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17" w:rsidRDefault="00F77313" w:rsidP="0069001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EDC058F" wp14:editId="49CE12A5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1171575" cy="1171575"/>
            <wp:effectExtent l="0" t="0" r="9525" b="9525"/>
            <wp:wrapThrough wrapText="bothSides">
              <wp:wrapPolygon edited="0">
                <wp:start x="7024" y="0"/>
                <wp:lineTo x="4566" y="1054"/>
                <wp:lineTo x="351" y="4566"/>
                <wp:lineTo x="0" y="7376"/>
                <wp:lineTo x="0" y="14400"/>
                <wp:lineTo x="1054" y="17561"/>
                <wp:lineTo x="6322" y="21424"/>
                <wp:lineTo x="7376" y="21424"/>
                <wp:lineTo x="14400" y="21424"/>
                <wp:lineTo x="15454" y="21424"/>
                <wp:lineTo x="20371" y="17561"/>
                <wp:lineTo x="21424" y="14049"/>
                <wp:lineTo x="21424" y="7376"/>
                <wp:lineTo x="21073" y="4566"/>
                <wp:lineTo x="16156" y="702"/>
                <wp:lineTo x="14049" y="0"/>
                <wp:lineTo x="7024" y="0"/>
              </wp:wrapPolygon>
            </wp:wrapThrough>
            <wp:docPr id="3" name="Image 3" descr="C:\Users\Karine\Documents\SiteWebAcademique\images_logos\Collège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Documents\SiteWebAcademique\images_logos\Collège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01" w:rsidRPr="00B17553" w:rsidRDefault="0046384E" w:rsidP="0069001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E2F3" w:themeFill="accent5" w:themeFillTint="33"/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B17553">
        <w:rPr>
          <w:rFonts w:ascii="Arial Black" w:hAnsi="Arial Black"/>
          <w:b/>
          <w:sz w:val="32"/>
          <w:szCs w:val="32"/>
        </w:rPr>
        <w:t>Objet d'étude</w:t>
      </w:r>
      <w:r w:rsidR="00690017" w:rsidRPr="00B17553">
        <w:rPr>
          <w:rFonts w:ascii="Arial Black" w:hAnsi="Arial Black"/>
          <w:b/>
          <w:sz w:val="32"/>
          <w:szCs w:val="32"/>
        </w:rPr>
        <w:t xml:space="preserve"> : </w:t>
      </w:r>
      <w:r w:rsidR="00B17553" w:rsidRPr="00B17553">
        <w:rPr>
          <w:rFonts w:ascii="Arial Black" w:hAnsi="Arial Black"/>
          <w:i/>
          <w:sz w:val="32"/>
          <w:szCs w:val="32"/>
        </w:rPr>
        <w:t>Qui suis-je ? Que vais-je devenir ?</w:t>
      </w:r>
    </w:p>
    <w:p w:rsidR="00A902EF" w:rsidRDefault="00A902EF" w:rsidP="00690017">
      <w:pPr>
        <w:keepNext/>
        <w:keepLines/>
        <w:spacing w:after="0" w:line="360" w:lineRule="auto"/>
        <w:ind w:right="-57"/>
        <w:rPr>
          <w:rFonts w:ascii="Arial" w:hAnsi="Arial" w:cs="Arial"/>
          <w:b/>
          <w:color w:val="00B0F0"/>
          <w:sz w:val="16"/>
          <w:szCs w:val="16"/>
        </w:rPr>
      </w:pPr>
    </w:p>
    <w:p w:rsidR="00690017" w:rsidRPr="00AD06B0" w:rsidRDefault="00690017" w:rsidP="0032056B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  <w:r w:rsidRPr="00AD06B0">
        <w:rPr>
          <w:rFonts w:ascii="Arial Black" w:hAnsi="Arial Black"/>
          <w:sz w:val="24"/>
          <w:szCs w:val="24"/>
          <w:u w:val="single"/>
        </w:rPr>
        <w:t>Niveau</w:t>
      </w:r>
      <w:r w:rsidRPr="00AD06B0">
        <w:rPr>
          <w:rFonts w:ascii="Arial Black" w:hAnsi="Arial Black"/>
          <w:sz w:val="24"/>
          <w:szCs w:val="24"/>
        </w:rPr>
        <w:t xml:space="preserve"> : </w:t>
      </w:r>
      <w:r w:rsidRPr="00AD06B0">
        <w:rPr>
          <w:rFonts w:ascii="Arial Black" w:hAnsi="Arial Black"/>
          <w:i/>
          <w:sz w:val="24"/>
          <w:szCs w:val="24"/>
        </w:rPr>
        <w:t>Cycle 3</w:t>
      </w:r>
      <w:r w:rsidR="00B205A3">
        <w:rPr>
          <w:rFonts w:ascii="Arial Black" w:hAnsi="Arial Black"/>
          <w:i/>
          <w:sz w:val="24"/>
          <w:szCs w:val="24"/>
        </w:rPr>
        <w:t xml:space="preserve"> -</w:t>
      </w:r>
      <w:r w:rsidRPr="00AD06B0">
        <w:rPr>
          <w:rFonts w:ascii="Arial Black" w:hAnsi="Arial Black"/>
          <w:i/>
          <w:sz w:val="24"/>
          <w:szCs w:val="24"/>
        </w:rPr>
        <w:t xml:space="preserve"> </w:t>
      </w:r>
      <w:r w:rsidR="00F77313" w:rsidRPr="00AD06B0">
        <w:rPr>
          <w:rFonts w:ascii="Arial Black" w:hAnsi="Arial Black"/>
          <w:i/>
          <w:sz w:val="24"/>
          <w:szCs w:val="24"/>
        </w:rPr>
        <w:t>6</w:t>
      </w:r>
      <w:r w:rsidR="00F77313" w:rsidRPr="00AD06B0">
        <w:rPr>
          <w:rFonts w:ascii="Arial Black" w:hAnsi="Arial Black"/>
          <w:i/>
          <w:sz w:val="24"/>
          <w:szCs w:val="24"/>
          <w:vertAlign w:val="superscript"/>
        </w:rPr>
        <w:t>ème</w:t>
      </w:r>
      <w:r w:rsidR="00F77313" w:rsidRPr="00AD06B0">
        <w:rPr>
          <w:rFonts w:ascii="Arial Black" w:hAnsi="Arial Black"/>
          <w:i/>
          <w:sz w:val="24"/>
          <w:szCs w:val="24"/>
        </w:rPr>
        <w:t xml:space="preserve"> </w:t>
      </w:r>
    </w:p>
    <w:p w:rsidR="00690017" w:rsidRPr="0032056B" w:rsidRDefault="0032056B" w:rsidP="0032056B">
      <w:pPr>
        <w:spacing w:after="0" w:line="360" w:lineRule="auto"/>
        <w:ind w:firstLine="567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Extrait du Programme traité</w:t>
      </w:r>
    </w:p>
    <w:tbl>
      <w:tblPr>
        <w:tblW w:w="107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5"/>
        <w:gridCol w:w="4253"/>
        <w:gridCol w:w="2992"/>
      </w:tblGrid>
      <w:tr w:rsidR="00690017" w:rsidRPr="00690017" w:rsidTr="0069001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Connaissances et compétences associées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Exemples de situations, d’activités et d’outils pour l’élève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Horaires prévus</w:t>
            </w:r>
          </w:p>
        </w:tc>
      </w:tr>
      <w:tr w:rsidR="00B17553" w:rsidTr="00690017">
        <w:trPr>
          <w:trHeight w:val="221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3" w:rsidRDefault="00B17553" w:rsidP="00B1755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shd w:val="clear" w:color="auto" w:fill="FF0000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Mettre en œuvre des observations et des expériences pour caractériser un échantillon de matière. (en italique notions vues en CM)</w:t>
            </w:r>
          </w:p>
          <w:p w:rsidR="00B17553" w:rsidRDefault="00B17553" w:rsidP="00B17553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Diversité de la matière : métaux, minéraux, verres, plastiques, matière organique sous différentes formes...</w:t>
            </w:r>
          </w:p>
          <w:p w:rsidR="00B17553" w:rsidRDefault="00B17553" w:rsidP="00B17553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20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L'état physique d'un échantillon de matière dépend de conditions externes, notamment de sa température.</w:t>
            </w:r>
          </w:p>
          <w:p w:rsidR="00B17553" w:rsidRDefault="00B17553" w:rsidP="00B17553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20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Quelques propriétés de la matière solide ou liquide (par exemple : densité, solubilité, élasticité...).</w:t>
            </w:r>
          </w:p>
          <w:p w:rsidR="00B17553" w:rsidRDefault="00B17553" w:rsidP="00B17553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 masse est une grandeur physique qui caractérise un échantillon de matière.</w:t>
            </w:r>
          </w:p>
          <w:p w:rsidR="00B17553" w:rsidRDefault="00B17553" w:rsidP="00B1755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Suivre et décrire le devenir de quelques matériaux de l'environnement proche.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Relier les besoins de l'être humain, l'exploitation des ressources naturelles et les impacts à prévoir et gérer (risques, rejets, valorisations, épuisement des stocks).</w:t>
            </w:r>
          </w:p>
          <w:p w:rsidR="00B17553" w:rsidRPr="00B17553" w:rsidRDefault="00B17553" w:rsidP="00B17553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Exploitation raisonnée et utilisation des ressources (eau, pétrole, charbon, minerais, biodiversité, sols, bois, roches à des fins de construction...).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3" w:rsidRDefault="00B17553" w:rsidP="00B1755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Observer la diversité de la matière, à différentes échelles, dans la nature et dans la vie courante (matière inerte -naturelle ou fabriquée  -, matière vivante).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 distinction entre différents matériaux peut se faire à partir de leurs propriétés physiques (par exemple : densité, conductivité thermique ou électrique, magnétisme, solubilité dans l'eau, miscibilité avec l'eau...) ou de leurs caractéristiques (matériaux bruts, conditions de mise en forme, procédés...)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domaine du tri et du recyclage des matériaux est un support d'activité à privilégier.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Travailler à travers des recherches documentaires et d'une ou deux enquêtes de terrain. Prévoir de travailler à différentes échelles de temps et d'espace, en poursuivant l'éducation au développement durable.</w:t>
            </w:r>
          </w:p>
          <w:p w:rsidR="00B17553" w:rsidRDefault="00B17553" w:rsidP="00B17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3" w:rsidRDefault="00B17553" w:rsidP="00B17553">
            <w:pPr>
              <w:autoSpaceDE w:val="0"/>
              <w:snapToGrid w:val="0"/>
              <w:spacing w:after="0"/>
              <w:contextualSpacing/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</w:p>
          <w:p w:rsidR="00B17553" w:rsidRDefault="000540D3" w:rsidP="00B17553">
            <w:pPr>
              <w:autoSpaceDE w:val="0"/>
              <w:spacing w:after="0"/>
              <w:contextualSpacing/>
              <w:jc w:val="center"/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>6</w:t>
            </w:r>
            <w:r w:rsidR="00B17553"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 xml:space="preserve"> semaines</w:t>
            </w:r>
          </w:p>
          <w:p w:rsidR="00B17553" w:rsidRDefault="00B17553" w:rsidP="00B17553">
            <w:pPr>
              <w:autoSpaceDE w:val="0"/>
              <w:spacing w:after="0"/>
              <w:contextualSpacing/>
              <w:jc w:val="center"/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</w:pPr>
          </w:p>
          <w:p w:rsidR="00B17553" w:rsidRDefault="00B17553" w:rsidP="00B17553">
            <w:pPr>
              <w:autoSpaceDE w:val="0"/>
              <w:spacing w:after="0"/>
              <w:contextualSpacing/>
              <w:jc w:val="center"/>
              <w:rPr>
                <w:rFonts w:ascii="Arial" w:eastAsia="Times" w:hAnsi="Arial" w:cs="Arial"/>
                <w:b/>
                <w:color w:val="FF0000"/>
                <w:sz w:val="30"/>
                <w:szCs w:val="30"/>
              </w:rPr>
            </w:pPr>
            <w:r w:rsidRPr="00B17553">
              <w:rPr>
                <w:rFonts w:ascii="Arial" w:eastAsia="Times" w:hAnsi="Arial" w:cs="Arial"/>
                <w:b/>
                <w:color w:val="FF0000"/>
                <w:sz w:val="30"/>
                <w:szCs w:val="30"/>
              </w:rPr>
              <w:t>Note importante</w:t>
            </w:r>
            <w:r>
              <w:rPr>
                <w:rFonts w:ascii="Arial" w:eastAsia="Times" w:hAnsi="Arial" w:cs="Arial"/>
                <w:b/>
                <w:color w:val="FF0000"/>
                <w:sz w:val="30"/>
                <w:szCs w:val="30"/>
              </w:rPr>
              <w:t> :</w:t>
            </w:r>
          </w:p>
          <w:p w:rsidR="00B17553" w:rsidRDefault="00B17553" w:rsidP="00B17553">
            <w:pPr>
              <w:autoSpaceDE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53">
              <w:rPr>
                <w:rFonts w:ascii="Arial" w:eastAsia="Times" w:hAnsi="Arial" w:cs="Arial"/>
                <w:bCs/>
                <w:sz w:val="18"/>
                <w:szCs w:val="18"/>
              </w:rPr>
              <w:t>Dans notre collège,</w:t>
            </w:r>
            <w:r w:rsidRPr="00B17553">
              <w:rPr>
                <w:rFonts w:ascii="Arial" w:hAnsi="Arial" w:cs="Arial"/>
                <w:sz w:val="18"/>
                <w:szCs w:val="18"/>
              </w:rPr>
              <w:t xml:space="preserve"> la technologie et la SV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17553">
              <w:rPr>
                <w:rFonts w:ascii="Arial" w:hAnsi="Arial" w:cs="Arial"/>
                <w:sz w:val="18"/>
                <w:szCs w:val="18"/>
              </w:rPr>
              <w:t xml:space="preserve"> ayant 1h30 et la physique/chimie 1h, </w:t>
            </w:r>
            <w:r>
              <w:rPr>
                <w:rFonts w:ascii="Arial" w:hAnsi="Arial" w:cs="Arial"/>
                <w:sz w:val="18"/>
                <w:szCs w:val="18"/>
              </w:rPr>
              <w:t>une bonne partie des notions sur la diversité de la matière, l’état physique et quelques</w:t>
            </w:r>
            <w:r w:rsidRPr="00B17553">
              <w:rPr>
                <w:rFonts w:ascii="Arial" w:hAnsi="Arial" w:cs="Arial"/>
                <w:sz w:val="18"/>
                <w:szCs w:val="18"/>
              </w:rPr>
              <w:t xml:space="preserve"> propriétés des matériaux ont été réalisées en technologie</w:t>
            </w:r>
            <w:r>
              <w:rPr>
                <w:rFonts w:ascii="Arial" w:hAnsi="Arial" w:cs="Arial"/>
                <w:sz w:val="18"/>
                <w:szCs w:val="18"/>
              </w:rPr>
              <w:t>. Ainsi, en physique-chimie, cet objet d’études court réinvestit les notions vues.</w:t>
            </w:r>
          </w:p>
          <w:p w:rsidR="00B17553" w:rsidRDefault="00B17553" w:rsidP="00B17553">
            <w:pPr>
              <w:autoSpaceDE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7553" w:rsidRDefault="00B17553" w:rsidP="00B17553">
            <w:pPr>
              <w:autoSpaceDE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même pour le tri/recyclage</w:t>
            </w:r>
          </w:p>
          <w:p w:rsidR="00473ECE" w:rsidRDefault="00473ECE" w:rsidP="00B17553">
            <w:pPr>
              <w:autoSpaceDE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3ECE" w:rsidRPr="00473ECE" w:rsidRDefault="00473ECE" w:rsidP="00B17553">
            <w:pPr>
              <w:autoSpaceDE w:val="0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ECE">
              <w:rPr>
                <w:rFonts w:ascii="Arial" w:hAnsi="Arial" w:cs="Arial"/>
                <w:b/>
                <w:bCs/>
                <w:sz w:val="24"/>
                <w:szCs w:val="24"/>
              </w:rPr>
              <w:t>Un seul chapitre dans cet objet d’études</w:t>
            </w:r>
          </w:p>
        </w:tc>
      </w:tr>
    </w:tbl>
    <w:p w:rsidR="00367F01" w:rsidRDefault="00367F01" w:rsidP="009B4A8B">
      <w:pPr>
        <w:spacing w:after="0"/>
        <w:rPr>
          <w:rFonts w:asciiTheme="majorHAnsi" w:hAnsiTheme="majorHAnsi"/>
          <w:sz w:val="24"/>
          <w:szCs w:val="24"/>
        </w:rPr>
      </w:pPr>
    </w:p>
    <w:p w:rsidR="0032056B" w:rsidRPr="0032056B" w:rsidRDefault="0032056B" w:rsidP="0032056B">
      <w:pPr>
        <w:spacing w:after="0" w:line="360" w:lineRule="auto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Notions abordées dans l’objet d’étude</w:t>
      </w:r>
    </w:p>
    <w:tbl>
      <w:tblPr>
        <w:tblW w:w="28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54CA" w:rsidRPr="00E92E2E" w:rsidTr="001054CA">
        <w:trPr>
          <w:trHeight w:val="3390"/>
          <w:jc w:val="center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Mélanges et corps purs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Miscibilité/Solubilité/transformation chimique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Changements d’états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4CA" w:rsidRPr="00E92E2E" w:rsidRDefault="001054CA" w:rsidP="00AB05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Les différents types de mouvements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Vitesse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Sources d</w:t>
            </w:r>
            <w:r w:rsidR="00B17553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’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énergie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341A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Énergie renouvelable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/ 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341AA" w:rsidRDefault="00164DF5" w:rsidP="00AF19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Chaine d’énergie simple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19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Signal et information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Caractériser un échantillon de matière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Devenir des matériaux/Enjeux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La Terre dans le système solaire</w:t>
            </w:r>
          </w:p>
        </w:tc>
      </w:tr>
      <w:tr w:rsidR="001054CA" w:rsidRPr="00A902EF" w:rsidTr="001054CA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  <w:r w:rsidRPr="001054CA"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  <w:r w:rsidRPr="001054CA"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  <w:r w:rsidR="00B17553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  <w:r w:rsidR="00B17553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</w:tbl>
    <w:p w:rsidR="00B27C3B" w:rsidRDefault="00B27C3B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17553" w:rsidRDefault="00B1755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89"/>
        <w:gridCol w:w="6067"/>
      </w:tblGrid>
      <w:tr w:rsidR="0032056B" w:rsidRPr="003A7027" w:rsidTr="0018600A">
        <w:trPr>
          <w:trHeight w:val="454"/>
        </w:trPr>
        <w:tc>
          <w:tcPr>
            <w:tcW w:w="2099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Objectif visé</w:t>
            </w:r>
          </w:p>
        </w:tc>
        <w:tc>
          <w:tcPr>
            <w:tcW w:w="2901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Connaissances et compétences associées</w:t>
            </w:r>
          </w:p>
        </w:tc>
      </w:tr>
      <w:tr w:rsidR="00C654B4" w:rsidRPr="003A7027" w:rsidTr="00473ECE">
        <w:trPr>
          <w:trHeight w:val="798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B75A7F" w:rsidRDefault="00A902EF" w:rsidP="001054CA">
            <w:pPr>
              <w:jc w:val="center"/>
              <w:rPr>
                <w:rFonts w:ascii="Arial Black" w:hAnsi="Arial Black"/>
                <w:i/>
                <w:sz w:val="24"/>
                <w:szCs w:val="24"/>
              </w:rPr>
            </w:pP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Chapitre : </w:t>
            </w:r>
            <w:r w:rsidR="00473ECE">
              <w:rPr>
                <w:rFonts w:ascii="Arial Black" w:hAnsi="Arial Black"/>
                <w:i/>
                <w:sz w:val="24"/>
                <w:szCs w:val="24"/>
              </w:rPr>
              <w:t>Mais que contient donc ma voiture ? Pourquoi ?</w:t>
            </w:r>
          </w:p>
          <w:p w:rsidR="00473ECE" w:rsidRPr="001054CA" w:rsidRDefault="00473ECE" w:rsidP="001054C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Elle est irréparable, que va-t-elle devenir ?</w:t>
            </w:r>
          </w:p>
        </w:tc>
      </w:tr>
      <w:tr w:rsidR="00C654B4" w:rsidRPr="003A7027" w:rsidTr="00473ECE">
        <w:trPr>
          <w:trHeight w:val="1813"/>
        </w:trPr>
        <w:tc>
          <w:tcPr>
            <w:tcW w:w="2099" w:type="pct"/>
            <w:shd w:val="clear" w:color="auto" w:fill="auto"/>
            <w:vAlign w:val="center"/>
          </w:tcPr>
          <w:p w:rsidR="00C654B4" w:rsidRPr="00B205A3" w:rsidRDefault="00A103CE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496713355"/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1A42AB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473ECE">
              <w:rPr>
                <w:rFonts w:asciiTheme="majorHAnsi" w:hAnsiTheme="majorHAnsi"/>
                <w:b/>
                <w:sz w:val="24"/>
                <w:szCs w:val="24"/>
              </w:rPr>
              <w:t>Les différents matériaux présents dans une voiture.</w:t>
            </w:r>
          </w:p>
          <w:p w:rsidR="00A902EF" w:rsidRDefault="00A902EF" w:rsidP="00A902E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Default="00473ECE" w:rsidP="00A902E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Pr="00473ECE" w:rsidRDefault="00473ECE" w:rsidP="00A902E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Travailler en groupe</w:t>
            </w:r>
            <w:r w:rsidR="00B205A3">
              <w:rPr>
                <w:rFonts w:asciiTheme="majorHAnsi" w:hAnsiTheme="majorHAnsi"/>
                <w:i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Distinguer différents matériaux </w:t>
            </w:r>
            <w:r w:rsidR="00B205A3">
              <w:rPr>
                <w:rFonts w:asciiTheme="majorHAnsi" w:hAnsiTheme="majorHAnsi"/>
                <w:i/>
                <w:sz w:val="24"/>
                <w:szCs w:val="24"/>
              </w:rPr>
              <w:t xml:space="preserve">–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Justifier les choix de matériaux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473ECE" w:rsidRPr="00473ECE" w:rsidRDefault="00473ECE" w:rsidP="00473ECE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Mettre en œuvre des observations et des expériences pour caractériser un échantillon de matière.</w:t>
            </w:r>
          </w:p>
          <w:p w:rsidR="00473ECE" w:rsidRPr="00473ECE" w:rsidRDefault="00473ECE" w:rsidP="00473ECE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iCs/>
                <w:sz w:val="24"/>
                <w:szCs w:val="24"/>
              </w:rPr>
              <w:t>Diversité de la matière : métaux, minéraux, verres, plastiques, matière organique sous différentes formes...</w:t>
            </w:r>
          </w:p>
          <w:p w:rsidR="00A902EF" w:rsidRPr="00473ECE" w:rsidRDefault="00473ECE" w:rsidP="00473ECE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rPr>
                <w:rFonts w:ascii="Calibri Light" w:hAnsi="Calibri Light" w:cs="Calibri Light"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iCs/>
                <w:sz w:val="24"/>
                <w:szCs w:val="24"/>
              </w:rPr>
              <w:t>Quelques propriétés</w:t>
            </w:r>
            <w:r w:rsidRPr="00473ECE">
              <w:rPr>
                <w:rFonts w:ascii="Calibri Light" w:hAnsi="Calibri Light" w:cs="Calibri Light"/>
                <w:sz w:val="24"/>
                <w:szCs w:val="24"/>
              </w:rPr>
              <w:t xml:space="preserve"> de la matière solide</w:t>
            </w:r>
          </w:p>
        </w:tc>
      </w:tr>
      <w:tr w:rsidR="00B205A3" w:rsidRPr="003A7027" w:rsidTr="00473ECE">
        <w:trPr>
          <w:trHeight w:val="1431"/>
        </w:trPr>
        <w:tc>
          <w:tcPr>
            <w:tcW w:w="2099" w:type="pct"/>
            <w:shd w:val="clear" w:color="auto" w:fill="auto"/>
            <w:vAlign w:val="center"/>
          </w:tcPr>
          <w:p w:rsidR="00B205A3" w:rsidRDefault="00B205A3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bookmarkStart w:id="1" w:name="_Hlk496712339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473ECE">
              <w:rPr>
                <w:rFonts w:asciiTheme="majorHAnsi" w:hAnsiTheme="majorHAnsi"/>
                <w:b/>
                <w:sz w:val="24"/>
                <w:szCs w:val="24"/>
              </w:rPr>
              <w:t>Conducteur ou isolant ?</w:t>
            </w:r>
          </w:p>
          <w:p w:rsidR="00B205A3" w:rsidRDefault="00B205A3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Default="00473ECE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Pr="00473ECE" w:rsidRDefault="00473ECE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Substance conductrice ou isolante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473ECE" w:rsidRPr="00473ECE" w:rsidRDefault="00473ECE" w:rsidP="00473ECE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Mettre en œuvre des observations et des expériences pour caractériser un échantillon de matière.</w:t>
            </w:r>
          </w:p>
          <w:p w:rsidR="00B205A3" w:rsidRPr="00B205A3" w:rsidRDefault="00473ECE" w:rsidP="00473ECE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Quelques propriétés de la matière solide ou liquide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(conduction électrique)</w:t>
            </w:r>
            <w:r w:rsidRPr="00473ECE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0540D3" w:rsidRPr="003A7027" w:rsidTr="000540D3">
        <w:trPr>
          <w:trHeight w:val="1265"/>
        </w:trPr>
        <w:tc>
          <w:tcPr>
            <w:tcW w:w="2099" w:type="pct"/>
            <w:vAlign w:val="center"/>
          </w:tcPr>
          <w:p w:rsidR="000540D3" w:rsidRDefault="000540D3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Fiche outil 1</w:t>
            </w:r>
            <w:r w:rsidRPr="000540D3">
              <w:rPr>
                <w:rFonts w:asciiTheme="majorHAnsi" w:hAnsiTheme="majorHAnsi"/>
                <w:b/>
                <w:sz w:val="24"/>
                <w:szCs w:val="24"/>
              </w:rPr>
              <w:t> :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Grandeurs et mesures</w:t>
            </w:r>
          </w:p>
          <w:p w:rsidR="000540D3" w:rsidRDefault="000540D3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540D3" w:rsidRPr="003A7027" w:rsidRDefault="000540D3" w:rsidP="00AB11B4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Grandeur – Valeur – Unité – Instrument de mesure</w:t>
            </w:r>
          </w:p>
        </w:tc>
        <w:tc>
          <w:tcPr>
            <w:tcW w:w="2901" w:type="pct"/>
            <w:vAlign w:val="center"/>
          </w:tcPr>
          <w:p w:rsidR="000540D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Travail en parallèle avec les mathématiques</w:t>
            </w:r>
          </w:p>
          <w:p w:rsidR="000540D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40D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40D3" w:rsidRPr="00B205A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40D3" w:rsidRPr="003A7027" w:rsidTr="000540D3">
        <w:trPr>
          <w:trHeight w:val="1128"/>
        </w:trPr>
        <w:tc>
          <w:tcPr>
            <w:tcW w:w="2099" w:type="pct"/>
            <w:vAlign w:val="center"/>
          </w:tcPr>
          <w:p w:rsidR="000540D3" w:rsidRDefault="000540D3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Fiche outil 2</w:t>
            </w:r>
            <w:r w:rsidRPr="000540D3">
              <w:rPr>
                <w:rFonts w:asciiTheme="majorHAnsi" w:hAnsiTheme="majorHAnsi"/>
                <w:b/>
                <w:sz w:val="24"/>
                <w:szCs w:val="24"/>
              </w:rPr>
              <w:t> :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Grandeurs et mesures</w:t>
            </w:r>
          </w:p>
          <w:p w:rsidR="000540D3" w:rsidRDefault="000540D3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540D3" w:rsidRPr="003A7027" w:rsidRDefault="000540D3" w:rsidP="00AB11B4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Changements d’unités</w:t>
            </w:r>
          </w:p>
        </w:tc>
        <w:tc>
          <w:tcPr>
            <w:tcW w:w="2901" w:type="pct"/>
            <w:vAlign w:val="center"/>
          </w:tcPr>
          <w:p w:rsidR="000540D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Travail en parallèle avec les mathématiques</w:t>
            </w:r>
          </w:p>
          <w:p w:rsidR="000540D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540D3" w:rsidRPr="00B205A3" w:rsidRDefault="000540D3" w:rsidP="00AB11B4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3ECE" w:rsidRPr="003A7027" w:rsidTr="004C38D8">
        <w:trPr>
          <w:trHeight w:val="2264"/>
        </w:trPr>
        <w:tc>
          <w:tcPr>
            <w:tcW w:w="2099" w:type="pct"/>
            <w:vAlign w:val="center"/>
          </w:tcPr>
          <w:p w:rsidR="00473ECE" w:rsidRDefault="00473ECE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Plus dense ou moins dense ?</w:t>
            </w:r>
          </w:p>
          <w:p w:rsidR="00473ECE" w:rsidRDefault="00473ECE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Default="00473ECE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C38D8" w:rsidRDefault="004C38D8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C38D8" w:rsidRDefault="004C38D8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73ECE" w:rsidRPr="00473ECE" w:rsidRDefault="00D05999" w:rsidP="00AB11B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Densité par rapport à l’eau – comparer la densité des différents matériaux solides</w:t>
            </w:r>
          </w:p>
        </w:tc>
        <w:tc>
          <w:tcPr>
            <w:tcW w:w="2901" w:type="pct"/>
            <w:vAlign w:val="center"/>
          </w:tcPr>
          <w:p w:rsidR="00473ECE" w:rsidRPr="00473ECE" w:rsidRDefault="00473ECE" w:rsidP="00AB11B4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Mettre en œuvre des observations et des expériences pour caractériser un échantillon de matière.</w:t>
            </w:r>
          </w:p>
          <w:p w:rsidR="00473ECE" w:rsidRPr="004C38D8" w:rsidRDefault="00473ECE" w:rsidP="00AB11B4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Quelques propriétés de la matière solide ou liquide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r w:rsidR="00D05999">
              <w:rPr>
                <w:rFonts w:ascii="Calibri Light" w:hAnsi="Calibri Light" w:cs="Calibri Light"/>
                <w:sz w:val="24"/>
                <w:szCs w:val="24"/>
              </w:rPr>
              <w:t>densité par rapport à l’eau, comparaison de densités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  <w:r w:rsidRPr="00473ECE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C38D8" w:rsidRPr="00B205A3" w:rsidRDefault="004C38D8" w:rsidP="00AB11B4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masse est une grandeur physique qui caractérise un échantillon de matière</w:t>
            </w:r>
          </w:p>
        </w:tc>
      </w:tr>
      <w:bookmarkEnd w:id="0"/>
      <w:bookmarkEnd w:id="1"/>
      <w:tr w:rsidR="008D1412" w:rsidRPr="003A7027" w:rsidTr="000540D3">
        <w:trPr>
          <w:trHeight w:val="1679"/>
        </w:trPr>
        <w:tc>
          <w:tcPr>
            <w:tcW w:w="2099" w:type="pct"/>
            <w:vAlign w:val="center"/>
          </w:tcPr>
          <w:p w:rsidR="0032056B" w:rsidRPr="0032056B" w:rsidRDefault="001C1786" w:rsidP="001C1786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314325" cy="309245"/>
                      <wp:effectExtent l="0" t="0" r="952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056B" w:rsidRDefault="003205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C94598" wp14:editId="75CB9FC6">
                                        <wp:extent cx="280988" cy="271145"/>
                                        <wp:effectExtent l="0" t="0" r="5080" b="0"/>
                                        <wp:docPr id="11" name="Image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0.05pt;margin-top:14.05pt;width:24.7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" fillcolor="white [3201]" stroked="f" strokeweight=".5pt">
                      <v:textbox inset="0,0,0,0">
                        <w:txbxContent>
                          <w:p w:rsidR="0032056B" w:rsidRDefault="00320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94598" wp14:editId="75CB9FC6">
                                  <wp:extent cx="280988" cy="271145"/>
                                  <wp:effectExtent l="0" t="0" r="5080" b="0"/>
                                  <wp:docPr id="11" name="Imag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41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Activité </w:t>
            </w:r>
            <w:r w:rsidR="000540D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</w:t>
            </w:r>
            <w:r w:rsidR="008D1412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0540D3">
              <w:rPr>
                <w:rFonts w:asciiTheme="majorHAnsi" w:hAnsiTheme="majorHAnsi"/>
                <w:b/>
                <w:sz w:val="24"/>
                <w:szCs w:val="24"/>
              </w:rPr>
              <w:t>Un petit bilan</w:t>
            </w:r>
            <w:r w:rsidR="008D1412" w:rsidRPr="00B205A3">
              <w:rPr>
                <w:rFonts w:asciiTheme="majorHAnsi" w:hAnsiTheme="majorHAnsi"/>
                <w:b/>
                <w:sz w:val="24"/>
                <w:szCs w:val="24"/>
              </w:rPr>
              <w:t> !</w:t>
            </w:r>
            <w:r w:rsidR="0061255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2056B" w:rsidRPr="0032056B">
              <w:rPr>
                <w:rFonts w:ascii="Arial Black" w:hAnsi="Arial Black"/>
              </w:rPr>
              <w:t>Tâche complexe</w:t>
            </w:r>
          </w:p>
          <w:p w:rsidR="0061255F" w:rsidRPr="0061255F" w:rsidRDefault="0061255F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D1412" w:rsidRPr="003A7027" w:rsidRDefault="000540D3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Différencier des échantillons de matériaux grâce à leurs propriétés </w:t>
            </w:r>
          </w:p>
        </w:tc>
        <w:tc>
          <w:tcPr>
            <w:tcW w:w="2901" w:type="pct"/>
            <w:vAlign w:val="center"/>
          </w:tcPr>
          <w:p w:rsidR="000540D3" w:rsidRPr="00473ECE" w:rsidRDefault="000540D3" w:rsidP="000540D3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473ECE">
              <w:rPr>
                <w:rFonts w:ascii="Calibri Light" w:hAnsi="Calibri Light" w:cs="Calibri Light"/>
                <w:sz w:val="24"/>
                <w:szCs w:val="24"/>
              </w:rPr>
              <w:t>Mettre en œuvre des observations et des expériences pour caractériser un échantillon de matière.</w:t>
            </w:r>
          </w:p>
          <w:p w:rsidR="0061255F" w:rsidRPr="00EF5BC8" w:rsidRDefault="000540D3" w:rsidP="00EF5BC8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5BC8">
              <w:rPr>
                <w:rFonts w:ascii="Calibri Light" w:hAnsi="Calibri Light" w:cs="Calibri Light"/>
                <w:sz w:val="24"/>
                <w:szCs w:val="24"/>
              </w:rPr>
              <w:t xml:space="preserve">Quelques propriétés de la matière solide ou liquide </w:t>
            </w:r>
          </w:p>
          <w:p w:rsidR="008D1412" w:rsidRDefault="008D1412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D1412" w:rsidRPr="008D1412" w:rsidRDefault="008D1412" w:rsidP="008D141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39E5" w:rsidRPr="003A7027" w:rsidTr="000540D3">
        <w:trPr>
          <w:trHeight w:val="1548"/>
        </w:trPr>
        <w:tc>
          <w:tcPr>
            <w:tcW w:w="2099" w:type="pct"/>
            <w:vAlign w:val="center"/>
          </w:tcPr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Activité </w:t>
            </w:r>
            <w:r w:rsidR="000540D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5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0540D3">
              <w:rPr>
                <w:rFonts w:asciiTheme="majorHAnsi" w:hAnsiTheme="majorHAnsi"/>
                <w:b/>
                <w:sz w:val="24"/>
                <w:szCs w:val="24"/>
              </w:rPr>
              <w:t>L’avenir des matériaux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0540D3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Rédiger un texte court – Trier et recycler les matériaux</w:t>
            </w:r>
            <w:r w:rsidR="000E39E5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2901" w:type="pct"/>
            <w:vAlign w:val="center"/>
          </w:tcPr>
          <w:p w:rsidR="000E39E5" w:rsidRPr="005A6740" w:rsidRDefault="005A6740" w:rsidP="000E39E5">
            <w:pPr>
              <w:tabs>
                <w:tab w:val="left" w:pos="284"/>
              </w:tabs>
              <w:suppressAutoHyphens/>
              <w:rPr>
                <w:rFonts w:ascii="Calibri Light" w:hAnsi="Calibri Light" w:cs="Calibri Light"/>
                <w:sz w:val="24"/>
                <w:szCs w:val="24"/>
              </w:rPr>
            </w:pPr>
            <w:r w:rsidRPr="005A6740">
              <w:rPr>
                <w:rFonts w:ascii="Calibri Light" w:hAnsi="Calibri Light" w:cs="Calibri Light"/>
                <w:sz w:val="24"/>
                <w:szCs w:val="24"/>
              </w:rPr>
              <w:t>Suivre et décrire le devenir de quelques matériaux de l'environnement proche</w:t>
            </w:r>
          </w:p>
        </w:tc>
      </w:tr>
      <w:bookmarkStart w:id="2" w:name="_Hlk498863224"/>
      <w:tr w:rsidR="0032056B" w:rsidRPr="003A7027" w:rsidTr="0032056B">
        <w:trPr>
          <w:trHeight w:val="839"/>
        </w:trPr>
        <w:tc>
          <w:tcPr>
            <w:tcW w:w="5000" w:type="pct"/>
            <w:gridSpan w:val="2"/>
            <w:vAlign w:val="center"/>
          </w:tcPr>
          <w:p w:rsidR="0032056B" w:rsidRDefault="0032056B" w:rsidP="0032056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86FFD" wp14:editId="3C9D213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314325" cy="309245"/>
                      <wp:effectExtent l="0" t="0" r="9525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056B" w:rsidRDefault="0032056B" w:rsidP="003205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3C90E" wp14:editId="1434E56C">
                                        <wp:extent cx="280988" cy="271145"/>
                                        <wp:effectExtent l="0" t="0" r="5080" b="0"/>
                                        <wp:docPr id="14" name="Image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6FFD" id="Zone de texte 4" o:spid="_x0000_s1027" type="#_x0000_t202" style="position:absolute;left:0;text-align:left;margin-left:30pt;margin-top:1.9pt;width:24.7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" fillcolor="window" stroked="f" strokeweight=".5pt">
                      <v:textbox inset="0,0,0,0">
                        <w:txbxContent>
                          <w:p w:rsidR="0032056B" w:rsidRDefault="0032056B" w:rsidP="00320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3C90E" wp14:editId="1434E56C">
                                  <wp:extent cx="280988" cy="271145"/>
                                  <wp:effectExtent l="0" t="0" r="5080" b="0"/>
                                  <wp:docPr id="14" name="Imag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Contrôle n°</w:t>
            </w:r>
            <w:r w:rsidR="00EF5BC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</w:t>
            </w:r>
            <w:bookmarkStart w:id="3" w:name="_GoBack"/>
            <w:bookmarkEnd w:id="3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- tâche complexe</w:t>
            </w:r>
          </w:p>
          <w:p w:rsidR="0032056B" w:rsidRPr="0032056B" w:rsidRDefault="0032056B" w:rsidP="0032056B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 min</w:t>
            </w:r>
          </w:p>
        </w:tc>
      </w:tr>
      <w:bookmarkEnd w:id="2"/>
    </w:tbl>
    <w:p w:rsidR="00A902EF" w:rsidRPr="00A902EF" w:rsidRDefault="00A902EF" w:rsidP="002E7CD2">
      <w:pPr>
        <w:spacing w:after="0"/>
        <w:rPr>
          <w:rFonts w:asciiTheme="majorHAnsi" w:hAnsiTheme="majorHAnsi"/>
          <w:i/>
          <w:sz w:val="24"/>
          <w:szCs w:val="24"/>
        </w:rPr>
      </w:pPr>
    </w:p>
    <w:sectPr w:rsidR="00A902EF" w:rsidRPr="00A902EF" w:rsidSect="001A42A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</w:rPr>
    </w:lvl>
  </w:abstractNum>
  <w:abstractNum w:abstractNumId="2" w15:restartNumberingAfterBreak="0">
    <w:nsid w:val="0000000A"/>
    <w:multiLevelType w:val="multi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00000017"/>
    <w:multiLevelType w:val="multi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" w:hAnsi="Arial" w:cs="Arial" w:hint="default"/>
        <w:b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25"/>
    <w:multiLevelType w:val="singleLevel"/>
    <w:tmpl w:val="00000025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26"/>
    <w:multiLevelType w:val="singleLevel"/>
    <w:tmpl w:val="00000026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3F45DC9"/>
    <w:multiLevelType w:val="hybridMultilevel"/>
    <w:tmpl w:val="A06A9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2AE"/>
    <w:multiLevelType w:val="hybridMultilevel"/>
    <w:tmpl w:val="18C0F2AE"/>
    <w:lvl w:ilvl="0" w:tplc="E1A04B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E063B"/>
    <w:multiLevelType w:val="hybridMultilevel"/>
    <w:tmpl w:val="56DE0A54"/>
    <w:lvl w:ilvl="0" w:tplc="A3604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D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3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E1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C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A4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2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13283"/>
    <w:multiLevelType w:val="hybridMultilevel"/>
    <w:tmpl w:val="60586E20"/>
    <w:lvl w:ilvl="0" w:tplc="14F42E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DED"/>
    <w:multiLevelType w:val="hybridMultilevel"/>
    <w:tmpl w:val="A89CEDFA"/>
    <w:lvl w:ilvl="0" w:tplc="26109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E30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C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CB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A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B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1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9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2B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67C31"/>
    <w:multiLevelType w:val="hybridMultilevel"/>
    <w:tmpl w:val="58F2B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4EF96580"/>
    <w:multiLevelType w:val="hybridMultilevel"/>
    <w:tmpl w:val="AEB839A0"/>
    <w:lvl w:ilvl="0" w:tplc="51AA72B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62129"/>
    <w:multiLevelType w:val="hybridMultilevel"/>
    <w:tmpl w:val="EAD225B4"/>
    <w:lvl w:ilvl="0" w:tplc="D04A5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355"/>
    <w:multiLevelType w:val="hybridMultilevel"/>
    <w:tmpl w:val="1DD6D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5643"/>
    <w:multiLevelType w:val="hybridMultilevel"/>
    <w:tmpl w:val="0478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17"/>
  </w:num>
  <w:num w:numId="16">
    <w:abstractNumId w:val="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D"/>
    <w:rsid w:val="00002346"/>
    <w:rsid w:val="000058C4"/>
    <w:rsid w:val="00024782"/>
    <w:rsid w:val="000275B0"/>
    <w:rsid w:val="00045B17"/>
    <w:rsid w:val="000540D3"/>
    <w:rsid w:val="00065452"/>
    <w:rsid w:val="000A41B1"/>
    <w:rsid w:val="000B6561"/>
    <w:rsid w:val="000C09B7"/>
    <w:rsid w:val="000C5E3A"/>
    <w:rsid w:val="000D611D"/>
    <w:rsid w:val="000E2F1F"/>
    <w:rsid w:val="000E39E5"/>
    <w:rsid w:val="000F589A"/>
    <w:rsid w:val="001054CA"/>
    <w:rsid w:val="00157330"/>
    <w:rsid w:val="00164DF5"/>
    <w:rsid w:val="00185585"/>
    <w:rsid w:val="001A42AB"/>
    <w:rsid w:val="001C1786"/>
    <w:rsid w:val="001E10BC"/>
    <w:rsid w:val="001E27E7"/>
    <w:rsid w:val="00267F24"/>
    <w:rsid w:val="00280C8D"/>
    <w:rsid w:val="00283755"/>
    <w:rsid w:val="002B0731"/>
    <w:rsid w:val="002D4752"/>
    <w:rsid w:val="002E7CD2"/>
    <w:rsid w:val="00303AF2"/>
    <w:rsid w:val="00315CE9"/>
    <w:rsid w:val="0032056B"/>
    <w:rsid w:val="00331B7A"/>
    <w:rsid w:val="0034084E"/>
    <w:rsid w:val="00345FA0"/>
    <w:rsid w:val="003537E1"/>
    <w:rsid w:val="00357446"/>
    <w:rsid w:val="00367F01"/>
    <w:rsid w:val="00376977"/>
    <w:rsid w:val="003A579B"/>
    <w:rsid w:val="003A7027"/>
    <w:rsid w:val="003D5B79"/>
    <w:rsid w:val="003F74F7"/>
    <w:rsid w:val="004047A6"/>
    <w:rsid w:val="004062AB"/>
    <w:rsid w:val="00434B1A"/>
    <w:rsid w:val="00454703"/>
    <w:rsid w:val="0046384E"/>
    <w:rsid w:val="00465EC2"/>
    <w:rsid w:val="00473ECE"/>
    <w:rsid w:val="004871EB"/>
    <w:rsid w:val="004C38D8"/>
    <w:rsid w:val="004E733B"/>
    <w:rsid w:val="00503C03"/>
    <w:rsid w:val="005535CE"/>
    <w:rsid w:val="005A6740"/>
    <w:rsid w:val="0061255F"/>
    <w:rsid w:val="00635716"/>
    <w:rsid w:val="0067387B"/>
    <w:rsid w:val="00683468"/>
    <w:rsid w:val="00690017"/>
    <w:rsid w:val="006A3788"/>
    <w:rsid w:val="006C4E54"/>
    <w:rsid w:val="00702686"/>
    <w:rsid w:val="00731643"/>
    <w:rsid w:val="00743B50"/>
    <w:rsid w:val="007452B6"/>
    <w:rsid w:val="007469CE"/>
    <w:rsid w:val="00770B9E"/>
    <w:rsid w:val="007A2260"/>
    <w:rsid w:val="007C56C3"/>
    <w:rsid w:val="007E20F3"/>
    <w:rsid w:val="008401F4"/>
    <w:rsid w:val="00840B45"/>
    <w:rsid w:val="00881B2A"/>
    <w:rsid w:val="008A78A3"/>
    <w:rsid w:val="008D1412"/>
    <w:rsid w:val="008D4EBC"/>
    <w:rsid w:val="008F75BF"/>
    <w:rsid w:val="00917DFD"/>
    <w:rsid w:val="00922A8E"/>
    <w:rsid w:val="009360B6"/>
    <w:rsid w:val="00940992"/>
    <w:rsid w:val="00947A6D"/>
    <w:rsid w:val="00953AFD"/>
    <w:rsid w:val="009B4A8B"/>
    <w:rsid w:val="009E10B9"/>
    <w:rsid w:val="00A103CE"/>
    <w:rsid w:val="00A2389C"/>
    <w:rsid w:val="00A35112"/>
    <w:rsid w:val="00A727C6"/>
    <w:rsid w:val="00A902EF"/>
    <w:rsid w:val="00AB0592"/>
    <w:rsid w:val="00AD06B0"/>
    <w:rsid w:val="00AE59F4"/>
    <w:rsid w:val="00AF19A6"/>
    <w:rsid w:val="00AF7351"/>
    <w:rsid w:val="00B17553"/>
    <w:rsid w:val="00B205A3"/>
    <w:rsid w:val="00B27C3B"/>
    <w:rsid w:val="00B52628"/>
    <w:rsid w:val="00B7146F"/>
    <w:rsid w:val="00B75A7F"/>
    <w:rsid w:val="00B83846"/>
    <w:rsid w:val="00B8542C"/>
    <w:rsid w:val="00B93AAF"/>
    <w:rsid w:val="00BA6465"/>
    <w:rsid w:val="00BD455B"/>
    <w:rsid w:val="00BE7563"/>
    <w:rsid w:val="00C13568"/>
    <w:rsid w:val="00C42A88"/>
    <w:rsid w:val="00C53275"/>
    <w:rsid w:val="00C61709"/>
    <w:rsid w:val="00C654B4"/>
    <w:rsid w:val="00C80F21"/>
    <w:rsid w:val="00C83050"/>
    <w:rsid w:val="00C92EFF"/>
    <w:rsid w:val="00CA0451"/>
    <w:rsid w:val="00CA482A"/>
    <w:rsid w:val="00CB51B8"/>
    <w:rsid w:val="00CB6FA2"/>
    <w:rsid w:val="00CC1A6F"/>
    <w:rsid w:val="00CD1D56"/>
    <w:rsid w:val="00CD5053"/>
    <w:rsid w:val="00CE2899"/>
    <w:rsid w:val="00CE3E25"/>
    <w:rsid w:val="00D05999"/>
    <w:rsid w:val="00D107E4"/>
    <w:rsid w:val="00D32CB4"/>
    <w:rsid w:val="00D71FF5"/>
    <w:rsid w:val="00D7567A"/>
    <w:rsid w:val="00DD78B0"/>
    <w:rsid w:val="00E048CF"/>
    <w:rsid w:val="00E13661"/>
    <w:rsid w:val="00E1499C"/>
    <w:rsid w:val="00E239D7"/>
    <w:rsid w:val="00E247A6"/>
    <w:rsid w:val="00E341AA"/>
    <w:rsid w:val="00E60E6D"/>
    <w:rsid w:val="00E92E2E"/>
    <w:rsid w:val="00EE5F69"/>
    <w:rsid w:val="00EF5BC8"/>
    <w:rsid w:val="00F33453"/>
    <w:rsid w:val="00F33A3F"/>
    <w:rsid w:val="00F34A4A"/>
    <w:rsid w:val="00F3566D"/>
    <w:rsid w:val="00F35D85"/>
    <w:rsid w:val="00F37894"/>
    <w:rsid w:val="00F517A0"/>
    <w:rsid w:val="00F5739F"/>
    <w:rsid w:val="00F77313"/>
    <w:rsid w:val="00F90D2C"/>
    <w:rsid w:val="00FA281C"/>
    <w:rsid w:val="00FA4A33"/>
    <w:rsid w:val="00FB767B"/>
    <w:rsid w:val="00FC0148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DDE1"/>
  <w15:docId w15:val="{38B842ED-B5B6-4087-841C-81275C6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12"/>
  </w:style>
  <w:style w:type="paragraph" w:styleId="Titre3">
    <w:name w:val="heading 3"/>
    <w:basedOn w:val="Normal"/>
    <w:next w:val="Normal"/>
    <w:link w:val="Titre3Car"/>
    <w:qFormat/>
    <w:rsid w:val="00743B50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11D"/>
    <w:pPr>
      <w:spacing w:after="200" w:line="276" w:lineRule="auto"/>
      <w:ind w:left="720"/>
      <w:contextualSpacing/>
    </w:pPr>
  </w:style>
  <w:style w:type="character" w:customStyle="1" w:styleId="ya-q-full-text">
    <w:name w:val="ya-q-full-text"/>
    <w:basedOn w:val="Policepardfaut"/>
    <w:rsid w:val="007469CE"/>
  </w:style>
  <w:style w:type="character" w:styleId="Lienhypertexte">
    <w:name w:val="Hyperlink"/>
    <w:basedOn w:val="Policepardfaut"/>
    <w:uiPriority w:val="99"/>
    <w:semiHidden/>
    <w:unhideWhenUsed/>
    <w:rsid w:val="007469C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53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">
    <w:name w:val="twunmatched"/>
    <w:basedOn w:val="Normal"/>
    <w:rsid w:val="001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A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43B50"/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paragraph" w:styleId="Lgende">
    <w:name w:val="caption"/>
    <w:basedOn w:val="Normal"/>
    <w:qFormat/>
    <w:rsid w:val="00A902E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gmail-msoplaintext">
    <w:name w:val="gmail-msoplaintext"/>
    <w:basedOn w:val="Normal"/>
    <w:rsid w:val="00AD06B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A74-9B2F-47D4-8821-E30F70E8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</dc:creator>
  <cp:lastModifiedBy>SOPHIE</cp:lastModifiedBy>
  <cp:revision>6</cp:revision>
  <cp:lastPrinted>2016-01-21T08:44:00Z</cp:lastPrinted>
  <dcterms:created xsi:type="dcterms:W3CDTF">2019-08-16T09:54:00Z</dcterms:created>
  <dcterms:modified xsi:type="dcterms:W3CDTF">2019-08-17T08:51:00Z</dcterms:modified>
</cp:coreProperties>
</file>