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6C" w:rsidRPr="008024CB" w:rsidRDefault="00531E6C" w:rsidP="00606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2"/>
          <w:szCs w:val="22"/>
          <w:u w:val="single"/>
        </w:rPr>
        <w:t>TP</w:t>
      </w:r>
      <w:r w:rsidRPr="006064BE">
        <w:rPr>
          <w:rFonts w:ascii="Calibri" w:hAnsi="Calibri"/>
          <w:b/>
          <w:sz w:val="22"/>
          <w:szCs w:val="22"/>
          <w:u w:val="single"/>
        </w:rPr>
        <w:t> :</w:t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 w:rsidRPr="006064BE">
        <w:rPr>
          <w:rFonts w:ascii="Comic Sans MS" w:hAnsi="Comic Sans MS"/>
          <w:b/>
          <w:sz w:val="28"/>
          <w:szCs w:val="28"/>
        </w:rPr>
        <w:t>Un meurtre non élucidé !</w:t>
      </w:r>
    </w:p>
    <w:p w:rsidR="00531E6C" w:rsidRDefault="00531E6C">
      <w:pPr>
        <w:rPr>
          <w:rFonts w:ascii="Calibri" w:hAnsi="Calibri"/>
          <w:b/>
          <w:u w:val="single"/>
        </w:rPr>
      </w:pPr>
      <w:r w:rsidRPr="007F3E05"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159.75pt;height:106.5pt;visibility:visible">
            <v:imagedata r:id="rId7" o:title=""/>
          </v:shape>
        </w:pict>
      </w:r>
      <w:r w:rsidRPr="007F3E05">
        <w:rPr>
          <w:noProof/>
          <w:lang w:eastAsia="fr-FR"/>
        </w:rPr>
        <w:pict>
          <v:shape id="Image 2" o:spid="_x0000_i1026" type="#_x0000_t75" style="width:247.5pt;height:133.5pt;visibility:visible">
            <v:imagedata r:id="rId8" o:title=""/>
          </v:shape>
        </w:pict>
      </w:r>
    </w:p>
    <w:p w:rsidR="00531E6C" w:rsidRDefault="00531E6C" w:rsidP="00F34A76">
      <w:pPr>
        <w:spacing w:after="1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Le corps d’un homme vient d’être découvert dans un fossé dans la région d’Aigues Mortes.</w:t>
      </w:r>
    </w:p>
    <w:p w:rsidR="00531E6C" w:rsidRDefault="00531E6C" w:rsidP="00F34A76">
      <w:pPr>
        <w:spacing w:after="1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Les résultats de l’autopsie montrent qu’il s’agit d’un homicide par noyade.</w:t>
      </w:r>
    </w:p>
    <w:p w:rsidR="00531E6C" w:rsidRDefault="00531E6C" w:rsidP="00F34A76">
      <w:pPr>
        <w:spacing w:after="1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</w:t>
      </w:r>
      <w:r w:rsidRPr="003A4874">
        <w:rPr>
          <w:rFonts w:ascii="Calibri" w:hAnsi="Calibri"/>
          <w:sz w:val="22"/>
        </w:rPr>
        <w:t>es inspecteurs D</w:t>
      </w:r>
      <w:r>
        <w:rPr>
          <w:rFonts w:ascii="Calibri" w:hAnsi="Calibri"/>
          <w:sz w:val="22"/>
        </w:rPr>
        <w:t>UTHON</w:t>
      </w:r>
      <w:r w:rsidRPr="003A4874">
        <w:rPr>
          <w:rFonts w:ascii="Calibri" w:hAnsi="Calibri"/>
          <w:sz w:val="22"/>
        </w:rPr>
        <w:t xml:space="preserve"> et D</w:t>
      </w:r>
      <w:r>
        <w:rPr>
          <w:rFonts w:ascii="Calibri" w:hAnsi="Calibri"/>
          <w:sz w:val="22"/>
        </w:rPr>
        <w:t>ELASSARDINE</w:t>
      </w:r>
      <w:r w:rsidRPr="003A4874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de l</w:t>
      </w:r>
      <w:r w:rsidRPr="003A4874">
        <w:rPr>
          <w:rFonts w:ascii="Calibri" w:hAnsi="Calibri"/>
          <w:sz w:val="22"/>
        </w:rPr>
        <w:t>a police scientifique</w:t>
      </w:r>
      <w:r>
        <w:rPr>
          <w:rFonts w:ascii="Calibri" w:hAnsi="Calibri"/>
          <w:sz w:val="22"/>
        </w:rPr>
        <w:t xml:space="preserve"> identifient rapidement trois suspects :</w:t>
      </w:r>
    </w:p>
    <w:p w:rsidR="00531E6C" w:rsidRDefault="00531E6C" w:rsidP="00F34A76">
      <w:pPr>
        <w:pStyle w:val="ListParagraph"/>
        <w:numPr>
          <w:ilvl w:val="0"/>
          <w:numId w:val="2"/>
        </w:numPr>
        <w:spacing w:after="1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Thierry LINER, pisciniste dans la région.</w:t>
      </w:r>
    </w:p>
    <w:p w:rsidR="00531E6C" w:rsidRDefault="00531E6C" w:rsidP="00F34A76">
      <w:pPr>
        <w:pStyle w:val="ListParagraph"/>
        <w:numPr>
          <w:ilvl w:val="0"/>
          <w:numId w:val="2"/>
        </w:numPr>
        <w:spacing w:after="1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Frédéric COLLIN, pisciculteur. Il gère un élevage de truites.</w:t>
      </w:r>
    </w:p>
    <w:p w:rsidR="00531E6C" w:rsidRPr="002E171D" w:rsidRDefault="00531E6C" w:rsidP="00F34A76">
      <w:pPr>
        <w:pStyle w:val="ListParagraph"/>
        <w:numPr>
          <w:ilvl w:val="0"/>
          <w:numId w:val="2"/>
        </w:numPr>
        <w:spacing w:after="12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Laurent SALT, paludier dans les marais salants d’Aigues Mortes.</w:t>
      </w:r>
    </w:p>
    <w:p w:rsidR="00531E6C" w:rsidRDefault="00531E6C" w:rsidP="00F34A76">
      <w:pPr>
        <w:spacing w:after="120"/>
        <w:rPr>
          <w:rFonts w:ascii="Calibri" w:hAnsi="Calibri"/>
          <w:sz w:val="22"/>
        </w:rPr>
      </w:pPr>
      <w:r w:rsidRPr="003A4874">
        <w:rPr>
          <w:rFonts w:ascii="Calibri" w:hAnsi="Calibri"/>
          <w:sz w:val="22"/>
        </w:rPr>
        <w:t>En raison du manque de personnel dans leur service, les inspecteurs D</w:t>
      </w:r>
      <w:r>
        <w:rPr>
          <w:rFonts w:ascii="Calibri" w:hAnsi="Calibri"/>
          <w:sz w:val="22"/>
        </w:rPr>
        <w:t>UTHON</w:t>
      </w:r>
      <w:r w:rsidRPr="003A4874">
        <w:rPr>
          <w:rFonts w:ascii="Calibri" w:hAnsi="Calibri"/>
          <w:sz w:val="22"/>
        </w:rPr>
        <w:t xml:space="preserve"> et D</w:t>
      </w:r>
      <w:r>
        <w:rPr>
          <w:rFonts w:ascii="Calibri" w:hAnsi="Calibri"/>
          <w:sz w:val="22"/>
        </w:rPr>
        <w:t>ELASSARDINE</w:t>
      </w:r>
      <w:r w:rsidRPr="003A4874">
        <w:rPr>
          <w:rFonts w:ascii="Calibri" w:hAnsi="Calibri"/>
          <w:sz w:val="22"/>
        </w:rPr>
        <w:t xml:space="preserve"> font appel à vous pour résoudre cette énigme.</w:t>
      </w:r>
      <w:r>
        <w:rPr>
          <w:rFonts w:ascii="Calibri" w:hAnsi="Calibri"/>
          <w:sz w:val="22"/>
        </w:rPr>
        <w:t xml:space="preserve"> Ils mettent à votre disposition un échantillon d’un liquide inconnu récupéré dans les poumons de la victime.</w:t>
      </w:r>
    </w:p>
    <w:p w:rsidR="00531E6C" w:rsidRPr="003A4874" w:rsidRDefault="00531E6C" w:rsidP="00F34A76">
      <w:pPr>
        <w:spacing w:after="120"/>
        <w:rPr>
          <w:rFonts w:ascii="Calibri" w:hAnsi="Calibri"/>
          <w:sz w:val="22"/>
        </w:rPr>
      </w:pPr>
      <w:r w:rsidRPr="003A4874">
        <w:rPr>
          <w:rFonts w:ascii="Calibri" w:hAnsi="Calibri"/>
          <w:sz w:val="22"/>
        </w:rPr>
        <w:t>Voici le cour</w:t>
      </w:r>
      <w:r>
        <w:rPr>
          <w:rFonts w:ascii="Calibri" w:hAnsi="Calibri"/>
          <w:sz w:val="22"/>
        </w:rPr>
        <w:t>r</w:t>
      </w:r>
      <w:r w:rsidRPr="003A4874">
        <w:rPr>
          <w:rFonts w:ascii="Calibri" w:hAnsi="Calibri"/>
          <w:sz w:val="22"/>
        </w:rPr>
        <w:t xml:space="preserve">ier qu’ils vous envoient. </w:t>
      </w:r>
    </w:p>
    <w:p w:rsidR="00531E6C" w:rsidRDefault="00531E6C" w:rsidP="00F34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i/>
          <w:sz w:val="20"/>
        </w:rPr>
      </w:pPr>
      <w:r w:rsidRPr="00C97537">
        <w:rPr>
          <w:rFonts w:ascii="Calibri" w:hAnsi="Calibri"/>
          <w:i/>
          <w:sz w:val="20"/>
        </w:rPr>
        <w:t>Service d’Investigation Scientifique</w:t>
      </w:r>
      <w:r>
        <w:rPr>
          <w:rFonts w:ascii="Calibri" w:hAnsi="Calibri"/>
          <w:i/>
          <w:sz w:val="20"/>
        </w:rPr>
        <w:t xml:space="preserve">  </w:t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z w:val="20"/>
        </w:rPr>
        <w:tab/>
      </w:r>
      <w:r w:rsidRPr="00C97537">
        <w:rPr>
          <w:rFonts w:ascii="Calibri" w:hAnsi="Calibri"/>
          <w:i/>
          <w:sz w:val="20"/>
        </w:rPr>
        <w:t>Ministère de l’intérieur</w:t>
      </w:r>
    </w:p>
    <w:p w:rsidR="00531E6C" w:rsidRPr="00F34A76" w:rsidRDefault="00531E6C" w:rsidP="00F34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/>
          <w:i/>
          <w:sz w:val="16"/>
          <w:szCs w:val="16"/>
        </w:rPr>
      </w:pPr>
    </w:p>
    <w:p w:rsidR="00531E6C" w:rsidRPr="00C97537" w:rsidRDefault="00531E6C" w:rsidP="00124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0"/>
        </w:rPr>
      </w:pPr>
      <w:r w:rsidRPr="00C97537">
        <w:rPr>
          <w:rFonts w:ascii="Calibri" w:hAnsi="Calibri"/>
          <w:i/>
          <w:sz w:val="20"/>
        </w:rPr>
        <w:t>Mademoiselle, Monsieur,</w:t>
      </w:r>
    </w:p>
    <w:p w:rsidR="00531E6C" w:rsidRPr="00C97537" w:rsidRDefault="00531E6C" w:rsidP="00124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0"/>
        </w:rPr>
      </w:pPr>
      <w:r w:rsidRPr="00C97537">
        <w:rPr>
          <w:rFonts w:ascii="Calibri" w:hAnsi="Calibri"/>
          <w:i/>
          <w:sz w:val="20"/>
        </w:rPr>
        <w:t>Vous trouverez ci-joint l</w:t>
      </w:r>
      <w:r>
        <w:rPr>
          <w:rFonts w:ascii="Calibri" w:hAnsi="Calibri"/>
          <w:i/>
          <w:sz w:val="20"/>
        </w:rPr>
        <w:t>’échantillon d</w:t>
      </w:r>
      <w:r w:rsidRPr="00C97537">
        <w:rPr>
          <w:rFonts w:ascii="Calibri" w:hAnsi="Calibri"/>
          <w:i/>
          <w:sz w:val="20"/>
        </w:rPr>
        <w:t>e prélèvement</w:t>
      </w:r>
      <w:r>
        <w:rPr>
          <w:rFonts w:ascii="Calibri" w:hAnsi="Calibri"/>
          <w:i/>
          <w:sz w:val="20"/>
        </w:rPr>
        <w:t xml:space="preserve"> liquide effectué dans les poumons de la victime </w:t>
      </w:r>
      <w:r w:rsidRPr="00C97537">
        <w:rPr>
          <w:rFonts w:ascii="Calibri" w:hAnsi="Calibri"/>
          <w:i/>
          <w:sz w:val="20"/>
        </w:rPr>
        <w:t xml:space="preserve"> dans l’affaire 2045.</w:t>
      </w:r>
    </w:p>
    <w:p w:rsidR="00531E6C" w:rsidRPr="00C97537" w:rsidRDefault="00531E6C" w:rsidP="00124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0"/>
        </w:rPr>
      </w:pPr>
      <w:r w:rsidRPr="00C97537">
        <w:rPr>
          <w:rFonts w:ascii="Calibri" w:hAnsi="Calibri"/>
          <w:i/>
          <w:sz w:val="20"/>
        </w:rPr>
        <w:t xml:space="preserve">Merci de bien vouloir identifier cette substance par mesure de son indice de réfraction. </w:t>
      </w:r>
    </w:p>
    <w:p w:rsidR="00531E6C" w:rsidRPr="00C97537" w:rsidRDefault="00531E6C" w:rsidP="00124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0"/>
        </w:rPr>
      </w:pPr>
      <w:r w:rsidRPr="00C97537">
        <w:rPr>
          <w:rFonts w:ascii="Calibri" w:hAnsi="Calibri"/>
          <w:i/>
          <w:sz w:val="20"/>
        </w:rPr>
        <w:t>Vous nous ferez parvenir vos résultats et conclusions personnelles dans les plus brefs délais.</w:t>
      </w:r>
    </w:p>
    <w:p w:rsidR="00531E6C" w:rsidRPr="00C97537" w:rsidRDefault="00531E6C" w:rsidP="000D4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Emm</w:t>
      </w:r>
      <w:r w:rsidRPr="00C97537">
        <w:rPr>
          <w:rFonts w:ascii="Calibri" w:hAnsi="Calibri"/>
          <w:i/>
          <w:sz w:val="20"/>
        </w:rPr>
        <w:t>a</w:t>
      </w:r>
      <w:r>
        <w:rPr>
          <w:rFonts w:ascii="Calibri" w:hAnsi="Calibri"/>
          <w:i/>
          <w:sz w:val="20"/>
        </w:rPr>
        <w:t>nuel</w:t>
      </w:r>
      <w:r w:rsidRPr="00C97537">
        <w:rPr>
          <w:rFonts w:ascii="Calibri" w:hAnsi="Calibri"/>
          <w:i/>
          <w:sz w:val="20"/>
        </w:rPr>
        <w:t xml:space="preserve"> D</w:t>
      </w:r>
      <w:r>
        <w:rPr>
          <w:rFonts w:ascii="Calibri" w:hAnsi="Calibri"/>
          <w:i/>
          <w:sz w:val="20"/>
        </w:rPr>
        <w:t>UTHON et Edith DELASSARDINE</w:t>
      </w:r>
      <w:r w:rsidRPr="00C97537">
        <w:rPr>
          <w:rFonts w:ascii="Calibri" w:hAnsi="Calibri"/>
          <w:i/>
          <w:sz w:val="20"/>
        </w:rPr>
        <w:t>.</w:t>
      </w:r>
    </w:p>
    <w:p w:rsidR="00531E6C" w:rsidRPr="00C97537" w:rsidRDefault="00531E6C" w:rsidP="00337878">
      <w:pPr>
        <w:spacing w:after="120"/>
        <w:rPr>
          <w:rFonts w:ascii="Calibri" w:hAnsi="Calibri"/>
          <w:sz w:val="22"/>
          <w:u w:val="single"/>
        </w:rPr>
      </w:pPr>
      <w:r w:rsidRPr="00C97537">
        <w:rPr>
          <w:rFonts w:ascii="Calibri" w:hAnsi="Calibri"/>
          <w:sz w:val="22"/>
          <w:u w:val="single"/>
        </w:rPr>
        <w:t>Quelques informations complémentaires</w:t>
      </w:r>
    </w:p>
    <w:p w:rsidR="00531E6C" w:rsidRPr="00C97537" w:rsidRDefault="00531E6C" w:rsidP="00337878">
      <w:pPr>
        <w:spacing w:after="120"/>
        <w:rPr>
          <w:rFonts w:ascii="Calibri" w:hAnsi="Calibri"/>
          <w:sz w:val="22"/>
        </w:rPr>
      </w:pPr>
      <w:r w:rsidRPr="00C97537">
        <w:rPr>
          <w:rFonts w:ascii="Calibri" w:hAnsi="Calibri"/>
          <w:sz w:val="22"/>
        </w:rPr>
        <w:t>Indice de réfraction de quelques liquides</w:t>
      </w:r>
      <w:r>
        <w:rPr>
          <w:rFonts w:ascii="Calibri" w:hAnsi="Calibri"/>
          <w:sz w:val="22"/>
        </w:rPr>
        <w:t>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2235"/>
        <w:gridCol w:w="1984"/>
        <w:gridCol w:w="2268"/>
        <w:gridCol w:w="1985"/>
      </w:tblGrid>
      <w:tr w:rsidR="00531E6C" w:rsidRPr="00ED5AB8" w:rsidTr="00ED5AB8">
        <w:trPr>
          <w:trHeight w:val="337"/>
        </w:trPr>
        <w:tc>
          <w:tcPr>
            <w:tcW w:w="2235" w:type="dxa"/>
            <w:vAlign w:val="center"/>
          </w:tcPr>
          <w:p w:rsidR="00531E6C" w:rsidRPr="00ED5AB8" w:rsidRDefault="00531E6C" w:rsidP="00ED5AB8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ED5AB8">
              <w:rPr>
                <w:rFonts w:ascii="Calibri" w:hAnsi="Calibri"/>
                <w:sz w:val="22"/>
              </w:rPr>
              <w:t>Milieu</w:t>
            </w:r>
          </w:p>
        </w:tc>
        <w:tc>
          <w:tcPr>
            <w:tcW w:w="1984" w:type="dxa"/>
            <w:vAlign w:val="center"/>
          </w:tcPr>
          <w:p w:rsidR="00531E6C" w:rsidRPr="00ED5AB8" w:rsidRDefault="00531E6C" w:rsidP="00ED5AB8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ED5AB8">
              <w:rPr>
                <w:rFonts w:ascii="Calibri" w:hAnsi="Calibri"/>
                <w:sz w:val="22"/>
              </w:rPr>
              <w:t>Eau</w:t>
            </w:r>
          </w:p>
        </w:tc>
        <w:tc>
          <w:tcPr>
            <w:tcW w:w="2268" w:type="dxa"/>
            <w:vAlign w:val="center"/>
          </w:tcPr>
          <w:p w:rsidR="00531E6C" w:rsidRPr="00ED5AB8" w:rsidRDefault="00531E6C" w:rsidP="00ED5AB8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ED5AB8">
              <w:rPr>
                <w:rFonts w:ascii="Calibri" w:hAnsi="Calibri"/>
                <w:sz w:val="22"/>
              </w:rPr>
              <w:t>Eau fortement salée</w:t>
            </w:r>
          </w:p>
        </w:tc>
        <w:tc>
          <w:tcPr>
            <w:tcW w:w="1985" w:type="dxa"/>
            <w:vAlign w:val="center"/>
          </w:tcPr>
          <w:p w:rsidR="00531E6C" w:rsidRPr="00ED5AB8" w:rsidRDefault="00531E6C" w:rsidP="00ED5AB8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ED5AB8">
              <w:rPr>
                <w:rFonts w:ascii="Calibri" w:hAnsi="Calibri"/>
                <w:sz w:val="22"/>
              </w:rPr>
              <w:t>Eau chlorée</w:t>
            </w:r>
          </w:p>
        </w:tc>
      </w:tr>
      <w:tr w:rsidR="00531E6C" w:rsidRPr="00ED5AB8" w:rsidTr="00ED5AB8">
        <w:trPr>
          <w:trHeight w:val="359"/>
        </w:trPr>
        <w:tc>
          <w:tcPr>
            <w:tcW w:w="2235" w:type="dxa"/>
            <w:vAlign w:val="center"/>
          </w:tcPr>
          <w:p w:rsidR="00531E6C" w:rsidRPr="00ED5AB8" w:rsidRDefault="00531E6C" w:rsidP="00ED5AB8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ED5AB8">
              <w:rPr>
                <w:rFonts w:ascii="Calibri" w:hAnsi="Calibri"/>
                <w:sz w:val="22"/>
              </w:rPr>
              <w:t>Indice de réfraction</w:t>
            </w:r>
          </w:p>
        </w:tc>
        <w:tc>
          <w:tcPr>
            <w:tcW w:w="1984" w:type="dxa"/>
            <w:vAlign w:val="center"/>
          </w:tcPr>
          <w:p w:rsidR="00531E6C" w:rsidRPr="00ED5AB8" w:rsidRDefault="00531E6C" w:rsidP="00ED5AB8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ED5AB8">
              <w:rPr>
                <w:rFonts w:ascii="Calibri" w:hAnsi="Calibri"/>
                <w:sz w:val="22"/>
              </w:rPr>
              <w:t>1,33</w:t>
            </w:r>
          </w:p>
        </w:tc>
        <w:tc>
          <w:tcPr>
            <w:tcW w:w="2268" w:type="dxa"/>
            <w:vAlign w:val="center"/>
          </w:tcPr>
          <w:p w:rsidR="00531E6C" w:rsidRPr="00ED5AB8" w:rsidRDefault="00531E6C" w:rsidP="00ED5AB8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ED5AB8">
              <w:rPr>
                <w:rFonts w:ascii="Calibri" w:hAnsi="Calibri"/>
                <w:sz w:val="22"/>
              </w:rPr>
              <w:t>1,40</w:t>
            </w:r>
          </w:p>
        </w:tc>
        <w:tc>
          <w:tcPr>
            <w:tcW w:w="1985" w:type="dxa"/>
            <w:vAlign w:val="center"/>
          </w:tcPr>
          <w:p w:rsidR="00531E6C" w:rsidRPr="00ED5AB8" w:rsidRDefault="00531E6C" w:rsidP="00ED5AB8">
            <w:pPr>
              <w:spacing w:after="0"/>
              <w:jc w:val="center"/>
              <w:rPr>
                <w:rFonts w:ascii="Calibri" w:hAnsi="Calibri"/>
                <w:sz w:val="22"/>
              </w:rPr>
            </w:pPr>
            <w:r w:rsidRPr="00ED5AB8">
              <w:rPr>
                <w:rFonts w:ascii="Calibri" w:hAnsi="Calibri"/>
                <w:sz w:val="22"/>
              </w:rPr>
              <w:t>1,50</w:t>
            </w:r>
          </w:p>
        </w:tc>
      </w:tr>
    </w:tbl>
    <w:p w:rsidR="00531E6C" w:rsidRPr="00F34A76" w:rsidRDefault="00531E6C" w:rsidP="00F34A76">
      <w:pPr>
        <w:spacing w:after="120"/>
        <w:rPr>
          <w:rFonts w:ascii="Calibri" w:hAnsi="Calibri"/>
          <w:sz w:val="16"/>
          <w:szCs w:val="16"/>
        </w:rPr>
      </w:pPr>
    </w:p>
    <w:p w:rsidR="00531E6C" w:rsidRPr="008024CB" w:rsidRDefault="00531E6C" w:rsidP="00337878">
      <w:pPr>
        <w:spacing w:after="120"/>
        <w:rPr>
          <w:rFonts w:ascii="Calibri" w:hAnsi="Calibri"/>
          <w:sz w:val="22"/>
          <w:u w:val="single"/>
        </w:rPr>
      </w:pPr>
      <w:r w:rsidRPr="008024CB">
        <w:rPr>
          <w:rFonts w:ascii="Calibri" w:hAnsi="Calibri"/>
          <w:sz w:val="22"/>
          <w:u w:val="single"/>
        </w:rPr>
        <w:t xml:space="preserve">Matériel disponible : </w:t>
      </w:r>
    </w:p>
    <w:p w:rsidR="00531E6C" w:rsidRPr="00C97537" w:rsidRDefault="00531E6C" w:rsidP="00337878">
      <w:pPr>
        <w:spacing w:after="120"/>
        <w:rPr>
          <w:rFonts w:ascii="Calibri" w:hAnsi="Calibri"/>
          <w:sz w:val="22"/>
        </w:rPr>
      </w:pPr>
      <w:r w:rsidRPr="00C97537">
        <w:rPr>
          <w:rFonts w:ascii="Calibri" w:hAnsi="Calibri"/>
          <w:sz w:val="22"/>
        </w:rPr>
        <w:t>Cuve hémicylindrique, disque graduée en degré, lanterne, papier millimétré, solution prélevée.</w:t>
      </w:r>
    </w:p>
    <w:p w:rsidR="00531E6C" w:rsidRPr="00C97537" w:rsidRDefault="00531E6C" w:rsidP="00337878">
      <w:pPr>
        <w:spacing w:after="0"/>
        <w:rPr>
          <w:rFonts w:ascii="Calibri" w:hAnsi="Calibri"/>
          <w:sz w:val="22"/>
          <w:u w:val="single"/>
        </w:rPr>
      </w:pPr>
      <w:r w:rsidRPr="00C97537">
        <w:rPr>
          <w:rFonts w:ascii="Calibri" w:hAnsi="Calibri"/>
          <w:sz w:val="22"/>
          <w:u w:val="single"/>
        </w:rPr>
        <w:t>Travail à faire</w:t>
      </w:r>
    </w:p>
    <w:p w:rsidR="00531E6C" w:rsidRPr="00C97537" w:rsidRDefault="00531E6C" w:rsidP="00337878">
      <w:pPr>
        <w:pStyle w:val="ListParagraph"/>
        <w:numPr>
          <w:ilvl w:val="0"/>
          <w:numId w:val="1"/>
        </w:numPr>
        <w:spacing w:after="120"/>
        <w:rPr>
          <w:rFonts w:ascii="Calibri" w:hAnsi="Calibri"/>
          <w:sz w:val="22"/>
        </w:rPr>
      </w:pPr>
      <w:r w:rsidRPr="00C97537">
        <w:rPr>
          <w:rFonts w:ascii="Calibri" w:hAnsi="Calibri"/>
          <w:sz w:val="22"/>
        </w:rPr>
        <w:t>Expliquer votre démarche</w:t>
      </w:r>
    </w:p>
    <w:p w:rsidR="00531E6C" w:rsidRPr="00C97537" w:rsidRDefault="00531E6C" w:rsidP="00337878">
      <w:pPr>
        <w:pStyle w:val="ListParagraph"/>
        <w:numPr>
          <w:ilvl w:val="0"/>
          <w:numId w:val="1"/>
        </w:numPr>
        <w:spacing w:after="120"/>
        <w:rPr>
          <w:rFonts w:ascii="Calibri" w:hAnsi="Calibri"/>
          <w:sz w:val="22"/>
        </w:rPr>
      </w:pPr>
      <w:r w:rsidRPr="00C97537">
        <w:rPr>
          <w:rFonts w:ascii="Calibri" w:hAnsi="Calibri"/>
          <w:sz w:val="22"/>
        </w:rPr>
        <w:t>Proposer un mode opératoire en utilisant le matériel à votre disposition</w:t>
      </w:r>
    </w:p>
    <w:p w:rsidR="00531E6C" w:rsidRPr="00C97537" w:rsidRDefault="00531E6C" w:rsidP="00337878">
      <w:pPr>
        <w:pStyle w:val="ListParagraph"/>
        <w:numPr>
          <w:ilvl w:val="0"/>
          <w:numId w:val="1"/>
        </w:numPr>
        <w:spacing w:after="120"/>
        <w:rPr>
          <w:rFonts w:ascii="Calibri" w:hAnsi="Calibri"/>
          <w:sz w:val="22"/>
        </w:rPr>
      </w:pPr>
      <w:r w:rsidRPr="00C97537">
        <w:rPr>
          <w:rFonts w:ascii="Calibri" w:hAnsi="Calibri"/>
          <w:sz w:val="22"/>
        </w:rPr>
        <w:t>Réaliser vos mesures et noter vos résultats</w:t>
      </w:r>
    </w:p>
    <w:p w:rsidR="00531E6C" w:rsidRPr="00C97537" w:rsidRDefault="00531E6C" w:rsidP="00337878">
      <w:pPr>
        <w:pStyle w:val="ListParagraph"/>
        <w:numPr>
          <w:ilvl w:val="0"/>
          <w:numId w:val="1"/>
        </w:numPr>
        <w:spacing w:after="120"/>
        <w:rPr>
          <w:rFonts w:ascii="Calibri" w:hAnsi="Calibri"/>
          <w:sz w:val="22"/>
        </w:rPr>
      </w:pPr>
      <w:r w:rsidRPr="00C97537">
        <w:rPr>
          <w:rFonts w:ascii="Calibri" w:hAnsi="Calibri"/>
          <w:sz w:val="22"/>
        </w:rPr>
        <w:t>Rédiger le compte rendu de vos expériences</w:t>
      </w:r>
    </w:p>
    <w:p w:rsidR="00531E6C" w:rsidRPr="00FA3AA1" w:rsidRDefault="00531E6C" w:rsidP="00E21EA8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E21EA8">
        <w:rPr>
          <w:rFonts w:ascii="Calibri" w:hAnsi="Calibri"/>
          <w:sz w:val="22"/>
        </w:rPr>
        <w:t>Rédiger la lettre adressée aux inspecteurs D</w:t>
      </w:r>
      <w:r>
        <w:rPr>
          <w:rFonts w:ascii="Calibri" w:hAnsi="Calibri"/>
          <w:sz w:val="22"/>
        </w:rPr>
        <w:t>UTHON</w:t>
      </w:r>
      <w:r w:rsidRPr="00E21EA8">
        <w:rPr>
          <w:rFonts w:ascii="Calibri" w:hAnsi="Calibri"/>
          <w:sz w:val="22"/>
        </w:rPr>
        <w:t xml:space="preserve"> et D</w:t>
      </w:r>
      <w:r>
        <w:rPr>
          <w:rFonts w:ascii="Calibri" w:hAnsi="Calibri"/>
          <w:sz w:val="22"/>
        </w:rPr>
        <w:t>ELASSARDINE</w:t>
      </w:r>
      <w:r w:rsidRPr="00E21EA8">
        <w:rPr>
          <w:rFonts w:ascii="Calibri" w:hAnsi="Calibri"/>
          <w:sz w:val="22"/>
        </w:rPr>
        <w:t xml:space="preserve"> contenant le résultat de l’analyse et votre conclusion perso</w:t>
      </w:r>
      <w:r>
        <w:rPr>
          <w:rFonts w:ascii="Calibri" w:hAnsi="Calibri"/>
          <w:sz w:val="22"/>
        </w:rPr>
        <w:t>n</w:t>
      </w:r>
      <w:r w:rsidRPr="00E21EA8">
        <w:rPr>
          <w:rFonts w:ascii="Calibri" w:hAnsi="Calibri"/>
          <w:sz w:val="22"/>
        </w:rPr>
        <w:t>nelle</w:t>
      </w:r>
      <w:r>
        <w:rPr>
          <w:rFonts w:ascii="Calibri" w:hAnsi="Calibri"/>
          <w:sz w:val="22"/>
        </w:rPr>
        <w:t xml:space="preserve"> sur cet homicide</w:t>
      </w:r>
      <w:r w:rsidRPr="00E21EA8">
        <w:rPr>
          <w:rFonts w:ascii="Calibri" w:hAnsi="Calibri"/>
          <w:sz w:val="22"/>
        </w:rPr>
        <w:t>.</w:t>
      </w:r>
    </w:p>
    <w:sectPr w:rsidR="00531E6C" w:rsidRPr="00FA3AA1" w:rsidSect="00D5577A">
      <w:footerReference w:type="default" r:id="rId9"/>
      <w:pgSz w:w="11900" w:h="16840"/>
      <w:pgMar w:top="709" w:right="1417" w:bottom="567" w:left="1417" w:header="708" w:footer="708" w:gutter="0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E6C" w:rsidRDefault="00531E6C" w:rsidP="006A0244">
      <w:pPr>
        <w:spacing w:after="0"/>
      </w:pPr>
      <w:r>
        <w:separator/>
      </w:r>
    </w:p>
  </w:endnote>
  <w:endnote w:type="continuationSeparator" w:id="0">
    <w:p w:rsidR="00531E6C" w:rsidRDefault="00531E6C" w:rsidP="006A02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6C" w:rsidRPr="006A0244" w:rsidRDefault="00531E6C" w:rsidP="006A0244">
    <w:pPr>
      <w:pStyle w:val="Footer"/>
      <w:jc w:val="center"/>
      <w:rPr>
        <w:sz w:val="18"/>
        <w:szCs w:val="18"/>
      </w:rPr>
    </w:pPr>
    <w:r w:rsidRPr="006A0244">
      <w:rPr>
        <w:sz w:val="18"/>
        <w:szCs w:val="18"/>
      </w:rPr>
      <w:t>BOCHARD Cécile, MAITRE Laurent et HOSTIER Frédéric     Lycée de TREVOUX</w:t>
    </w:r>
    <w:r>
      <w:rPr>
        <w:sz w:val="18"/>
        <w:szCs w:val="18"/>
      </w:rPr>
      <w:t xml:space="preserve">   Académie de LYON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E6C" w:rsidRDefault="00531E6C" w:rsidP="006A0244">
      <w:pPr>
        <w:spacing w:after="0"/>
      </w:pPr>
      <w:r>
        <w:separator/>
      </w:r>
    </w:p>
  </w:footnote>
  <w:footnote w:type="continuationSeparator" w:id="0">
    <w:p w:rsidR="00531E6C" w:rsidRDefault="00531E6C" w:rsidP="006A024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D148D"/>
    <w:multiLevelType w:val="hybridMultilevel"/>
    <w:tmpl w:val="4BB27DA0"/>
    <w:lvl w:ilvl="0" w:tplc="7D78CE5C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94BFF"/>
    <w:multiLevelType w:val="hybridMultilevel"/>
    <w:tmpl w:val="4C56F640"/>
    <w:lvl w:ilvl="0" w:tplc="981E5F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959"/>
    <w:rsid w:val="00050DBE"/>
    <w:rsid w:val="000C4E3E"/>
    <w:rsid w:val="000D450B"/>
    <w:rsid w:val="00104006"/>
    <w:rsid w:val="00124959"/>
    <w:rsid w:val="002C7F58"/>
    <w:rsid w:val="002E171D"/>
    <w:rsid w:val="002E705F"/>
    <w:rsid w:val="00337878"/>
    <w:rsid w:val="003467C8"/>
    <w:rsid w:val="00355E49"/>
    <w:rsid w:val="003A4874"/>
    <w:rsid w:val="004664F3"/>
    <w:rsid w:val="00516FD9"/>
    <w:rsid w:val="00531E6C"/>
    <w:rsid w:val="005A2B3A"/>
    <w:rsid w:val="006064BE"/>
    <w:rsid w:val="00682D8F"/>
    <w:rsid w:val="006A0244"/>
    <w:rsid w:val="007F3E05"/>
    <w:rsid w:val="008024CB"/>
    <w:rsid w:val="00834020"/>
    <w:rsid w:val="00836D9C"/>
    <w:rsid w:val="00911E55"/>
    <w:rsid w:val="00977D3A"/>
    <w:rsid w:val="00A21C5F"/>
    <w:rsid w:val="00C76124"/>
    <w:rsid w:val="00C97537"/>
    <w:rsid w:val="00CD162E"/>
    <w:rsid w:val="00D5577A"/>
    <w:rsid w:val="00DE2921"/>
    <w:rsid w:val="00E01F40"/>
    <w:rsid w:val="00E21EA8"/>
    <w:rsid w:val="00E67443"/>
    <w:rsid w:val="00ED5AB8"/>
    <w:rsid w:val="00F34A76"/>
    <w:rsid w:val="00F41047"/>
    <w:rsid w:val="00FA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450B"/>
    <w:pPr>
      <w:ind w:left="720"/>
      <w:contextualSpacing/>
    </w:pPr>
  </w:style>
  <w:style w:type="table" w:styleId="TableGrid">
    <w:name w:val="Table Grid"/>
    <w:basedOn w:val="TableNormal"/>
    <w:uiPriority w:val="99"/>
    <w:rsid w:val="000D450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E21EA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A3A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3A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A024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02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024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02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282</Words>
  <Characters>1554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:</dc:title>
  <dc:subject/>
  <dc:creator>Laurent MAITRE</dc:creator>
  <cp:keywords/>
  <dc:description/>
  <cp:lastModifiedBy>mbourgault</cp:lastModifiedBy>
  <cp:revision>3</cp:revision>
  <cp:lastPrinted>2011-12-09T12:08:00Z</cp:lastPrinted>
  <dcterms:created xsi:type="dcterms:W3CDTF">2012-04-10T09:16:00Z</dcterms:created>
  <dcterms:modified xsi:type="dcterms:W3CDTF">2012-04-10T09:16:00Z</dcterms:modified>
</cp:coreProperties>
</file>