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E50" w:rsidRPr="00F27E50" w:rsidRDefault="00F27E50" w:rsidP="00F27E50">
      <w:pPr>
        <w:keepNext/>
        <w:keepLines/>
        <w:spacing w:line="360" w:lineRule="auto"/>
        <w:ind w:right="-144" w:hanging="284"/>
        <w:rPr>
          <w:rFonts w:ascii="Arial Black" w:eastAsia="Times New Roman" w:hAnsi="Arial Black" w:cs="Arial"/>
          <w:b/>
          <w:bCs/>
          <w:iCs/>
          <w:color w:val="0000FF"/>
          <w:sz w:val="28"/>
          <w:szCs w:val="28"/>
          <w:lang w:bidi="en-US"/>
        </w:rPr>
      </w:pPr>
      <w:r w:rsidRPr="00F27E50">
        <w:rPr>
          <w:rFonts w:ascii="Arial Black" w:hAnsi="Arial Black" w:cs="Arial"/>
          <w:b/>
          <w:bCs/>
          <w:iCs/>
          <w:color w:val="0000FF"/>
          <w:sz w:val="28"/>
          <w:szCs w:val="28"/>
          <w:u w:val="single"/>
        </w:rPr>
        <w:t xml:space="preserve">OBJET D’ETUDE </w:t>
      </w:r>
      <w:r w:rsidRPr="00F27E50">
        <w:rPr>
          <w:rFonts w:ascii="Arial Black" w:hAnsi="Arial Black" w:cs="Arial"/>
          <w:b/>
          <w:bCs/>
          <w:iCs/>
          <w:color w:val="0000FF"/>
          <w:sz w:val="28"/>
          <w:szCs w:val="28"/>
          <w:u w:val="single"/>
        </w:rPr>
        <w:t>2</w:t>
      </w:r>
      <w:r w:rsidRPr="00F27E50">
        <w:rPr>
          <w:rFonts w:ascii="Arial Black" w:hAnsi="Arial Black" w:cs="Arial"/>
          <w:b/>
          <w:bCs/>
          <w:iCs/>
          <w:color w:val="0000FF"/>
          <w:sz w:val="28"/>
          <w:szCs w:val="28"/>
        </w:rPr>
        <w:t xml:space="preserve"> : </w:t>
      </w:r>
      <w:r w:rsidRPr="00F27E50">
        <w:rPr>
          <w:rFonts w:ascii="Arial Black" w:hAnsi="Arial Black" w:cs="Arial"/>
          <w:b/>
          <w:bCs/>
          <w:iCs/>
          <w:color w:val="0000FF"/>
          <w:sz w:val="28"/>
          <w:szCs w:val="28"/>
        </w:rPr>
        <w:t>JE VEUX GAGNER LE TOUR DE FRANCE</w:t>
      </w:r>
      <w:r w:rsidRPr="00F27E50">
        <w:rPr>
          <w:rFonts w:ascii="Arial Black" w:hAnsi="Arial Black" w:cs="Arial"/>
          <w:b/>
          <w:bCs/>
          <w:iCs/>
          <w:color w:val="0000FF"/>
          <w:sz w:val="28"/>
          <w:szCs w:val="28"/>
        </w:rPr>
        <w:t xml:space="preserve"> !  </w:t>
      </w:r>
      <w:r>
        <w:rPr>
          <w:rFonts w:ascii="Arial Black" w:hAnsi="Arial Black" w:cs="Arial"/>
          <w:b/>
          <w:bCs/>
          <w:iCs/>
          <w:color w:val="0000FF"/>
          <w:sz w:val="28"/>
          <w:szCs w:val="28"/>
        </w:rPr>
        <w:t xml:space="preserve">   </w:t>
      </w:r>
      <w:r w:rsidRPr="00F27E50">
        <w:rPr>
          <w:rFonts w:ascii="Arial Black" w:hAnsi="Arial Black" w:cs="Arial"/>
          <w:b/>
          <w:bCs/>
          <w:iCs/>
          <w:color w:val="0000FF"/>
          <w:sz w:val="36"/>
          <w:szCs w:val="36"/>
        </w:rPr>
        <w:t>6</w:t>
      </w:r>
      <w:r w:rsidRPr="00F27E50">
        <w:rPr>
          <w:rFonts w:ascii="Arial Black" w:hAnsi="Arial Black" w:cs="Arial"/>
          <w:b/>
          <w:bCs/>
          <w:iCs/>
          <w:color w:val="0000FF"/>
          <w:sz w:val="36"/>
          <w:szCs w:val="36"/>
          <w:vertAlign w:val="superscript"/>
        </w:rPr>
        <w:t>ème</w:t>
      </w:r>
    </w:p>
    <w:p w:rsidR="00F27E50" w:rsidRPr="00F27E50" w:rsidRDefault="00F27E50" w:rsidP="002418FC">
      <w:pPr>
        <w:spacing w:line="360" w:lineRule="auto"/>
        <w:ind w:hanging="284"/>
        <w:jc w:val="both"/>
        <w:rPr>
          <w:rFonts w:ascii="Arial" w:hAnsi="Arial" w:cs="Arial"/>
          <w:b/>
          <w:sz w:val="24"/>
          <w:szCs w:val="24"/>
        </w:rPr>
      </w:pPr>
      <w:r>
        <w:rPr>
          <w:rFonts w:ascii="Arial" w:eastAsia="Times New Roman" w:hAnsi="Arial" w:cs="Arial"/>
          <w:b/>
          <w:bCs/>
          <w:iCs/>
          <w:color w:val="FF0000"/>
          <w:sz w:val="28"/>
          <w:szCs w:val="28"/>
          <w:u w:val="single"/>
          <w:lang w:bidi="en-US"/>
        </w:rPr>
        <w:t xml:space="preserve">Chapitre 1 : </w:t>
      </w:r>
      <w:r w:rsidRPr="00F27E50">
        <w:rPr>
          <w:rFonts w:ascii="Arial" w:hAnsi="Arial" w:cs="Arial"/>
          <w:b/>
          <w:bCs/>
          <w:iCs/>
          <w:color w:val="FF0000"/>
          <w:sz w:val="24"/>
          <w:szCs w:val="24"/>
          <w:u w:val="single"/>
        </w:rPr>
        <w:t>EXISTE-T-IL DIFFERENTS TYPES DE MOUVEMENTS SUR MON VELO</w:t>
      </w:r>
      <w:r w:rsidRPr="00F27E50">
        <w:rPr>
          <w:rFonts w:ascii="Arial" w:hAnsi="Arial" w:cs="Arial"/>
          <w:b/>
          <w:bCs/>
          <w:iCs/>
          <w:color w:val="FF0000"/>
          <w:sz w:val="24"/>
          <w:szCs w:val="24"/>
          <w:u w:val="single"/>
        </w:rPr>
        <w:t xml:space="preserve"> </w:t>
      </w:r>
      <w:r w:rsidRPr="00F27E50">
        <w:rPr>
          <w:rFonts w:ascii="Arial" w:eastAsia="Times New Roman" w:hAnsi="Arial" w:cs="Arial"/>
          <w:b/>
          <w:bCs/>
          <w:iCs/>
          <w:color w:val="FF0000"/>
          <w:sz w:val="24"/>
          <w:szCs w:val="24"/>
          <w:u w:val="single"/>
          <w:lang w:bidi="en-US"/>
        </w:rPr>
        <w:t>?</w:t>
      </w:r>
    </w:p>
    <w:tbl>
      <w:tblPr>
        <w:tblW w:w="0" w:type="auto"/>
        <w:tblInd w:w="108" w:type="dxa"/>
        <w:tblLayout w:type="fixed"/>
        <w:tblLook w:val="0000" w:firstRow="0" w:lastRow="0" w:firstColumn="0" w:lastColumn="0" w:noHBand="0" w:noVBand="0"/>
      </w:tblPr>
      <w:tblGrid>
        <w:gridCol w:w="3515"/>
        <w:gridCol w:w="4253"/>
        <w:gridCol w:w="2591"/>
      </w:tblGrid>
      <w:tr w:rsidR="00F27E50" w:rsidTr="00631FB4">
        <w:trPr>
          <w:trHeight w:val="460"/>
        </w:trPr>
        <w:tc>
          <w:tcPr>
            <w:tcW w:w="3515" w:type="dxa"/>
            <w:tcBorders>
              <w:top w:val="single" w:sz="4" w:space="0" w:color="000000"/>
              <w:left w:val="single" w:sz="4" w:space="0" w:color="000000"/>
              <w:bottom w:val="single" w:sz="4" w:space="0" w:color="000000"/>
            </w:tcBorders>
            <w:shd w:val="clear" w:color="auto" w:fill="B6DDE8"/>
            <w:vAlign w:val="center"/>
          </w:tcPr>
          <w:p w:rsidR="00F27E50" w:rsidRPr="001263AA" w:rsidRDefault="00F27E50" w:rsidP="002418FC">
            <w:pPr>
              <w:spacing w:after="0"/>
              <w:jc w:val="center"/>
              <w:rPr>
                <w:rFonts w:ascii="Arial" w:hAnsi="Arial" w:cs="Arial"/>
                <w:b/>
                <w:i/>
                <w:sz w:val="18"/>
                <w:szCs w:val="18"/>
              </w:rPr>
            </w:pPr>
            <w:r w:rsidRPr="001263AA">
              <w:rPr>
                <w:rFonts w:ascii="Arial" w:hAnsi="Arial" w:cs="Arial"/>
                <w:b/>
                <w:sz w:val="18"/>
                <w:szCs w:val="18"/>
              </w:rPr>
              <w:t>Connaissances et compétences associées</w:t>
            </w:r>
            <w:r>
              <w:rPr>
                <w:rFonts w:ascii="Arial" w:hAnsi="Arial" w:cs="Arial"/>
                <w:b/>
                <w:i/>
                <w:sz w:val="18"/>
                <w:szCs w:val="18"/>
              </w:rPr>
              <w:t xml:space="preserve"> </w:t>
            </w:r>
            <w:r w:rsidRPr="001263AA">
              <w:rPr>
                <w:rFonts w:ascii="Arial" w:hAnsi="Arial" w:cs="Arial"/>
                <w:b/>
                <w:i/>
                <w:sz w:val="18"/>
                <w:szCs w:val="18"/>
              </w:rPr>
              <w:t>(commentaires)</w:t>
            </w:r>
          </w:p>
        </w:tc>
        <w:tc>
          <w:tcPr>
            <w:tcW w:w="4253" w:type="dxa"/>
            <w:tcBorders>
              <w:top w:val="single" w:sz="4" w:space="0" w:color="000000"/>
              <w:left w:val="single" w:sz="4" w:space="0" w:color="000000"/>
              <w:bottom w:val="single" w:sz="4" w:space="0" w:color="000000"/>
            </w:tcBorders>
            <w:shd w:val="clear" w:color="auto" w:fill="B6DDE8"/>
            <w:vAlign w:val="center"/>
          </w:tcPr>
          <w:p w:rsidR="00F27E50" w:rsidRPr="001263AA" w:rsidRDefault="00F27E50" w:rsidP="002418FC">
            <w:pPr>
              <w:spacing w:after="0"/>
              <w:jc w:val="center"/>
              <w:rPr>
                <w:rFonts w:ascii="Arial" w:hAnsi="Arial" w:cs="Arial"/>
                <w:b/>
                <w:sz w:val="18"/>
                <w:szCs w:val="18"/>
              </w:rPr>
            </w:pPr>
            <w:r w:rsidRPr="001263AA">
              <w:rPr>
                <w:rFonts w:ascii="Arial" w:hAnsi="Arial" w:cs="Arial"/>
                <w:b/>
                <w:sz w:val="18"/>
                <w:szCs w:val="18"/>
              </w:rPr>
              <w:t>Exemples de situations, d’activités et d’outils pour l’élève</w:t>
            </w:r>
          </w:p>
        </w:tc>
        <w:tc>
          <w:tcPr>
            <w:tcW w:w="25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F27E50" w:rsidRPr="001263AA" w:rsidRDefault="00F27E50" w:rsidP="002418FC">
            <w:pPr>
              <w:spacing w:after="0"/>
              <w:jc w:val="center"/>
              <w:rPr>
                <w:sz w:val="18"/>
                <w:szCs w:val="18"/>
              </w:rPr>
            </w:pPr>
            <w:r w:rsidRPr="001263AA">
              <w:rPr>
                <w:rFonts w:ascii="Arial" w:hAnsi="Arial" w:cs="Arial"/>
                <w:b/>
                <w:sz w:val="18"/>
                <w:szCs w:val="18"/>
              </w:rPr>
              <w:t>Horaires prévus</w:t>
            </w:r>
          </w:p>
        </w:tc>
      </w:tr>
      <w:tr w:rsidR="00F27E50" w:rsidTr="002418FC">
        <w:trPr>
          <w:trHeight w:val="2066"/>
        </w:trPr>
        <w:tc>
          <w:tcPr>
            <w:tcW w:w="3515" w:type="dxa"/>
            <w:tcBorders>
              <w:top w:val="single" w:sz="4" w:space="0" w:color="000000"/>
              <w:left w:val="single" w:sz="4" w:space="0" w:color="000000"/>
              <w:bottom w:val="single" w:sz="4" w:space="0" w:color="000000"/>
            </w:tcBorders>
            <w:shd w:val="clear" w:color="auto" w:fill="auto"/>
          </w:tcPr>
          <w:p w:rsidR="00F27E50" w:rsidRPr="001263AA" w:rsidRDefault="00F27E50" w:rsidP="00631FB4">
            <w:pPr>
              <w:rPr>
                <w:rFonts w:ascii="Arial" w:eastAsia="Times New Roman" w:hAnsi="Arial" w:cs="Arial"/>
                <w:sz w:val="18"/>
                <w:szCs w:val="18"/>
                <w:lang w:eastAsia="fr-FR"/>
              </w:rPr>
            </w:pPr>
            <w:r w:rsidRPr="001263AA">
              <w:rPr>
                <w:rFonts w:ascii="Arial" w:eastAsia="Times New Roman" w:hAnsi="Arial" w:cs="Arial"/>
                <w:sz w:val="18"/>
                <w:szCs w:val="18"/>
                <w:lang w:eastAsia="fr-FR"/>
              </w:rPr>
              <w:t> </w:t>
            </w:r>
          </w:p>
          <w:p w:rsidR="00F27E50" w:rsidRPr="00F27E50" w:rsidRDefault="00F27E50" w:rsidP="00F27E50">
            <w:pPr>
              <w:spacing w:after="0" w:line="240" w:lineRule="auto"/>
              <w:rPr>
                <w:rFonts w:ascii="Arial" w:eastAsia="Times New Roman" w:hAnsi="Arial" w:cs="Arial"/>
                <w:sz w:val="18"/>
                <w:szCs w:val="18"/>
                <w:lang w:eastAsia="fr-FR"/>
              </w:rPr>
            </w:pPr>
            <w:r w:rsidRPr="00F27E50">
              <w:rPr>
                <w:rFonts w:ascii="Arial" w:eastAsia="Times New Roman" w:hAnsi="Arial" w:cs="Arial"/>
                <w:sz w:val="18"/>
                <w:szCs w:val="18"/>
                <w:lang w:eastAsia="fr-FR"/>
              </w:rPr>
              <w:t>Décrire un mouvement et identifier les différences entre mouvements circulaire ou rectiligne.</w:t>
            </w:r>
          </w:p>
          <w:p w:rsidR="00F27E50" w:rsidRPr="00F27E50" w:rsidRDefault="00F27E50" w:rsidP="00F27E50">
            <w:pPr>
              <w:numPr>
                <w:ilvl w:val="0"/>
                <w:numId w:val="17"/>
              </w:numPr>
              <w:tabs>
                <w:tab w:val="left" w:pos="284"/>
              </w:tabs>
              <w:suppressAutoHyphens/>
              <w:spacing w:after="280" w:line="240" w:lineRule="auto"/>
              <w:ind w:left="284" w:hanging="284"/>
              <w:rPr>
                <w:rFonts w:ascii="Arial" w:eastAsia="Times New Roman" w:hAnsi="Arial" w:cs="Arial"/>
                <w:sz w:val="18"/>
                <w:szCs w:val="18"/>
                <w:lang w:eastAsia="fr-FR"/>
              </w:rPr>
            </w:pPr>
            <w:r w:rsidRPr="00F27E50">
              <w:rPr>
                <w:rFonts w:ascii="Arial" w:eastAsia="Times New Roman" w:hAnsi="Arial" w:cs="Arial"/>
                <w:sz w:val="18"/>
                <w:szCs w:val="18"/>
                <w:lang w:eastAsia="fr-FR"/>
              </w:rPr>
              <w:t>Mouvement d'un objet (trajectoire).</w:t>
            </w:r>
          </w:p>
          <w:p w:rsidR="00F27E50" w:rsidRPr="001263AA" w:rsidRDefault="00F27E50" w:rsidP="00F27E50">
            <w:pPr>
              <w:numPr>
                <w:ilvl w:val="0"/>
                <w:numId w:val="11"/>
              </w:numPr>
              <w:tabs>
                <w:tab w:val="left" w:pos="284"/>
              </w:tabs>
              <w:suppressAutoHyphens/>
              <w:spacing w:after="280" w:line="240" w:lineRule="auto"/>
              <w:ind w:left="284" w:hanging="284"/>
              <w:rPr>
                <w:rFonts w:ascii="Arial" w:eastAsia="Times New Roman" w:hAnsi="Arial" w:cs="Arial"/>
                <w:sz w:val="18"/>
                <w:szCs w:val="18"/>
                <w:lang w:eastAsia="fr-FR"/>
              </w:rPr>
            </w:pPr>
            <w:r w:rsidRPr="00F27E50">
              <w:rPr>
                <w:rFonts w:ascii="Arial" w:eastAsia="Times New Roman" w:hAnsi="Arial" w:cs="Arial"/>
                <w:sz w:val="18"/>
                <w:szCs w:val="18"/>
                <w:lang w:eastAsia="fr-FR"/>
              </w:rPr>
              <w:t>Exemples de mouvements simples : rectiligne, circulaire</w:t>
            </w:r>
          </w:p>
        </w:tc>
        <w:tc>
          <w:tcPr>
            <w:tcW w:w="4253" w:type="dxa"/>
            <w:tcBorders>
              <w:top w:val="single" w:sz="4" w:space="0" w:color="000000"/>
              <w:left w:val="single" w:sz="4" w:space="0" w:color="000000"/>
              <w:bottom w:val="single" w:sz="4" w:space="0" w:color="000000"/>
            </w:tcBorders>
            <w:shd w:val="clear" w:color="auto" w:fill="auto"/>
          </w:tcPr>
          <w:p w:rsidR="00F27E50" w:rsidRPr="001263AA" w:rsidRDefault="00F27E50" w:rsidP="00631FB4">
            <w:pPr>
              <w:snapToGrid w:val="0"/>
              <w:rPr>
                <w:rFonts w:ascii="Arial" w:eastAsia="Times New Roman" w:hAnsi="Arial" w:cs="Arial"/>
                <w:sz w:val="18"/>
                <w:szCs w:val="18"/>
                <w:lang w:eastAsia="fr-FR"/>
              </w:rPr>
            </w:pPr>
          </w:p>
          <w:p w:rsidR="00F27E50" w:rsidRPr="002418FC" w:rsidRDefault="00F27E50" w:rsidP="002418FC">
            <w:pPr>
              <w:spacing w:after="0" w:line="240" w:lineRule="auto"/>
              <w:jc w:val="both"/>
              <w:rPr>
                <w:rFonts w:ascii="Arial" w:eastAsia="Times New Roman" w:hAnsi="Arial" w:cs="Arial"/>
                <w:sz w:val="18"/>
                <w:szCs w:val="18"/>
                <w:lang w:eastAsia="fr-FR"/>
              </w:rPr>
            </w:pPr>
            <w:r w:rsidRPr="00F27E50">
              <w:rPr>
                <w:rFonts w:ascii="Arial" w:eastAsia="Times New Roman" w:hAnsi="Arial" w:cs="Arial"/>
                <w:sz w:val="18"/>
                <w:szCs w:val="18"/>
                <w:lang w:eastAsia="fr-FR"/>
              </w:rPr>
              <w:t>L'élève part d'une situation où il est acteur qui observe (en courant, faisant du vélo, passager d'un train ou d'un avion), à celles où il n'est qu'observateur</w:t>
            </w:r>
            <w:r>
              <w:rPr>
                <w:rFonts w:ascii="Arial" w:eastAsia="Times New Roman" w:hAnsi="Arial" w:cs="Arial"/>
                <w:sz w:val="18"/>
                <w:szCs w:val="18"/>
                <w:lang w:eastAsia="fr-FR"/>
              </w:rPr>
              <w:t xml:space="preserve"> </w:t>
            </w:r>
            <w:r w:rsidRPr="00F27E50">
              <w:rPr>
                <w:rFonts w:ascii="Arial" w:eastAsia="Times New Roman" w:hAnsi="Arial" w:cs="Arial"/>
                <w:sz w:val="18"/>
                <w:szCs w:val="18"/>
                <w:lang w:eastAsia="fr-FR"/>
              </w:rPr>
              <w:t>(des observations faites dans la cour de récréation ou lors d'une expérimentation en classe, jusqu'à l'observation du ciel : mouvement des planètes et des satellites artificiels à partir de données fournies par des logiciels de simulation).</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F27E50" w:rsidRDefault="00F27E50" w:rsidP="00631FB4">
            <w:pPr>
              <w:autoSpaceDE w:val="0"/>
              <w:snapToGrid w:val="0"/>
              <w:contextualSpacing/>
              <w:rPr>
                <w:rFonts w:ascii="Arial" w:eastAsia="Times" w:hAnsi="Arial" w:cs="Arial"/>
                <w:b/>
                <w:color w:val="FF0000"/>
                <w:sz w:val="12"/>
                <w:szCs w:val="12"/>
                <w:lang w:eastAsia="fr-FR"/>
              </w:rPr>
            </w:pPr>
          </w:p>
          <w:p w:rsidR="00F27E50" w:rsidRDefault="00B14B4F" w:rsidP="00631FB4">
            <w:pPr>
              <w:autoSpaceDE w:val="0"/>
              <w:contextualSpacing/>
            </w:pPr>
            <w:r>
              <w:rPr>
                <w:rFonts w:ascii="Arial" w:eastAsia="Times" w:hAnsi="Arial" w:cs="Arial"/>
                <w:b/>
                <w:color w:val="FF0000"/>
                <w:sz w:val="40"/>
                <w:szCs w:val="40"/>
              </w:rPr>
              <w:t>2</w:t>
            </w:r>
            <w:r w:rsidR="00F27E50">
              <w:rPr>
                <w:rFonts w:ascii="Arial" w:eastAsia="Times" w:hAnsi="Arial" w:cs="Arial"/>
                <w:b/>
                <w:color w:val="FF0000"/>
                <w:sz w:val="40"/>
                <w:szCs w:val="40"/>
              </w:rPr>
              <w:t xml:space="preserve"> semaines</w:t>
            </w:r>
            <w:r w:rsidR="00F27E50">
              <w:rPr>
                <w:rFonts w:ascii="Arial" w:eastAsia="Times" w:hAnsi="Arial" w:cs="Arial"/>
                <w:sz w:val="16"/>
                <w:szCs w:val="16"/>
              </w:rPr>
              <w:t xml:space="preserve"> </w:t>
            </w:r>
          </w:p>
        </w:tc>
      </w:tr>
    </w:tbl>
    <w:p w:rsidR="00F27E50" w:rsidRDefault="00F27E50" w:rsidP="00F27E50">
      <w:pPr>
        <w:pStyle w:val="Sansinterligne"/>
        <w:rPr>
          <w:rFonts w:ascii="Comic Sans MS" w:hAnsi="Comic Sans MS" w:cs="Comic Sans MS"/>
          <w:b/>
        </w:rPr>
      </w:pPr>
    </w:p>
    <w:p w:rsidR="00F27E50" w:rsidRDefault="00F27E50" w:rsidP="00F27E50">
      <w:pPr>
        <w:pStyle w:val="Sansinterligne"/>
        <w:rPr>
          <w:rFonts w:ascii="Arial" w:hAnsi="Arial" w:cs="Arial"/>
          <w:b/>
          <w:color w:val="0070C0"/>
          <w:u w:val="single"/>
        </w:rPr>
      </w:pPr>
    </w:p>
    <w:p w:rsidR="00F27E50" w:rsidRDefault="00F27E50" w:rsidP="00F27E50">
      <w:pPr>
        <w:pStyle w:val="Sansinterligne"/>
        <w:spacing w:line="360" w:lineRule="auto"/>
        <w:rPr>
          <w:rFonts w:ascii="Arial" w:hAnsi="Arial" w:cs="Arial"/>
          <w:b/>
          <w:color w:val="0070C0"/>
          <w:u w:val="single"/>
        </w:rPr>
      </w:pPr>
      <w:r>
        <w:rPr>
          <w:rFonts w:ascii="Arial" w:hAnsi="Arial" w:cs="Arial"/>
          <w:b/>
          <w:color w:val="0070C0"/>
          <w:u w:val="single"/>
        </w:rPr>
        <w:t>Modalités d’organisation proposées :</w:t>
      </w:r>
    </w:p>
    <w:p w:rsidR="00F27E50" w:rsidRDefault="00F27E50" w:rsidP="00F27E50">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F27E50" w:rsidRPr="00264138" w:rsidTr="002418FC">
        <w:trPr>
          <w:trHeight w:val="549"/>
          <w:jc w:val="center"/>
        </w:trPr>
        <w:tc>
          <w:tcPr>
            <w:tcW w:w="10294" w:type="dxa"/>
            <w:gridSpan w:val="3"/>
            <w:tcBorders>
              <w:top w:val="single" w:sz="24" w:space="0" w:color="000000"/>
              <w:left w:val="single" w:sz="24" w:space="0" w:color="000000"/>
              <w:right w:val="single" w:sz="24" w:space="0" w:color="000000"/>
            </w:tcBorders>
            <w:shd w:val="clear" w:color="auto" w:fill="B4C6E7" w:themeFill="accent1" w:themeFillTint="66"/>
            <w:vAlign w:val="center"/>
          </w:tcPr>
          <w:p w:rsidR="00F27E50" w:rsidRPr="00F27E50" w:rsidRDefault="00F27E50" w:rsidP="00F27E50">
            <w:pPr>
              <w:spacing w:after="0" w:line="276" w:lineRule="auto"/>
              <w:jc w:val="center"/>
              <w:rPr>
                <w:rFonts w:ascii="Arial Black" w:eastAsia="Calibri" w:hAnsi="Arial Black" w:cs="Calibri"/>
                <w:b/>
                <w:color w:val="000000"/>
                <w:sz w:val="20"/>
                <w:szCs w:val="20"/>
                <w:lang w:eastAsia="fr-FR"/>
              </w:rPr>
            </w:pPr>
            <w:bookmarkStart w:id="0" w:name="_Hlk496790635"/>
            <w:r w:rsidRPr="00DB70FB">
              <w:rPr>
                <w:rFonts w:ascii="Arial Black" w:eastAsia="Calibri" w:hAnsi="Arial Black" w:cs="Calibri"/>
                <w:b/>
                <w:color w:val="000000"/>
                <w:sz w:val="20"/>
                <w:szCs w:val="20"/>
                <w:lang w:eastAsia="fr-FR"/>
              </w:rPr>
              <w:t xml:space="preserve">Activité </w:t>
            </w:r>
            <w:r>
              <w:rPr>
                <w:rFonts w:ascii="Arial Black" w:eastAsia="Calibri" w:hAnsi="Arial Black" w:cs="Calibri"/>
                <w:b/>
                <w:color w:val="000000"/>
                <w:sz w:val="20"/>
                <w:szCs w:val="20"/>
                <w:lang w:eastAsia="fr-FR"/>
              </w:rPr>
              <w:t>n°</w:t>
            </w:r>
            <w:r w:rsidRPr="00DB70FB">
              <w:rPr>
                <w:rFonts w:ascii="Arial Black" w:eastAsia="Calibri" w:hAnsi="Arial Black" w:cs="Calibri"/>
                <w:b/>
                <w:color w:val="000000"/>
                <w:sz w:val="20"/>
                <w:szCs w:val="20"/>
                <w:lang w:eastAsia="fr-FR"/>
              </w:rPr>
              <w:t>1</w:t>
            </w:r>
            <w:r w:rsidRPr="00264138">
              <w:rPr>
                <w:rFonts w:ascii="Arial Black" w:eastAsia="Calibri" w:hAnsi="Arial Black" w:cs="Calibri"/>
                <w:b/>
                <w:color w:val="000000"/>
                <w:sz w:val="20"/>
                <w:szCs w:val="20"/>
                <w:lang w:eastAsia="fr-FR"/>
              </w:rPr>
              <w:t xml:space="preserve"> : </w:t>
            </w:r>
            <w:r>
              <w:rPr>
                <w:rFonts w:ascii="Arial Black" w:eastAsia="Calibri" w:hAnsi="Arial Black" w:cs="Calibri"/>
                <w:b/>
                <w:color w:val="000000"/>
                <w:sz w:val="20"/>
                <w:szCs w:val="20"/>
                <w:lang w:eastAsia="fr-FR"/>
              </w:rPr>
              <w:t>Immobile ou mobile ?</w:t>
            </w:r>
          </w:p>
        </w:tc>
      </w:tr>
      <w:tr w:rsidR="00F27E50" w:rsidRPr="00264138" w:rsidTr="00631FB4">
        <w:trPr>
          <w:gridAfter w:val="1"/>
          <w:wAfter w:w="6" w:type="dxa"/>
          <w:trHeight w:val="329"/>
          <w:jc w:val="center"/>
        </w:trPr>
        <w:tc>
          <w:tcPr>
            <w:tcW w:w="1783" w:type="dxa"/>
            <w:tcBorders>
              <w:top w:val="single" w:sz="24" w:space="0" w:color="auto"/>
              <w:left w:val="single" w:sz="24" w:space="0" w:color="000000"/>
            </w:tcBorders>
            <w:vAlign w:val="center"/>
          </w:tcPr>
          <w:p w:rsidR="00F27E50" w:rsidRPr="009D23F5" w:rsidRDefault="00F27E50" w:rsidP="00F27E50">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Niveau</w:t>
            </w:r>
          </w:p>
        </w:tc>
        <w:tc>
          <w:tcPr>
            <w:tcW w:w="8505" w:type="dxa"/>
            <w:tcBorders>
              <w:top w:val="single" w:sz="24" w:space="0" w:color="auto"/>
              <w:right w:val="single" w:sz="24" w:space="0" w:color="000000"/>
            </w:tcBorders>
            <w:vAlign w:val="center"/>
          </w:tcPr>
          <w:p w:rsidR="00F27E50" w:rsidRPr="009D23F5" w:rsidRDefault="00F27E50" w:rsidP="00F27E50">
            <w:pPr>
              <w:spacing w:after="0"/>
              <w:rPr>
                <w:rFonts w:ascii="Arial" w:eastAsia="Arial" w:hAnsi="Arial" w:cs="Arial"/>
                <w:color w:val="000000"/>
                <w:sz w:val="18"/>
                <w:szCs w:val="18"/>
                <w:lang w:eastAsia="fr-FR"/>
              </w:rPr>
            </w:pPr>
            <w:r w:rsidRPr="009D23F5">
              <w:rPr>
                <w:rFonts w:ascii="Arial" w:eastAsia="Calibri" w:hAnsi="Arial" w:cs="Arial"/>
                <w:color w:val="000000"/>
                <w:sz w:val="18"/>
                <w:szCs w:val="18"/>
                <w:lang w:eastAsia="fr-FR"/>
              </w:rPr>
              <w:t>6</w:t>
            </w:r>
            <w:r w:rsidRPr="009D23F5">
              <w:rPr>
                <w:rFonts w:ascii="Arial" w:eastAsia="Calibri" w:hAnsi="Arial" w:cs="Arial"/>
                <w:color w:val="000000"/>
                <w:sz w:val="18"/>
                <w:szCs w:val="18"/>
                <w:vertAlign w:val="superscript"/>
                <w:lang w:eastAsia="fr-FR"/>
              </w:rPr>
              <w:t>ème</w:t>
            </w:r>
            <w:r w:rsidRPr="009D23F5">
              <w:rPr>
                <w:rFonts w:ascii="Arial" w:eastAsia="Calibri" w:hAnsi="Arial" w:cs="Arial"/>
                <w:color w:val="000000"/>
                <w:sz w:val="18"/>
                <w:szCs w:val="18"/>
                <w:lang w:eastAsia="fr-FR"/>
              </w:rPr>
              <w:t xml:space="preserve"> </w:t>
            </w:r>
          </w:p>
        </w:tc>
      </w:tr>
      <w:tr w:rsidR="00F27E50" w:rsidRPr="00264138" w:rsidTr="002418FC">
        <w:trPr>
          <w:gridAfter w:val="1"/>
          <w:wAfter w:w="6" w:type="dxa"/>
          <w:trHeight w:val="869"/>
          <w:jc w:val="center"/>
        </w:trPr>
        <w:tc>
          <w:tcPr>
            <w:tcW w:w="1783" w:type="dxa"/>
            <w:tcBorders>
              <w:left w:val="single" w:sz="24" w:space="0" w:color="000000"/>
            </w:tcBorders>
            <w:vAlign w:val="center"/>
          </w:tcPr>
          <w:p w:rsidR="00F27E50" w:rsidRPr="009D23F5" w:rsidRDefault="00F27E50" w:rsidP="00F27E50">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Compétences travaillées</w:t>
            </w:r>
          </w:p>
        </w:tc>
        <w:tc>
          <w:tcPr>
            <w:tcW w:w="8505" w:type="dxa"/>
            <w:tcBorders>
              <w:right w:val="single" w:sz="24" w:space="0" w:color="000000"/>
            </w:tcBorders>
            <w:vAlign w:val="center"/>
          </w:tcPr>
          <w:p w:rsidR="00F27E50" w:rsidRDefault="00F27E50" w:rsidP="00F27E50">
            <w:pPr>
              <w:spacing w:after="0" w:line="276" w:lineRule="auto"/>
              <w:rPr>
                <w:rFonts w:ascii="Arial" w:eastAsia="Calibri" w:hAnsi="Arial" w:cs="Arial"/>
                <w:b/>
                <w:i/>
                <w:color w:val="000000"/>
                <w:sz w:val="18"/>
                <w:szCs w:val="18"/>
                <w:lang w:eastAsia="fr-FR"/>
              </w:rPr>
            </w:pPr>
            <w:r w:rsidRPr="00B444E5">
              <w:rPr>
                <w:rFonts w:ascii="Arial" w:eastAsia="Calibri" w:hAnsi="Arial" w:cs="Arial"/>
                <w:b/>
                <w:i/>
                <w:color w:val="000000"/>
                <w:sz w:val="18"/>
                <w:szCs w:val="18"/>
                <w:lang w:eastAsia="fr-FR"/>
              </w:rPr>
              <w:t>1</w:t>
            </w:r>
            <w:r>
              <w:rPr>
                <w:rFonts w:ascii="Arial" w:eastAsia="Calibri" w:hAnsi="Arial" w:cs="Arial"/>
                <w:b/>
                <w:i/>
                <w:color w:val="000000"/>
                <w:sz w:val="18"/>
                <w:szCs w:val="18"/>
                <w:vertAlign w:val="subscript"/>
                <w:lang w:eastAsia="fr-FR"/>
              </w:rPr>
              <w:t>F</w:t>
            </w:r>
            <w:r>
              <w:rPr>
                <w:rFonts w:ascii="Arial" w:eastAsia="Calibri" w:hAnsi="Arial" w:cs="Arial"/>
                <w:b/>
                <w:i/>
                <w:color w:val="000000"/>
                <w:sz w:val="18"/>
                <w:szCs w:val="18"/>
                <w:lang w:eastAsia="fr-FR"/>
              </w:rPr>
              <w:t xml:space="preserve"> - </w:t>
            </w:r>
            <w:r w:rsidRPr="00B444E5">
              <w:rPr>
                <w:rFonts w:ascii="Arial" w:eastAsia="Calibri" w:hAnsi="Arial" w:cs="Arial"/>
                <w:b/>
                <w:i/>
                <w:color w:val="000000"/>
                <w:sz w:val="18"/>
                <w:szCs w:val="18"/>
                <w:lang w:eastAsia="fr-FR"/>
              </w:rPr>
              <w:t>Pratiquer la langue française à l’écrit</w:t>
            </w:r>
            <w:r>
              <w:rPr>
                <w:rFonts w:ascii="Arial" w:eastAsia="Calibri" w:hAnsi="Arial" w:cs="Arial"/>
                <w:b/>
                <w:i/>
                <w:color w:val="000000"/>
                <w:sz w:val="18"/>
                <w:szCs w:val="18"/>
                <w:lang w:eastAsia="fr-FR"/>
              </w:rPr>
              <w:t xml:space="preserve"> (1</w:t>
            </w:r>
            <w:r w:rsidRPr="00660FB4">
              <w:rPr>
                <w:rFonts w:ascii="Arial" w:eastAsia="Calibri" w:hAnsi="Arial" w:cs="Arial"/>
                <w:b/>
                <w:i/>
                <w:color w:val="000000"/>
                <w:sz w:val="18"/>
                <w:szCs w:val="18"/>
                <w:vertAlign w:val="subscript"/>
                <w:lang w:eastAsia="fr-FR"/>
              </w:rPr>
              <w:t>FE</w:t>
            </w:r>
            <w:r>
              <w:rPr>
                <w:rFonts w:ascii="Arial" w:eastAsia="Calibri" w:hAnsi="Arial" w:cs="Arial"/>
                <w:b/>
                <w:i/>
                <w:color w:val="000000"/>
                <w:sz w:val="18"/>
                <w:szCs w:val="18"/>
                <w:lang w:eastAsia="fr-FR"/>
              </w:rPr>
              <w:t>)</w:t>
            </w:r>
            <w:r w:rsidRPr="00B444E5">
              <w:rPr>
                <w:rFonts w:ascii="Arial" w:eastAsia="Arial" w:hAnsi="Arial" w:cs="Arial"/>
                <w:color w:val="000000"/>
                <w:sz w:val="18"/>
                <w:szCs w:val="18"/>
                <w:lang w:eastAsia="fr-FR"/>
              </w:rPr>
              <w:t> : Travail sur la racine des mots / vocabulaire</w:t>
            </w:r>
            <w:r w:rsidRPr="009D23F5">
              <w:rPr>
                <w:rFonts w:ascii="Arial" w:eastAsia="Calibri" w:hAnsi="Arial" w:cs="Arial"/>
                <w:b/>
                <w:i/>
                <w:color w:val="000000"/>
                <w:sz w:val="18"/>
                <w:szCs w:val="18"/>
                <w:lang w:eastAsia="fr-FR"/>
              </w:rPr>
              <w:t xml:space="preserve"> </w:t>
            </w:r>
          </w:p>
          <w:p w:rsidR="00F27E50" w:rsidRPr="009D23F5" w:rsidRDefault="00F27E50" w:rsidP="00F27E50">
            <w:pPr>
              <w:spacing w:after="0" w:line="276" w:lineRule="auto"/>
              <w:rPr>
                <w:rFonts w:ascii="Arial" w:eastAsia="Arial" w:hAnsi="Arial" w:cs="Arial"/>
                <w:color w:val="000000"/>
                <w:sz w:val="18"/>
                <w:szCs w:val="18"/>
                <w:lang w:eastAsia="fr-FR"/>
              </w:rPr>
            </w:pPr>
            <w:r w:rsidRPr="009D23F5">
              <w:rPr>
                <w:rFonts w:ascii="Arial" w:eastAsia="Calibri" w:hAnsi="Arial" w:cs="Arial"/>
                <w:b/>
                <w:i/>
                <w:color w:val="000000"/>
                <w:sz w:val="18"/>
                <w:szCs w:val="18"/>
                <w:lang w:eastAsia="fr-FR"/>
              </w:rPr>
              <w:t>1</w:t>
            </w:r>
            <w:r w:rsidRPr="009D23F5">
              <w:rPr>
                <w:rFonts w:ascii="Arial" w:eastAsia="Calibri" w:hAnsi="Arial" w:cs="Arial"/>
                <w:b/>
                <w:i/>
                <w:color w:val="000000"/>
                <w:sz w:val="18"/>
                <w:szCs w:val="18"/>
                <w:vertAlign w:val="subscript"/>
                <w:lang w:eastAsia="fr-FR"/>
              </w:rPr>
              <w:t>S</w:t>
            </w:r>
            <w:r w:rsidRPr="009D23F5">
              <w:rPr>
                <w:rFonts w:ascii="Arial" w:eastAsia="Calibri" w:hAnsi="Arial" w:cs="Arial"/>
                <w:b/>
                <w:i/>
                <w:color w:val="000000"/>
                <w:sz w:val="18"/>
                <w:szCs w:val="18"/>
                <w:lang w:eastAsia="fr-FR"/>
              </w:rPr>
              <w:t xml:space="preserve"> </w:t>
            </w:r>
            <w:r>
              <w:rPr>
                <w:rFonts w:ascii="Arial" w:eastAsia="Calibri" w:hAnsi="Arial" w:cs="Arial"/>
                <w:b/>
                <w:i/>
                <w:color w:val="000000"/>
                <w:sz w:val="18"/>
                <w:szCs w:val="18"/>
                <w:lang w:eastAsia="fr-FR"/>
              </w:rPr>
              <w:t xml:space="preserve">- </w:t>
            </w:r>
            <w:r w:rsidRPr="009D23F5">
              <w:rPr>
                <w:rFonts w:ascii="Arial" w:eastAsia="Calibri" w:hAnsi="Arial" w:cs="Arial"/>
                <w:b/>
                <w:i/>
                <w:color w:val="000000"/>
                <w:sz w:val="18"/>
                <w:szCs w:val="18"/>
                <w:lang w:eastAsia="fr-FR"/>
              </w:rPr>
              <w:t>Pratiquer des langages scientifiques</w:t>
            </w:r>
            <w:r w:rsidRPr="009D23F5">
              <w:rPr>
                <w:rFonts w:ascii="Arial" w:eastAsia="Arial" w:hAnsi="Arial" w:cs="Arial"/>
                <w:color w:val="000000"/>
                <w:sz w:val="18"/>
                <w:szCs w:val="18"/>
                <w:lang w:eastAsia="fr-FR"/>
              </w:rPr>
              <w:t xml:space="preserve"> : </w:t>
            </w:r>
            <w:r w:rsidR="002418FC">
              <w:rPr>
                <w:rFonts w:ascii="Arial" w:eastAsia="Arial" w:hAnsi="Arial" w:cs="Arial"/>
                <w:color w:val="000000"/>
                <w:sz w:val="18"/>
                <w:szCs w:val="18"/>
                <w:lang w:eastAsia="fr-FR"/>
              </w:rPr>
              <w:t>Utiliser le bon vocabulaire scientifique</w:t>
            </w:r>
          </w:p>
          <w:p w:rsidR="00F27E50" w:rsidRPr="00B444E5" w:rsidRDefault="00F27E50" w:rsidP="00F27E50">
            <w:pPr>
              <w:spacing w:after="0" w:line="276" w:lineRule="auto"/>
              <w:rPr>
                <w:rFonts w:ascii="Arial" w:eastAsia="Arial" w:hAnsi="Arial" w:cs="Arial"/>
                <w:color w:val="000000"/>
                <w:sz w:val="18"/>
                <w:szCs w:val="18"/>
                <w:lang w:eastAsia="fr-FR"/>
              </w:rPr>
            </w:pPr>
            <w:r w:rsidRPr="009D23F5">
              <w:rPr>
                <w:rFonts w:ascii="Arial" w:eastAsia="Calibri" w:hAnsi="Arial" w:cs="Arial"/>
                <w:b/>
                <w:i/>
                <w:color w:val="000000"/>
                <w:sz w:val="18"/>
                <w:szCs w:val="18"/>
                <w:lang w:eastAsia="fr-FR"/>
              </w:rPr>
              <w:t>2</w:t>
            </w:r>
            <w:r>
              <w:rPr>
                <w:rFonts w:ascii="Arial" w:eastAsia="Calibri" w:hAnsi="Arial" w:cs="Arial"/>
                <w:b/>
                <w:i/>
                <w:color w:val="000000"/>
                <w:sz w:val="18"/>
                <w:szCs w:val="18"/>
                <w:vertAlign w:val="subscript"/>
                <w:lang w:eastAsia="fr-FR"/>
              </w:rPr>
              <w:t xml:space="preserve"> </w:t>
            </w:r>
            <w:r>
              <w:rPr>
                <w:rFonts w:ascii="Arial" w:eastAsia="Calibri" w:hAnsi="Arial" w:cs="Arial"/>
                <w:b/>
                <w:i/>
                <w:color w:val="000000"/>
                <w:sz w:val="18"/>
                <w:szCs w:val="18"/>
                <w:lang w:eastAsia="fr-FR"/>
              </w:rPr>
              <w:t>-</w:t>
            </w:r>
            <w:r w:rsidRPr="00660FB4">
              <w:rPr>
                <w:rFonts w:ascii="Arial" w:eastAsia="Calibri" w:hAnsi="Arial" w:cs="Arial"/>
                <w:b/>
                <w:i/>
                <w:color w:val="000000"/>
                <w:sz w:val="18"/>
                <w:szCs w:val="18"/>
                <w:vertAlign w:val="subscript"/>
                <w:lang w:eastAsia="fr-FR"/>
              </w:rPr>
              <w:t xml:space="preserve"> </w:t>
            </w:r>
            <w:r w:rsidRPr="009D23F5">
              <w:rPr>
                <w:rFonts w:ascii="Arial" w:eastAsia="Calibri" w:hAnsi="Arial" w:cs="Arial"/>
                <w:b/>
                <w:i/>
                <w:color w:val="000000"/>
                <w:sz w:val="18"/>
                <w:szCs w:val="18"/>
                <w:lang w:eastAsia="fr-FR"/>
              </w:rPr>
              <w:t>Coopérer et réaliser des projets</w:t>
            </w:r>
            <w:r>
              <w:rPr>
                <w:rFonts w:ascii="Arial" w:eastAsia="Calibri" w:hAnsi="Arial" w:cs="Arial"/>
                <w:b/>
                <w:i/>
                <w:color w:val="000000"/>
                <w:sz w:val="18"/>
                <w:szCs w:val="18"/>
                <w:lang w:eastAsia="fr-FR"/>
              </w:rPr>
              <w:t xml:space="preserve"> (2</w:t>
            </w:r>
            <w:r w:rsidRPr="0078650D">
              <w:rPr>
                <w:rFonts w:ascii="Arial" w:eastAsia="Calibri" w:hAnsi="Arial" w:cs="Arial"/>
                <w:b/>
                <w:i/>
                <w:color w:val="000000"/>
                <w:sz w:val="18"/>
                <w:szCs w:val="18"/>
                <w:vertAlign w:val="subscript"/>
                <w:lang w:eastAsia="fr-FR"/>
              </w:rPr>
              <w:t>P</w:t>
            </w:r>
            <w:r>
              <w:rPr>
                <w:rFonts w:ascii="Arial" w:eastAsia="Calibri" w:hAnsi="Arial" w:cs="Arial"/>
                <w:b/>
                <w:i/>
                <w:color w:val="000000"/>
                <w:sz w:val="18"/>
                <w:szCs w:val="18"/>
                <w:lang w:eastAsia="fr-FR"/>
              </w:rPr>
              <w:t>)</w:t>
            </w:r>
            <w:r w:rsidRPr="009D23F5">
              <w:rPr>
                <w:rFonts w:ascii="Arial" w:eastAsia="Arial" w:hAnsi="Arial" w:cs="Arial"/>
                <w:color w:val="000000"/>
                <w:sz w:val="18"/>
                <w:szCs w:val="18"/>
                <w:lang w:eastAsia="fr-FR"/>
              </w:rPr>
              <w:t> : Savoir travailler en groupe en étant constructif</w:t>
            </w:r>
          </w:p>
        </w:tc>
      </w:tr>
      <w:tr w:rsidR="00F27E50" w:rsidRPr="00264138" w:rsidTr="00E64D76">
        <w:trPr>
          <w:gridAfter w:val="1"/>
          <w:wAfter w:w="6" w:type="dxa"/>
          <w:trHeight w:val="554"/>
          <w:jc w:val="center"/>
        </w:trPr>
        <w:tc>
          <w:tcPr>
            <w:tcW w:w="1783" w:type="dxa"/>
            <w:tcBorders>
              <w:left w:val="single" w:sz="24" w:space="0" w:color="000000"/>
            </w:tcBorders>
            <w:vAlign w:val="center"/>
          </w:tcPr>
          <w:p w:rsidR="00F27E50" w:rsidRPr="009D23F5" w:rsidRDefault="00F27E50" w:rsidP="00F27E50">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Attendus de fin de cycle</w:t>
            </w:r>
          </w:p>
        </w:tc>
        <w:tc>
          <w:tcPr>
            <w:tcW w:w="8505" w:type="dxa"/>
            <w:tcBorders>
              <w:right w:val="single" w:sz="24" w:space="0" w:color="000000"/>
            </w:tcBorders>
            <w:vAlign w:val="center"/>
          </w:tcPr>
          <w:p w:rsidR="00F27E50" w:rsidRPr="009D23F5" w:rsidRDefault="002418FC" w:rsidP="00F27E50">
            <w:pPr>
              <w:spacing w:after="0" w:line="276" w:lineRule="auto"/>
              <w:rPr>
                <w:rFonts w:ascii="Arial" w:eastAsia="Arial" w:hAnsi="Arial" w:cs="Arial"/>
                <w:color w:val="000000"/>
                <w:sz w:val="18"/>
                <w:szCs w:val="18"/>
                <w:lang w:eastAsia="fr-FR"/>
              </w:rPr>
            </w:pPr>
            <w:r>
              <w:rPr>
                <w:rFonts w:ascii="Arial" w:eastAsia="Calibri" w:hAnsi="Arial" w:cs="Arial"/>
                <w:color w:val="000000"/>
                <w:sz w:val="18"/>
                <w:szCs w:val="18"/>
                <w:lang w:eastAsia="fr-FR"/>
              </w:rPr>
              <w:t>Observer et décrire différents types de mouvements</w:t>
            </w:r>
          </w:p>
        </w:tc>
      </w:tr>
      <w:tr w:rsidR="00F27E50" w:rsidRPr="00264138" w:rsidTr="00E64D76">
        <w:trPr>
          <w:gridAfter w:val="1"/>
          <w:wAfter w:w="6" w:type="dxa"/>
          <w:trHeight w:val="705"/>
          <w:jc w:val="center"/>
        </w:trPr>
        <w:tc>
          <w:tcPr>
            <w:tcW w:w="1783" w:type="dxa"/>
            <w:tcBorders>
              <w:left w:val="single" w:sz="24" w:space="0" w:color="000000"/>
              <w:bottom w:val="single" w:sz="24" w:space="0" w:color="000000"/>
            </w:tcBorders>
            <w:vAlign w:val="center"/>
          </w:tcPr>
          <w:p w:rsidR="00F27E50" w:rsidRPr="009D23F5" w:rsidRDefault="00F27E50" w:rsidP="00F27E50">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Connaissances et capacités</w:t>
            </w:r>
            <w:r w:rsidRPr="009D23F5">
              <w:rPr>
                <w:rFonts w:ascii="Arial" w:eastAsia="Calibri" w:hAnsi="Arial" w:cs="Arial"/>
                <w:i/>
                <w:color w:val="000000"/>
                <w:sz w:val="18"/>
                <w:szCs w:val="18"/>
                <w:lang w:eastAsia="fr-FR"/>
              </w:rPr>
              <w:t xml:space="preserve"> </w:t>
            </w:r>
          </w:p>
        </w:tc>
        <w:tc>
          <w:tcPr>
            <w:tcW w:w="8505" w:type="dxa"/>
            <w:tcBorders>
              <w:bottom w:val="single" w:sz="24" w:space="0" w:color="000000"/>
              <w:right w:val="single" w:sz="24" w:space="0" w:color="000000"/>
            </w:tcBorders>
            <w:vAlign w:val="center"/>
          </w:tcPr>
          <w:p w:rsidR="00F27E50" w:rsidRPr="009D23F5" w:rsidRDefault="00E64D76" w:rsidP="00F27E50">
            <w:pPr>
              <w:spacing w:after="0" w:line="276" w:lineRule="auto"/>
              <w:rPr>
                <w:rFonts w:ascii="Arial" w:eastAsia="Arial" w:hAnsi="Arial" w:cs="Arial"/>
                <w:color w:val="000000"/>
                <w:sz w:val="18"/>
                <w:szCs w:val="18"/>
                <w:lang w:eastAsia="fr-FR"/>
              </w:rPr>
            </w:pPr>
            <w:r>
              <w:rPr>
                <w:rFonts w:ascii="Arial" w:hAnsi="Arial" w:cs="Arial"/>
                <w:sz w:val="18"/>
                <w:szCs w:val="18"/>
              </w:rPr>
              <w:t>Décrire un mouvement : Mouvement d’un objet (trajectoire)</w:t>
            </w:r>
          </w:p>
        </w:tc>
      </w:tr>
      <w:tr w:rsidR="00F27E50" w:rsidRPr="00264138" w:rsidTr="002418FC">
        <w:trPr>
          <w:gridAfter w:val="1"/>
          <w:wAfter w:w="6" w:type="dxa"/>
          <w:trHeight w:val="4494"/>
          <w:jc w:val="center"/>
        </w:trPr>
        <w:tc>
          <w:tcPr>
            <w:tcW w:w="1783" w:type="dxa"/>
            <w:tcBorders>
              <w:top w:val="single" w:sz="24" w:space="0" w:color="000000"/>
              <w:left w:val="single" w:sz="24" w:space="0" w:color="000000"/>
            </w:tcBorders>
            <w:vAlign w:val="center"/>
          </w:tcPr>
          <w:p w:rsidR="00F27E50" w:rsidRPr="009D23F5" w:rsidRDefault="00F27E50" w:rsidP="00631FB4">
            <w:pPr>
              <w:spacing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Description de l’activité et travail réalisé par les élèves</w:t>
            </w:r>
          </w:p>
        </w:tc>
        <w:tc>
          <w:tcPr>
            <w:tcW w:w="8505" w:type="dxa"/>
            <w:tcBorders>
              <w:top w:val="single" w:sz="24" w:space="0" w:color="000000"/>
              <w:right w:val="single" w:sz="24" w:space="0" w:color="000000"/>
            </w:tcBorders>
            <w:vAlign w:val="center"/>
          </w:tcPr>
          <w:p w:rsidR="002418FC" w:rsidRDefault="00F27E50" w:rsidP="00F27E50">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sidRPr="002418FC">
              <w:rPr>
                <w:rFonts w:ascii="Arial" w:hAnsi="Arial" w:cs="Arial"/>
                <w:color w:val="000000"/>
                <w:sz w:val="18"/>
                <w:szCs w:val="18"/>
              </w:rPr>
              <w:t>La question 1 est un élément déclenchant. Le but est de faire émerger chez les élèves (au travers une question posée à l’ensemble de la classe) une discussion autour de la notion d’immobile et de mobile. Dans un premier temps bien faire comprendre aux élèves ce que signifie mobile (inverse d’immobile). Et très rapidement, les élèves vont comprendre que cela dépend de « par rapport à quoi » on se situe. A la fin de cet échange, une (ou plusieurs) phrase(s) commune(s) sont inventées collectivement puis notées sur le cahier.</w:t>
            </w:r>
            <w:r w:rsidR="002418FC" w:rsidRPr="002418FC">
              <w:rPr>
                <w:rFonts w:ascii="Arial" w:hAnsi="Arial" w:cs="Arial"/>
                <w:color w:val="000000"/>
                <w:sz w:val="18"/>
                <w:szCs w:val="18"/>
              </w:rPr>
              <w:t xml:space="preserve"> </w:t>
            </w:r>
          </w:p>
          <w:p w:rsidR="002418FC" w:rsidRDefault="002418FC" w:rsidP="00F27E50">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b/>
                <w:color w:val="000000"/>
                <w:sz w:val="18"/>
                <w:szCs w:val="18"/>
              </w:rPr>
              <w:t xml:space="preserve">Travail </w:t>
            </w:r>
            <w:r w:rsidR="00F27E50" w:rsidRPr="002418FC">
              <w:rPr>
                <w:rFonts w:ascii="Arial" w:hAnsi="Arial" w:cs="Arial"/>
                <w:b/>
                <w:color w:val="000000"/>
                <w:sz w:val="18"/>
                <w:szCs w:val="18"/>
              </w:rPr>
              <w:t xml:space="preserve">PAR GROUPE DE </w:t>
            </w:r>
            <w:r w:rsidR="00F27E50" w:rsidRPr="002418FC">
              <w:rPr>
                <w:rFonts w:ascii="Arial" w:hAnsi="Arial" w:cs="Arial"/>
                <w:b/>
                <w:color w:val="000000"/>
                <w:sz w:val="18"/>
                <w:szCs w:val="18"/>
              </w:rPr>
              <w:t>2</w:t>
            </w:r>
            <w:r w:rsidR="00F27E50" w:rsidRPr="002418FC">
              <w:rPr>
                <w:rFonts w:ascii="Arial" w:hAnsi="Arial" w:cs="Arial"/>
                <w:color w:val="000000"/>
                <w:sz w:val="18"/>
                <w:szCs w:val="18"/>
              </w:rPr>
              <w:t> : chaque élève invente une situation et la décrit sur son cahier à l’aide d’une ou plusieurs phrases (en précisant bien ce que fait chaque personnage, le lieu, …)</w:t>
            </w:r>
            <w:r w:rsidRPr="002418FC">
              <w:rPr>
                <w:rFonts w:ascii="Arial" w:hAnsi="Arial" w:cs="Arial"/>
                <w:color w:val="000000"/>
                <w:sz w:val="18"/>
                <w:szCs w:val="18"/>
              </w:rPr>
              <w:t>. Ensuite, ils s’échangent les histoires, l’analysent</w:t>
            </w:r>
            <w:r>
              <w:rPr>
                <w:rFonts w:ascii="Arial" w:hAnsi="Arial" w:cs="Arial"/>
                <w:color w:val="000000"/>
                <w:sz w:val="18"/>
                <w:szCs w:val="18"/>
              </w:rPr>
              <w:t xml:space="preserve"> et doivent écrire toutes les phrases possibles avec les étiquettes proposées. </w:t>
            </w:r>
          </w:p>
          <w:p w:rsidR="002418FC" w:rsidRDefault="002418FC" w:rsidP="00F27E50">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L’enseignant passe de groupe en groupe pour épauler les élèves qui ne comprennent pas le vocabulaire nouveau : « est au repos », « est en mouvement ». Si nécessaire, il interrompt le travail des élèves pour faire une mise en commun autour de ce vocabulaire.</w:t>
            </w:r>
          </w:p>
          <w:p w:rsidR="002418FC" w:rsidRDefault="002418FC" w:rsidP="00F27E50">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Un ou plusieurs groupes viennent alors au tableau lire leur histoire et interrogent les autres élèves pour voir les phrases qui peuvent être écrites avec les étiquettes (peuvent utiliser le tableau interactif pour bouger les étiquettes).</w:t>
            </w:r>
          </w:p>
          <w:p w:rsidR="00F27E50" w:rsidRPr="002418FC" w:rsidRDefault="002418FC" w:rsidP="002418FC">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 xml:space="preserve">L’enseignant fait alors </w:t>
            </w:r>
            <w:r w:rsidR="00F27E50" w:rsidRPr="002418FC">
              <w:rPr>
                <w:rFonts w:ascii="Arial" w:hAnsi="Arial" w:cs="Arial"/>
                <w:color w:val="000000"/>
                <w:sz w:val="18"/>
                <w:szCs w:val="18"/>
              </w:rPr>
              <w:t xml:space="preserve">un </w:t>
            </w:r>
            <w:r w:rsidR="00F27E50" w:rsidRPr="002418FC">
              <w:rPr>
                <w:rFonts w:ascii="Arial" w:hAnsi="Arial" w:cs="Arial"/>
                <w:b/>
                <w:color w:val="000000"/>
                <w:sz w:val="18"/>
                <w:szCs w:val="18"/>
              </w:rPr>
              <w:t>bilan du travail</w:t>
            </w:r>
            <w:r w:rsidR="00F27E50" w:rsidRPr="002418FC">
              <w:rPr>
                <w:rFonts w:ascii="Arial" w:hAnsi="Arial" w:cs="Arial"/>
                <w:color w:val="000000"/>
                <w:sz w:val="18"/>
                <w:szCs w:val="18"/>
              </w:rPr>
              <w:t xml:space="preserve"> effectué</w:t>
            </w:r>
            <w:r w:rsidR="00E64D76">
              <w:rPr>
                <w:rFonts w:ascii="Arial" w:hAnsi="Arial" w:cs="Arial"/>
                <w:color w:val="000000"/>
                <w:sz w:val="18"/>
                <w:szCs w:val="18"/>
              </w:rPr>
              <w:t>, il r</w:t>
            </w:r>
            <w:r>
              <w:rPr>
                <w:rFonts w:ascii="Arial" w:hAnsi="Arial" w:cs="Arial"/>
                <w:color w:val="000000"/>
                <w:sz w:val="18"/>
                <w:szCs w:val="18"/>
              </w:rPr>
              <w:t xml:space="preserve">efait formuler aux élèves les notions apprises </w:t>
            </w:r>
            <w:r w:rsidRPr="00E64D76">
              <w:rPr>
                <w:rFonts w:ascii="Arial" w:hAnsi="Arial" w:cs="Arial"/>
                <w:b/>
                <w:color w:val="000000"/>
                <w:sz w:val="18"/>
                <w:szCs w:val="18"/>
              </w:rPr>
              <w:t>afin d’en faire la trace écrite</w:t>
            </w:r>
            <w:r>
              <w:rPr>
                <w:rFonts w:ascii="Arial" w:hAnsi="Arial" w:cs="Arial"/>
                <w:color w:val="000000"/>
                <w:sz w:val="18"/>
                <w:szCs w:val="18"/>
              </w:rPr>
              <w:t>.</w:t>
            </w:r>
          </w:p>
        </w:tc>
      </w:tr>
      <w:tr w:rsidR="00F27E50" w:rsidRPr="00264138" w:rsidTr="00631FB4">
        <w:trPr>
          <w:gridAfter w:val="1"/>
          <w:wAfter w:w="6" w:type="dxa"/>
          <w:trHeight w:val="329"/>
          <w:jc w:val="center"/>
        </w:trPr>
        <w:tc>
          <w:tcPr>
            <w:tcW w:w="1783" w:type="dxa"/>
            <w:tcBorders>
              <w:top w:val="single" w:sz="4" w:space="0" w:color="000000"/>
              <w:left w:val="single" w:sz="24" w:space="0" w:color="000000"/>
            </w:tcBorders>
            <w:vAlign w:val="center"/>
          </w:tcPr>
          <w:p w:rsidR="00F27E50" w:rsidRPr="009D23F5" w:rsidRDefault="00F27E50" w:rsidP="002418FC">
            <w:pPr>
              <w:spacing w:after="0"/>
              <w:jc w:val="center"/>
              <w:rPr>
                <w:rFonts w:ascii="Arial" w:eastAsia="Arial" w:hAnsi="Arial" w:cs="Arial"/>
                <w:color w:val="000000"/>
                <w:sz w:val="18"/>
                <w:szCs w:val="18"/>
                <w:lang w:eastAsia="fr-FR"/>
              </w:rPr>
            </w:pPr>
            <w:proofErr w:type="spellStart"/>
            <w:r w:rsidRPr="009D23F5">
              <w:rPr>
                <w:rFonts w:ascii="Arial" w:eastAsia="Calibri" w:hAnsi="Arial" w:cs="Arial"/>
                <w:b/>
                <w:color w:val="000000"/>
                <w:sz w:val="18"/>
                <w:szCs w:val="18"/>
                <w:lang w:eastAsia="fr-FR"/>
              </w:rPr>
              <w:t>Pré-requis</w:t>
            </w:r>
            <w:proofErr w:type="spellEnd"/>
          </w:p>
        </w:tc>
        <w:tc>
          <w:tcPr>
            <w:tcW w:w="8505" w:type="dxa"/>
            <w:tcBorders>
              <w:top w:val="single" w:sz="4" w:space="0" w:color="000000"/>
              <w:right w:val="single" w:sz="24" w:space="0" w:color="000000"/>
            </w:tcBorders>
            <w:vAlign w:val="center"/>
          </w:tcPr>
          <w:p w:rsidR="00F27E50" w:rsidRPr="009D23F5" w:rsidRDefault="00F27E50" w:rsidP="002418FC">
            <w:pPr>
              <w:spacing w:after="0"/>
              <w:rPr>
                <w:rFonts w:ascii="Arial" w:eastAsia="Arial" w:hAnsi="Arial" w:cs="Arial"/>
                <w:color w:val="000000"/>
                <w:sz w:val="18"/>
                <w:szCs w:val="18"/>
                <w:lang w:eastAsia="fr-FR"/>
              </w:rPr>
            </w:pPr>
            <w:r>
              <w:rPr>
                <w:rFonts w:ascii="Arial" w:eastAsia="Calibri" w:hAnsi="Arial" w:cs="Arial"/>
                <w:color w:val="000000"/>
                <w:sz w:val="18"/>
                <w:szCs w:val="18"/>
                <w:lang w:eastAsia="fr-FR"/>
              </w:rPr>
              <w:t>A</w:t>
            </w:r>
            <w:r w:rsidRPr="009D23F5">
              <w:rPr>
                <w:rFonts w:ascii="Arial" w:eastAsia="Calibri" w:hAnsi="Arial" w:cs="Arial"/>
                <w:color w:val="000000"/>
                <w:sz w:val="18"/>
                <w:szCs w:val="18"/>
                <w:lang w:eastAsia="fr-FR"/>
              </w:rPr>
              <w:t>ucun</w:t>
            </w:r>
          </w:p>
        </w:tc>
      </w:tr>
      <w:tr w:rsidR="00F27E50" w:rsidRPr="00264138" w:rsidTr="00631FB4">
        <w:trPr>
          <w:gridAfter w:val="1"/>
          <w:wAfter w:w="6" w:type="dxa"/>
          <w:trHeight w:val="329"/>
          <w:jc w:val="center"/>
        </w:trPr>
        <w:tc>
          <w:tcPr>
            <w:tcW w:w="1783" w:type="dxa"/>
            <w:tcBorders>
              <w:left w:val="single" w:sz="24" w:space="0" w:color="000000"/>
            </w:tcBorders>
            <w:vAlign w:val="center"/>
          </w:tcPr>
          <w:p w:rsidR="00F27E50" w:rsidRPr="009D23F5" w:rsidRDefault="00F27E50" w:rsidP="002418FC">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Durée</w:t>
            </w:r>
          </w:p>
        </w:tc>
        <w:tc>
          <w:tcPr>
            <w:tcW w:w="8505" w:type="dxa"/>
            <w:tcBorders>
              <w:right w:val="single" w:sz="24" w:space="0" w:color="000000"/>
            </w:tcBorders>
            <w:vAlign w:val="center"/>
          </w:tcPr>
          <w:p w:rsidR="00F27E50" w:rsidRPr="009D23F5" w:rsidRDefault="002418FC" w:rsidP="002418FC">
            <w:pPr>
              <w:spacing w:after="0"/>
              <w:rPr>
                <w:rFonts w:ascii="Arial" w:eastAsia="Arial" w:hAnsi="Arial" w:cs="Arial"/>
                <w:color w:val="000000"/>
                <w:sz w:val="18"/>
                <w:szCs w:val="18"/>
                <w:lang w:eastAsia="fr-FR"/>
              </w:rPr>
            </w:pPr>
            <w:r>
              <w:rPr>
                <w:rFonts w:ascii="Arial" w:eastAsia="Calibri" w:hAnsi="Arial" w:cs="Arial"/>
                <w:color w:val="000000"/>
                <w:sz w:val="18"/>
                <w:szCs w:val="18"/>
                <w:lang w:eastAsia="fr-FR"/>
              </w:rPr>
              <w:t>45 min</w:t>
            </w:r>
          </w:p>
        </w:tc>
      </w:tr>
      <w:tr w:rsidR="00F27E50" w:rsidRPr="00264138" w:rsidTr="00631FB4">
        <w:trPr>
          <w:gridAfter w:val="1"/>
          <w:wAfter w:w="6" w:type="dxa"/>
          <w:trHeight w:val="584"/>
          <w:jc w:val="center"/>
        </w:trPr>
        <w:tc>
          <w:tcPr>
            <w:tcW w:w="1783" w:type="dxa"/>
            <w:tcBorders>
              <w:left w:val="single" w:sz="24" w:space="0" w:color="000000"/>
              <w:bottom w:val="single" w:sz="24" w:space="0" w:color="auto"/>
            </w:tcBorders>
            <w:vAlign w:val="center"/>
          </w:tcPr>
          <w:p w:rsidR="00F27E50" w:rsidRPr="009D23F5" w:rsidRDefault="00F27E50" w:rsidP="002418FC">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 xml:space="preserve">Matériel </w:t>
            </w:r>
          </w:p>
        </w:tc>
        <w:tc>
          <w:tcPr>
            <w:tcW w:w="8505" w:type="dxa"/>
            <w:tcBorders>
              <w:bottom w:val="single" w:sz="24" w:space="0" w:color="auto"/>
              <w:right w:val="single" w:sz="24" w:space="0" w:color="000000"/>
            </w:tcBorders>
            <w:vAlign w:val="center"/>
          </w:tcPr>
          <w:p w:rsidR="00F27E50" w:rsidRDefault="002418FC" w:rsidP="002418FC">
            <w:pPr>
              <w:numPr>
                <w:ilvl w:val="0"/>
                <w:numId w:val="14"/>
              </w:numPr>
              <w:spacing w:after="0" w:line="276" w:lineRule="auto"/>
              <w:ind w:left="148" w:hanging="148"/>
              <w:rPr>
                <w:rFonts w:ascii="Arial" w:eastAsia="Calibri" w:hAnsi="Arial" w:cs="Arial"/>
                <w:color w:val="000000"/>
                <w:sz w:val="18"/>
                <w:szCs w:val="18"/>
                <w:lang w:eastAsia="fr-FR"/>
              </w:rPr>
            </w:pPr>
            <w:r>
              <w:rPr>
                <w:rFonts w:ascii="Arial" w:eastAsia="Calibri" w:hAnsi="Arial" w:cs="Arial"/>
                <w:color w:val="000000"/>
                <w:sz w:val="18"/>
                <w:szCs w:val="18"/>
                <w:lang w:eastAsia="fr-FR"/>
              </w:rPr>
              <w:t>Tableau interactif</w:t>
            </w:r>
          </w:p>
          <w:p w:rsidR="002418FC" w:rsidRPr="00592064" w:rsidRDefault="002418FC" w:rsidP="002418FC">
            <w:pPr>
              <w:numPr>
                <w:ilvl w:val="0"/>
                <w:numId w:val="14"/>
              </w:numPr>
              <w:spacing w:after="0" w:line="276" w:lineRule="auto"/>
              <w:ind w:left="148" w:hanging="148"/>
              <w:rPr>
                <w:rFonts w:ascii="Arial" w:eastAsia="Calibri" w:hAnsi="Arial" w:cs="Arial"/>
                <w:color w:val="000000"/>
                <w:sz w:val="18"/>
                <w:szCs w:val="18"/>
                <w:lang w:eastAsia="fr-FR"/>
              </w:rPr>
            </w:pPr>
            <w:r>
              <w:rPr>
                <w:rFonts w:ascii="Arial" w:eastAsia="Calibri" w:hAnsi="Arial" w:cs="Arial"/>
                <w:color w:val="000000"/>
                <w:sz w:val="18"/>
                <w:szCs w:val="18"/>
                <w:lang w:eastAsia="fr-FR"/>
              </w:rPr>
              <w:t xml:space="preserve">Etiquettes plastifiées </w:t>
            </w:r>
            <w:r>
              <w:rPr>
                <w:rFonts w:ascii="Arial" w:eastAsia="Calibri" w:hAnsi="Arial" w:cs="Arial"/>
                <w:color w:val="000000"/>
                <w:sz w:val="18"/>
                <w:szCs w:val="18"/>
                <w:lang w:eastAsia="fr-FR"/>
              </w:rPr>
              <w:t>(pas forcément nécessaire)</w:t>
            </w:r>
            <w:r>
              <w:rPr>
                <w:rFonts w:ascii="Arial" w:eastAsia="Calibri" w:hAnsi="Arial" w:cs="Arial"/>
                <w:color w:val="000000"/>
                <w:sz w:val="18"/>
                <w:szCs w:val="18"/>
                <w:lang w:eastAsia="fr-FR"/>
              </w:rPr>
              <w:t xml:space="preserve">, avec les mots, en préparer des vierges aussi </w:t>
            </w:r>
          </w:p>
        </w:tc>
      </w:tr>
      <w:tr w:rsidR="00F27E50" w:rsidRPr="00264138" w:rsidTr="00631FB4">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F27E50" w:rsidRPr="009D23F5" w:rsidRDefault="00F27E50" w:rsidP="002418FC">
            <w:pPr>
              <w:spacing w:after="0"/>
              <w:jc w:val="center"/>
              <w:rPr>
                <w:rFonts w:ascii="Arial" w:eastAsia="Calibri" w:hAnsi="Arial" w:cs="Arial"/>
                <w:b/>
                <w:color w:val="000000"/>
                <w:sz w:val="18"/>
                <w:szCs w:val="18"/>
                <w:lang w:eastAsia="fr-FR"/>
              </w:rPr>
            </w:pPr>
            <w:r w:rsidRPr="009D23F5">
              <w:rPr>
                <w:rFonts w:ascii="Arial" w:eastAsia="Calibri" w:hAnsi="Arial" w:cs="Arial"/>
                <w:b/>
                <w:color w:val="000000"/>
                <w:sz w:val="18"/>
                <w:szCs w:val="18"/>
                <w:lang w:eastAsia="fr-FR"/>
              </w:rPr>
              <w:t>Liens photos</w:t>
            </w:r>
          </w:p>
        </w:tc>
        <w:tc>
          <w:tcPr>
            <w:tcW w:w="8505" w:type="dxa"/>
            <w:tcBorders>
              <w:top w:val="single" w:sz="24" w:space="0" w:color="auto"/>
              <w:bottom w:val="single" w:sz="24" w:space="0" w:color="000000"/>
              <w:right w:val="single" w:sz="24" w:space="0" w:color="000000"/>
            </w:tcBorders>
            <w:vAlign w:val="center"/>
          </w:tcPr>
          <w:p w:rsidR="00E64D76" w:rsidRPr="009D23F5" w:rsidRDefault="00E64D76" w:rsidP="002418FC">
            <w:pPr>
              <w:spacing w:after="0"/>
              <w:rPr>
                <w:rFonts w:ascii="Arial" w:eastAsia="Calibri" w:hAnsi="Arial" w:cs="Arial"/>
                <w:color w:val="000000"/>
                <w:sz w:val="18"/>
                <w:szCs w:val="18"/>
                <w:lang w:eastAsia="fr-FR"/>
              </w:rPr>
            </w:pPr>
            <w:r>
              <w:rPr>
                <w:rFonts w:ascii="Arial" w:eastAsia="Calibri" w:hAnsi="Arial" w:cs="Arial"/>
                <w:color w:val="000000"/>
                <w:sz w:val="18"/>
                <w:szCs w:val="18"/>
                <w:lang w:eastAsia="fr-FR"/>
              </w:rPr>
              <w:t xml:space="preserve">Bonhomme qui réfléchit : </w:t>
            </w:r>
            <w:hyperlink r:id="rId6" w:history="1">
              <w:r w:rsidRPr="008653BC">
                <w:rPr>
                  <w:rStyle w:val="Lienhypertexte"/>
                  <w:rFonts w:ascii="Arial" w:eastAsia="Calibri" w:hAnsi="Arial" w:cs="Arial"/>
                  <w:sz w:val="18"/>
                  <w:szCs w:val="18"/>
                  <w:lang w:eastAsia="fr-FR"/>
                </w:rPr>
                <w:t>https://pxhere.co</w:t>
              </w:r>
              <w:r w:rsidRPr="008653BC">
                <w:rPr>
                  <w:rStyle w:val="Lienhypertexte"/>
                  <w:rFonts w:ascii="Arial" w:eastAsia="Calibri" w:hAnsi="Arial" w:cs="Arial"/>
                  <w:sz w:val="18"/>
                  <w:szCs w:val="18"/>
                  <w:lang w:eastAsia="fr-FR"/>
                </w:rPr>
                <w:t>m</w:t>
              </w:r>
              <w:r w:rsidRPr="008653BC">
                <w:rPr>
                  <w:rStyle w:val="Lienhypertexte"/>
                  <w:rFonts w:ascii="Arial" w:eastAsia="Calibri" w:hAnsi="Arial" w:cs="Arial"/>
                  <w:sz w:val="18"/>
                  <w:szCs w:val="18"/>
                  <w:lang w:eastAsia="fr-FR"/>
                </w:rPr>
                <w:t>/fr/photo/1403206</w:t>
              </w:r>
            </w:hyperlink>
            <w:r>
              <w:rPr>
                <w:rFonts w:ascii="Arial" w:eastAsia="Calibri" w:hAnsi="Arial" w:cs="Arial"/>
                <w:color w:val="000000"/>
                <w:sz w:val="18"/>
                <w:szCs w:val="18"/>
                <w:lang w:eastAsia="fr-FR"/>
              </w:rPr>
              <w:t xml:space="preserve"> </w:t>
            </w:r>
          </w:p>
        </w:tc>
      </w:tr>
    </w:tbl>
    <w:p w:rsidR="00F27E50" w:rsidRPr="00264138" w:rsidRDefault="00F27E50" w:rsidP="00F27E50">
      <w:pPr>
        <w:spacing w:line="276" w:lineRule="auto"/>
        <w:rPr>
          <w:rFonts w:ascii="Arial" w:eastAsia="Arial" w:hAnsi="Arial" w:cs="Arial"/>
          <w:color w:val="000000"/>
          <w:lang w:eastAsia="fr-FR"/>
        </w:rPr>
      </w:pPr>
    </w:p>
    <w:bookmarkEnd w:id="0"/>
    <w:p w:rsidR="00F27E50" w:rsidRDefault="00F27E50" w:rsidP="00F27E50">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F27E50" w:rsidRPr="00264138" w:rsidTr="00B835A7">
        <w:trPr>
          <w:trHeight w:val="547"/>
          <w:jc w:val="center"/>
        </w:trPr>
        <w:tc>
          <w:tcPr>
            <w:tcW w:w="10294" w:type="dxa"/>
            <w:gridSpan w:val="3"/>
            <w:tcBorders>
              <w:top w:val="single" w:sz="24" w:space="0" w:color="000000"/>
              <w:left w:val="single" w:sz="24" w:space="0" w:color="000000"/>
              <w:right w:val="single" w:sz="24" w:space="0" w:color="000000"/>
            </w:tcBorders>
            <w:shd w:val="clear" w:color="auto" w:fill="B4C6E7" w:themeFill="accent1" w:themeFillTint="66"/>
            <w:vAlign w:val="center"/>
          </w:tcPr>
          <w:p w:rsidR="00F27E50" w:rsidRPr="00592064" w:rsidRDefault="00F27E50" w:rsidP="00B835A7">
            <w:pPr>
              <w:spacing w:after="0" w:line="276" w:lineRule="auto"/>
              <w:jc w:val="center"/>
              <w:rPr>
                <w:rFonts w:ascii="Arial Black" w:eastAsia="Calibri" w:hAnsi="Arial Black" w:cs="Calibri"/>
                <w:b/>
                <w:color w:val="000000"/>
                <w:sz w:val="20"/>
                <w:szCs w:val="20"/>
                <w:lang w:eastAsia="fr-FR"/>
              </w:rPr>
            </w:pPr>
            <w:r w:rsidRPr="00DB70FB">
              <w:rPr>
                <w:rFonts w:ascii="Arial Black" w:eastAsia="Calibri" w:hAnsi="Arial Black" w:cs="Calibri"/>
                <w:b/>
                <w:color w:val="000000"/>
                <w:sz w:val="20"/>
                <w:szCs w:val="20"/>
                <w:lang w:eastAsia="fr-FR"/>
              </w:rPr>
              <w:t xml:space="preserve">Activité </w:t>
            </w:r>
            <w:r>
              <w:rPr>
                <w:rFonts w:ascii="Arial Black" w:eastAsia="Calibri" w:hAnsi="Arial Black" w:cs="Calibri"/>
                <w:b/>
                <w:color w:val="000000"/>
                <w:sz w:val="20"/>
                <w:szCs w:val="20"/>
                <w:lang w:eastAsia="fr-FR"/>
              </w:rPr>
              <w:t>n°</w:t>
            </w:r>
            <w:r w:rsidR="00B835A7">
              <w:rPr>
                <w:rFonts w:ascii="Arial Black" w:eastAsia="Calibri" w:hAnsi="Arial Black" w:cs="Calibri"/>
                <w:b/>
                <w:color w:val="000000"/>
                <w:sz w:val="20"/>
                <w:szCs w:val="20"/>
                <w:lang w:eastAsia="fr-FR"/>
              </w:rPr>
              <w:t>2</w:t>
            </w:r>
            <w:r w:rsidRPr="00264138">
              <w:rPr>
                <w:rFonts w:ascii="Arial Black" w:eastAsia="Calibri" w:hAnsi="Arial Black" w:cs="Calibri"/>
                <w:b/>
                <w:color w:val="000000"/>
                <w:sz w:val="20"/>
                <w:szCs w:val="20"/>
                <w:lang w:eastAsia="fr-FR"/>
              </w:rPr>
              <w:t> :</w:t>
            </w:r>
            <w:r w:rsidR="00B835A7">
              <w:rPr>
                <w:rFonts w:ascii="Arial Black" w:eastAsia="Calibri" w:hAnsi="Arial Black" w:cs="Calibri"/>
                <w:b/>
                <w:color w:val="000000"/>
                <w:sz w:val="20"/>
                <w:szCs w:val="20"/>
                <w:lang w:eastAsia="fr-FR"/>
              </w:rPr>
              <w:t xml:space="preserve"> Amusons-nous un peu </w:t>
            </w:r>
            <w:r w:rsidRPr="00DB70FB">
              <w:rPr>
                <w:rFonts w:ascii="Arial Black" w:eastAsia="Calibri" w:hAnsi="Arial Black" w:cs="Calibri"/>
                <w:b/>
                <w:color w:val="000000"/>
                <w:sz w:val="20"/>
                <w:szCs w:val="20"/>
                <w:lang w:eastAsia="fr-FR"/>
              </w:rPr>
              <w:t>!</w:t>
            </w:r>
          </w:p>
        </w:tc>
      </w:tr>
      <w:tr w:rsidR="00F27E50" w:rsidRPr="00264138" w:rsidTr="00631FB4">
        <w:trPr>
          <w:gridAfter w:val="1"/>
          <w:wAfter w:w="6" w:type="dxa"/>
          <w:trHeight w:val="370"/>
          <w:jc w:val="center"/>
        </w:trPr>
        <w:tc>
          <w:tcPr>
            <w:tcW w:w="1783" w:type="dxa"/>
            <w:tcBorders>
              <w:top w:val="single" w:sz="24" w:space="0" w:color="auto"/>
              <w:left w:val="single" w:sz="24" w:space="0" w:color="000000"/>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Niveau</w:t>
            </w:r>
          </w:p>
        </w:tc>
        <w:tc>
          <w:tcPr>
            <w:tcW w:w="8505" w:type="dxa"/>
            <w:tcBorders>
              <w:top w:val="single" w:sz="24" w:space="0" w:color="auto"/>
              <w:right w:val="single" w:sz="24" w:space="0" w:color="000000"/>
            </w:tcBorders>
            <w:vAlign w:val="center"/>
          </w:tcPr>
          <w:p w:rsidR="00F27E50" w:rsidRPr="009D23F5" w:rsidRDefault="00F27E50" w:rsidP="00B835A7">
            <w:pPr>
              <w:spacing w:after="0"/>
              <w:rPr>
                <w:rFonts w:ascii="Arial" w:eastAsia="Arial" w:hAnsi="Arial" w:cs="Arial"/>
                <w:color w:val="000000"/>
                <w:sz w:val="18"/>
                <w:szCs w:val="18"/>
                <w:lang w:eastAsia="fr-FR"/>
              </w:rPr>
            </w:pPr>
            <w:r w:rsidRPr="009D23F5">
              <w:rPr>
                <w:rFonts w:ascii="Arial" w:eastAsia="Calibri" w:hAnsi="Arial" w:cs="Arial"/>
                <w:color w:val="000000"/>
                <w:sz w:val="18"/>
                <w:szCs w:val="18"/>
                <w:lang w:eastAsia="fr-FR"/>
              </w:rPr>
              <w:t>6</w:t>
            </w:r>
            <w:r w:rsidRPr="009D23F5">
              <w:rPr>
                <w:rFonts w:ascii="Arial" w:eastAsia="Calibri" w:hAnsi="Arial" w:cs="Arial"/>
                <w:color w:val="000000"/>
                <w:sz w:val="18"/>
                <w:szCs w:val="18"/>
                <w:vertAlign w:val="superscript"/>
                <w:lang w:eastAsia="fr-FR"/>
              </w:rPr>
              <w:t>ème</w:t>
            </w:r>
            <w:r w:rsidRPr="009D23F5">
              <w:rPr>
                <w:rFonts w:ascii="Arial" w:eastAsia="Calibri" w:hAnsi="Arial" w:cs="Arial"/>
                <w:color w:val="000000"/>
                <w:sz w:val="18"/>
                <w:szCs w:val="18"/>
                <w:lang w:eastAsia="fr-FR"/>
              </w:rPr>
              <w:t xml:space="preserve"> </w:t>
            </w:r>
          </w:p>
        </w:tc>
      </w:tr>
      <w:tr w:rsidR="00F27E50" w:rsidRPr="00264138" w:rsidTr="00B835A7">
        <w:trPr>
          <w:gridAfter w:val="1"/>
          <w:wAfter w:w="6" w:type="dxa"/>
          <w:trHeight w:val="1106"/>
          <w:jc w:val="center"/>
        </w:trPr>
        <w:tc>
          <w:tcPr>
            <w:tcW w:w="1783" w:type="dxa"/>
            <w:tcBorders>
              <w:left w:val="single" w:sz="24" w:space="0" w:color="000000"/>
            </w:tcBorders>
            <w:vAlign w:val="center"/>
          </w:tcPr>
          <w:p w:rsidR="00F27E50" w:rsidRPr="009D23F5" w:rsidRDefault="00F27E50" w:rsidP="00B835A7">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Compétences travaillées</w:t>
            </w:r>
          </w:p>
        </w:tc>
        <w:tc>
          <w:tcPr>
            <w:tcW w:w="8505" w:type="dxa"/>
            <w:tcBorders>
              <w:right w:val="single" w:sz="24" w:space="0" w:color="000000"/>
            </w:tcBorders>
            <w:vAlign w:val="center"/>
          </w:tcPr>
          <w:p w:rsidR="00F27E50" w:rsidRDefault="00F27E50" w:rsidP="00B835A7">
            <w:pPr>
              <w:spacing w:after="0" w:line="276" w:lineRule="auto"/>
              <w:rPr>
                <w:rFonts w:ascii="Arial" w:hAnsi="Arial" w:cs="Arial"/>
                <w:sz w:val="18"/>
                <w:szCs w:val="18"/>
              </w:rPr>
            </w:pPr>
            <w:r w:rsidRPr="00B444E5">
              <w:rPr>
                <w:rFonts w:ascii="Arial" w:eastAsia="Calibri" w:hAnsi="Arial" w:cs="Arial"/>
                <w:b/>
                <w:i/>
                <w:color w:val="000000"/>
                <w:sz w:val="18"/>
                <w:szCs w:val="18"/>
                <w:lang w:eastAsia="fr-FR"/>
              </w:rPr>
              <w:t>1</w:t>
            </w:r>
            <w:r w:rsidRPr="00B444E5">
              <w:rPr>
                <w:rFonts w:ascii="Arial" w:eastAsia="Calibri" w:hAnsi="Arial" w:cs="Arial"/>
                <w:b/>
                <w:i/>
                <w:color w:val="000000"/>
                <w:sz w:val="18"/>
                <w:szCs w:val="18"/>
                <w:vertAlign w:val="subscript"/>
                <w:lang w:eastAsia="fr-FR"/>
              </w:rPr>
              <w:t>S</w:t>
            </w:r>
            <w:r w:rsidRPr="00B444E5">
              <w:rPr>
                <w:rFonts w:ascii="Arial" w:eastAsia="Calibri" w:hAnsi="Arial" w:cs="Arial"/>
                <w:b/>
                <w:i/>
                <w:color w:val="000000"/>
                <w:sz w:val="18"/>
                <w:szCs w:val="18"/>
                <w:lang w:eastAsia="fr-FR"/>
              </w:rPr>
              <w:t xml:space="preserve"> </w:t>
            </w:r>
            <w:r>
              <w:rPr>
                <w:rFonts w:ascii="Arial" w:eastAsia="Calibri" w:hAnsi="Arial" w:cs="Arial"/>
                <w:b/>
                <w:i/>
                <w:color w:val="000000"/>
                <w:sz w:val="18"/>
                <w:szCs w:val="18"/>
                <w:lang w:eastAsia="fr-FR"/>
              </w:rPr>
              <w:t xml:space="preserve">- </w:t>
            </w:r>
            <w:r w:rsidRPr="00B444E5">
              <w:rPr>
                <w:rFonts w:ascii="Arial" w:eastAsia="Calibri" w:hAnsi="Arial" w:cs="Arial"/>
                <w:b/>
                <w:i/>
                <w:color w:val="000000"/>
                <w:sz w:val="18"/>
                <w:szCs w:val="18"/>
                <w:lang w:eastAsia="fr-FR"/>
              </w:rPr>
              <w:t>Pratiquer des langages scientifiques</w:t>
            </w:r>
            <w:r w:rsidRPr="00B444E5">
              <w:rPr>
                <w:rFonts w:ascii="Arial" w:eastAsia="Arial" w:hAnsi="Arial" w:cs="Arial"/>
                <w:color w:val="000000"/>
                <w:sz w:val="18"/>
                <w:szCs w:val="18"/>
                <w:lang w:eastAsia="fr-FR"/>
              </w:rPr>
              <w:t xml:space="preserve"> : </w:t>
            </w:r>
            <w:r w:rsidR="00B835A7">
              <w:rPr>
                <w:rFonts w:ascii="Arial" w:hAnsi="Arial" w:cs="Arial"/>
                <w:sz w:val="18"/>
                <w:szCs w:val="18"/>
              </w:rPr>
              <w:t>Utiliser un vocabulaire scientifique adapté</w:t>
            </w:r>
          </w:p>
          <w:p w:rsidR="00B835A7" w:rsidRPr="00B835A7" w:rsidRDefault="00B835A7" w:rsidP="00B835A7">
            <w:pPr>
              <w:spacing w:after="0" w:line="276" w:lineRule="auto"/>
              <w:rPr>
                <w:rFonts w:ascii="Arial" w:hAnsi="Arial" w:cs="Arial"/>
                <w:sz w:val="18"/>
                <w:szCs w:val="18"/>
              </w:rPr>
            </w:pPr>
            <w:r w:rsidRPr="00B444E5">
              <w:rPr>
                <w:rFonts w:ascii="Arial" w:eastAsia="Calibri" w:hAnsi="Arial" w:cs="Arial"/>
                <w:b/>
                <w:i/>
                <w:color w:val="000000"/>
                <w:sz w:val="18"/>
                <w:szCs w:val="18"/>
                <w:lang w:eastAsia="fr-FR"/>
              </w:rPr>
              <w:t>1</w:t>
            </w:r>
            <w:r w:rsidRPr="00B444E5">
              <w:rPr>
                <w:rFonts w:ascii="Arial" w:eastAsia="Calibri" w:hAnsi="Arial" w:cs="Arial"/>
                <w:b/>
                <w:i/>
                <w:color w:val="000000"/>
                <w:sz w:val="18"/>
                <w:szCs w:val="18"/>
                <w:vertAlign w:val="subscript"/>
                <w:lang w:eastAsia="fr-FR"/>
              </w:rPr>
              <w:t>S</w:t>
            </w:r>
            <w:r w:rsidRPr="00B444E5">
              <w:rPr>
                <w:rFonts w:ascii="Arial" w:eastAsia="Calibri" w:hAnsi="Arial" w:cs="Arial"/>
                <w:b/>
                <w:i/>
                <w:color w:val="000000"/>
                <w:sz w:val="18"/>
                <w:szCs w:val="18"/>
                <w:lang w:eastAsia="fr-FR"/>
              </w:rPr>
              <w:t xml:space="preserve"> </w:t>
            </w:r>
            <w:r>
              <w:rPr>
                <w:rFonts w:ascii="Arial" w:eastAsia="Calibri" w:hAnsi="Arial" w:cs="Arial"/>
                <w:b/>
                <w:i/>
                <w:color w:val="000000"/>
                <w:sz w:val="18"/>
                <w:szCs w:val="18"/>
                <w:lang w:eastAsia="fr-FR"/>
              </w:rPr>
              <w:t xml:space="preserve">- </w:t>
            </w:r>
            <w:r w:rsidRPr="00B444E5">
              <w:rPr>
                <w:rFonts w:ascii="Arial" w:eastAsia="Calibri" w:hAnsi="Arial" w:cs="Arial"/>
                <w:b/>
                <w:i/>
                <w:color w:val="000000"/>
                <w:sz w:val="18"/>
                <w:szCs w:val="18"/>
                <w:lang w:eastAsia="fr-FR"/>
              </w:rPr>
              <w:t>Pratiquer des langages scientifiques</w:t>
            </w:r>
            <w:r w:rsidRPr="00B444E5">
              <w:rPr>
                <w:rFonts w:ascii="Arial" w:eastAsia="Arial" w:hAnsi="Arial" w:cs="Arial"/>
                <w:color w:val="000000"/>
                <w:sz w:val="18"/>
                <w:szCs w:val="18"/>
                <w:lang w:eastAsia="fr-FR"/>
              </w:rPr>
              <w:t xml:space="preserve"> : </w:t>
            </w:r>
            <w:r>
              <w:rPr>
                <w:rFonts w:ascii="Arial" w:hAnsi="Arial" w:cs="Arial"/>
                <w:sz w:val="18"/>
                <w:szCs w:val="18"/>
              </w:rPr>
              <w:t>Présenter ses résultats sous forme d’un tableau</w:t>
            </w:r>
          </w:p>
          <w:p w:rsidR="00F27E50" w:rsidRPr="009D23F5" w:rsidRDefault="00F27E50" w:rsidP="00B835A7">
            <w:pPr>
              <w:spacing w:after="0" w:line="276" w:lineRule="auto"/>
              <w:ind w:left="148" w:hanging="148"/>
              <w:rPr>
                <w:rFonts w:ascii="Arial" w:eastAsia="Arial" w:hAnsi="Arial" w:cs="Arial"/>
                <w:color w:val="000000"/>
                <w:sz w:val="18"/>
                <w:szCs w:val="18"/>
                <w:lang w:eastAsia="fr-FR"/>
              </w:rPr>
            </w:pPr>
            <w:r w:rsidRPr="00B444E5">
              <w:rPr>
                <w:rFonts w:ascii="Arial" w:eastAsia="Calibri" w:hAnsi="Arial" w:cs="Arial"/>
                <w:b/>
                <w:i/>
                <w:color w:val="000000"/>
                <w:sz w:val="18"/>
                <w:szCs w:val="18"/>
                <w:lang w:eastAsia="fr-FR"/>
              </w:rPr>
              <w:t xml:space="preserve">3 </w:t>
            </w:r>
            <w:r>
              <w:rPr>
                <w:rFonts w:ascii="Arial" w:eastAsia="Calibri" w:hAnsi="Arial" w:cs="Arial"/>
                <w:b/>
                <w:i/>
                <w:color w:val="000000"/>
                <w:sz w:val="18"/>
                <w:szCs w:val="18"/>
                <w:lang w:eastAsia="fr-FR"/>
              </w:rPr>
              <w:t xml:space="preserve">- </w:t>
            </w:r>
            <w:r>
              <w:rPr>
                <w:rFonts w:ascii="Arial" w:eastAsia="SimSun" w:hAnsi="Arial" w:cs="Arial"/>
                <w:b/>
                <w:i/>
                <w:color w:val="000000"/>
                <w:sz w:val="18"/>
                <w:szCs w:val="18"/>
                <w:lang w:eastAsia="zh-CN" w:bidi="hi-IN"/>
              </w:rPr>
              <w:t xml:space="preserve">La formation de la personne et du citoyen </w:t>
            </w:r>
            <w:r w:rsidRPr="00B444E5">
              <w:rPr>
                <w:rFonts w:ascii="Arial" w:eastAsia="Arial" w:hAnsi="Arial" w:cs="Arial"/>
                <w:color w:val="000000"/>
                <w:sz w:val="18"/>
                <w:szCs w:val="18"/>
                <w:lang w:eastAsia="fr-FR"/>
              </w:rPr>
              <w:t xml:space="preserve">: </w:t>
            </w:r>
            <w:r>
              <w:rPr>
                <w:rFonts w:ascii="Arial" w:hAnsi="Arial" w:cs="Arial"/>
                <w:sz w:val="18"/>
                <w:szCs w:val="18"/>
              </w:rPr>
              <w:t>Nettoyer, ranger, utiliser correctement et calmement le matériel expérimental</w:t>
            </w:r>
          </w:p>
        </w:tc>
      </w:tr>
      <w:tr w:rsidR="00F27E50" w:rsidRPr="00264138" w:rsidTr="00631FB4">
        <w:trPr>
          <w:gridAfter w:val="1"/>
          <w:wAfter w:w="6" w:type="dxa"/>
          <w:trHeight w:val="691"/>
          <w:jc w:val="center"/>
        </w:trPr>
        <w:tc>
          <w:tcPr>
            <w:tcW w:w="1783" w:type="dxa"/>
            <w:tcBorders>
              <w:left w:val="single" w:sz="24" w:space="0" w:color="000000"/>
            </w:tcBorders>
            <w:vAlign w:val="center"/>
          </w:tcPr>
          <w:p w:rsidR="00F27E50" w:rsidRPr="009D23F5" w:rsidRDefault="00F27E50" w:rsidP="00B835A7">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Attendus de fin de cycle</w:t>
            </w:r>
          </w:p>
        </w:tc>
        <w:tc>
          <w:tcPr>
            <w:tcW w:w="8505" w:type="dxa"/>
            <w:tcBorders>
              <w:right w:val="single" w:sz="24" w:space="0" w:color="000000"/>
            </w:tcBorders>
            <w:vAlign w:val="center"/>
          </w:tcPr>
          <w:p w:rsidR="00F27E50" w:rsidRPr="009D23F5" w:rsidRDefault="00B835A7" w:rsidP="00B835A7">
            <w:pPr>
              <w:spacing w:after="0" w:line="276" w:lineRule="auto"/>
              <w:rPr>
                <w:rFonts w:ascii="Arial" w:eastAsia="Arial" w:hAnsi="Arial" w:cs="Arial"/>
                <w:color w:val="000000"/>
                <w:sz w:val="18"/>
                <w:szCs w:val="18"/>
                <w:lang w:eastAsia="fr-FR"/>
              </w:rPr>
            </w:pPr>
            <w:r>
              <w:rPr>
                <w:rFonts w:ascii="Arial" w:eastAsia="Calibri" w:hAnsi="Arial" w:cs="Arial"/>
                <w:color w:val="000000"/>
                <w:sz w:val="18"/>
                <w:szCs w:val="18"/>
                <w:lang w:eastAsia="fr-FR"/>
              </w:rPr>
              <w:t>Observer et décrire différents types de mouvements</w:t>
            </w:r>
          </w:p>
        </w:tc>
      </w:tr>
      <w:tr w:rsidR="00F27E50" w:rsidRPr="00264138" w:rsidTr="00B835A7">
        <w:trPr>
          <w:gridAfter w:val="1"/>
          <w:wAfter w:w="6" w:type="dxa"/>
          <w:trHeight w:val="990"/>
          <w:jc w:val="center"/>
        </w:trPr>
        <w:tc>
          <w:tcPr>
            <w:tcW w:w="1783" w:type="dxa"/>
            <w:tcBorders>
              <w:left w:val="single" w:sz="24" w:space="0" w:color="000000"/>
              <w:bottom w:val="single" w:sz="24" w:space="0" w:color="000000"/>
            </w:tcBorders>
            <w:vAlign w:val="center"/>
          </w:tcPr>
          <w:p w:rsidR="00F27E50" w:rsidRPr="009D23F5" w:rsidRDefault="00F27E50" w:rsidP="00B835A7">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Connaissances et capacités</w:t>
            </w:r>
            <w:r w:rsidRPr="009D23F5">
              <w:rPr>
                <w:rFonts w:ascii="Arial" w:eastAsia="Calibri" w:hAnsi="Arial" w:cs="Arial"/>
                <w:i/>
                <w:color w:val="000000"/>
                <w:sz w:val="18"/>
                <w:szCs w:val="18"/>
                <w:lang w:eastAsia="fr-FR"/>
              </w:rPr>
              <w:t xml:space="preserve"> </w:t>
            </w:r>
          </w:p>
        </w:tc>
        <w:tc>
          <w:tcPr>
            <w:tcW w:w="8505" w:type="dxa"/>
            <w:tcBorders>
              <w:bottom w:val="single" w:sz="24" w:space="0" w:color="000000"/>
              <w:right w:val="single" w:sz="24" w:space="0" w:color="000000"/>
            </w:tcBorders>
            <w:vAlign w:val="center"/>
          </w:tcPr>
          <w:p w:rsidR="00B835A7" w:rsidRPr="00F27E50" w:rsidRDefault="00B835A7" w:rsidP="00B835A7">
            <w:pPr>
              <w:spacing w:after="0" w:line="240" w:lineRule="auto"/>
              <w:rPr>
                <w:rFonts w:ascii="Arial" w:eastAsia="Times New Roman" w:hAnsi="Arial" w:cs="Arial"/>
                <w:sz w:val="18"/>
                <w:szCs w:val="18"/>
                <w:lang w:eastAsia="fr-FR"/>
              </w:rPr>
            </w:pPr>
            <w:r w:rsidRPr="00F27E50">
              <w:rPr>
                <w:rFonts w:ascii="Arial" w:eastAsia="Times New Roman" w:hAnsi="Arial" w:cs="Arial"/>
                <w:sz w:val="18"/>
                <w:szCs w:val="18"/>
                <w:lang w:eastAsia="fr-FR"/>
              </w:rPr>
              <w:t>Décrire un mouvement et identifier les différences entre mouvements circulaire ou rectiligne.</w:t>
            </w:r>
          </w:p>
          <w:p w:rsidR="00B835A7" w:rsidRDefault="00B835A7" w:rsidP="00B835A7">
            <w:pPr>
              <w:numPr>
                <w:ilvl w:val="0"/>
                <w:numId w:val="17"/>
              </w:numPr>
              <w:tabs>
                <w:tab w:val="left" w:pos="284"/>
              </w:tabs>
              <w:suppressAutoHyphens/>
              <w:spacing w:after="0" w:line="240" w:lineRule="auto"/>
              <w:ind w:left="284" w:hanging="284"/>
              <w:rPr>
                <w:rFonts w:ascii="Arial" w:eastAsia="Times New Roman" w:hAnsi="Arial" w:cs="Arial"/>
                <w:sz w:val="18"/>
                <w:szCs w:val="18"/>
                <w:lang w:eastAsia="fr-FR"/>
              </w:rPr>
            </w:pPr>
            <w:r w:rsidRPr="00F27E50">
              <w:rPr>
                <w:rFonts w:ascii="Arial" w:eastAsia="Times New Roman" w:hAnsi="Arial" w:cs="Arial"/>
                <w:sz w:val="18"/>
                <w:szCs w:val="18"/>
                <w:lang w:eastAsia="fr-FR"/>
              </w:rPr>
              <w:t>Mouvement d'un objet (trajectoire).</w:t>
            </w:r>
          </w:p>
          <w:p w:rsidR="00F27E50" w:rsidRPr="00B835A7" w:rsidRDefault="00B835A7" w:rsidP="00B835A7">
            <w:pPr>
              <w:numPr>
                <w:ilvl w:val="0"/>
                <w:numId w:val="17"/>
              </w:numPr>
              <w:tabs>
                <w:tab w:val="left" w:pos="284"/>
              </w:tabs>
              <w:suppressAutoHyphens/>
              <w:spacing w:after="0" w:line="240" w:lineRule="auto"/>
              <w:ind w:left="284" w:hanging="284"/>
              <w:rPr>
                <w:rFonts w:ascii="Arial" w:eastAsia="Times New Roman" w:hAnsi="Arial" w:cs="Arial"/>
                <w:sz w:val="18"/>
                <w:szCs w:val="18"/>
                <w:lang w:eastAsia="fr-FR"/>
              </w:rPr>
            </w:pPr>
            <w:r w:rsidRPr="00B835A7">
              <w:rPr>
                <w:rFonts w:ascii="Arial" w:eastAsia="Times New Roman" w:hAnsi="Arial" w:cs="Arial"/>
                <w:sz w:val="18"/>
                <w:szCs w:val="18"/>
                <w:lang w:eastAsia="fr-FR"/>
              </w:rPr>
              <w:t>Exemples de mouvements simples : rectiligne, circulaire</w:t>
            </w:r>
          </w:p>
        </w:tc>
      </w:tr>
      <w:tr w:rsidR="00F27E50" w:rsidRPr="00264138" w:rsidTr="00B14B4F">
        <w:trPr>
          <w:gridAfter w:val="1"/>
          <w:wAfter w:w="6" w:type="dxa"/>
          <w:trHeight w:val="3620"/>
          <w:jc w:val="center"/>
        </w:trPr>
        <w:tc>
          <w:tcPr>
            <w:tcW w:w="1783" w:type="dxa"/>
            <w:tcBorders>
              <w:top w:val="single" w:sz="24" w:space="0" w:color="000000"/>
              <w:left w:val="single" w:sz="24" w:space="0" w:color="000000"/>
            </w:tcBorders>
            <w:vAlign w:val="center"/>
          </w:tcPr>
          <w:p w:rsidR="00F27E50" w:rsidRPr="009D23F5" w:rsidRDefault="00F27E50" w:rsidP="00631FB4">
            <w:pPr>
              <w:spacing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Description de l’activité et travail réalisé par les élèves</w:t>
            </w:r>
          </w:p>
        </w:tc>
        <w:tc>
          <w:tcPr>
            <w:tcW w:w="8505" w:type="dxa"/>
            <w:tcBorders>
              <w:top w:val="single" w:sz="24" w:space="0" w:color="000000"/>
              <w:right w:val="single" w:sz="24" w:space="0" w:color="000000"/>
            </w:tcBorders>
            <w:vAlign w:val="center"/>
          </w:tcPr>
          <w:p w:rsidR="00F27E50" w:rsidRDefault="00B835A7" w:rsidP="00B835A7">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 xml:space="preserve">Il est important que les </w:t>
            </w:r>
            <w:r w:rsidRPr="00B14B4F">
              <w:rPr>
                <w:rFonts w:ascii="Arial" w:hAnsi="Arial" w:cs="Arial"/>
                <w:b/>
                <w:color w:val="000000"/>
                <w:sz w:val="18"/>
                <w:szCs w:val="18"/>
              </w:rPr>
              <w:t>élèves jouent avec les objets</w:t>
            </w:r>
            <w:r>
              <w:rPr>
                <w:rFonts w:ascii="Arial" w:hAnsi="Arial" w:cs="Arial"/>
                <w:color w:val="000000"/>
                <w:sz w:val="18"/>
                <w:szCs w:val="18"/>
              </w:rPr>
              <w:t>. Cette manière ludique d’apprendre leur permettra de mieux fixer les notions.</w:t>
            </w:r>
          </w:p>
          <w:p w:rsidR="00B835A7" w:rsidRDefault="00B835A7" w:rsidP="00B835A7">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Dans un premier temps, ils vont réinvestir les notions de « au repos », « en mouvement, « par rapport à … »</w:t>
            </w:r>
          </w:p>
          <w:p w:rsidR="00B14B4F" w:rsidRDefault="00B14B4F" w:rsidP="00B835A7">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Ensuite, très rapidement, ils vont voir que certains objets (ou parties d’objets) ont des mouvements dont la trajectoire est un cercle, d’autres une ligne droite, d’autres « une autre forme ». L’enseignant les laisse faire leurs classements sans instaurer le vocabulaire précis.</w:t>
            </w:r>
          </w:p>
          <w:p w:rsidR="00B14B4F" w:rsidRDefault="00B14B4F" w:rsidP="00B835A7">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 xml:space="preserve">Une fois ce classement effectué par les élèves, l’enseignant reprend la main et essaie de faire </w:t>
            </w:r>
            <w:r w:rsidRPr="00B14B4F">
              <w:rPr>
                <w:rFonts w:ascii="Arial" w:hAnsi="Arial" w:cs="Arial"/>
                <w:b/>
                <w:color w:val="000000"/>
                <w:sz w:val="18"/>
                <w:szCs w:val="18"/>
              </w:rPr>
              <w:t>« émerger » les mots « circulaire » (les élèves le trouvent assez facilement) et « rectiligne</w:t>
            </w:r>
            <w:r>
              <w:rPr>
                <w:rFonts w:ascii="Arial" w:hAnsi="Arial" w:cs="Arial"/>
                <w:b/>
                <w:color w:val="000000"/>
                <w:sz w:val="18"/>
                <w:szCs w:val="18"/>
              </w:rPr>
              <w:t> »</w:t>
            </w:r>
            <w:r>
              <w:rPr>
                <w:rFonts w:ascii="Arial" w:hAnsi="Arial" w:cs="Arial"/>
                <w:color w:val="000000"/>
                <w:sz w:val="18"/>
                <w:szCs w:val="18"/>
              </w:rPr>
              <w:t xml:space="preserve"> (plus difficile !!)</w:t>
            </w:r>
          </w:p>
          <w:p w:rsidR="00B14B4F" w:rsidRDefault="00B14B4F" w:rsidP="00B835A7">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 xml:space="preserve">Ensemble, les élèves et le professeur </w:t>
            </w:r>
            <w:r w:rsidRPr="00B14B4F">
              <w:rPr>
                <w:rFonts w:ascii="Arial" w:hAnsi="Arial" w:cs="Arial"/>
                <w:b/>
                <w:color w:val="000000"/>
                <w:sz w:val="18"/>
                <w:szCs w:val="18"/>
              </w:rPr>
              <w:t>précisent le vocabulaire « trajectoire », « circulaire » et « rectiligne » : cela est alors rédigé sous forme de trace écrite dans le cahier</w:t>
            </w:r>
            <w:r>
              <w:rPr>
                <w:rFonts w:ascii="Arial" w:hAnsi="Arial" w:cs="Arial"/>
                <w:color w:val="000000"/>
                <w:sz w:val="18"/>
                <w:szCs w:val="18"/>
              </w:rPr>
              <w:t>.</w:t>
            </w:r>
          </w:p>
          <w:p w:rsidR="00B14B4F" w:rsidRPr="00B835A7" w:rsidRDefault="00B14B4F" w:rsidP="00B835A7">
            <w:pPr>
              <w:pStyle w:val="Paragraphedeliste"/>
              <w:numPr>
                <w:ilvl w:val="0"/>
                <w:numId w:val="13"/>
              </w:numPr>
              <w:tabs>
                <w:tab w:val="left" w:pos="284"/>
              </w:tabs>
              <w:spacing w:after="0" w:line="276" w:lineRule="auto"/>
              <w:ind w:left="289" w:hanging="289"/>
              <w:jc w:val="both"/>
              <w:rPr>
                <w:rFonts w:ascii="Arial" w:hAnsi="Arial" w:cs="Arial"/>
                <w:color w:val="000000"/>
                <w:sz w:val="18"/>
                <w:szCs w:val="18"/>
              </w:rPr>
            </w:pPr>
            <w:r>
              <w:rPr>
                <w:rFonts w:ascii="Arial" w:hAnsi="Arial" w:cs="Arial"/>
                <w:color w:val="000000"/>
                <w:sz w:val="18"/>
                <w:szCs w:val="18"/>
              </w:rPr>
              <w:t xml:space="preserve">Les élèves, </w:t>
            </w:r>
            <w:r w:rsidRPr="00B14B4F">
              <w:rPr>
                <w:rFonts w:ascii="Arial" w:hAnsi="Arial" w:cs="Arial"/>
                <w:b/>
                <w:color w:val="000000"/>
                <w:sz w:val="18"/>
                <w:szCs w:val="18"/>
              </w:rPr>
              <w:t>individuellement, réalisent leur tableau</w:t>
            </w:r>
            <w:r>
              <w:rPr>
                <w:rFonts w:ascii="Arial" w:hAnsi="Arial" w:cs="Arial"/>
                <w:color w:val="000000"/>
                <w:sz w:val="18"/>
                <w:szCs w:val="18"/>
              </w:rPr>
              <w:t xml:space="preserve"> permettant de classer les différents objets selon la forme de leur trajectoire. S’en suit une correction interactive au tableau </w:t>
            </w:r>
          </w:p>
        </w:tc>
      </w:tr>
      <w:tr w:rsidR="00F27E50" w:rsidRPr="00264138" w:rsidTr="00631FB4">
        <w:trPr>
          <w:gridAfter w:val="1"/>
          <w:wAfter w:w="6" w:type="dxa"/>
          <w:trHeight w:val="329"/>
          <w:jc w:val="center"/>
        </w:trPr>
        <w:tc>
          <w:tcPr>
            <w:tcW w:w="1783" w:type="dxa"/>
            <w:tcBorders>
              <w:top w:val="single" w:sz="4" w:space="0" w:color="000000"/>
              <w:left w:val="single" w:sz="24" w:space="0" w:color="000000"/>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proofErr w:type="spellStart"/>
            <w:r w:rsidRPr="009D23F5">
              <w:rPr>
                <w:rFonts w:ascii="Arial" w:eastAsia="Calibri" w:hAnsi="Arial" w:cs="Arial"/>
                <w:b/>
                <w:color w:val="000000"/>
                <w:sz w:val="18"/>
                <w:szCs w:val="18"/>
                <w:lang w:eastAsia="fr-FR"/>
              </w:rPr>
              <w:t>Pré-requis</w:t>
            </w:r>
            <w:proofErr w:type="spellEnd"/>
          </w:p>
        </w:tc>
        <w:tc>
          <w:tcPr>
            <w:tcW w:w="8505" w:type="dxa"/>
            <w:tcBorders>
              <w:top w:val="single" w:sz="4" w:space="0" w:color="000000"/>
              <w:right w:val="single" w:sz="24" w:space="0" w:color="000000"/>
            </w:tcBorders>
            <w:vAlign w:val="center"/>
          </w:tcPr>
          <w:p w:rsidR="00B835A7" w:rsidRDefault="00B835A7" w:rsidP="00B835A7">
            <w:pPr>
              <w:pStyle w:val="Paragraphedeliste"/>
              <w:numPr>
                <w:ilvl w:val="0"/>
                <w:numId w:val="18"/>
              </w:numPr>
              <w:tabs>
                <w:tab w:val="left" w:pos="284"/>
              </w:tabs>
              <w:spacing w:after="0" w:line="276" w:lineRule="auto"/>
              <w:ind w:left="208" w:hanging="208"/>
              <w:jc w:val="both"/>
              <w:rPr>
                <w:rFonts w:ascii="Arial" w:hAnsi="Arial" w:cs="Arial"/>
                <w:color w:val="000000"/>
                <w:sz w:val="18"/>
                <w:szCs w:val="18"/>
              </w:rPr>
            </w:pPr>
            <w:r w:rsidRPr="00B835A7">
              <w:rPr>
                <w:rFonts w:ascii="Arial" w:hAnsi="Arial" w:cs="Arial"/>
                <w:color w:val="000000"/>
                <w:sz w:val="18"/>
                <w:szCs w:val="18"/>
              </w:rPr>
              <w:t>N</w:t>
            </w:r>
            <w:r w:rsidRPr="00B835A7">
              <w:rPr>
                <w:rFonts w:ascii="Arial" w:hAnsi="Arial" w:cs="Arial"/>
                <w:color w:val="000000"/>
                <w:sz w:val="18"/>
                <w:szCs w:val="18"/>
              </w:rPr>
              <w:t>otions de « en mouvement » et « au repos » « par rapport à … »</w:t>
            </w:r>
          </w:p>
          <w:p w:rsidR="00F27E50" w:rsidRPr="00B835A7" w:rsidRDefault="00B835A7" w:rsidP="00B835A7">
            <w:pPr>
              <w:pStyle w:val="Paragraphedeliste"/>
              <w:numPr>
                <w:ilvl w:val="0"/>
                <w:numId w:val="18"/>
              </w:numPr>
              <w:tabs>
                <w:tab w:val="left" w:pos="284"/>
              </w:tabs>
              <w:spacing w:after="0" w:line="276" w:lineRule="auto"/>
              <w:ind w:left="208" w:hanging="208"/>
              <w:jc w:val="both"/>
              <w:rPr>
                <w:rFonts w:ascii="Arial" w:hAnsi="Arial" w:cs="Arial"/>
                <w:color w:val="000000"/>
                <w:sz w:val="18"/>
                <w:szCs w:val="18"/>
              </w:rPr>
            </w:pPr>
            <w:r>
              <w:rPr>
                <w:rFonts w:ascii="Arial" w:hAnsi="Arial" w:cs="Arial"/>
                <w:color w:val="000000"/>
                <w:sz w:val="18"/>
                <w:szCs w:val="18"/>
              </w:rPr>
              <w:t>Faire un tableau pour présenter ses résultats</w:t>
            </w:r>
          </w:p>
        </w:tc>
      </w:tr>
      <w:tr w:rsidR="00F27E50" w:rsidRPr="00264138" w:rsidTr="00631FB4">
        <w:trPr>
          <w:gridAfter w:val="1"/>
          <w:wAfter w:w="6" w:type="dxa"/>
          <w:trHeight w:val="329"/>
          <w:jc w:val="center"/>
        </w:trPr>
        <w:tc>
          <w:tcPr>
            <w:tcW w:w="1783" w:type="dxa"/>
            <w:tcBorders>
              <w:left w:val="single" w:sz="24" w:space="0" w:color="000000"/>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Durée</w:t>
            </w:r>
          </w:p>
        </w:tc>
        <w:tc>
          <w:tcPr>
            <w:tcW w:w="8505" w:type="dxa"/>
            <w:tcBorders>
              <w:right w:val="single" w:sz="24" w:space="0" w:color="000000"/>
            </w:tcBorders>
            <w:vAlign w:val="center"/>
          </w:tcPr>
          <w:p w:rsidR="00F27E50" w:rsidRPr="009D23F5" w:rsidRDefault="00B835A7" w:rsidP="00B835A7">
            <w:pPr>
              <w:spacing w:after="0"/>
              <w:rPr>
                <w:rFonts w:ascii="Arial" w:eastAsia="Arial" w:hAnsi="Arial" w:cs="Arial"/>
                <w:color w:val="000000"/>
                <w:sz w:val="18"/>
                <w:szCs w:val="18"/>
                <w:lang w:eastAsia="fr-FR"/>
              </w:rPr>
            </w:pPr>
            <w:r>
              <w:rPr>
                <w:rFonts w:ascii="Arial" w:eastAsia="Calibri" w:hAnsi="Arial" w:cs="Arial"/>
                <w:color w:val="000000"/>
                <w:sz w:val="18"/>
                <w:szCs w:val="18"/>
                <w:lang w:eastAsia="fr-FR"/>
              </w:rPr>
              <w:t>45 min</w:t>
            </w:r>
          </w:p>
        </w:tc>
      </w:tr>
      <w:tr w:rsidR="00F27E50" w:rsidRPr="00264138" w:rsidTr="00B835A7">
        <w:trPr>
          <w:gridAfter w:val="1"/>
          <w:wAfter w:w="6" w:type="dxa"/>
          <w:trHeight w:val="407"/>
          <w:jc w:val="center"/>
        </w:trPr>
        <w:tc>
          <w:tcPr>
            <w:tcW w:w="1783" w:type="dxa"/>
            <w:tcBorders>
              <w:left w:val="single" w:sz="24" w:space="0" w:color="000000"/>
              <w:bottom w:val="single" w:sz="24" w:space="0" w:color="auto"/>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 xml:space="preserve">Matériel </w:t>
            </w:r>
          </w:p>
        </w:tc>
        <w:tc>
          <w:tcPr>
            <w:tcW w:w="8505" w:type="dxa"/>
            <w:tcBorders>
              <w:bottom w:val="single" w:sz="24" w:space="0" w:color="auto"/>
              <w:right w:val="single" w:sz="24" w:space="0" w:color="000000"/>
            </w:tcBorders>
            <w:vAlign w:val="center"/>
          </w:tcPr>
          <w:p w:rsidR="00F27E50" w:rsidRPr="00B835A7" w:rsidRDefault="00B835A7" w:rsidP="00B835A7">
            <w:pPr>
              <w:numPr>
                <w:ilvl w:val="0"/>
                <w:numId w:val="14"/>
              </w:numPr>
              <w:spacing w:after="0" w:line="276" w:lineRule="auto"/>
              <w:ind w:left="148" w:hanging="148"/>
              <w:rPr>
                <w:rFonts w:ascii="Arial" w:eastAsia="Calibri" w:hAnsi="Arial" w:cs="Arial"/>
                <w:color w:val="000000"/>
                <w:sz w:val="18"/>
                <w:szCs w:val="18"/>
                <w:lang w:eastAsia="fr-FR"/>
              </w:rPr>
            </w:pPr>
            <w:r>
              <w:rPr>
                <w:rFonts w:ascii="Arial" w:eastAsia="Calibri" w:hAnsi="Arial" w:cs="Arial"/>
                <w:color w:val="000000"/>
                <w:sz w:val="18"/>
                <w:szCs w:val="18"/>
                <w:lang w:eastAsia="fr-FR"/>
              </w:rPr>
              <w:t>Différents jouets d’enfants (voir photos)</w:t>
            </w:r>
          </w:p>
        </w:tc>
      </w:tr>
      <w:tr w:rsidR="00F27E50" w:rsidRPr="00264138" w:rsidTr="00B835A7">
        <w:trPr>
          <w:gridAfter w:val="1"/>
          <w:wAfter w:w="6" w:type="dxa"/>
          <w:trHeight w:val="337"/>
          <w:jc w:val="center"/>
        </w:trPr>
        <w:tc>
          <w:tcPr>
            <w:tcW w:w="1783" w:type="dxa"/>
            <w:tcBorders>
              <w:top w:val="single" w:sz="24" w:space="0" w:color="auto"/>
              <w:left w:val="single" w:sz="24" w:space="0" w:color="000000"/>
              <w:bottom w:val="single" w:sz="24" w:space="0" w:color="000000"/>
            </w:tcBorders>
            <w:vAlign w:val="center"/>
          </w:tcPr>
          <w:p w:rsidR="00F27E50" w:rsidRPr="009D23F5" w:rsidRDefault="00F27E50" w:rsidP="00B835A7">
            <w:pPr>
              <w:spacing w:after="0"/>
              <w:jc w:val="center"/>
              <w:rPr>
                <w:rFonts w:ascii="Arial" w:eastAsia="Calibri" w:hAnsi="Arial" w:cs="Arial"/>
                <w:b/>
                <w:color w:val="000000"/>
                <w:sz w:val="18"/>
                <w:szCs w:val="18"/>
                <w:lang w:eastAsia="fr-FR"/>
              </w:rPr>
            </w:pPr>
            <w:r w:rsidRPr="009D23F5">
              <w:rPr>
                <w:rFonts w:ascii="Arial" w:eastAsia="Calibri" w:hAnsi="Arial" w:cs="Arial"/>
                <w:b/>
                <w:color w:val="000000"/>
                <w:sz w:val="18"/>
                <w:szCs w:val="18"/>
                <w:lang w:eastAsia="fr-FR"/>
              </w:rPr>
              <w:t>Liens photos</w:t>
            </w:r>
          </w:p>
        </w:tc>
        <w:tc>
          <w:tcPr>
            <w:tcW w:w="8505" w:type="dxa"/>
            <w:tcBorders>
              <w:top w:val="single" w:sz="24" w:space="0" w:color="auto"/>
              <w:bottom w:val="single" w:sz="24" w:space="0" w:color="000000"/>
              <w:right w:val="single" w:sz="24" w:space="0" w:color="000000"/>
            </w:tcBorders>
            <w:vAlign w:val="center"/>
          </w:tcPr>
          <w:p w:rsidR="00F27E50" w:rsidRPr="009D23F5" w:rsidRDefault="00B835A7" w:rsidP="00B835A7">
            <w:pPr>
              <w:spacing w:after="0"/>
              <w:rPr>
                <w:rFonts w:ascii="Arial" w:eastAsia="Calibri" w:hAnsi="Arial" w:cs="Arial"/>
                <w:color w:val="000000"/>
                <w:sz w:val="18"/>
                <w:szCs w:val="18"/>
                <w:lang w:eastAsia="fr-FR"/>
              </w:rPr>
            </w:pPr>
            <w:r>
              <w:rPr>
                <w:rFonts w:ascii="Arial" w:eastAsia="Calibri" w:hAnsi="Arial" w:cs="Arial"/>
                <w:color w:val="000000"/>
                <w:sz w:val="18"/>
                <w:szCs w:val="18"/>
                <w:lang w:eastAsia="fr-FR"/>
              </w:rPr>
              <w:t>Photos personnelles</w:t>
            </w:r>
            <w:r w:rsidR="00F27E50">
              <w:rPr>
                <w:rFonts w:ascii="Arial" w:eastAsia="Calibri" w:hAnsi="Arial" w:cs="Arial"/>
                <w:color w:val="000000"/>
                <w:sz w:val="18"/>
                <w:szCs w:val="18"/>
                <w:lang w:eastAsia="fr-FR"/>
              </w:rPr>
              <w:t xml:space="preserve"> </w:t>
            </w:r>
          </w:p>
        </w:tc>
      </w:tr>
    </w:tbl>
    <w:p w:rsidR="00F27E50" w:rsidRDefault="00F27E50" w:rsidP="00F27E50">
      <w:pPr>
        <w:pStyle w:val="Sansinterligne"/>
        <w:rPr>
          <w:rFonts w:ascii="Arial" w:hAnsi="Arial" w:cs="Arial"/>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B14B4F" w:rsidRDefault="00B14B4F" w:rsidP="00F27E50">
      <w:pPr>
        <w:pStyle w:val="Sansinterligne"/>
        <w:spacing w:line="360" w:lineRule="auto"/>
        <w:ind w:left="567" w:hanging="283"/>
        <w:rPr>
          <w:rFonts w:ascii="Arial" w:hAnsi="Arial" w:cs="Arial"/>
          <w:b/>
          <w:i/>
          <w:color w:val="7030A0"/>
          <w:u w:val="single"/>
        </w:rPr>
      </w:pPr>
    </w:p>
    <w:p w:rsidR="00B14B4F" w:rsidRDefault="00B14B4F" w:rsidP="00F27E50">
      <w:pPr>
        <w:pStyle w:val="Sansinterligne"/>
        <w:spacing w:line="360" w:lineRule="auto"/>
        <w:ind w:left="567" w:hanging="283"/>
        <w:rPr>
          <w:rFonts w:ascii="Arial" w:hAnsi="Arial" w:cs="Arial"/>
          <w:b/>
          <w:i/>
          <w:color w:val="7030A0"/>
          <w:u w:val="single"/>
        </w:rPr>
      </w:pPr>
    </w:p>
    <w:p w:rsidR="00B14B4F" w:rsidRDefault="00B14B4F" w:rsidP="00F27E50">
      <w:pPr>
        <w:pStyle w:val="Sansinterligne"/>
        <w:spacing w:line="360" w:lineRule="auto"/>
        <w:ind w:left="567" w:hanging="283"/>
        <w:rPr>
          <w:rFonts w:ascii="Arial" w:hAnsi="Arial" w:cs="Arial"/>
          <w:b/>
          <w:i/>
          <w:color w:val="7030A0"/>
          <w:u w:val="single"/>
        </w:rPr>
      </w:pPr>
    </w:p>
    <w:p w:rsidR="00B14B4F" w:rsidRDefault="00B14B4F"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p w:rsidR="00F27E50" w:rsidRDefault="00F27E50" w:rsidP="00F27E50">
      <w:pPr>
        <w:pStyle w:val="Sansinterligne"/>
        <w:spacing w:line="360" w:lineRule="auto"/>
        <w:ind w:left="567" w:hanging="283"/>
        <w:rPr>
          <w:rFonts w:ascii="Arial" w:hAnsi="Arial" w:cs="Arial"/>
          <w:b/>
          <w:i/>
          <w:color w:val="7030A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F27E50" w:rsidRPr="00264138" w:rsidTr="00FD1E8D">
        <w:trPr>
          <w:trHeight w:val="547"/>
          <w:jc w:val="center"/>
        </w:trPr>
        <w:tc>
          <w:tcPr>
            <w:tcW w:w="10294" w:type="dxa"/>
            <w:gridSpan w:val="3"/>
            <w:tcBorders>
              <w:top w:val="single" w:sz="24" w:space="0" w:color="000000"/>
              <w:left w:val="single" w:sz="24" w:space="0" w:color="000000"/>
              <w:right w:val="single" w:sz="24" w:space="0" w:color="000000"/>
            </w:tcBorders>
            <w:shd w:val="clear" w:color="auto" w:fill="B4C6E7" w:themeFill="accent1" w:themeFillTint="66"/>
            <w:vAlign w:val="center"/>
          </w:tcPr>
          <w:p w:rsidR="00F27E50" w:rsidRPr="00592064" w:rsidRDefault="00F27E50" w:rsidP="00B835A7">
            <w:pPr>
              <w:spacing w:after="0" w:line="276" w:lineRule="auto"/>
              <w:jc w:val="center"/>
              <w:rPr>
                <w:rFonts w:ascii="Arial Black" w:eastAsia="Calibri" w:hAnsi="Arial Black" w:cs="Calibri"/>
                <w:b/>
                <w:color w:val="000000"/>
                <w:sz w:val="20"/>
                <w:szCs w:val="20"/>
                <w:lang w:eastAsia="fr-FR"/>
              </w:rPr>
            </w:pPr>
            <w:r w:rsidRPr="00DB70FB">
              <w:rPr>
                <w:rFonts w:ascii="Arial Black" w:eastAsia="Calibri" w:hAnsi="Arial Black" w:cs="Calibri"/>
                <w:b/>
                <w:color w:val="000000"/>
                <w:sz w:val="20"/>
                <w:szCs w:val="20"/>
                <w:lang w:eastAsia="fr-FR"/>
              </w:rPr>
              <w:lastRenderedPageBreak/>
              <w:t xml:space="preserve">Activité </w:t>
            </w:r>
            <w:r>
              <w:rPr>
                <w:rFonts w:ascii="Arial Black" w:eastAsia="Calibri" w:hAnsi="Arial Black" w:cs="Calibri"/>
                <w:b/>
                <w:color w:val="000000"/>
                <w:sz w:val="20"/>
                <w:szCs w:val="20"/>
                <w:lang w:eastAsia="fr-FR"/>
              </w:rPr>
              <w:t>n°</w:t>
            </w:r>
            <w:r w:rsidR="00B14B4F">
              <w:rPr>
                <w:rFonts w:ascii="Arial Black" w:eastAsia="Calibri" w:hAnsi="Arial Black" w:cs="Calibri"/>
                <w:b/>
                <w:color w:val="000000"/>
                <w:sz w:val="20"/>
                <w:szCs w:val="20"/>
                <w:lang w:eastAsia="fr-FR"/>
              </w:rPr>
              <w:t>3</w:t>
            </w:r>
            <w:r w:rsidRPr="00264138">
              <w:rPr>
                <w:rFonts w:ascii="Arial Black" w:eastAsia="Calibri" w:hAnsi="Arial Black" w:cs="Calibri"/>
                <w:b/>
                <w:color w:val="000000"/>
                <w:sz w:val="20"/>
                <w:szCs w:val="20"/>
                <w:lang w:eastAsia="fr-FR"/>
              </w:rPr>
              <w:t xml:space="preserve"> : </w:t>
            </w:r>
            <w:r w:rsidR="00B14B4F">
              <w:rPr>
                <w:rFonts w:ascii="Arial Black" w:eastAsia="Calibri" w:hAnsi="Arial Black" w:cs="Calibri"/>
                <w:b/>
                <w:color w:val="000000"/>
                <w:sz w:val="20"/>
                <w:szCs w:val="20"/>
                <w:lang w:eastAsia="fr-FR"/>
              </w:rPr>
              <w:t>Analysons de plus près un vélo</w:t>
            </w:r>
            <w:r w:rsidRPr="00DB70FB">
              <w:rPr>
                <w:rFonts w:ascii="Arial Black" w:eastAsia="Calibri" w:hAnsi="Arial Black" w:cs="Calibri"/>
                <w:b/>
                <w:color w:val="000000"/>
                <w:sz w:val="20"/>
                <w:szCs w:val="20"/>
                <w:lang w:eastAsia="fr-FR"/>
              </w:rPr>
              <w:t> !</w:t>
            </w:r>
          </w:p>
        </w:tc>
      </w:tr>
      <w:tr w:rsidR="00F27E50" w:rsidRPr="00264138" w:rsidTr="00631FB4">
        <w:trPr>
          <w:gridAfter w:val="1"/>
          <w:wAfter w:w="6" w:type="dxa"/>
          <w:trHeight w:val="370"/>
          <w:jc w:val="center"/>
        </w:trPr>
        <w:tc>
          <w:tcPr>
            <w:tcW w:w="1783" w:type="dxa"/>
            <w:tcBorders>
              <w:top w:val="single" w:sz="24" w:space="0" w:color="auto"/>
              <w:left w:val="single" w:sz="24" w:space="0" w:color="000000"/>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Niveau</w:t>
            </w:r>
          </w:p>
        </w:tc>
        <w:tc>
          <w:tcPr>
            <w:tcW w:w="8505" w:type="dxa"/>
            <w:tcBorders>
              <w:top w:val="single" w:sz="24" w:space="0" w:color="auto"/>
              <w:right w:val="single" w:sz="24" w:space="0" w:color="000000"/>
            </w:tcBorders>
            <w:vAlign w:val="center"/>
          </w:tcPr>
          <w:p w:rsidR="00F27E50" w:rsidRPr="009D23F5" w:rsidRDefault="00F27E50" w:rsidP="00B835A7">
            <w:pPr>
              <w:spacing w:after="0"/>
              <w:rPr>
                <w:rFonts w:ascii="Arial" w:eastAsia="Arial" w:hAnsi="Arial" w:cs="Arial"/>
                <w:color w:val="000000"/>
                <w:sz w:val="18"/>
                <w:szCs w:val="18"/>
                <w:lang w:eastAsia="fr-FR"/>
              </w:rPr>
            </w:pPr>
            <w:r w:rsidRPr="009D23F5">
              <w:rPr>
                <w:rFonts w:ascii="Arial" w:eastAsia="Calibri" w:hAnsi="Arial" w:cs="Arial"/>
                <w:color w:val="000000"/>
                <w:sz w:val="18"/>
                <w:szCs w:val="18"/>
                <w:lang w:eastAsia="fr-FR"/>
              </w:rPr>
              <w:t>6</w:t>
            </w:r>
            <w:r w:rsidRPr="009D23F5">
              <w:rPr>
                <w:rFonts w:ascii="Arial" w:eastAsia="Calibri" w:hAnsi="Arial" w:cs="Arial"/>
                <w:color w:val="000000"/>
                <w:sz w:val="18"/>
                <w:szCs w:val="18"/>
                <w:vertAlign w:val="superscript"/>
                <w:lang w:eastAsia="fr-FR"/>
              </w:rPr>
              <w:t>ème</w:t>
            </w:r>
            <w:r w:rsidRPr="009D23F5">
              <w:rPr>
                <w:rFonts w:ascii="Arial" w:eastAsia="Calibri" w:hAnsi="Arial" w:cs="Arial"/>
                <w:color w:val="000000"/>
                <w:sz w:val="18"/>
                <w:szCs w:val="18"/>
                <w:lang w:eastAsia="fr-FR"/>
              </w:rPr>
              <w:t xml:space="preserve"> </w:t>
            </w:r>
          </w:p>
        </w:tc>
      </w:tr>
      <w:tr w:rsidR="00F27E50" w:rsidRPr="00264138" w:rsidTr="00B14B4F">
        <w:trPr>
          <w:gridAfter w:val="1"/>
          <w:wAfter w:w="6" w:type="dxa"/>
          <w:trHeight w:val="1074"/>
          <w:jc w:val="center"/>
        </w:trPr>
        <w:tc>
          <w:tcPr>
            <w:tcW w:w="1783" w:type="dxa"/>
            <w:tcBorders>
              <w:left w:val="single" w:sz="24" w:space="0" w:color="000000"/>
            </w:tcBorders>
            <w:vAlign w:val="center"/>
          </w:tcPr>
          <w:p w:rsidR="00F27E50" w:rsidRPr="009D23F5" w:rsidRDefault="00F27E50" w:rsidP="00B835A7">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Compétences travaillées</w:t>
            </w:r>
          </w:p>
        </w:tc>
        <w:tc>
          <w:tcPr>
            <w:tcW w:w="8505" w:type="dxa"/>
            <w:tcBorders>
              <w:right w:val="single" w:sz="24" w:space="0" w:color="000000"/>
            </w:tcBorders>
            <w:vAlign w:val="center"/>
          </w:tcPr>
          <w:p w:rsidR="00F27E50" w:rsidRPr="00B444E5" w:rsidRDefault="00F27E50" w:rsidP="00B835A7">
            <w:pPr>
              <w:spacing w:after="0" w:line="276" w:lineRule="auto"/>
              <w:rPr>
                <w:rFonts w:ascii="Arial" w:eastAsia="Arial" w:hAnsi="Arial" w:cs="Arial"/>
                <w:color w:val="000000"/>
                <w:sz w:val="18"/>
                <w:szCs w:val="18"/>
                <w:lang w:eastAsia="fr-FR"/>
              </w:rPr>
            </w:pPr>
            <w:r w:rsidRPr="00B444E5">
              <w:rPr>
                <w:rFonts w:ascii="Arial" w:eastAsia="Calibri" w:hAnsi="Arial" w:cs="Arial"/>
                <w:b/>
                <w:i/>
                <w:color w:val="000000"/>
                <w:sz w:val="18"/>
                <w:szCs w:val="18"/>
                <w:lang w:eastAsia="fr-FR"/>
              </w:rPr>
              <w:t>1</w:t>
            </w:r>
            <w:r w:rsidRPr="00B444E5">
              <w:rPr>
                <w:rFonts w:ascii="Arial" w:eastAsia="Calibri" w:hAnsi="Arial" w:cs="Arial"/>
                <w:b/>
                <w:i/>
                <w:color w:val="000000"/>
                <w:sz w:val="18"/>
                <w:szCs w:val="18"/>
                <w:vertAlign w:val="subscript"/>
                <w:lang w:eastAsia="fr-FR"/>
              </w:rPr>
              <w:t>S</w:t>
            </w:r>
            <w:r w:rsidRPr="00B444E5">
              <w:rPr>
                <w:rFonts w:ascii="Arial" w:eastAsia="Calibri" w:hAnsi="Arial" w:cs="Arial"/>
                <w:b/>
                <w:i/>
                <w:color w:val="000000"/>
                <w:sz w:val="18"/>
                <w:szCs w:val="18"/>
                <w:lang w:eastAsia="fr-FR"/>
              </w:rPr>
              <w:t xml:space="preserve"> </w:t>
            </w:r>
            <w:r>
              <w:rPr>
                <w:rFonts w:ascii="Arial" w:eastAsia="Calibri" w:hAnsi="Arial" w:cs="Arial"/>
                <w:b/>
                <w:i/>
                <w:color w:val="000000"/>
                <w:sz w:val="18"/>
                <w:szCs w:val="18"/>
                <w:lang w:eastAsia="fr-FR"/>
              </w:rPr>
              <w:t xml:space="preserve">- </w:t>
            </w:r>
            <w:r w:rsidRPr="00B444E5">
              <w:rPr>
                <w:rFonts w:ascii="Arial" w:eastAsia="Calibri" w:hAnsi="Arial" w:cs="Arial"/>
                <w:b/>
                <w:i/>
                <w:color w:val="000000"/>
                <w:sz w:val="18"/>
                <w:szCs w:val="18"/>
                <w:lang w:eastAsia="fr-FR"/>
              </w:rPr>
              <w:t>Pratiquer des langages scientifiques</w:t>
            </w:r>
            <w:r w:rsidRPr="00B444E5">
              <w:rPr>
                <w:rFonts w:ascii="Arial" w:eastAsia="Arial" w:hAnsi="Arial" w:cs="Arial"/>
                <w:color w:val="000000"/>
                <w:sz w:val="18"/>
                <w:szCs w:val="18"/>
                <w:lang w:eastAsia="fr-FR"/>
              </w:rPr>
              <w:t xml:space="preserve"> : </w:t>
            </w:r>
            <w:r w:rsidR="00B14B4F">
              <w:rPr>
                <w:rFonts w:ascii="Arial" w:hAnsi="Arial" w:cs="Arial"/>
                <w:sz w:val="18"/>
                <w:szCs w:val="18"/>
              </w:rPr>
              <w:t>Utiliser un vocabulaire scientifique précis</w:t>
            </w:r>
          </w:p>
          <w:p w:rsidR="00F27E50" w:rsidRDefault="00F27E50" w:rsidP="00B835A7">
            <w:pPr>
              <w:spacing w:after="0" w:line="276" w:lineRule="auto"/>
              <w:rPr>
                <w:rFonts w:ascii="Arial" w:eastAsia="Arial" w:hAnsi="Arial" w:cs="Arial"/>
                <w:color w:val="000000"/>
                <w:sz w:val="18"/>
                <w:szCs w:val="18"/>
                <w:lang w:eastAsia="fr-FR"/>
              </w:rPr>
            </w:pPr>
            <w:r w:rsidRPr="009D23F5">
              <w:rPr>
                <w:rFonts w:ascii="Arial" w:eastAsia="Calibri" w:hAnsi="Arial" w:cs="Arial"/>
                <w:b/>
                <w:i/>
                <w:color w:val="000000"/>
                <w:sz w:val="18"/>
                <w:szCs w:val="18"/>
                <w:lang w:eastAsia="fr-FR"/>
              </w:rPr>
              <w:t>2</w:t>
            </w:r>
            <w:r>
              <w:rPr>
                <w:rFonts w:ascii="Arial" w:eastAsia="Calibri" w:hAnsi="Arial" w:cs="Arial"/>
                <w:b/>
                <w:i/>
                <w:color w:val="000000"/>
                <w:sz w:val="18"/>
                <w:szCs w:val="18"/>
                <w:vertAlign w:val="subscript"/>
                <w:lang w:eastAsia="fr-FR"/>
              </w:rPr>
              <w:t xml:space="preserve"> </w:t>
            </w:r>
            <w:r>
              <w:rPr>
                <w:rFonts w:ascii="Arial" w:eastAsia="Calibri" w:hAnsi="Arial" w:cs="Arial"/>
                <w:b/>
                <w:i/>
                <w:color w:val="000000"/>
                <w:sz w:val="18"/>
                <w:szCs w:val="18"/>
                <w:lang w:eastAsia="fr-FR"/>
              </w:rPr>
              <w:t>-</w:t>
            </w:r>
            <w:r w:rsidRPr="007608C2">
              <w:rPr>
                <w:rFonts w:ascii="Arial" w:eastAsia="Calibri" w:hAnsi="Arial" w:cs="Arial"/>
                <w:b/>
                <w:i/>
                <w:color w:val="000000"/>
                <w:sz w:val="18"/>
                <w:szCs w:val="18"/>
                <w:lang w:eastAsia="fr-FR"/>
              </w:rPr>
              <w:t xml:space="preserve"> </w:t>
            </w:r>
            <w:r>
              <w:rPr>
                <w:rFonts w:ascii="Arial" w:eastAsia="Calibri" w:hAnsi="Arial" w:cs="Arial"/>
                <w:b/>
                <w:i/>
                <w:color w:val="000000"/>
                <w:sz w:val="18"/>
                <w:szCs w:val="18"/>
                <w:lang w:eastAsia="fr-FR"/>
              </w:rPr>
              <w:t>Rechercher et traiter l’information (2</w:t>
            </w:r>
            <w:r w:rsidRPr="0078650D">
              <w:rPr>
                <w:rFonts w:ascii="Arial" w:eastAsia="Calibri" w:hAnsi="Arial" w:cs="Arial"/>
                <w:b/>
                <w:i/>
                <w:color w:val="000000"/>
                <w:sz w:val="18"/>
                <w:szCs w:val="18"/>
                <w:vertAlign w:val="subscript"/>
                <w:lang w:eastAsia="fr-FR"/>
              </w:rPr>
              <w:t>I</w:t>
            </w:r>
            <w:r>
              <w:rPr>
                <w:rFonts w:ascii="Arial" w:eastAsia="Calibri" w:hAnsi="Arial" w:cs="Arial"/>
                <w:b/>
                <w:i/>
                <w:color w:val="000000"/>
                <w:sz w:val="18"/>
                <w:szCs w:val="18"/>
                <w:lang w:eastAsia="fr-FR"/>
              </w:rPr>
              <w:t>)</w:t>
            </w:r>
            <w:r w:rsidRPr="009D23F5">
              <w:rPr>
                <w:rFonts w:ascii="Arial" w:eastAsia="Arial" w:hAnsi="Arial" w:cs="Arial"/>
                <w:color w:val="000000"/>
                <w:sz w:val="18"/>
                <w:szCs w:val="18"/>
                <w:lang w:eastAsia="fr-FR"/>
              </w:rPr>
              <w:t xml:space="preserve"> : </w:t>
            </w:r>
            <w:r>
              <w:rPr>
                <w:rFonts w:ascii="Arial" w:eastAsia="Arial" w:hAnsi="Arial" w:cs="Arial"/>
                <w:color w:val="000000"/>
                <w:sz w:val="18"/>
                <w:szCs w:val="18"/>
                <w:lang w:eastAsia="fr-FR"/>
              </w:rPr>
              <w:t>Trouver les informations utiles dans les documents</w:t>
            </w:r>
          </w:p>
          <w:p w:rsidR="00F27E50" w:rsidRPr="009D23F5" w:rsidRDefault="00F27E50" w:rsidP="00B835A7">
            <w:pPr>
              <w:spacing w:after="0" w:line="276" w:lineRule="auto"/>
              <w:rPr>
                <w:rFonts w:ascii="Arial" w:eastAsia="Arial" w:hAnsi="Arial" w:cs="Arial"/>
                <w:color w:val="000000"/>
                <w:sz w:val="18"/>
                <w:szCs w:val="18"/>
                <w:lang w:eastAsia="fr-FR"/>
              </w:rPr>
            </w:pPr>
            <w:r>
              <w:rPr>
                <w:rFonts w:ascii="Arial" w:eastAsia="Calibri" w:hAnsi="Arial" w:cs="Arial"/>
                <w:b/>
                <w:i/>
                <w:color w:val="000000"/>
                <w:sz w:val="18"/>
                <w:szCs w:val="18"/>
                <w:lang w:eastAsia="fr-FR"/>
              </w:rPr>
              <w:t>4</w:t>
            </w:r>
            <w:r>
              <w:rPr>
                <w:rFonts w:ascii="Arial" w:eastAsia="Calibri" w:hAnsi="Arial" w:cs="Arial"/>
                <w:b/>
                <w:i/>
                <w:color w:val="000000"/>
                <w:sz w:val="18"/>
                <w:szCs w:val="18"/>
                <w:vertAlign w:val="subscript"/>
                <w:lang w:eastAsia="fr-FR"/>
              </w:rPr>
              <w:t xml:space="preserve"> </w:t>
            </w:r>
            <w:r w:rsidRPr="007608C2">
              <w:rPr>
                <w:rFonts w:ascii="Arial" w:eastAsia="Calibri" w:hAnsi="Arial" w:cs="Arial"/>
                <w:b/>
                <w:i/>
                <w:color w:val="000000"/>
                <w:sz w:val="18"/>
                <w:szCs w:val="18"/>
                <w:lang w:eastAsia="fr-FR"/>
              </w:rPr>
              <w:t xml:space="preserve">- </w:t>
            </w:r>
            <w:r>
              <w:rPr>
                <w:rFonts w:ascii="Arial" w:eastAsia="Calibri" w:hAnsi="Arial" w:cs="Arial"/>
                <w:b/>
                <w:i/>
                <w:color w:val="000000"/>
                <w:sz w:val="18"/>
                <w:szCs w:val="18"/>
                <w:lang w:eastAsia="fr-FR"/>
              </w:rPr>
              <w:t>Mener une démarche scientifique</w:t>
            </w:r>
            <w:r w:rsidRPr="00B444E5">
              <w:rPr>
                <w:rFonts w:ascii="Arial" w:eastAsia="Arial" w:hAnsi="Arial" w:cs="Arial"/>
                <w:color w:val="000000"/>
                <w:sz w:val="18"/>
                <w:szCs w:val="18"/>
                <w:lang w:eastAsia="fr-FR"/>
              </w:rPr>
              <w:t> : Élaborer et suivre un protocole expérimental</w:t>
            </w:r>
            <w:r w:rsidR="00B14B4F">
              <w:rPr>
                <w:rFonts w:ascii="Arial" w:eastAsia="Arial" w:hAnsi="Arial" w:cs="Arial"/>
                <w:color w:val="000000"/>
                <w:sz w:val="18"/>
                <w:szCs w:val="18"/>
                <w:lang w:eastAsia="fr-FR"/>
              </w:rPr>
              <w:t xml:space="preserve"> (pour les plus rapides)</w:t>
            </w:r>
          </w:p>
        </w:tc>
      </w:tr>
      <w:tr w:rsidR="00B14B4F" w:rsidRPr="00264138" w:rsidTr="00631FB4">
        <w:trPr>
          <w:gridAfter w:val="1"/>
          <w:wAfter w:w="6" w:type="dxa"/>
          <w:trHeight w:val="691"/>
          <w:jc w:val="center"/>
        </w:trPr>
        <w:tc>
          <w:tcPr>
            <w:tcW w:w="1783" w:type="dxa"/>
            <w:tcBorders>
              <w:left w:val="single" w:sz="24" w:space="0" w:color="000000"/>
            </w:tcBorders>
            <w:vAlign w:val="center"/>
          </w:tcPr>
          <w:p w:rsidR="00B14B4F" w:rsidRPr="009D23F5" w:rsidRDefault="00B14B4F" w:rsidP="00B14B4F">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Attendus de fin de cycle</w:t>
            </w:r>
          </w:p>
        </w:tc>
        <w:tc>
          <w:tcPr>
            <w:tcW w:w="8505" w:type="dxa"/>
            <w:tcBorders>
              <w:right w:val="single" w:sz="24" w:space="0" w:color="000000"/>
            </w:tcBorders>
            <w:vAlign w:val="center"/>
          </w:tcPr>
          <w:p w:rsidR="00B14B4F" w:rsidRPr="009D23F5" w:rsidRDefault="00B14B4F" w:rsidP="00B14B4F">
            <w:pPr>
              <w:spacing w:after="0" w:line="276" w:lineRule="auto"/>
              <w:rPr>
                <w:rFonts w:ascii="Arial" w:eastAsia="Arial" w:hAnsi="Arial" w:cs="Arial"/>
                <w:color w:val="000000"/>
                <w:sz w:val="18"/>
                <w:szCs w:val="18"/>
                <w:lang w:eastAsia="fr-FR"/>
              </w:rPr>
            </w:pPr>
            <w:r>
              <w:rPr>
                <w:rFonts w:ascii="Arial" w:eastAsia="Calibri" w:hAnsi="Arial" w:cs="Arial"/>
                <w:color w:val="000000"/>
                <w:sz w:val="18"/>
                <w:szCs w:val="18"/>
                <w:lang w:eastAsia="fr-FR"/>
              </w:rPr>
              <w:t>Observer et décrire différents types de mouvements</w:t>
            </w:r>
          </w:p>
        </w:tc>
      </w:tr>
      <w:tr w:rsidR="00B14B4F" w:rsidRPr="00264138" w:rsidTr="00B14B4F">
        <w:trPr>
          <w:gridAfter w:val="1"/>
          <w:wAfter w:w="6" w:type="dxa"/>
          <w:trHeight w:val="858"/>
          <w:jc w:val="center"/>
        </w:trPr>
        <w:tc>
          <w:tcPr>
            <w:tcW w:w="1783" w:type="dxa"/>
            <w:tcBorders>
              <w:left w:val="single" w:sz="24" w:space="0" w:color="000000"/>
              <w:bottom w:val="single" w:sz="24" w:space="0" w:color="000000"/>
            </w:tcBorders>
            <w:vAlign w:val="center"/>
          </w:tcPr>
          <w:p w:rsidR="00B14B4F" w:rsidRPr="009D23F5" w:rsidRDefault="00B14B4F" w:rsidP="00B14B4F">
            <w:pPr>
              <w:spacing w:after="0"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Connaissances et capacités</w:t>
            </w:r>
            <w:r w:rsidRPr="009D23F5">
              <w:rPr>
                <w:rFonts w:ascii="Arial" w:eastAsia="Calibri" w:hAnsi="Arial" w:cs="Arial"/>
                <w:i/>
                <w:color w:val="000000"/>
                <w:sz w:val="18"/>
                <w:szCs w:val="18"/>
                <w:lang w:eastAsia="fr-FR"/>
              </w:rPr>
              <w:t xml:space="preserve"> </w:t>
            </w:r>
          </w:p>
        </w:tc>
        <w:tc>
          <w:tcPr>
            <w:tcW w:w="8505" w:type="dxa"/>
            <w:tcBorders>
              <w:bottom w:val="single" w:sz="24" w:space="0" w:color="000000"/>
              <w:right w:val="single" w:sz="24" w:space="0" w:color="000000"/>
            </w:tcBorders>
            <w:vAlign w:val="center"/>
          </w:tcPr>
          <w:p w:rsidR="00B14B4F" w:rsidRPr="00F27E50" w:rsidRDefault="00B14B4F" w:rsidP="00B14B4F">
            <w:pPr>
              <w:spacing w:after="0" w:line="240" w:lineRule="auto"/>
              <w:rPr>
                <w:rFonts w:ascii="Arial" w:eastAsia="Times New Roman" w:hAnsi="Arial" w:cs="Arial"/>
                <w:sz w:val="18"/>
                <w:szCs w:val="18"/>
                <w:lang w:eastAsia="fr-FR"/>
              </w:rPr>
            </w:pPr>
            <w:r w:rsidRPr="00F27E50">
              <w:rPr>
                <w:rFonts w:ascii="Arial" w:eastAsia="Times New Roman" w:hAnsi="Arial" w:cs="Arial"/>
                <w:sz w:val="18"/>
                <w:szCs w:val="18"/>
                <w:lang w:eastAsia="fr-FR"/>
              </w:rPr>
              <w:t>Décrire un mouvement et identifier les différences entre mouvements circulaire ou rectiligne.</w:t>
            </w:r>
          </w:p>
          <w:p w:rsidR="00B14B4F" w:rsidRDefault="00B14B4F" w:rsidP="00B14B4F">
            <w:pPr>
              <w:numPr>
                <w:ilvl w:val="0"/>
                <w:numId w:val="17"/>
              </w:numPr>
              <w:tabs>
                <w:tab w:val="left" w:pos="284"/>
              </w:tabs>
              <w:suppressAutoHyphens/>
              <w:spacing w:after="0" w:line="240" w:lineRule="auto"/>
              <w:ind w:left="284" w:hanging="284"/>
              <w:rPr>
                <w:rFonts w:ascii="Arial" w:eastAsia="Times New Roman" w:hAnsi="Arial" w:cs="Arial"/>
                <w:sz w:val="18"/>
                <w:szCs w:val="18"/>
                <w:lang w:eastAsia="fr-FR"/>
              </w:rPr>
            </w:pPr>
            <w:r w:rsidRPr="00F27E50">
              <w:rPr>
                <w:rFonts w:ascii="Arial" w:eastAsia="Times New Roman" w:hAnsi="Arial" w:cs="Arial"/>
                <w:sz w:val="18"/>
                <w:szCs w:val="18"/>
                <w:lang w:eastAsia="fr-FR"/>
              </w:rPr>
              <w:t>Mouvement d'un objet (trajectoire).</w:t>
            </w:r>
          </w:p>
          <w:p w:rsidR="00B14B4F" w:rsidRPr="00B835A7" w:rsidRDefault="00B14B4F" w:rsidP="00B14B4F">
            <w:pPr>
              <w:numPr>
                <w:ilvl w:val="0"/>
                <w:numId w:val="17"/>
              </w:numPr>
              <w:tabs>
                <w:tab w:val="left" w:pos="284"/>
              </w:tabs>
              <w:suppressAutoHyphens/>
              <w:spacing w:after="0" w:line="240" w:lineRule="auto"/>
              <w:ind w:left="284" w:hanging="284"/>
              <w:rPr>
                <w:rFonts w:ascii="Arial" w:eastAsia="Times New Roman" w:hAnsi="Arial" w:cs="Arial"/>
                <w:sz w:val="18"/>
                <w:szCs w:val="18"/>
                <w:lang w:eastAsia="fr-FR"/>
              </w:rPr>
            </w:pPr>
            <w:r w:rsidRPr="00B835A7">
              <w:rPr>
                <w:rFonts w:ascii="Arial" w:eastAsia="Times New Roman" w:hAnsi="Arial" w:cs="Arial"/>
                <w:sz w:val="18"/>
                <w:szCs w:val="18"/>
                <w:lang w:eastAsia="fr-FR"/>
              </w:rPr>
              <w:t>Exemples de mouvements simples : rectiligne, circulaire</w:t>
            </w:r>
          </w:p>
        </w:tc>
      </w:tr>
      <w:tr w:rsidR="00F27E50" w:rsidRPr="00264138" w:rsidTr="00B14B4F">
        <w:trPr>
          <w:gridAfter w:val="1"/>
          <w:wAfter w:w="6" w:type="dxa"/>
          <w:trHeight w:val="920"/>
          <w:jc w:val="center"/>
        </w:trPr>
        <w:tc>
          <w:tcPr>
            <w:tcW w:w="1783" w:type="dxa"/>
            <w:tcBorders>
              <w:top w:val="single" w:sz="24" w:space="0" w:color="000000"/>
              <w:left w:val="single" w:sz="24" w:space="0" w:color="000000"/>
            </w:tcBorders>
            <w:vAlign w:val="center"/>
          </w:tcPr>
          <w:p w:rsidR="00F27E50" w:rsidRPr="009D23F5" w:rsidRDefault="00F27E50" w:rsidP="00631FB4">
            <w:pPr>
              <w:spacing w:line="276" w:lineRule="auto"/>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Description de l’activité et travail réalisé par les élèves</w:t>
            </w:r>
          </w:p>
        </w:tc>
        <w:tc>
          <w:tcPr>
            <w:tcW w:w="8505" w:type="dxa"/>
            <w:tcBorders>
              <w:top w:val="single" w:sz="24" w:space="0" w:color="000000"/>
              <w:right w:val="single" w:sz="24" w:space="0" w:color="000000"/>
            </w:tcBorders>
            <w:vAlign w:val="center"/>
          </w:tcPr>
          <w:p w:rsidR="00B14B4F" w:rsidRDefault="00B14B4F" w:rsidP="00F27E50">
            <w:pPr>
              <w:pStyle w:val="Retraitcorpsdetexte21"/>
              <w:numPr>
                <w:ilvl w:val="0"/>
                <w:numId w:val="12"/>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 xml:space="preserve">A partir de documents vidéo, les élèves réinvestissent le vocabulaire appris depuis le début du chapitre au travers de l’exemple du tour de France. </w:t>
            </w:r>
          </w:p>
          <w:p w:rsidR="00F27E50" w:rsidRDefault="00B14B4F" w:rsidP="00F27E50">
            <w:pPr>
              <w:pStyle w:val="Retraitcorpsdetexte21"/>
              <w:numPr>
                <w:ilvl w:val="0"/>
                <w:numId w:val="12"/>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Ils présentent leur réponse sous la forme qu’il veule.</w:t>
            </w:r>
          </w:p>
          <w:p w:rsidR="004E1D4F" w:rsidRPr="00025551" w:rsidRDefault="004E1D4F" w:rsidP="00F27E50">
            <w:pPr>
              <w:pStyle w:val="Retraitcorpsdetexte21"/>
              <w:numPr>
                <w:ilvl w:val="0"/>
                <w:numId w:val="12"/>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Pour les plus rapides, ils réalisent une expérience montrant qu’un point de la roue a une trajectoire circulaire par rapport à son centre, mais autre (cycloïde) par rapport au sol. Ils présentent alors leur expérience à la classe.</w:t>
            </w:r>
          </w:p>
        </w:tc>
      </w:tr>
      <w:tr w:rsidR="00F27E50" w:rsidRPr="00264138" w:rsidTr="004E1D4F">
        <w:trPr>
          <w:gridAfter w:val="1"/>
          <w:wAfter w:w="6" w:type="dxa"/>
          <w:trHeight w:val="661"/>
          <w:jc w:val="center"/>
        </w:trPr>
        <w:tc>
          <w:tcPr>
            <w:tcW w:w="1783" w:type="dxa"/>
            <w:tcBorders>
              <w:top w:val="single" w:sz="4" w:space="0" w:color="000000"/>
              <w:left w:val="single" w:sz="24" w:space="0" w:color="000000"/>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proofErr w:type="spellStart"/>
            <w:r w:rsidRPr="009D23F5">
              <w:rPr>
                <w:rFonts w:ascii="Arial" w:eastAsia="Calibri" w:hAnsi="Arial" w:cs="Arial"/>
                <w:b/>
                <w:color w:val="000000"/>
                <w:sz w:val="18"/>
                <w:szCs w:val="18"/>
                <w:lang w:eastAsia="fr-FR"/>
              </w:rPr>
              <w:t>Pré-requis</w:t>
            </w:r>
            <w:proofErr w:type="spellEnd"/>
          </w:p>
        </w:tc>
        <w:tc>
          <w:tcPr>
            <w:tcW w:w="8505" w:type="dxa"/>
            <w:tcBorders>
              <w:top w:val="single" w:sz="4" w:space="0" w:color="000000"/>
              <w:right w:val="single" w:sz="24" w:space="0" w:color="000000"/>
            </w:tcBorders>
            <w:vAlign w:val="center"/>
          </w:tcPr>
          <w:p w:rsidR="00F27E50" w:rsidRPr="009D23F5" w:rsidRDefault="00B14B4F" w:rsidP="00B835A7">
            <w:pPr>
              <w:spacing w:after="0"/>
              <w:rPr>
                <w:rFonts w:ascii="Arial" w:eastAsia="Arial" w:hAnsi="Arial" w:cs="Arial"/>
                <w:color w:val="000000"/>
                <w:sz w:val="18"/>
                <w:szCs w:val="18"/>
                <w:lang w:eastAsia="fr-FR"/>
              </w:rPr>
            </w:pPr>
            <w:r>
              <w:rPr>
                <w:rFonts w:ascii="Arial" w:eastAsia="Calibri" w:hAnsi="Arial" w:cs="Arial"/>
                <w:color w:val="000000"/>
                <w:sz w:val="18"/>
                <w:szCs w:val="18"/>
                <w:lang w:eastAsia="fr-FR"/>
              </w:rPr>
              <w:t>Vocabulaire scientifique : « en mouvement », « au repos », « par rapport à … », « circulaire », « rectiligne ».</w:t>
            </w:r>
          </w:p>
        </w:tc>
      </w:tr>
      <w:tr w:rsidR="00F27E50" w:rsidRPr="00264138" w:rsidTr="00631FB4">
        <w:trPr>
          <w:gridAfter w:val="1"/>
          <w:wAfter w:w="6" w:type="dxa"/>
          <w:trHeight w:val="329"/>
          <w:jc w:val="center"/>
        </w:trPr>
        <w:tc>
          <w:tcPr>
            <w:tcW w:w="1783" w:type="dxa"/>
            <w:tcBorders>
              <w:left w:val="single" w:sz="24" w:space="0" w:color="000000"/>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Durée</w:t>
            </w:r>
          </w:p>
        </w:tc>
        <w:tc>
          <w:tcPr>
            <w:tcW w:w="8505" w:type="dxa"/>
            <w:tcBorders>
              <w:right w:val="single" w:sz="24" w:space="0" w:color="000000"/>
            </w:tcBorders>
            <w:vAlign w:val="center"/>
          </w:tcPr>
          <w:p w:rsidR="00F27E50" w:rsidRPr="009D23F5" w:rsidRDefault="00B14B4F" w:rsidP="00B835A7">
            <w:pPr>
              <w:spacing w:after="0"/>
              <w:rPr>
                <w:rFonts w:ascii="Arial" w:eastAsia="Arial" w:hAnsi="Arial" w:cs="Arial"/>
                <w:color w:val="000000"/>
                <w:sz w:val="18"/>
                <w:szCs w:val="18"/>
                <w:lang w:eastAsia="fr-FR"/>
              </w:rPr>
            </w:pPr>
            <w:r>
              <w:rPr>
                <w:rFonts w:ascii="Arial" w:eastAsia="Calibri" w:hAnsi="Arial" w:cs="Arial"/>
                <w:color w:val="000000"/>
                <w:sz w:val="18"/>
                <w:szCs w:val="18"/>
                <w:lang w:eastAsia="fr-FR"/>
              </w:rPr>
              <w:t>30</w:t>
            </w:r>
            <w:r w:rsidR="00F27E50">
              <w:rPr>
                <w:rFonts w:ascii="Arial" w:eastAsia="Calibri" w:hAnsi="Arial" w:cs="Arial"/>
                <w:color w:val="000000"/>
                <w:sz w:val="18"/>
                <w:szCs w:val="18"/>
                <w:lang w:eastAsia="fr-FR"/>
              </w:rPr>
              <w:t xml:space="preserve"> min</w:t>
            </w:r>
          </w:p>
        </w:tc>
      </w:tr>
      <w:tr w:rsidR="00F27E50" w:rsidRPr="00264138" w:rsidTr="004E1D4F">
        <w:trPr>
          <w:gridAfter w:val="1"/>
          <w:wAfter w:w="6" w:type="dxa"/>
          <w:trHeight w:val="425"/>
          <w:jc w:val="center"/>
        </w:trPr>
        <w:tc>
          <w:tcPr>
            <w:tcW w:w="1783" w:type="dxa"/>
            <w:tcBorders>
              <w:left w:val="single" w:sz="24" w:space="0" w:color="000000"/>
              <w:bottom w:val="single" w:sz="24" w:space="0" w:color="auto"/>
            </w:tcBorders>
            <w:vAlign w:val="center"/>
          </w:tcPr>
          <w:p w:rsidR="00F27E50" w:rsidRPr="009D23F5" w:rsidRDefault="00F27E50" w:rsidP="00B835A7">
            <w:pPr>
              <w:spacing w:after="0"/>
              <w:jc w:val="center"/>
              <w:rPr>
                <w:rFonts w:ascii="Arial" w:eastAsia="Arial" w:hAnsi="Arial" w:cs="Arial"/>
                <w:color w:val="000000"/>
                <w:sz w:val="18"/>
                <w:szCs w:val="18"/>
                <w:lang w:eastAsia="fr-FR"/>
              </w:rPr>
            </w:pPr>
            <w:r w:rsidRPr="009D23F5">
              <w:rPr>
                <w:rFonts w:ascii="Arial" w:eastAsia="Calibri" w:hAnsi="Arial" w:cs="Arial"/>
                <w:b/>
                <w:color w:val="000000"/>
                <w:sz w:val="18"/>
                <w:szCs w:val="18"/>
                <w:lang w:eastAsia="fr-FR"/>
              </w:rPr>
              <w:t xml:space="preserve">Matériel </w:t>
            </w:r>
          </w:p>
        </w:tc>
        <w:tc>
          <w:tcPr>
            <w:tcW w:w="8505" w:type="dxa"/>
            <w:tcBorders>
              <w:bottom w:val="single" w:sz="24" w:space="0" w:color="auto"/>
              <w:right w:val="single" w:sz="24" w:space="0" w:color="000000"/>
            </w:tcBorders>
            <w:vAlign w:val="center"/>
          </w:tcPr>
          <w:p w:rsidR="004E1D4F" w:rsidRPr="004E1D4F" w:rsidRDefault="004E1D4F" w:rsidP="004E1D4F">
            <w:pPr>
              <w:numPr>
                <w:ilvl w:val="0"/>
                <w:numId w:val="14"/>
              </w:numPr>
              <w:spacing w:after="0" w:line="276" w:lineRule="auto"/>
              <w:ind w:left="148" w:hanging="148"/>
              <w:rPr>
                <w:rFonts w:ascii="Arial" w:eastAsia="Calibri" w:hAnsi="Arial" w:cs="Arial"/>
                <w:color w:val="000000"/>
                <w:sz w:val="18"/>
                <w:szCs w:val="18"/>
                <w:lang w:eastAsia="fr-FR"/>
              </w:rPr>
            </w:pPr>
            <w:r>
              <w:rPr>
                <w:rFonts w:ascii="Arial" w:eastAsia="Calibri" w:hAnsi="Arial" w:cs="Arial"/>
                <w:color w:val="000000"/>
                <w:sz w:val="18"/>
                <w:szCs w:val="18"/>
                <w:lang w:eastAsia="fr-FR"/>
              </w:rPr>
              <w:t xml:space="preserve">Pour l’expérience pour les plus rapides : </w:t>
            </w:r>
            <w:r w:rsidRPr="004E1D4F">
              <w:rPr>
                <w:rFonts w:ascii="Arial" w:eastAsia="Calibri" w:hAnsi="Arial" w:cs="Arial"/>
                <w:color w:val="000000"/>
                <w:sz w:val="18"/>
                <w:szCs w:val="18"/>
                <w:lang w:eastAsia="fr-FR"/>
              </w:rPr>
              <w:t>Roue percée d’un trou</w:t>
            </w:r>
            <w:r>
              <w:rPr>
                <w:rFonts w:ascii="Arial" w:eastAsia="Calibri" w:hAnsi="Arial" w:cs="Arial"/>
                <w:color w:val="000000"/>
                <w:sz w:val="18"/>
                <w:szCs w:val="18"/>
                <w:lang w:eastAsia="fr-FR"/>
              </w:rPr>
              <w:t xml:space="preserve"> et c</w:t>
            </w:r>
            <w:r w:rsidRPr="004E1D4F">
              <w:rPr>
                <w:rFonts w:ascii="Arial" w:eastAsia="Calibri" w:hAnsi="Arial" w:cs="Arial"/>
                <w:color w:val="000000"/>
                <w:sz w:val="18"/>
                <w:szCs w:val="18"/>
                <w:lang w:eastAsia="fr-FR"/>
              </w:rPr>
              <w:t>arton</w:t>
            </w:r>
          </w:p>
        </w:tc>
      </w:tr>
      <w:tr w:rsidR="00F27E50" w:rsidRPr="00264138" w:rsidTr="00917400">
        <w:trPr>
          <w:gridAfter w:val="1"/>
          <w:wAfter w:w="6" w:type="dxa"/>
          <w:trHeight w:val="1217"/>
          <w:jc w:val="center"/>
        </w:trPr>
        <w:tc>
          <w:tcPr>
            <w:tcW w:w="1783" w:type="dxa"/>
            <w:tcBorders>
              <w:top w:val="single" w:sz="24" w:space="0" w:color="auto"/>
              <w:left w:val="single" w:sz="24" w:space="0" w:color="000000"/>
              <w:bottom w:val="single" w:sz="24" w:space="0" w:color="000000"/>
            </w:tcBorders>
            <w:vAlign w:val="center"/>
          </w:tcPr>
          <w:p w:rsidR="00F27E50" w:rsidRPr="009D23F5" w:rsidRDefault="00F27E50" w:rsidP="00B835A7">
            <w:pPr>
              <w:spacing w:after="0"/>
              <w:jc w:val="center"/>
              <w:rPr>
                <w:rFonts w:ascii="Arial" w:eastAsia="Calibri" w:hAnsi="Arial" w:cs="Arial"/>
                <w:b/>
                <w:color w:val="000000"/>
                <w:sz w:val="18"/>
                <w:szCs w:val="18"/>
                <w:lang w:eastAsia="fr-FR"/>
              </w:rPr>
            </w:pPr>
            <w:r w:rsidRPr="009D23F5">
              <w:rPr>
                <w:rFonts w:ascii="Arial" w:eastAsia="Calibri" w:hAnsi="Arial" w:cs="Arial"/>
                <w:b/>
                <w:color w:val="000000"/>
                <w:sz w:val="18"/>
                <w:szCs w:val="18"/>
                <w:lang w:eastAsia="fr-FR"/>
              </w:rPr>
              <w:t>Liens photos</w:t>
            </w:r>
          </w:p>
        </w:tc>
        <w:tc>
          <w:tcPr>
            <w:tcW w:w="8505" w:type="dxa"/>
            <w:tcBorders>
              <w:top w:val="single" w:sz="24" w:space="0" w:color="auto"/>
              <w:bottom w:val="single" w:sz="24" w:space="0" w:color="000000"/>
              <w:right w:val="single" w:sz="24" w:space="0" w:color="000000"/>
            </w:tcBorders>
            <w:vAlign w:val="center"/>
          </w:tcPr>
          <w:p w:rsidR="00F27E50" w:rsidRDefault="004E1D4F" w:rsidP="00B835A7">
            <w:pPr>
              <w:spacing w:after="0"/>
              <w:rPr>
                <w:sz w:val="10"/>
                <w:szCs w:val="10"/>
              </w:rPr>
            </w:pPr>
            <w:r>
              <w:rPr>
                <w:rFonts w:ascii="Arial" w:eastAsia="Calibri" w:hAnsi="Arial" w:cs="Arial"/>
                <w:color w:val="000000"/>
                <w:sz w:val="18"/>
                <w:szCs w:val="18"/>
                <w:lang w:eastAsia="fr-FR"/>
              </w:rPr>
              <w:t>Cyclistes sur home trainer</w:t>
            </w:r>
            <w:r w:rsidR="00F27E50">
              <w:rPr>
                <w:rFonts w:ascii="Arial" w:eastAsia="Calibri" w:hAnsi="Arial" w:cs="Arial"/>
                <w:color w:val="000000"/>
                <w:sz w:val="18"/>
                <w:szCs w:val="18"/>
                <w:lang w:eastAsia="fr-FR"/>
              </w:rPr>
              <w:t> :</w:t>
            </w:r>
            <w:r>
              <w:rPr>
                <w:rFonts w:ascii="Arial" w:eastAsia="Calibri" w:hAnsi="Arial" w:cs="Arial"/>
                <w:color w:val="000000"/>
                <w:sz w:val="18"/>
                <w:szCs w:val="18"/>
                <w:lang w:eastAsia="fr-FR"/>
              </w:rPr>
              <w:t xml:space="preserve"> </w:t>
            </w:r>
            <w:hyperlink r:id="rId7" w:history="1">
              <w:r w:rsidRPr="008653BC">
                <w:rPr>
                  <w:rStyle w:val="Lienhypertexte"/>
                  <w:sz w:val="10"/>
                  <w:szCs w:val="10"/>
                </w:rPr>
                <w:t>https://www.google.com/search?q=cycliste+%C3%A9chauffement+tour+de+france&amp;safe=strict&amp;hl=FR&amp;tbm=isch&amp;source=lnt&amp;tbs=sur:f&amp;sa=X&amp;ved=0ahUKEwiB9fnkr7nZAhVJB8AKHfntCBUQpwUIHg&amp;biw=1600&amp;bih=782&amp;dpr=1#imgrc=iFzDR64uE0b3cM:&amp;spf=1519297403579</w:t>
              </w:r>
            </w:hyperlink>
            <w:r>
              <w:rPr>
                <w:sz w:val="10"/>
                <w:szCs w:val="10"/>
              </w:rPr>
              <w:t xml:space="preserve"> </w:t>
            </w:r>
          </w:p>
          <w:p w:rsidR="004E1D4F" w:rsidRDefault="004E1D4F" w:rsidP="00B835A7">
            <w:pPr>
              <w:spacing w:after="0"/>
              <w:rPr>
                <w:rStyle w:val="Lienhypertexte"/>
                <w:rFonts w:ascii="Arial" w:eastAsia="Calibri" w:hAnsi="Arial" w:cs="Arial"/>
                <w:sz w:val="10"/>
                <w:szCs w:val="10"/>
                <w:lang w:eastAsia="fr-FR"/>
              </w:rPr>
            </w:pPr>
            <w:r>
              <w:rPr>
                <w:rFonts w:ascii="Arial" w:eastAsia="Calibri" w:hAnsi="Arial" w:cs="Arial"/>
                <w:color w:val="000000"/>
                <w:sz w:val="18"/>
                <w:szCs w:val="18"/>
                <w:lang w:eastAsia="fr-FR"/>
              </w:rPr>
              <w:t>Guépard :</w:t>
            </w:r>
            <w:hyperlink r:id="rId8" w:anchor="imgrc=WNk3xnRVLiM0aM:&amp;spf=1519219343909" w:history="1">
              <w:r w:rsidRPr="00CC40F7">
                <w:rPr>
                  <w:rStyle w:val="Lienhypertexte"/>
                  <w:rFonts w:ascii="Arial" w:eastAsia="Calibri" w:hAnsi="Arial" w:cs="Arial"/>
                  <w:sz w:val="10"/>
                  <w:szCs w:val="10"/>
                  <w:lang w:eastAsia="fr-FR"/>
                </w:rPr>
                <w:t>https://www.google.com/search?safe=strict&amp;hl=FR&amp;biw=1600&amp;bih=782&amp;tbs=sur%3Afc&amp;tbm=isch&amp;sa=1&amp;ei=iXKNWonABemZgAbbo62IAw&amp;q=gu%C3%A9pard+&amp;oq=gu%C3%A9pard+&amp;gs_l=psy-ab.3...5363.5363.0.5440.1.1.0.0.0.0.0.0..0.0....0...1c.1.64.psy-ab..1.0.0....0.7qxTSieDEh4#imgrc=WNk3xnRVLiM0aM:&amp;spf=1519219343909</w:t>
              </w:r>
            </w:hyperlink>
          </w:p>
          <w:p w:rsidR="00917400" w:rsidRPr="009D23F5" w:rsidRDefault="00917400" w:rsidP="00B835A7">
            <w:pPr>
              <w:spacing w:after="0"/>
              <w:rPr>
                <w:rFonts w:ascii="Arial" w:eastAsia="Calibri" w:hAnsi="Arial" w:cs="Arial"/>
                <w:color w:val="000000"/>
                <w:sz w:val="18"/>
                <w:szCs w:val="18"/>
                <w:lang w:eastAsia="fr-FR"/>
              </w:rPr>
            </w:pPr>
            <w:r>
              <w:rPr>
                <w:rFonts w:ascii="Arial" w:eastAsia="Calibri" w:hAnsi="Arial" w:cs="Arial"/>
                <w:color w:val="000000"/>
                <w:sz w:val="18"/>
                <w:szCs w:val="18"/>
                <w:lang w:eastAsia="fr-FR"/>
              </w:rPr>
              <w:t>Vidéo home trainer : vidéo personnelle</w:t>
            </w:r>
          </w:p>
        </w:tc>
      </w:tr>
    </w:tbl>
    <w:p w:rsidR="00F27E50" w:rsidRDefault="00F27E50" w:rsidP="00F27E50">
      <w:pPr>
        <w:pStyle w:val="Sansinterligne"/>
        <w:rPr>
          <w:rFonts w:ascii="Arial" w:hAnsi="Arial" w:cs="Arial"/>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Pr="00E62CCF"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Pr="00E62CCF"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Pr="00E62CCF" w:rsidRDefault="00F27E50" w:rsidP="00F27E50">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D1E8D" w:rsidRDefault="00FD1E8D"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F27E50" w:rsidRDefault="00F27E50" w:rsidP="00F27E50">
      <w:pPr>
        <w:pBdr>
          <w:top w:val="none" w:sz="0" w:space="0" w:color="000000"/>
          <w:left w:val="none" w:sz="0" w:space="0" w:color="000000"/>
          <w:bottom w:val="single" w:sz="8" w:space="4" w:color="53548A"/>
          <w:right w:val="none" w:sz="0" w:space="0" w:color="000000"/>
        </w:pBdr>
        <w:spacing w:after="100"/>
        <w:contextualSpacing/>
        <w:rPr>
          <w:rFonts w:ascii="Arial" w:eastAsia="Times New Roman" w:hAnsi="Arial" w:cs="Arial"/>
          <w:b/>
          <w:bCs/>
          <w:color w:val="FF00FF"/>
          <w:spacing w:val="5"/>
          <w:sz w:val="18"/>
          <w:szCs w:val="18"/>
          <w:lang w:bidi="en-US"/>
        </w:rPr>
      </w:pPr>
    </w:p>
    <w:p w:rsidR="00901D0B" w:rsidRPr="0056100C" w:rsidRDefault="0068518A" w:rsidP="00901D0B">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0000FF"/>
          <w:spacing w:val="5"/>
          <w:sz w:val="10"/>
          <w:szCs w:val="10"/>
          <w:lang w:bidi="en-US"/>
        </w:rPr>
      </w:pPr>
      <w:r>
        <w:rPr>
          <w:rFonts w:ascii="Arial Black" w:eastAsia="Times New Roman" w:hAnsi="Arial Black" w:cs="Aharoni"/>
          <w:b/>
          <w:color w:val="0000FF"/>
          <w:spacing w:val="5"/>
          <w:lang w:bidi="en-US"/>
        </w:rPr>
        <w:lastRenderedPageBreak/>
        <w:t>Immobile ou mobile ?</w:t>
      </w:r>
      <w:r w:rsidR="00901D0B" w:rsidRPr="0056100C">
        <w:rPr>
          <w:rFonts w:ascii="Arial Black" w:eastAsia="Times New Roman" w:hAnsi="Arial Black" w:cs="Aharoni"/>
          <w:b/>
          <w:color w:val="0000FF"/>
          <w:spacing w:val="5"/>
          <w:sz w:val="28"/>
          <w:szCs w:val="28"/>
          <w:lang w:bidi="en-US"/>
        </w:rPr>
        <w:tab/>
      </w:r>
      <w:r w:rsidR="00901D0B" w:rsidRPr="0056100C">
        <w:rPr>
          <w:rFonts w:ascii="Arial Black" w:eastAsia="Times New Roman" w:hAnsi="Arial Black" w:cs="Aharoni"/>
          <w:b/>
          <w:color w:val="0000FF"/>
          <w:spacing w:val="5"/>
          <w:sz w:val="28"/>
          <w:szCs w:val="28"/>
          <w:lang w:bidi="en-US"/>
        </w:rPr>
        <w:tab/>
      </w:r>
      <w:r w:rsidR="00901D0B" w:rsidRPr="0056100C">
        <w:rPr>
          <w:rFonts w:ascii="Arial Black" w:eastAsia="Times New Roman" w:hAnsi="Arial Black" w:cs="Aharoni"/>
          <w:b/>
          <w:color w:val="0000FF"/>
          <w:spacing w:val="5"/>
          <w:sz w:val="28"/>
          <w:szCs w:val="28"/>
          <w:lang w:bidi="en-US"/>
        </w:rPr>
        <w:tab/>
      </w:r>
      <w:r w:rsidR="00901D0B" w:rsidRPr="0056100C">
        <w:rPr>
          <w:rFonts w:ascii="Arial Black" w:eastAsia="Times New Roman" w:hAnsi="Arial Black" w:cs="Aharoni"/>
          <w:b/>
          <w:color w:val="0000FF"/>
          <w:spacing w:val="5"/>
          <w:sz w:val="28"/>
          <w:szCs w:val="28"/>
          <w:lang w:bidi="en-US"/>
        </w:rPr>
        <w:tab/>
      </w:r>
      <w:r w:rsidR="00901D0B" w:rsidRPr="0056100C">
        <w:rPr>
          <w:rFonts w:ascii="Arial Black" w:eastAsia="Times New Roman" w:hAnsi="Arial Black" w:cs="Aharoni"/>
          <w:b/>
          <w:color w:val="0000FF"/>
          <w:spacing w:val="5"/>
          <w:sz w:val="28"/>
          <w:szCs w:val="28"/>
          <w:lang w:bidi="en-US"/>
        </w:rPr>
        <w:tab/>
        <w:t xml:space="preserve">               </w:t>
      </w:r>
      <w:r w:rsidR="00901D0B">
        <w:rPr>
          <w:rFonts w:ascii="Arial Black" w:eastAsia="Times New Roman" w:hAnsi="Arial Black" w:cs="Aharoni"/>
          <w:b/>
          <w:color w:val="0000FF"/>
          <w:spacing w:val="5"/>
          <w:sz w:val="28"/>
          <w:szCs w:val="28"/>
          <w:lang w:bidi="en-US"/>
        </w:rPr>
        <w:t xml:space="preserve">     </w:t>
      </w:r>
      <w:r>
        <w:rPr>
          <w:rFonts w:ascii="Arial Black" w:eastAsia="Times New Roman" w:hAnsi="Arial Black" w:cs="Aharoni"/>
          <w:b/>
          <w:color w:val="0000FF"/>
          <w:spacing w:val="5"/>
          <w:sz w:val="28"/>
          <w:szCs w:val="28"/>
          <w:lang w:bidi="en-US"/>
        </w:rPr>
        <w:t xml:space="preserve">       </w:t>
      </w:r>
      <w:r w:rsidR="00901D0B" w:rsidRPr="0056100C">
        <w:rPr>
          <w:rFonts w:ascii="Arial Black" w:eastAsia="Times New Roman" w:hAnsi="Arial Black" w:cs="Aharoni"/>
          <w:b/>
          <w:color w:val="0000FF"/>
          <w:spacing w:val="5"/>
          <w:sz w:val="28"/>
          <w:szCs w:val="28"/>
          <w:lang w:bidi="en-US"/>
        </w:rPr>
        <w:t>Activité n°1</w:t>
      </w:r>
    </w:p>
    <w:p w:rsidR="00901D0B" w:rsidRPr="0056100C" w:rsidRDefault="00E64D76" w:rsidP="00901D0B">
      <w:pPr>
        <w:keepNext/>
        <w:keepLines/>
        <w:numPr>
          <w:ilvl w:val="0"/>
          <w:numId w:val="1"/>
        </w:numPr>
        <w:suppressAutoHyphens/>
        <w:spacing w:after="0" w:line="360" w:lineRule="auto"/>
        <w:ind w:right="-57"/>
        <w:rPr>
          <w:rFonts w:ascii="Arial" w:eastAsia="Times New Roman" w:hAnsi="Arial" w:cs="Arial"/>
          <w:b/>
          <w:bCs/>
          <w:color w:val="0000FF"/>
          <w:spacing w:val="5"/>
          <w:sz w:val="10"/>
          <w:szCs w:val="10"/>
          <w:lang w:bidi="en-US"/>
        </w:rPr>
      </w:pPr>
      <w:r>
        <w:rPr>
          <w:rFonts w:ascii="Arial" w:eastAsia="Times New Roman" w:hAnsi="Arial" w:cs="Arial"/>
          <w:b/>
          <w:bCs/>
          <w:noProof/>
          <w:color w:val="0000FF"/>
          <w:spacing w:val="5"/>
          <w:sz w:val="10"/>
          <w:szCs w:val="10"/>
          <w:lang w:bidi="en-US"/>
        </w:rPr>
        <mc:AlternateContent>
          <mc:Choice Requires="wps">
            <w:drawing>
              <wp:anchor distT="0" distB="0" distL="114300" distR="114300" simplePos="0" relativeHeight="251695104" behindDoc="0" locked="0" layoutInCell="1" allowOverlap="1">
                <wp:simplePos x="0" y="0"/>
                <wp:positionH relativeFrom="column">
                  <wp:posOffset>-73660</wp:posOffset>
                </wp:positionH>
                <wp:positionV relativeFrom="paragraph">
                  <wp:posOffset>49530</wp:posOffset>
                </wp:positionV>
                <wp:extent cx="1533525" cy="114300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1533525" cy="1143000"/>
                        </a:xfrm>
                        <a:prstGeom prst="rect">
                          <a:avLst/>
                        </a:prstGeom>
                        <a:solidFill>
                          <a:schemeClr val="lt1"/>
                        </a:solidFill>
                        <a:ln w="6350">
                          <a:solidFill>
                            <a:prstClr val="black"/>
                          </a:solidFill>
                        </a:ln>
                      </wps:spPr>
                      <wps:txbx>
                        <w:txbxContent>
                          <w:p w:rsidR="00180640" w:rsidRPr="00180640" w:rsidRDefault="00180640" w:rsidP="00180640">
                            <w:pPr>
                              <w:jc w:val="center"/>
                              <w:rPr>
                                <w:rFonts w:ascii="Arial Black" w:hAnsi="Arial Black"/>
                                <w:sz w:val="18"/>
                                <w:szCs w:val="18"/>
                              </w:rPr>
                            </w:pPr>
                            <w:r>
                              <w:rPr>
                                <w:rFonts w:ascii="Arial Black" w:hAnsi="Arial Black"/>
                                <w:sz w:val="18"/>
                                <w:szCs w:val="18"/>
                              </w:rPr>
                              <w:t>Photo femme qui dort dans un train</w:t>
                            </w:r>
                          </w:p>
                          <w:p w:rsidR="00E64D76" w:rsidRPr="00180640" w:rsidRDefault="00180640">
                            <w:pPr>
                              <w:rPr>
                                <w:sz w:val="10"/>
                                <w:szCs w:val="10"/>
                              </w:rPr>
                            </w:pPr>
                            <w:hyperlink r:id="rId9" w:history="1">
                              <w:r w:rsidRPr="008653BC">
                                <w:rPr>
                                  <w:rStyle w:val="Lienhypertexte"/>
                                  <w:sz w:val="10"/>
                                  <w:szCs w:val="10"/>
                                </w:rPr>
                                <w:t>https://www.google.com/search?safe=strict&amp;hl=FR&amp;biw=1600&amp;bih=782&amp;tbm=isch&amp;sa=1&amp;ei=fZ2OWueIEOadgAb1056wAg&amp;q=passager+qui+dort+dans+train&amp;oq=passager+qui+dort+dans+train&amp;gs_l=psy-ab.3...7628.9007.0.9359.9.9.0.0.0.0.131.858.4j5.9.0....0...1c.1.64.psy-ab..0.0.0....0.1WMLvq0-dpA#imgrc=zjHdMIl0lJgP7M:&amp;spf=1519295879942</w:t>
                              </w:r>
                            </w:hyperlink>
                            <w:r>
                              <w:rPr>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5.8pt;margin-top:3.9pt;width:120.75pt;height:9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" fillcolor="white [3201]" strokeweight=".5pt">
                <v:textbox>
                  <w:txbxContent>
                    <w:p w:rsidR="00180640" w:rsidRPr="00180640" w:rsidRDefault="00180640" w:rsidP="00180640">
                      <w:pPr>
                        <w:jc w:val="center"/>
                        <w:rPr>
                          <w:rFonts w:ascii="Arial Black" w:hAnsi="Arial Black"/>
                          <w:sz w:val="18"/>
                          <w:szCs w:val="18"/>
                        </w:rPr>
                      </w:pPr>
                      <w:r>
                        <w:rPr>
                          <w:rFonts w:ascii="Arial Black" w:hAnsi="Arial Black"/>
                          <w:sz w:val="18"/>
                          <w:szCs w:val="18"/>
                        </w:rPr>
                        <w:t>Photo femme qui dort dans un train</w:t>
                      </w:r>
                    </w:p>
                    <w:p w:rsidR="00E64D76" w:rsidRPr="00180640" w:rsidRDefault="00180640">
                      <w:pPr>
                        <w:rPr>
                          <w:sz w:val="10"/>
                          <w:szCs w:val="10"/>
                        </w:rPr>
                      </w:pPr>
                      <w:hyperlink r:id="rId10" w:history="1">
                        <w:r w:rsidRPr="008653BC">
                          <w:rPr>
                            <w:rStyle w:val="Lienhypertexte"/>
                            <w:sz w:val="10"/>
                            <w:szCs w:val="10"/>
                          </w:rPr>
                          <w:t>https://www.google.com/search?safe=strict&amp;hl=FR&amp;biw=1600&amp;bih=782&amp;tbm=isch&amp;sa=1&amp;ei=fZ2OWueIEOadgAb1056wAg&amp;q=passager+qui+dort+dans+train&amp;oq=passager+qui+dort+dans+train&amp;gs_l=psy-ab.3...7628.9007.0.9359.9.9.0.0.0.0.131.858.4j5.9.0....0...1c.1.64.psy-ab..0.0.0....0.1WMLvq0-dpA#imgrc=zjHdMIl0lJgP7M:&amp;spf=1519295879942</w:t>
                        </w:r>
                      </w:hyperlink>
                      <w:r>
                        <w:rPr>
                          <w:sz w:val="10"/>
                          <w:szCs w:val="10"/>
                        </w:rPr>
                        <w:t xml:space="preserve"> </w:t>
                      </w:r>
                    </w:p>
                  </w:txbxContent>
                </v:textbox>
              </v:shape>
            </w:pict>
          </mc:Fallback>
        </mc:AlternateContent>
      </w:r>
    </w:p>
    <w:p w:rsidR="00901D0B" w:rsidRPr="00BE30D6" w:rsidRDefault="007E38BC" w:rsidP="00901D0B">
      <w:pPr>
        <w:widowControl w:val="0"/>
        <w:suppressAutoHyphens/>
        <w:spacing w:after="0" w:line="360" w:lineRule="auto"/>
        <w:ind w:right="-24"/>
        <w:jc w:val="both"/>
        <w:textAlignment w:val="baseline"/>
        <w:rPr>
          <w:rFonts w:ascii="Arial Black" w:eastAsia="Calibri" w:hAnsi="Arial Black" w:cs="Arial"/>
          <w:sz w:val="18"/>
          <w:szCs w:val="18"/>
        </w:rPr>
      </w:pPr>
      <w:r>
        <w:rPr>
          <w:rFonts w:ascii="Arial" w:hAnsi="Arial" w:cs="Arial"/>
          <w:noProof/>
          <w:color w:val="0000FF"/>
          <w:sz w:val="27"/>
          <w:szCs w:val="27"/>
          <w:lang w:eastAsia="fr-FR"/>
        </w:rPr>
        <mc:AlternateContent>
          <mc:Choice Requires="wps">
            <w:drawing>
              <wp:anchor distT="0" distB="0" distL="114300" distR="114300" simplePos="0" relativeHeight="251675648" behindDoc="0" locked="0" layoutInCell="1" allowOverlap="1">
                <wp:simplePos x="0" y="0"/>
                <wp:positionH relativeFrom="column">
                  <wp:posOffset>4974589</wp:posOffset>
                </wp:positionH>
                <wp:positionV relativeFrom="paragraph">
                  <wp:posOffset>159385</wp:posOffset>
                </wp:positionV>
                <wp:extent cx="1171575" cy="93345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1171575" cy="933450"/>
                        </a:xfrm>
                        <a:prstGeom prst="rect">
                          <a:avLst/>
                        </a:prstGeom>
                        <a:solidFill>
                          <a:schemeClr val="lt1"/>
                        </a:solidFill>
                        <a:ln w="6350">
                          <a:solidFill>
                            <a:schemeClr val="bg1"/>
                          </a:solidFill>
                        </a:ln>
                      </wps:spPr>
                      <wps:txbx>
                        <w:txbxContent>
                          <w:p w:rsidR="002D5920" w:rsidRDefault="00E64D76">
                            <w:r>
                              <w:rPr>
                                <w:noProof/>
                                <w:color w:val="2F2F2F"/>
                                <w:sz w:val="2"/>
                                <w:szCs w:val="2"/>
                              </w:rPr>
                              <w:drawing>
                                <wp:inline distT="0" distB="0" distL="0" distR="0" wp14:anchorId="4443DDD2" wp14:editId="245E1E96">
                                  <wp:extent cx="742950" cy="742950"/>
                                  <wp:effectExtent l="0" t="0" r="0" b="0"/>
                                  <wp:docPr id="14" name="Image 14"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1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1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7" type="#_x0000_t202" style="position:absolute;left:0;text-align:left;margin-left:391.7pt;margin-top:12.55pt;width:92.25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" fillcolor="white [3201]" strokecolor="white [3212]" strokeweight=".5pt">
                <v:textbox>
                  <w:txbxContent>
                    <w:p w:rsidR="002D5920" w:rsidRDefault="00E64D76">
                      <w:r>
                        <w:rPr>
                          <w:noProof/>
                          <w:color w:val="2F2F2F"/>
                          <w:sz w:val="2"/>
                          <w:szCs w:val="2"/>
                        </w:rPr>
                        <w:drawing>
                          <wp:inline distT="0" distB="0" distL="0" distR="0" wp14:anchorId="4443DDD2" wp14:editId="245E1E96">
                            <wp:extent cx="742950" cy="742950"/>
                            <wp:effectExtent l="0" t="0" r="0" b="0"/>
                            <wp:docPr id="14" name="Image 14"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xmlns:a="http://schemas.openxmlformats.org/drawingml/2006/main" r:id="rId1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
                                      <a:hlinkClick r:id="rId11" tooltip="&quot;Télécharger main jambe en pensant doigt symbole pense bras corps humain Aidez-moi nez illustration penseur stratégie tête question organe icône problème dent pouce dessin animé personnages Puzzles Réfléchir considérer sens point d'interrogation réponse signe de ponctuation considération perplexité moteur de recherche questions ouverte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v:shape>
            </w:pict>
          </mc:Fallback>
        </mc:AlternateContent>
      </w:r>
      <w:r w:rsidR="002D5920">
        <w:rPr>
          <w:rFonts w:ascii="Arial" w:hAnsi="Arial" w:cs="Arial"/>
          <w:noProof/>
          <w:color w:val="0000FF"/>
          <w:sz w:val="27"/>
          <w:szCs w:val="27"/>
          <w:lang w:eastAsia="fr-FR"/>
        </w:rPr>
        <mc:AlternateContent>
          <mc:Choice Requires="wps">
            <w:drawing>
              <wp:anchor distT="0" distB="0" distL="114300" distR="114300" simplePos="0" relativeHeight="251674624" behindDoc="0" locked="0" layoutInCell="1" allowOverlap="1">
                <wp:simplePos x="0" y="0"/>
                <wp:positionH relativeFrom="column">
                  <wp:posOffset>1520190</wp:posOffset>
                </wp:positionH>
                <wp:positionV relativeFrom="paragraph">
                  <wp:posOffset>223004</wp:posOffset>
                </wp:positionV>
                <wp:extent cx="5005952" cy="537275"/>
                <wp:effectExtent l="0" t="0" r="23495" b="15240"/>
                <wp:wrapNone/>
                <wp:docPr id="18" name="Zone de texte 18"/>
                <wp:cNvGraphicFramePr/>
                <a:graphic xmlns:a="http://schemas.openxmlformats.org/drawingml/2006/main">
                  <a:graphicData uri="http://schemas.microsoft.com/office/word/2010/wordprocessingShape">
                    <wps:wsp>
                      <wps:cNvSpPr txBox="1"/>
                      <wps:spPr>
                        <a:xfrm>
                          <a:off x="0" y="0"/>
                          <a:ext cx="5005952" cy="537275"/>
                        </a:xfrm>
                        <a:prstGeom prst="rect">
                          <a:avLst/>
                        </a:prstGeom>
                        <a:solidFill>
                          <a:schemeClr val="lt1"/>
                        </a:solidFill>
                        <a:ln w="6350">
                          <a:solidFill>
                            <a:schemeClr val="bg1"/>
                          </a:solidFill>
                        </a:ln>
                      </wps:spPr>
                      <wps:txbx>
                        <w:txbxContent>
                          <w:p w:rsidR="002D5920" w:rsidRPr="007E38BC" w:rsidRDefault="002D5920" w:rsidP="007E38BC">
                            <w:pPr>
                              <w:pStyle w:val="Paragraphedeliste"/>
                              <w:numPr>
                                <w:ilvl w:val="0"/>
                                <w:numId w:val="6"/>
                              </w:numPr>
                              <w:spacing w:after="0" w:line="360" w:lineRule="auto"/>
                              <w:ind w:left="284" w:hanging="284"/>
                              <w:rPr>
                                <w:rFonts w:ascii="Arial Black" w:eastAsia="Calibri" w:hAnsi="Arial Black" w:cs="Arial"/>
                                <w:sz w:val="18"/>
                                <w:szCs w:val="18"/>
                              </w:rPr>
                            </w:pPr>
                            <w:r w:rsidRPr="007E38BC">
                              <w:rPr>
                                <w:rFonts w:ascii="Arial Black" w:eastAsia="Calibri" w:hAnsi="Arial Black" w:cs="Arial"/>
                                <w:sz w:val="18"/>
                                <w:szCs w:val="18"/>
                              </w:rPr>
                              <w:t>Cette personne est-elle au repos ou en mouvement ?</w:t>
                            </w:r>
                          </w:p>
                          <w:p w:rsidR="007E38BC" w:rsidRPr="007E38BC" w:rsidRDefault="007E38BC" w:rsidP="007E38BC">
                            <w:pPr>
                              <w:ind w:firstLine="284"/>
                              <w:rPr>
                                <w:rFonts w:ascii="Arial" w:hAnsi="Arial" w:cs="Arial"/>
                                <w:sz w:val="18"/>
                                <w:szCs w:val="18"/>
                              </w:rPr>
                            </w:pPr>
                            <w:r>
                              <w:rPr>
                                <w:rFonts w:ascii="Arial" w:hAnsi="Arial" w:cs="Arial"/>
                                <w:sz w:val="18"/>
                                <w:szCs w:val="18"/>
                              </w:rPr>
                              <w:t>Justifier la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28" type="#_x0000_t202" style="position:absolute;left:0;text-align:left;margin-left:119.7pt;margin-top:17.55pt;width:394.15pt;height:42.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" fillcolor="white [3201]" strokecolor="white [3212]" strokeweight=".5pt">
                <v:textbox>
                  <w:txbxContent>
                    <w:p w:rsidR="002D5920" w:rsidRPr="007E38BC" w:rsidRDefault="002D5920" w:rsidP="007E38BC">
                      <w:pPr>
                        <w:pStyle w:val="Paragraphedeliste"/>
                        <w:numPr>
                          <w:ilvl w:val="0"/>
                          <w:numId w:val="6"/>
                        </w:numPr>
                        <w:spacing w:after="0" w:line="360" w:lineRule="auto"/>
                        <w:ind w:left="284" w:hanging="284"/>
                        <w:rPr>
                          <w:rFonts w:ascii="Arial Black" w:eastAsia="Calibri" w:hAnsi="Arial Black" w:cs="Arial"/>
                          <w:sz w:val="18"/>
                          <w:szCs w:val="18"/>
                        </w:rPr>
                      </w:pPr>
                      <w:r w:rsidRPr="007E38BC">
                        <w:rPr>
                          <w:rFonts w:ascii="Arial Black" w:eastAsia="Calibri" w:hAnsi="Arial Black" w:cs="Arial"/>
                          <w:sz w:val="18"/>
                          <w:szCs w:val="18"/>
                        </w:rPr>
                        <w:t>Cette personne est-elle au repos ou en mouvement ?</w:t>
                      </w:r>
                    </w:p>
                    <w:p w:rsidR="007E38BC" w:rsidRPr="007E38BC" w:rsidRDefault="007E38BC" w:rsidP="007E38BC">
                      <w:pPr>
                        <w:ind w:firstLine="284"/>
                        <w:rPr>
                          <w:rFonts w:ascii="Arial" w:hAnsi="Arial" w:cs="Arial"/>
                          <w:sz w:val="18"/>
                          <w:szCs w:val="18"/>
                        </w:rPr>
                      </w:pPr>
                      <w:r>
                        <w:rPr>
                          <w:rFonts w:ascii="Arial" w:hAnsi="Arial" w:cs="Arial"/>
                          <w:sz w:val="18"/>
                          <w:szCs w:val="18"/>
                        </w:rPr>
                        <w:t>Justifier la réponse</w:t>
                      </w:r>
                    </w:p>
                  </w:txbxContent>
                </v:textbox>
              </v:shape>
            </w:pict>
          </mc:Fallback>
        </mc:AlternateContent>
      </w:r>
      <w:r w:rsidR="002D5920">
        <w:rPr>
          <w:rFonts w:ascii="Arial" w:hAnsi="Arial" w:cs="Arial"/>
          <w:noProof/>
          <w:color w:val="0000FF"/>
          <w:sz w:val="27"/>
          <w:szCs w:val="27"/>
          <w:lang w:eastAsia="fr-FR"/>
        </w:rPr>
        <w:drawing>
          <wp:inline distT="0" distB="0" distL="0" distR="0" wp14:anchorId="05E4A094" wp14:editId="065AC2F9">
            <wp:extent cx="1363851" cy="1022498"/>
            <wp:effectExtent l="0" t="0" r="8255" b="6350"/>
            <wp:docPr id="1" name="Image 1" descr="Résultat de recherche d'images pour &quot;personne assise dans un train&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ersonne assise dans un train&quot;">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851" cy="1022498"/>
                    </a:xfrm>
                    <a:prstGeom prst="rect">
                      <a:avLst/>
                    </a:prstGeom>
                    <a:noFill/>
                    <a:ln>
                      <a:noFill/>
                    </a:ln>
                  </pic:spPr>
                </pic:pic>
              </a:graphicData>
            </a:graphic>
          </wp:inline>
        </w:drawing>
      </w:r>
    </w:p>
    <w:p w:rsidR="007E38BC" w:rsidRPr="007E38BC" w:rsidRDefault="007E38BC" w:rsidP="007E38BC">
      <w:pPr>
        <w:pStyle w:val="Sansinterligne"/>
        <w:spacing w:line="360" w:lineRule="auto"/>
        <w:ind w:left="284" w:hanging="284"/>
        <w:rPr>
          <w:rFonts w:ascii="Arial Black" w:eastAsia="Times New Roman" w:hAnsi="Arial Black" w:cs="Arial"/>
          <w:bCs/>
          <w:spacing w:val="5"/>
          <w:sz w:val="18"/>
          <w:szCs w:val="18"/>
          <w:lang w:bidi="en-US"/>
        </w:rPr>
      </w:pPr>
      <w:r w:rsidRPr="007E38BC">
        <w:rPr>
          <w:rFonts w:ascii="Arial" w:eastAsia="Times New Roman" w:hAnsi="Arial" w:cs="Arial"/>
          <w:bCs/>
          <w:spacing w:val="5"/>
          <w:sz w:val="18"/>
          <w:szCs w:val="18"/>
          <w:lang w:bidi="en-US"/>
        </w:rPr>
        <w:t xml:space="preserve">2-  </w:t>
      </w:r>
      <w:r w:rsidRPr="007E38BC">
        <w:rPr>
          <w:rFonts w:ascii="Arial Black" w:eastAsia="Times New Roman" w:hAnsi="Arial Black" w:cs="Arial"/>
          <w:bCs/>
          <w:spacing w:val="5"/>
          <w:sz w:val="18"/>
          <w:szCs w:val="18"/>
          <w:lang w:bidi="en-US"/>
        </w:rPr>
        <w:t>Par groupe de 2 élèves (élève 1 et élève 2)</w:t>
      </w:r>
    </w:p>
    <w:p w:rsidR="007E38BC" w:rsidRPr="007E38BC" w:rsidRDefault="007E38BC" w:rsidP="007E38BC">
      <w:pPr>
        <w:pStyle w:val="Sansinterligne"/>
        <w:spacing w:line="360" w:lineRule="auto"/>
        <w:ind w:left="1078" w:hanging="794"/>
        <w:rPr>
          <w:rFonts w:ascii="Arial" w:hAnsi="Arial" w:cs="Arial"/>
          <w:sz w:val="18"/>
          <w:szCs w:val="18"/>
        </w:rPr>
      </w:pPr>
      <w:r w:rsidRPr="007E38BC">
        <w:rPr>
          <w:rFonts w:ascii="Arial" w:hAnsi="Arial" w:cs="Arial"/>
          <w:b/>
          <w:sz w:val="18"/>
          <w:szCs w:val="18"/>
          <w:u w:val="single"/>
        </w:rPr>
        <w:t>Élève 1</w:t>
      </w:r>
      <w:r>
        <w:rPr>
          <w:rFonts w:ascii="Arial" w:hAnsi="Arial" w:cs="Arial"/>
          <w:sz w:val="18"/>
          <w:szCs w:val="18"/>
        </w:rPr>
        <w:t xml:space="preserve"> : Décris, sur ton cahier, une situation de ton choix </w:t>
      </w:r>
      <w:r w:rsidRPr="007E38BC">
        <w:rPr>
          <w:rFonts w:ascii="Arial" w:hAnsi="Arial" w:cs="Arial"/>
          <w:sz w:val="18"/>
          <w:szCs w:val="18"/>
        </w:rPr>
        <w:t>en utilisant les personna</w:t>
      </w:r>
      <w:r>
        <w:rPr>
          <w:rFonts w:ascii="Arial" w:hAnsi="Arial" w:cs="Arial"/>
          <w:sz w:val="18"/>
          <w:szCs w:val="18"/>
        </w:rPr>
        <w:t>ges et les lieux ci-dessous. Précise</w:t>
      </w:r>
      <w:r w:rsidRPr="007E38BC">
        <w:rPr>
          <w:rFonts w:ascii="Arial" w:hAnsi="Arial" w:cs="Arial"/>
          <w:sz w:val="18"/>
          <w:szCs w:val="18"/>
        </w:rPr>
        <w:t xml:space="preserve"> bien ce qu</w:t>
      </w:r>
      <w:r>
        <w:rPr>
          <w:rFonts w:ascii="Arial" w:hAnsi="Arial" w:cs="Arial"/>
          <w:sz w:val="18"/>
          <w:szCs w:val="18"/>
        </w:rPr>
        <w:t>e fait chaque personnage. Passe le papier à ton</w:t>
      </w:r>
      <w:r w:rsidRPr="007E38BC">
        <w:rPr>
          <w:rFonts w:ascii="Arial" w:hAnsi="Arial" w:cs="Arial"/>
          <w:sz w:val="18"/>
          <w:szCs w:val="18"/>
        </w:rPr>
        <w:t xml:space="preserve"> voisin</w:t>
      </w:r>
      <w:r>
        <w:rPr>
          <w:rFonts w:ascii="Arial" w:hAnsi="Arial" w:cs="Arial"/>
          <w:sz w:val="18"/>
          <w:szCs w:val="18"/>
        </w:rPr>
        <w:t xml:space="preserve"> (élève 2)</w:t>
      </w:r>
      <w:r w:rsidRPr="007E38BC">
        <w:rPr>
          <w:rFonts w:ascii="Arial" w:hAnsi="Arial" w:cs="Arial"/>
          <w:sz w:val="18"/>
          <w:szCs w:val="18"/>
        </w:rPr>
        <w:t>.</w:t>
      </w:r>
    </w:p>
    <w:p w:rsidR="007E38BC" w:rsidRPr="00760740" w:rsidRDefault="007E38BC" w:rsidP="00691EED">
      <w:pPr>
        <w:pStyle w:val="Sansinterligne"/>
        <w:spacing w:line="600" w:lineRule="auto"/>
        <w:jc w:val="center"/>
        <w:rPr>
          <w:rFonts w:ascii="Arial Black" w:hAnsi="Arial Black" w:cs="Arial"/>
          <w:b/>
          <w:sz w:val="18"/>
          <w:szCs w:val="18"/>
        </w:rPr>
      </w:pPr>
      <w:r w:rsidRPr="00760740">
        <w:rPr>
          <w:rFonts w:ascii="Arial Black" w:hAnsi="Arial Black" w:cs="Arial"/>
          <w:b/>
          <w:sz w:val="18"/>
          <w:szCs w:val="18"/>
        </w:rPr>
        <w:t>Vélo     -     cycliste     -     route     -     public</w:t>
      </w:r>
    </w:p>
    <w:p w:rsidR="007E38BC" w:rsidRPr="007E38BC" w:rsidRDefault="007E38BC" w:rsidP="00691EED">
      <w:pPr>
        <w:pStyle w:val="Sansinterligne"/>
        <w:numPr>
          <w:ilvl w:val="0"/>
          <w:numId w:val="1"/>
        </w:numPr>
        <w:spacing w:line="480" w:lineRule="auto"/>
        <w:ind w:hanging="148"/>
        <w:rPr>
          <w:rFonts w:ascii="Arial" w:hAnsi="Arial" w:cs="Arial"/>
          <w:sz w:val="18"/>
          <w:szCs w:val="18"/>
        </w:rPr>
      </w:pPr>
      <w:r w:rsidRPr="007E38BC">
        <w:rPr>
          <w:rFonts w:ascii="Arial" w:hAnsi="Arial" w:cs="Arial"/>
          <w:b/>
          <w:sz w:val="18"/>
          <w:szCs w:val="18"/>
          <w:u w:val="single"/>
        </w:rPr>
        <w:t>É</w:t>
      </w:r>
      <w:r>
        <w:rPr>
          <w:rFonts w:ascii="Arial" w:hAnsi="Arial" w:cs="Arial"/>
          <w:b/>
          <w:sz w:val="18"/>
          <w:szCs w:val="18"/>
          <w:u w:val="single"/>
        </w:rPr>
        <w:t>lève 2</w:t>
      </w:r>
      <w:r>
        <w:rPr>
          <w:rFonts w:ascii="Arial" w:hAnsi="Arial" w:cs="Arial"/>
          <w:sz w:val="18"/>
          <w:szCs w:val="18"/>
        </w:rPr>
        <w:t> : Etudie</w:t>
      </w:r>
      <w:r w:rsidRPr="007E38BC">
        <w:rPr>
          <w:rFonts w:ascii="Arial" w:hAnsi="Arial" w:cs="Arial"/>
          <w:sz w:val="18"/>
          <w:szCs w:val="18"/>
        </w:rPr>
        <w:t xml:space="preserve"> la situation </w:t>
      </w:r>
      <w:r>
        <w:rPr>
          <w:rFonts w:ascii="Arial" w:hAnsi="Arial" w:cs="Arial"/>
          <w:sz w:val="18"/>
          <w:szCs w:val="18"/>
        </w:rPr>
        <w:t>décrite par ton voisin. Ecris</w:t>
      </w:r>
      <w:r w:rsidRPr="007E38BC">
        <w:rPr>
          <w:rFonts w:ascii="Arial" w:hAnsi="Arial" w:cs="Arial"/>
          <w:sz w:val="18"/>
          <w:szCs w:val="18"/>
        </w:rPr>
        <w:t xml:space="preserve"> toutes les phrases possibles avec les étiquettes </w:t>
      </w:r>
      <w:r>
        <w:rPr>
          <w:rFonts w:ascii="Arial" w:hAnsi="Arial" w:cs="Arial"/>
          <w:sz w:val="18"/>
          <w:szCs w:val="18"/>
        </w:rPr>
        <w:t>ci-dessous</w:t>
      </w:r>
    </w:p>
    <w:p w:rsidR="007E38BC" w:rsidRPr="009A44A8" w:rsidRDefault="00691EED" w:rsidP="007E38BC">
      <w:pPr>
        <w:pStyle w:val="Sansinterligne"/>
        <w:numPr>
          <w:ilvl w:val="0"/>
          <w:numId w:val="1"/>
        </w:numPr>
        <w:rPr>
          <w:rFonts w:ascii="Arial" w:hAnsi="Arial" w:cs="Arial"/>
        </w:rPr>
      </w:pPr>
      <w:r>
        <w:rPr>
          <w:rFonts w:ascii="Arial" w:hAnsi="Arial" w:cs="Arial"/>
          <w:noProof/>
          <w:lang w:eastAsia="fr-FR"/>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42545</wp:posOffset>
                </wp:positionV>
                <wp:extent cx="1228725" cy="336550"/>
                <wp:effectExtent l="0" t="0" r="28575" b="2540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36550"/>
                        </a:xfrm>
                        <a:prstGeom prst="rect">
                          <a:avLst/>
                        </a:prstGeom>
                        <a:solidFill>
                          <a:srgbClr val="FFFFFF"/>
                        </a:solidFill>
                        <a:ln w="9525">
                          <a:solidFill>
                            <a:srgbClr val="000000"/>
                          </a:solidFill>
                          <a:miter lim="800000"/>
                          <a:headEnd/>
                          <a:tailEnd/>
                        </a:ln>
                      </wps:spPr>
                      <wps:txbx>
                        <w:txbxContent>
                          <w:p w:rsidR="007E38BC" w:rsidRPr="00D330D8" w:rsidRDefault="007E38BC" w:rsidP="007E38BC">
                            <w:pPr>
                              <w:jc w:val="center"/>
                              <w:rPr>
                                <w:b/>
                                <w:sz w:val="28"/>
                              </w:rPr>
                            </w:pPr>
                            <w:proofErr w:type="gramStart"/>
                            <w:r w:rsidRPr="00D330D8">
                              <w:rPr>
                                <w:b/>
                                <w:sz w:val="28"/>
                              </w:rPr>
                              <w:t>par</w:t>
                            </w:r>
                            <w:proofErr w:type="gramEnd"/>
                            <w:r w:rsidRPr="00D330D8">
                              <w:rPr>
                                <w:b/>
                                <w:sz w:val="28"/>
                              </w:rPr>
                              <w:t xml:space="preserve"> rapport 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9" style="position:absolute;left:0;text-align:left;margin-left:45.55pt;margin-top:3.35pt;width:96.75pt;height:2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">
                <v:textbox>
                  <w:txbxContent>
                    <w:p w:rsidR="007E38BC" w:rsidRPr="00D330D8" w:rsidRDefault="007E38BC" w:rsidP="007E38BC">
                      <w:pPr>
                        <w:jc w:val="center"/>
                        <w:rPr>
                          <w:b/>
                          <w:sz w:val="28"/>
                        </w:rPr>
                      </w:pPr>
                      <w:proofErr w:type="gramStart"/>
                      <w:r w:rsidRPr="00D330D8">
                        <w:rPr>
                          <w:b/>
                          <w:sz w:val="28"/>
                        </w:rPr>
                        <w:t>par</w:t>
                      </w:r>
                      <w:proofErr w:type="gramEnd"/>
                      <w:r w:rsidRPr="00D330D8">
                        <w:rPr>
                          <w:b/>
                          <w:sz w:val="28"/>
                        </w:rPr>
                        <w:t xml:space="preserve"> rapport à</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81792" behindDoc="0" locked="0" layoutInCell="1" allowOverlap="1">
                <wp:simplePos x="0" y="0"/>
                <wp:positionH relativeFrom="column">
                  <wp:posOffset>1995891</wp:posOffset>
                </wp:positionH>
                <wp:positionV relativeFrom="paragraph">
                  <wp:posOffset>43815</wp:posOffset>
                </wp:positionV>
                <wp:extent cx="1193369" cy="336550"/>
                <wp:effectExtent l="0" t="0" r="26035" b="2540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369" cy="336550"/>
                        </a:xfrm>
                        <a:prstGeom prst="rect">
                          <a:avLst/>
                        </a:prstGeom>
                        <a:solidFill>
                          <a:srgbClr val="FFFFFF"/>
                        </a:solidFill>
                        <a:ln w="9525">
                          <a:solidFill>
                            <a:srgbClr val="000000"/>
                          </a:solidFill>
                          <a:miter lim="800000"/>
                          <a:headEnd/>
                          <a:tailEnd/>
                        </a:ln>
                      </wps:spPr>
                      <wps:txbx>
                        <w:txbxContent>
                          <w:p w:rsidR="007E38BC" w:rsidRPr="00D330D8" w:rsidRDefault="007E38BC" w:rsidP="007E38BC">
                            <w:pPr>
                              <w:jc w:val="center"/>
                              <w:rPr>
                                <w:b/>
                                <w:sz w:val="28"/>
                              </w:rPr>
                            </w:pPr>
                            <w:proofErr w:type="gramStart"/>
                            <w:r w:rsidRPr="00D330D8">
                              <w:rPr>
                                <w:b/>
                                <w:sz w:val="28"/>
                              </w:rPr>
                              <w:t>est</w:t>
                            </w:r>
                            <w:proofErr w:type="gramEnd"/>
                            <w:r w:rsidRPr="00D330D8">
                              <w:rPr>
                                <w:b/>
                                <w:sz w:val="28"/>
                              </w:rPr>
                              <w:t xml:space="preserve"> au repos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0" style="position:absolute;left:0;text-align:left;margin-left:157.15pt;margin-top:3.45pt;width:93.95pt;height: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">
                <v:textbox>
                  <w:txbxContent>
                    <w:p w:rsidR="007E38BC" w:rsidRPr="00D330D8" w:rsidRDefault="007E38BC" w:rsidP="007E38BC">
                      <w:pPr>
                        <w:jc w:val="center"/>
                        <w:rPr>
                          <w:b/>
                          <w:sz w:val="28"/>
                        </w:rPr>
                      </w:pPr>
                      <w:proofErr w:type="gramStart"/>
                      <w:r w:rsidRPr="00D330D8">
                        <w:rPr>
                          <w:b/>
                          <w:sz w:val="28"/>
                        </w:rPr>
                        <w:t>est</w:t>
                      </w:r>
                      <w:proofErr w:type="gramEnd"/>
                      <w:r w:rsidRPr="00D330D8">
                        <w:rPr>
                          <w:b/>
                          <w:sz w:val="28"/>
                        </w:rPr>
                        <w:t xml:space="preserve"> au repos</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78720" behindDoc="0" locked="0" layoutInCell="1" allowOverlap="1">
                <wp:simplePos x="0" y="0"/>
                <wp:positionH relativeFrom="column">
                  <wp:posOffset>3752032</wp:posOffset>
                </wp:positionH>
                <wp:positionV relativeFrom="paragraph">
                  <wp:posOffset>43934</wp:posOffset>
                </wp:positionV>
                <wp:extent cx="981075" cy="338400"/>
                <wp:effectExtent l="0" t="0" r="28575" b="2413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38400"/>
                        </a:xfrm>
                        <a:prstGeom prst="rect">
                          <a:avLst/>
                        </a:prstGeom>
                        <a:solidFill>
                          <a:srgbClr val="FFFFFF"/>
                        </a:solidFill>
                        <a:ln w="9525">
                          <a:solidFill>
                            <a:srgbClr val="000000"/>
                          </a:solidFill>
                          <a:miter lim="800000"/>
                          <a:headEnd/>
                          <a:tailEnd/>
                        </a:ln>
                      </wps:spPr>
                      <wps:txbx>
                        <w:txbxContent>
                          <w:p w:rsidR="007E38BC" w:rsidRPr="00D330D8" w:rsidRDefault="007E38BC" w:rsidP="007E38BC">
                            <w:pPr>
                              <w:jc w:val="center"/>
                              <w:rPr>
                                <w:b/>
                                <w:sz w:val="28"/>
                              </w:rPr>
                            </w:pPr>
                            <w:r>
                              <w:rPr>
                                <w:b/>
                                <w:sz w:val="28"/>
                              </w:rPr>
                              <w:t>Le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1" style="position:absolute;left:0;text-align:left;margin-left:295.45pt;margin-top:3.45pt;width:77.2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">
                <v:textbox>
                  <w:txbxContent>
                    <w:p w:rsidR="007E38BC" w:rsidRPr="00D330D8" w:rsidRDefault="007E38BC" w:rsidP="007E38BC">
                      <w:pPr>
                        <w:jc w:val="center"/>
                        <w:rPr>
                          <w:b/>
                          <w:sz w:val="28"/>
                        </w:rPr>
                      </w:pPr>
                      <w:r>
                        <w:rPr>
                          <w:b/>
                          <w:sz w:val="28"/>
                        </w:rPr>
                        <w:t>Le vélo</w:t>
                      </w:r>
                    </w:p>
                  </w:txbxContent>
                </v:textbox>
              </v:rect>
            </w:pict>
          </mc:Fallback>
        </mc:AlternateContent>
      </w:r>
      <w:r w:rsidR="007E38BC">
        <w:rPr>
          <w:rFonts w:ascii="Arial" w:hAnsi="Arial" w:cs="Arial"/>
          <w:noProof/>
          <w:lang w:eastAsia="fr-FR"/>
        </w:rPr>
        <mc:AlternateContent>
          <mc:Choice Requires="wps">
            <w:drawing>
              <wp:anchor distT="0" distB="0" distL="114300" distR="114300" simplePos="0" relativeHeight="251677696" behindDoc="0" locked="0" layoutInCell="1" allowOverlap="1">
                <wp:simplePos x="0" y="0"/>
                <wp:positionH relativeFrom="column">
                  <wp:posOffset>-172741</wp:posOffset>
                </wp:positionH>
                <wp:positionV relativeFrom="paragraph">
                  <wp:posOffset>43352</wp:posOffset>
                </wp:positionV>
                <wp:extent cx="1695450" cy="336550"/>
                <wp:effectExtent l="0" t="0" r="19050" b="2540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36550"/>
                        </a:xfrm>
                        <a:prstGeom prst="rect">
                          <a:avLst/>
                        </a:prstGeom>
                        <a:solidFill>
                          <a:srgbClr val="FFFFFF"/>
                        </a:solidFill>
                        <a:ln w="9525">
                          <a:solidFill>
                            <a:srgbClr val="000000"/>
                          </a:solidFill>
                          <a:miter lim="800000"/>
                          <a:headEnd/>
                          <a:tailEnd/>
                        </a:ln>
                      </wps:spPr>
                      <wps:txbx>
                        <w:txbxContent>
                          <w:p w:rsidR="007E38BC" w:rsidRPr="00D330D8" w:rsidRDefault="007E38BC" w:rsidP="007E38BC">
                            <w:pPr>
                              <w:jc w:val="center"/>
                              <w:rPr>
                                <w:b/>
                                <w:sz w:val="28"/>
                              </w:rPr>
                            </w:pPr>
                            <w:proofErr w:type="gramStart"/>
                            <w:r w:rsidRPr="00D330D8">
                              <w:rPr>
                                <w:b/>
                                <w:sz w:val="28"/>
                              </w:rPr>
                              <w:t>est</w:t>
                            </w:r>
                            <w:proofErr w:type="gramEnd"/>
                            <w:r w:rsidRPr="00D330D8">
                              <w:rPr>
                                <w:b/>
                                <w:sz w:val="28"/>
                              </w:rPr>
                              <w:t xml:space="preserve"> en mouvement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2" style="position:absolute;left:0;text-align:left;margin-left:-13.6pt;margin-top:3.4pt;width:133.5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">
                <v:textbox>
                  <w:txbxContent>
                    <w:p w:rsidR="007E38BC" w:rsidRPr="00D330D8" w:rsidRDefault="007E38BC" w:rsidP="007E38BC">
                      <w:pPr>
                        <w:jc w:val="center"/>
                        <w:rPr>
                          <w:b/>
                          <w:sz w:val="28"/>
                        </w:rPr>
                      </w:pPr>
                      <w:proofErr w:type="gramStart"/>
                      <w:r w:rsidRPr="00D330D8">
                        <w:rPr>
                          <w:b/>
                          <w:sz w:val="28"/>
                        </w:rPr>
                        <w:t>est</w:t>
                      </w:r>
                      <w:proofErr w:type="gramEnd"/>
                      <w:r w:rsidRPr="00D330D8">
                        <w:rPr>
                          <w:b/>
                          <w:sz w:val="28"/>
                        </w:rPr>
                        <w:t xml:space="preserve"> en mouvement</w:t>
                      </w:r>
                    </w:p>
                  </w:txbxContent>
                </v:textbox>
              </v:rect>
            </w:pict>
          </mc:Fallback>
        </mc:AlternateContent>
      </w:r>
    </w:p>
    <w:p w:rsidR="007E38BC" w:rsidRPr="009A44A8" w:rsidRDefault="007E38BC" w:rsidP="007E38BC">
      <w:pPr>
        <w:pStyle w:val="Sansinterligne"/>
        <w:numPr>
          <w:ilvl w:val="0"/>
          <w:numId w:val="1"/>
        </w:numPr>
        <w:rPr>
          <w:rFonts w:ascii="Arial" w:hAnsi="Arial" w:cs="Arial"/>
        </w:rPr>
      </w:pPr>
    </w:p>
    <w:p w:rsidR="007E38BC" w:rsidRPr="009A44A8" w:rsidRDefault="007E38BC" w:rsidP="007E38BC">
      <w:pPr>
        <w:pStyle w:val="Sansinterligne"/>
        <w:numPr>
          <w:ilvl w:val="0"/>
          <w:numId w:val="1"/>
        </w:numPr>
        <w:rPr>
          <w:rFonts w:ascii="Arial" w:hAnsi="Arial" w:cs="Arial"/>
        </w:rPr>
      </w:pPr>
    </w:p>
    <w:p w:rsidR="007E38BC" w:rsidRPr="009A44A8" w:rsidRDefault="00691EED" w:rsidP="007E38BC">
      <w:pPr>
        <w:pStyle w:val="Sansinterligne"/>
        <w:numPr>
          <w:ilvl w:val="0"/>
          <w:numId w:val="1"/>
        </w:numPr>
        <w:rPr>
          <w:rFonts w:ascii="Arial" w:hAnsi="Arial" w:cs="Arial"/>
        </w:rPr>
      </w:pPr>
      <w:r>
        <w:rPr>
          <w:rFonts w:ascii="Arial" w:hAnsi="Arial" w:cs="Arial"/>
          <w:noProof/>
          <w:lang w:eastAsia="fr-FR"/>
        </w:rPr>
        <mc:AlternateContent>
          <mc:Choice Requires="wps">
            <w:drawing>
              <wp:anchor distT="0" distB="0" distL="114300" distR="114300" simplePos="0" relativeHeight="251680768" behindDoc="0" locked="0" layoutInCell="1" allowOverlap="1">
                <wp:simplePos x="0" y="0"/>
                <wp:positionH relativeFrom="column">
                  <wp:posOffset>1013622</wp:posOffset>
                </wp:positionH>
                <wp:positionV relativeFrom="paragraph">
                  <wp:posOffset>5715</wp:posOffset>
                </wp:positionV>
                <wp:extent cx="966061" cy="338400"/>
                <wp:effectExtent l="0" t="0" r="24765" b="2413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061" cy="338400"/>
                        </a:xfrm>
                        <a:prstGeom prst="rect">
                          <a:avLst/>
                        </a:prstGeom>
                        <a:solidFill>
                          <a:srgbClr val="FFFFFF"/>
                        </a:solidFill>
                        <a:ln w="9525">
                          <a:solidFill>
                            <a:srgbClr val="000000"/>
                          </a:solidFill>
                          <a:miter lim="800000"/>
                          <a:headEnd/>
                          <a:tailEnd/>
                        </a:ln>
                      </wps:spPr>
                      <wps:txbx>
                        <w:txbxContent>
                          <w:p w:rsidR="007E38BC" w:rsidRPr="00D330D8" w:rsidRDefault="007E38BC" w:rsidP="007E38BC">
                            <w:pPr>
                              <w:jc w:val="center"/>
                              <w:rPr>
                                <w:b/>
                                <w:sz w:val="28"/>
                              </w:rPr>
                            </w:pPr>
                            <w:r w:rsidRPr="00D330D8">
                              <w:rPr>
                                <w:b/>
                                <w:sz w:val="28"/>
                              </w:rPr>
                              <w:t xml:space="preserve">Le </w:t>
                            </w:r>
                            <w:r w:rsidR="00691EED">
                              <w:rPr>
                                <w:b/>
                                <w:sz w:val="28"/>
                              </w:rP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3" style="position:absolute;left:0;text-align:left;margin-left:79.8pt;margin-top:.45pt;width:76.05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">
                <v:textbox>
                  <w:txbxContent>
                    <w:p w:rsidR="007E38BC" w:rsidRPr="00D330D8" w:rsidRDefault="007E38BC" w:rsidP="007E38BC">
                      <w:pPr>
                        <w:jc w:val="center"/>
                        <w:rPr>
                          <w:b/>
                          <w:sz w:val="28"/>
                        </w:rPr>
                      </w:pPr>
                      <w:r w:rsidRPr="00D330D8">
                        <w:rPr>
                          <w:b/>
                          <w:sz w:val="28"/>
                        </w:rPr>
                        <w:t xml:space="preserve">Le </w:t>
                      </w:r>
                      <w:r w:rsidR="00691EED">
                        <w:rPr>
                          <w:b/>
                          <w:sz w:val="28"/>
                        </w:rPr>
                        <w:t>public</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2816" behindDoc="0" locked="0" layoutInCell="1" allowOverlap="1">
                <wp:simplePos x="0" y="0"/>
                <wp:positionH relativeFrom="column">
                  <wp:posOffset>4202064</wp:posOffset>
                </wp:positionH>
                <wp:positionV relativeFrom="paragraph">
                  <wp:posOffset>6049</wp:posOffset>
                </wp:positionV>
                <wp:extent cx="940231" cy="338400"/>
                <wp:effectExtent l="0" t="0" r="12700" b="2413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231" cy="338400"/>
                        </a:xfrm>
                        <a:prstGeom prst="rect">
                          <a:avLst/>
                        </a:prstGeom>
                        <a:solidFill>
                          <a:srgbClr val="FFFFFF"/>
                        </a:solidFill>
                        <a:ln w="9525">
                          <a:solidFill>
                            <a:srgbClr val="000000"/>
                          </a:solidFill>
                          <a:miter lim="800000"/>
                          <a:headEnd/>
                          <a:tailEnd/>
                        </a:ln>
                      </wps:spPr>
                      <wps:txbx>
                        <w:txbxContent>
                          <w:p w:rsidR="007E38BC" w:rsidRPr="00D330D8" w:rsidRDefault="007E38BC" w:rsidP="007E38BC">
                            <w:pPr>
                              <w:jc w:val="center"/>
                              <w:rPr>
                                <w:b/>
                                <w:sz w:val="28"/>
                              </w:rPr>
                            </w:pPr>
                            <w:r w:rsidRPr="00D330D8">
                              <w:rPr>
                                <w:b/>
                                <w:sz w:val="28"/>
                              </w:rPr>
                              <w:t xml:space="preserve">La </w:t>
                            </w:r>
                            <w:r w:rsidR="00691EED">
                              <w:rPr>
                                <w:b/>
                                <w:sz w:val="28"/>
                              </w:rPr>
                              <w:t>route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34" style="position:absolute;left:0;text-align:left;margin-left:330.85pt;margin-top:.5pt;width:74.05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">
                <v:textbox>
                  <w:txbxContent>
                    <w:p w:rsidR="007E38BC" w:rsidRPr="00D330D8" w:rsidRDefault="007E38BC" w:rsidP="007E38BC">
                      <w:pPr>
                        <w:jc w:val="center"/>
                        <w:rPr>
                          <w:b/>
                          <w:sz w:val="28"/>
                        </w:rPr>
                      </w:pPr>
                      <w:r w:rsidRPr="00D330D8">
                        <w:rPr>
                          <w:b/>
                          <w:sz w:val="28"/>
                        </w:rPr>
                        <w:t xml:space="preserve">La </w:t>
                      </w:r>
                      <w:r w:rsidR="00691EED">
                        <w:rPr>
                          <w:b/>
                          <w:sz w:val="28"/>
                        </w:rPr>
                        <w:t>route</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83840" behindDoc="0" locked="0" layoutInCell="1" allowOverlap="1">
                <wp:simplePos x="0" y="0"/>
                <wp:positionH relativeFrom="column">
                  <wp:posOffset>2374900</wp:posOffset>
                </wp:positionH>
                <wp:positionV relativeFrom="paragraph">
                  <wp:posOffset>6985</wp:posOffset>
                </wp:positionV>
                <wp:extent cx="1266825" cy="338400"/>
                <wp:effectExtent l="0" t="0" r="28575" b="2413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38400"/>
                        </a:xfrm>
                        <a:prstGeom prst="rect">
                          <a:avLst/>
                        </a:prstGeom>
                        <a:solidFill>
                          <a:srgbClr val="FFFFFF"/>
                        </a:solidFill>
                        <a:ln w="9525">
                          <a:solidFill>
                            <a:srgbClr val="000000"/>
                          </a:solidFill>
                          <a:miter lim="800000"/>
                          <a:headEnd/>
                          <a:tailEnd/>
                        </a:ln>
                      </wps:spPr>
                      <wps:txbx>
                        <w:txbxContent>
                          <w:p w:rsidR="007E38BC" w:rsidRPr="00D330D8" w:rsidRDefault="00691EED" w:rsidP="007E38BC">
                            <w:pPr>
                              <w:jc w:val="center"/>
                              <w:rPr>
                                <w:b/>
                                <w:sz w:val="28"/>
                              </w:rPr>
                            </w:pPr>
                            <w:r>
                              <w:rPr>
                                <w:b/>
                                <w:sz w:val="28"/>
                              </w:rPr>
                              <w:t>Le cycliste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5" style="position:absolute;left:0;text-align:left;margin-left:187pt;margin-top:.55pt;width:99.75pt;height:2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">
                <v:textbox>
                  <w:txbxContent>
                    <w:p w:rsidR="007E38BC" w:rsidRPr="00D330D8" w:rsidRDefault="00691EED" w:rsidP="007E38BC">
                      <w:pPr>
                        <w:jc w:val="center"/>
                        <w:rPr>
                          <w:b/>
                          <w:sz w:val="28"/>
                        </w:rPr>
                      </w:pPr>
                      <w:r>
                        <w:rPr>
                          <w:b/>
                          <w:sz w:val="28"/>
                        </w:rPr>
                        <w:t>Le cycliste</w:t>
                      </w:r>
                    </w:p>
                  </w:txbxContent>
                </v:textbox>
              </v:rect>
            </w:pict>
          </mc:Fallback>
        </mc:AlternateContent>
      </w:r>
    </w:p>
    <w:p w:rsidR="007E38BC" w:rsidRPr="009A44A8" w:rsidRDefault="007E38BC" w:rsidP="007E38BC">
      <w:pPr>
        <w:pStyle w:val="Sansinterligne"/>
        <w:numPr>
          <w:ilvl w:val="0"/>
          <w:numId w:val="1"/>
        </w:numPr>
        <w:rPr>
          <w:rFonts w:ascii="Arial" w:hAnsi="Arial" w:cs="Arial"/>
        </w:rPr>
      </w:pPr>
    </w:p>
    <w:p w:rsidR="00691EED" w:rsidRDefault="00691EED" w:rsidP="00691EED">
      <w:pPr>
        <w:pStyle w:val="Sansinterligne"/>
        <w:rPr>
          <w:rFonts w:ascii="Arial" w:hAnsi="Arial" w:cs="Arial"/>
        </w:rPr>
      </w:pPr>
    </w:p>
    <w:p w:rsidR="007E38BC" w:rsidRDefault="00691EED" w:rsidP="00691EED">
      <w:pPr>
        <w:pStyle w:val="Sansinterligne"/>
        <w:rPr>
          <w:rFonts w:ascii="Arial" w:hAnsi="Arial" w:cs="Arial"/>
        </w:rPr>
      </w:pPr>
      <w:r>
        <w:rPr>
          <w:rFonts w:ascii="Arial" w:hAnsi="Arial" w:cs="Arial"/>
          <w:noProof/>
          <w:lang w:eastAsia="fr-FR"/>
        </w:rPr>
        <mc:AlternateContent>
          <mc:Choice Requires="wps">
            <w:drawing>
              <wp:anchor distT="0" distB="0" distL="114300" distR="114300" simplePos="0" relativeHeight="251684864" behindDoc="0" locked="0" layoutInCell="1" allowOverlap="1">
                <wp:simplePos x="0" y="0"/>
                <wp:positionH relativeFrom="column">
                  <wp:posOffset>-519430</wp:posOffset>
                </wp:positionH>
                <wp:positionV relativeFrom="paragraph">
                  <wp:posOffset>164465</wp:posOffset>
                </wp:positionV>
                <wp:extent cx="7521844" cy="0"/>
                <wp:effectExtent l="0" t="0" r="0" b="19050"/>
                <wp:wrapNone/>
                <wp:docPr id="20" name="Connecteur droit 20"/>
                <wp:cNvGraphicFramePr/>
                <a:graphic xmlns:a="http://schemas.openxmlformats.org/drawingml/2006/main">
                  <a:graphicData uri="http://schemas.microsoft.com/office/word/2010/wordprocessingShape">
                    <wps:wsp>
                      <wps:cNvCnPr/>
                      <wps:spPr>
                        <a:xfrm>
                          <a:off x="0" y="0"/>
                          <a:ext cx="7521844" cy="0"/>
                        </a:xfrm>
                        <a:prstGeom prst="line">
                          <a:avLst/>
                        </a:prstGeom>
                        <a:ln w="9525">
                          <a:prstDash val="dash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53449E" id="Connecteur droit 20"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pt,12.95pt" to="55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" strokecolor="black [3200]">
                <v:stroke dashstyle="dashDot" joinstyle="miter"/>
              </v:line>
            </w:pict>
          </mc:Fallback>
        </mc:AlternateContent>
      </w:r>
    </w:p>
    <w:p w:rsidR="0068518A" w:rsidRDefault="0068518A" w:rsidP="00691EED">
      <w:pPr>
        <w:pBdr>
          <w:top w:val="none" w:sz="0" w:space="0" w:color="000000"/>
          <w:left w:val="none" w:sz="0" w:space="0" w:color="000000"/>
          <w:bottom w:val="single" w:sz="8" w:space="4" w:color="53548A"/>
          <w:right w:val="none" w:sz="0" w:space="0" w:color="000000"/>
        </w:pBdr>
        <w:suppressAutoHyphens/>
        <w:spacing w:after="100" w:line="360" w:lineRule="auto"/>
        <w:contextualSpacing/>
        <w:rPr>
          <w:rFonts w:ascii="Arial" w:eastAsia="Times New Roman" w:hAnsi="Arial" w:cs="Arial"/>
          <w:bCs/>
          <w:spacing w:val="5"/>
          <w:sz w:val="10"/>
          <w:szCs w:val="10"/>
          <w:lang w:bidi="en-US"/>
        </w:rPr>
      </w:pPr>
    </w:p>
    <w:p w:rsidR="00691EED" w:rsidRPr="00D33DCF" w:rsidRDefault="00691EED" w:rsidP="00691EED">
      <w:pPr>
        <w:pBdr>
          <w:top w:val="none" w:sz="0" w:space="0" w:color="000000"/>
          <w:left w:val="none" w:sz="0" w:space="0" w:color="000000"/>
          <w:bottom w:val="single" w:sz="8" w:space="4" w:color="53548A"/>
          <w:right w:val="none" w:sz="0" w:space="0" w:color="000000"/>
        </w:pBdr>
        <w:suppressAutoHyphens/>
        <w:spacing w:after="100" w:line="360" w:lineRule="auto"/>
        <w:contextualSpacing/>
        <w:rPr>
          <w:rFonts w:ascii="Arial" w:eastAsia="Times New Roman" w:hAnsi="Arial" w:cs="Arial"/>
          <w:bCs/>
          <w:spacing w:val="5"/>
          <w:sz w:val="10"/>
          <w:szCs w:val="10"/>
          <w:lang w:bidi="en-US"/>
        </w:rPr>
      </w:pPr>
    </w:p>
    <w:p w:rsidR="0056100C" w:rsidRPr="0056100C" w:rsidRDefault="0056100C" w:rsidP="0056100C">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0000FF"/>
          <w:spacing w:val="5"/>
          <w:sz w:val="10"/>
          <w:szCs w:val="10"/>
          <w:lang w:bidi="en-US"/>
        </w:rPr>
      </w:pPr>
      <w:r>
        <w:rPr>
          <w:rFonts w:ascii="Arial Black" w:eastAsia="Times New Roman" w:hAnsi="Arial Black" w:cs="Aharoni"/>
          <w:b/>
          <w:color w:val="0000FF"/>
          <w:spacing w:val="5"/>
          <w:lang w:bidi="en-US"/>
        </w:rPr>
        <w:t>Amusons-nous un peu !</w:t>
      </w:r>
      <w:r w:rsidRPr="0056100C">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t xml:space="preserve">               </w:t>
      </w:r>
      <w:r>
        <w:rPr>
          <w:rFonts w:ascii="Arial Black" w:eastAsia="Times New Roman" w:hAnsi="Arial Black" w:cs="Aharoni"/>
          <w:b/>
          <w:color w:val="0000FF"/>
          <w:spacing w:val="5"/>
          <w:sz w:val="28"/>
          <w:szCs w:val="28"/>
          <w:lang w:bidi="en-US"/>
        </w:rPr>
        <w:t xml:space="preserve">     </w:t>
      </w:r>
      <w:r w:rsidR="00901D0B">
        <w:rPr>
          <w:rFonts w:ascii="Arial Black" w:eastAsia="Times New Roman" w:hAnsi="Arial Black" w:cs="Aharoni"/>
          <w:b/>
          <w:color w:val="0000FF"/>
          <w:spacing w:val="5"/>
          <w:sz w:val="28"/>
          <w:szCs w:val="28"/>
          <w:lang w:bidi="en-US"/>
        </w:rPr>
        <w:t>Activité n°2</w:t>
      </w:r>
    </w:p>
    <w:p w:rsidR="0056100C" w:rsidRPr="0056100C" w:rsidRDefault="0056100C" w:rsidP="0056100C">
      <w:pPr>
        <w:keepNext/>
        <w:keepLines/>
        <w:numPr>
          <w:ilvl w:val="0"/>
          <w:numId w:val="1"/>
        </w:numPr>
        <w:suppressAutoHyphens/>
        <w:spacing w:after="0" w:line="360" w:lineRule="auto"/>
        <w:ind w:right="-57"/>
        <w:rPr>
          <w:rFonts w:ascii="Arial" w:eastAsia="Times New Roman" w:hAnsi="Arial" w:cs="Arial"/>
          <w:b/>
          <w:bCs/>
          <w:color w:val="0000FF"/>
          <w:spacing w:val="5"/>
          <w:sz w:val="10"/>
          <w:szCs w:val="10"/>
          <w:lang w:bidi="en-US"/>
        </w:rPr>
      </w:pPr>
    </w:p>
    <w:p w:rsidR="0056100C" w:rsidRPr="00BE30D6" w:rsidRDefault="0056100C" w:rsidP="00BE30D6">
      <w:pPr>
        <w:widowControl w:val="0"/>
        <w:suppressAutoHyphens/>
        <w:spacing w:after="0" w:line="360" w:lineRule="auto"/>
        <w:ind w:right="-24"/>
        <w:jc w:val="both"/>
        <w:textAlignment w:val="baseline"/>
        <w:rPr>
          <w:rFonts w:ascii="Arial Black" w:eastAsia="Calibri" w:hAnsi="Arial Black" w:cs="Arial"/>
          <w:sz w:val="18"/>
          <w:szCs w:val="18"/>
        </w:rPr>
      </w:pPr>
      <w:r w:rsidRPr="00BE30D6">
        <w:rPr>
          <w:rFonts w:ascii="Arial Black" w:eastAsia="Calibri" w:hAnsi="Arial Black" w:cs="Arial"/>
          <w:sz w:val="18"/>
          <w:szCs w:val="18"/>
        </w:rPr>
        <w:t>Un enfant déballe sa malle de jouets et s’amuse</w:t>
      </w:r>
      <w:r w:rsidR="00BE30D6" w:rsidRPr="00BE30D6">
        <w:rPr>
          <w:rFonts w:ascii="Arial Black" w:eastAsia="Calibri" w:hAnsi="Arial Black" w:cs="Arial"/>
          <w:sz w:val="18"/>
          <w:szCs w:val="18"/>
        </w:rPr>
        <w:t> !</w:t>
      </w:r>
    </w:p>
    <w:p w:rsidR="00691EED" w:rsidRDefault="00691EED" w:rsidP="0068518A">
      <w:pPr>
        <w:pStyle w:val="Paragraphedeliste"/>
        <w:spacing w:after="0" w:line="360" w:lineRule="auto"/>
        <w:ind w:left="0"/>
        <w:jc w:val="both"/>
        <w:rPr>
          <w:rFonts w:ascii="Arial" w:eastAsia="Calibri" w:hAnsi="Arial" w:cs="Arial"/>
          <w:sz w:val="18"/>
          <w:szCs w:val="18"/>
        </w:rPr>
      </w:pPr>
      <w:r>
        <w:rPr>
          <w:rFonts w:ascii="Arial" w:eastAsia="Calibri" w:hAnsi="Arial" w:cs="Arial"/>
          <w:sz w:val="18"/>
          <w:szCs w:val="18"/>
        </w:rPr>
        <w:t>Vous avez à votre disposition des jouets</w:t>
      </w:r>
      <w:r w:rsidR="009D0E92">
        <w:rPr>
          <w:rFonts w:ascii="Arial" w:eastAsia="Calibri" w:hAnsi="Arial" w:cs="Arial"/>
          <w:sz w:val="18"/>
          <w:szCs w:val="18"/>
        </w:rPr>
        <w:t xml:space="preserve"> (voir photos ci-dessous)</w:t>
      </w:r>
      <w:r>
        <w:rPr>
          <w:rFonts w:ascii="Arial" w:eastAsia="Calibri" w:hAnsi="Arial" w:cs="Arial"/>
          <w:sz w:val="18"/>
          <w:szCs w:val="18"/>
        </w:rPr>
        <w:t>. Analysez leurs mouvements, puis classez-les selon la forme de leur trajectoire (attention à bien préciser « par rapport à quoi » !).</w:t>
      </w:r>
    </w:p>
    <w:p w:rsidR="00BE30D6" w:rsidRDefault="00691EED" w:rsidP="0068518A">
      <w:pPr>
        <w:pStyle w:val="Paragraphedeliste"/>
        <w:spacing w:after="0" w:line="360" w:lineRule="auto"/>
        <w:ind w:left="0"/>
        <w:jc w:val="both"/>
        <w:rPr>
          <w:rFonts w:ascii="Arial" w:eastAsia="Calibri" w:hAnsi="Arial" w:cs="Arial"/>
          <w:sz w:val="18"/>
          <w:szCs w:val="18"/>
        </w:rPr>
      </w:pPr>
      <w:r>
        <w:rPr>
          <w:rFonts w:ascii="Arial" w:eastAsia="Calibri" w:hAnsi="Arial" w:cs="Arial"/>
          <w:sz w:val="18"/>
          <w:szCs w:val="18"/>
        </w:rPr>
        <w:t>Une fois le classement fait avec les jouets, notez-le sous forme d’un tableau.</w:t>
      </w:r>
    </w:p>
    <w:p w:rsidR="007F1AA5" w:rsidRDefault="007F1AA5" w:rsidP="0068518A">
      <w:pPr>
        <w:pStyle w:val="Paragraphedeliste"/>
        <w:spacing w:after="0" w:line="360" w:lineRule="auto"/>
        <w:ind w:left="0"/>
        <w:jc w:val="both"/>
        <w:rPr>
          <w:rFonts w:ascii="Arial" w:eastAsia="Calibri" w:hAnsi="Arial" w:cs="Arial"/>
          <w:sz w:val="18"/>
          <w:szCs w:val="18"/>
        </w:rPr>
      </w:pPr>
    </w:p>
    <w:p w:rsidR="002D7844" w:rsidRDefault="002D7844" w:rsidP="0068518A">
      <w:pPr>
        <w:pStyle w:val="Paragraphedeliste"/>
        <w:spacing w:after="0" w:line="360" w:lineRule="auto"/>
        <w:ind w:left="0"/>
        <w:jc w:val="both"/>
        <w:rPr>
          <w:rFonts w:ascii="Arial" w:eastAsia="Calibri" w:hAnsi="Arial" w:cs="Arial"/>
          <w:sz w:val="18"/>
          <w:szCs w:val="18"/>
        </w:rPr>
      </w:pPr>
      <w:r w:rsidRPr="002D7844">
        <w:rPr>
          <w:rFonts w:ascii="Arial" w:eastAsia="Calibri" w:hAnsi="Arial" w:cs="Arial"/>
          <w:noProof/>
          <w:sz w:val="18"/>
          <w:szCs w:val="18"/>
          <w:lang w:eastAsia="fr-FR"/>
        </w:rPr>
        <w:drawing>
          <wp:inline distT="0" distB="0" distL="0" distR="0">
            <wp:extent cx="3143250" cy="1914525"/>
            <wp:effectExtent l="0" t="0" r="0" b="9525"/>
            <wp:docPr id="5" name="Image 5" descr="U:\Téléchargements\20170320_16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éléchargements\20170320_1629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997" cy="1916807"/>
                    </a:xfrm>
                    <a:prstGeom prst="rect">
                      <a:avLst/>
                    </a:prstGeom>
                    <a:noFill/>
                    <a:ln>
                      <a:noFill/>
                    </a:ln>
                  </pic:spPr>
                </pic:pic>
              </a:graphicData>
            </a:graphic>
          </wp:inline>
        </w:drawing>
      </w:r>
      <w:r>
        <w:rPr>
          <w:rFonts w:ascii="Arial" w:eastAsia="Calibri" w:hAnsi="Arial" w:cs="Arial"/>
          <w:sz w:val="18"/>
          <w:szCs w:val="18"/>
        </w:rPr>
        <w:t xml:space="preserve">      </w:t>
      </w:r>
      <w:r w:rsidRPr="002D7844">
        <w:rPr>
          <w:rFonts w:ascii="Arial" w:eastAsia="Calibri" w:hAnsi="Arial" w:cs="Arial"/>
          <w:noProof/>
          <w:sz w:val="18"/>
          <w:szCs w:val="18"/>
          <w:lang w:eastAsia="fr-FR"/>
        </w:rPr>
        <w:drawing>
          <wp:inline distT="0" distB="0" distL="0" distR="0">
            <wp:extent cx="3190875" cy="1923184"/>
            <wp:effectExtent l="0" t="0" r="0" b="1270"/>
            <wp:docPr id="6" name="Image 6" descr="U:\Téléchargements\20170320_16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éléchargements\20170320_1629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0688" cy="1935126"/>
                    </a:xfrm>
                    <a:prstGeom prst="rect">
                      <a:avLst/>
                    </a:prstGeom>
                    <a:noFill/>
                    <a:ln>
                      <a:noFill/>
                    </a:ln>
                  </pic:spPr>
                </pic:pic>
              </a:graphicData>
            </a:graphic>
          </wp:inline>
        </w:drawing>
      </w:r>
    </w:p>
    <w:p w:rsidR="002D7844" w:rsidRDefault="002D7844" w:rsidP="0068518A">
      <w:pPr>
        <w:pStyle w:val="Paragraphedeliste"/>
        <w:spacing w:after="0" w:line="360" w:lineRule="auto"/>
        <w:ind w:left="0"/>
        <w:jc w:val="both"/>
        <w:rPr>
          <w:rFonts w:ascii="Arial" w:eastAsia="Calibri" w:hAnsi="Arial" w:cs="Arial"/>
          <w:sz w:val="18"/>
          <w:szCs w:val="18"/>
        </w:rPr>
      </w:pPr>
    </w:p>
    <w:p w:rsidR="0068518A" w:rsidRPr="007F1AA5" w:rsidRDefault="002D7844" w:rsidP="0068518A">
      <w:pPr>
        <w:pStyle w:val="Paragraphedeliste"/>
        <w:spacing w:after="0" w:line="360" w:lineRule="auto"/>
        <w:ind w:left="0"/>
        <w:jc w:val="both"/>
        <w:rPr>
          <w:rFonts w:ascii="Arial" w:eastAsia="Calibri" w:hAnsi="Arial" w:cs="Arial"/>
          <w:sz w:val="18"/>
          <w:szCs w:val="18"/>
        </w:rPr>
      </w:pPr>
      <w:r w:rsidRPr="002D7844">
        <w:rPr>
          <w:rFonts w:ascii="Arial" w:eastAsia="Calibri" w:hAnsi="Arial" w:cs="Arial"/>
          <w:noProof/>
          <w:sz w:val="18"/>
          <w:szCs w:val="18"/>
          <w:lang w:eastAsia="fr-FR"/>
        </w:rPr>
        <w:drawing>
          <wp:inline distT="0" distB="0" distL="0" distR="0">
            <wp:extent cx="3133725" cy="1933575"/>
            <wp:effectExtent l="0" t="0" r="9525" b="9525"/>
            <wp:docPr id="7" name="Image 7" descr="U:\Téléchargements\20170320_16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éléchargements\20170320_1629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1678" cy="1938482"/>
                    </a:xfrm>
                    <a:prstGeom prst="rect">
                      <a:avLst/>
                    </a:prstGeom>
                    <a:noFill/>
                    <a:ln>
                      <a:noFill/>
                    </a:ln>
                  </pic:spPr>
                </pic:pic>
              </a:graphicData>
            </a:graphic>
          </wp:inline>
        </w:drawing>
      </w:r>
      <w:r w:rsidR="00712920">
        <w:rPr>
          <w:rFonts w:ascii="Arial" w:eastAsia="Calibri" w:hAnsi="Arial" w:cs="Arial"/>
          <w:sz w:val="18"/>
          <w:szCs w:val="18"/>
        </w:rPr>
        <w:t xml:space="preserve">   </w:t>
      </w:r>
      <w:r>
        <w:rPr>
          <w:rFonts w:ascii="Arial" w:eastAsia="Calibri" w:hAnsi="Arial" w:cs="Arial"/>
          <w:sz w:val="18"/>
          <w:szCs w:val="18"/>
        </w:rPr>
        <w:t xml:space="preserve">  </w:t>
      </w:r>
      <w:r w:rsidRPr="002D7844">
        <w:rPr>
          <w:rFonts w:ascii="Arial" w:eastAsia="Calibri" w:hAnsi="Arial" w:cs="Arial"/>
          <w:noProof/>
          <w:sz w:val="18"/>
          <w:szCs w:val="18"/>
          <w:lang w:eastAsia="fr-FR"/>
        </w:rPr>
        <w:drawing>
          <wp:inline distT="0" distB="0" distL="0" distR="0">
            <wp:extent cx="3190875" cy="1942060"/>
            <wp:effectExtent l="0" t="0" r="0" b="1270"/>
            <wp:docPr id="8" name="Image 8" descr="U:\Téléchargements\20170320_16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Téléchargements\20170320_163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4549" cy="1956469"/>
                    </a:xfrm>
                    <a:prstGeom prst="rect">
                      <a:avLst/>
                    </a:prstGeom>
                    <a:noFill/>
                    <a:ln>
                      <a:noFill/>
                    </a:ln>
                  </pic:spPr>
                </pic:pic>
              </a:graphicData>
            </a:graphic>
          </wp:inline>
        </w:drawing>
      </w:r>
    </w:p>
    <w:p w:rsidR="00BE30D6" w:rsidRPr="0056100C" w:rsidRDefault="00BE30D6" w:rsidP="00BE30D6">
      <w:pPr>
        <w:numPr>
          <w:ilvl w:val="0"/>
          <w:numId w:val="1"/>
        </w:numPr>
        <w:pBdr>
          <w:top w:val="none" w:sz="0" w:space="0" w:color="000000"/>
          <w:left w:val="none" w:sz="0" w:space="0" w:color="000000"/>
          <w:bottom w:val="single" w:sz="8" w:space="4" w:color="53548A"/>
          <w:right w:val="none" w:sz="0" w:space="0" w:color="000000"/>
        </w:pBdr>
        <w:suppressAutoHyphens/>
        <w:spacing w:after="100" w:line="240" w:lineRule="auto"/>
        <w:contextualSpacing/>
        <w:rPr>
          <w:rFonts w:ascii="Arial" w:eastAsia="Times New Roman" w:hAnsi="Arial" w:cs="Arial"/>
          <w:b/>
          <w:bCs/>
          <w:color w:val="0000FF"/>
          <w:spacing w:val="5"/>
          <w:sz w:val="10"/>
          <w:szCs w:val="10"/>
          <w:lang w:bidi="en-US"/>
        </w:rPr>
      </w:pPr>
      <w:r>
        <w:rPr>
          <w:rFonts w:ascii="Arial Black" w:eastAsia="Times New Roman" w:hAnsi="Arial Black" w:cs="Aharoni"/>
          <w:b/>
          <w:color w:val="0000FF"/>
          <w:spacing w:val="5"/>
          <w:lang w:bidi="en-US"/>
        </w:rPr>
        <w:lastRenderedPageBreak/>
        <w:t>Analysons de plus près un vélo …</w:t>
      </w:r>
      <w:r>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r>
      <w:r w:rsidRPr="0056100C">
        <w:rPr>
          <w:rFonts w:ascii="Arial Black" w:eastAsia="Times New Roman" w:hAnsi="Arial Black" w:cs="Aharoni"/>
          <w:b/>
          <w:color w:val="0000FF"/>
          <w:spacing w:val="5"/>
          <w:sz w:val="28"/>
          <w:szCs w:val="28"/>
          <w:lang w:bidi="en-US"/>
        </w:rPr>
        <w:tab/>
        <w:t xml:space="preserve">               </w:t>
      </w:r>
      <w:r>
        <w:rPr>
          <w:rFonts w:ascii="Arial Black" w:eastAsia="Times New Roman" w:hAnsi="Arial Black" w:cs="Aharoni"/>
          <w:b/>
          <w:color w:val="0000FF"/>
          <w:spacing w:val="5"/>
          <w:sz w:val="28"/>
          <w:szCs w:val="28"/>
          <w:lang w:bidi="en-US"/>
        </w:rPr>
        <w:t xml:space="preserve">     </w:t>
      </w:r>
      <w:r w:rsidR="00901D0B" w:rsidRPr="0044245D">
        <w:rPr>
          <w:rFonts w:ascii="Arial Black" w:eastAsia="Times New Roman" w:hAnsi="Arial Black" w:cs="Aharoni"/>
          <w:b/>
          <w:color w:val="0000FF"/>
          <w:spacing w:val="5"/>
          <w:sz w:val="28"/>
          <w:szCs w:val="28"/>
          <w:lang w:bidi="en-US"/>
        </w:rPr>
        <w:t>Activité</w:t>
      </w:r>
      <w:r w:rsidR="00901D0B">
        <w:rPr>
          <w:rFonts w:ascii="Arial Black" w:eastAsia="Times New Roman" w:hAnsi="Arial Black" w:cs="Aharoni"/>
          <w:b/>
          <w:color w:val="0000FF"/>
          <w:spacing w:val="5"/>
          <w:sz w:val="28"/>
          <w:szCs w:val="28"/>
          <w:lang w:bidi="en-US"/>
        </w:rPr>
        <w:t xml:space="preserve"> n°3</w:t>
      </w:r>
    </w:p>
    <w:p w:rsidR="00BE30D6" w:rsidRDefault="00BE30D6"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Pr="00907BBA" w:rsidRDefault="00907BBA" w:rsidP="00D812B0">
      <w:pPr>
        <w:keepNext/>
        <w:keepLines/>
        <w:suppressAutoHyphens/>
        <w:spacing w:after="0" w:line="360" w:lineRule="auto"/>
        <w:ind w:right="-144"/>
        <w:rPr>
          <w:rFonts w:ascii="Arial Black" w:eastAsia="Times New Roman" w:hAnsi="Arial Black" w:cs="Arial"/>
          <w:bCs/>
          <w:spacing w:val="5"/>
          <w:sz w:val="18"/>
          <w:szCs w:val="18"/>
          <w:lang w:bidi="en-US"/>
        </w:rPr>
      </w:pPr>
      <w:r w:rsidRPr="00907BBA">
        <w:rPr>
          <w:rFonts w:ascii="Arial Black" w:eastAsia="Times New Roman" w:hAnsi="Arial Black" w:cs="Arial"/>
          <w:bCs/>
          <w:spacing w:val="5"/>
          <w:sz w:val="18"/>
          <w:szCs w:val="18"/>
          <w:lang w:bidi="en-US"/>
        </w:rPr>
        <w:t>Apr</w:t>
      </w:r>
      <w:r>
        <w:rPr>
          <w:rFonts w:ascii="Arial Black" w:eastAsia="Times New Roman" w:hAnsi="Arial Black" w:cs="Arial"/>
          <w:bCs/>
          <w:spacing w:val="5"/>
          <w:sz w:val="18"/>
          <w:szCs w:val="18"/>
          <w:lang w:bidi="en-US"/>
        </w:rPr>
        <w:t>ès analyse des 2 extraits vidéo suivants, indique</w:t>
      </w:r>
      <w:r w:rsidR="00D812B0">
        <w:rPr>
          <w:rFonts w:ascii="Arial Black" w:eastAsia="Times New Roman" w:hAnsi="Arial Black" w:cs="Arial"/>
          <w:bCs/>
          <w:spacing w:val="5"/>
          <w:sz w:val="18"/>
          <w:szCs w:val="18"/>
          <w:lang w:bidi="en-US"/>
        </w:rPr>
        <w:t>r</w:t>
      </w:r>
      <w:r>
        <w:rPr>
          <w:rFonts w:ascii="Arial Black" w:eastAsia="Times New Roman" w:hAnsi="Arial Black" w:cs="Arial"/>
          <w:bCs/>
          <w:spacing w:val="5"/>
          <w:sz w:val="18"/>
          <w:szCs w:val="18"/>
          <w:lang w:bidi="en-US"/>
        </w:rPr>
        <w:t xml:space="preserve"> tous les types de mouvements des différentes parties du vélo </w:t>
      </w:r>
      <w:r w:rsidRPr="00907BBA">
        <w:rPr>
          <w:rFonts w:ascii="Arial" w:eastAsia="Times New Roman" w:hAnsi="Arial" w:cs="Arial"/>
          <w:bCs/>
          <w:spacing w:val="5"/>
          <w:sz w:val="18"/>
          <w:szCs w:val="18"/>
          <w:lang w:bidi="en-US"/>
        </w:rPr>
        <w:t>(</w:t>
      </w:r>
      <w:r>
        <w:rPr>
          <w:rFonts w:ascii="Arial" w:eastAsia="Calibri" w:hAnsi="Arial" w:cs="Arial"/>
          <w:sz w:val="18"/>
          <w:szCs w:val="18"/>
        </w:rPr>
        <w:t xml:space="preserve">pédalier, chaîne, pignon, plateau, roue, selle, …) </w:t>
      </w:r>
      <w:r>
        <w:rPr>
          <w:rFonts w:ascii="Arial Black" w:eastAsia="Calibri" w:hAnsi="Arial Black" w:cs="Arial"/>
          <w:sz w:val="18"/>
          <w:szCs w:val="18"/>
        </w:rPr>
        <w:t xml:space="preserve">et </w:t>
      </w:r>
      <w:r w:rsidRPr="00907BBA">
        <w:rPr>
          <w:rFonts w:ascii="Arial Black" w:eastAsia="Calibri" w:hAnsi="Arial Black" w:cs="Arial"/>
          <w:sz w:val="18"/>
          <w:szCs w:val="18"/>
        </w:rPr>
        <w:t>des différentes parties du cycliste</w:t>
      </w:r>
      <w:r>
        <w:rPr>
          <w:rFonts w:ascii="Arial Black" w:eastAsia="Calibri" w:hAnsi="Arial Black" w:cs="Arial"/>
          <w:sz w:val="18"/>
          <w:szCs w:val="18"/>
        </w:rPr>
        <w:t>.</w:t>
      </w:r>
    </w:p>
    <w:p w:rsidR="00907BBA" w:rsidRDefault="00D22555" w:rsidP="00907BBA">
      <w:pPr>
        <w:keepNext/>
        <w:keepLines/>
        <w:suppressAutoHyphens/>
        <w:spacing w:after="0" w:line="360" w:lineRule="auto"/>
        <w:ind w:right="-57"/>
        <w:rPr>
          <w:rFonts w:ascii="Arial Black" w:eastAsia="Times New Roman" w:hAnsi="Arial Black" w:cs="Arial"/>
          <w:bCs/>
          <w:spacing w:val="5"/>
          <w:sz w:val="18"/>
          <w:szCs w:val="18"/>
          <w:lang w:bidi="en-US"/>
        </w:rPr>
      </w:pPr>
      <w:r>
        <w:rPr>
          <w:rFonts w:ascii="Arial" w:eastAsia="Times New Roman" w:hAnsi="Arial" w:cs="Arial"/>
          <w:b/>
          <w:bCs/>
          <w:noProof/>
          <w:color w:val="0000FF"/>
          <w:spacing w:val="5"/>
          <w:sz w:val="10"/>
          <w:szCs w:val="10"/>
          <w:lang w:eastAsia="fr-FR"/>
        </w:rPr>
        <mc:AlternateContent>
          <mc:Choice Requires="wps">
            <w:drawing>
              <wp:anchor distT="0" distB="0" distL="114300" distR="114300" simplePos="0" relativeHeight="251686912" behindDoc="0" locked="0" layoutInCell="1" allowOverlap="1">
                <wp:simplePos x="0" y="0"/>
                <wp:positionH relativeFrom="margin">
                  <wp:posOffset>-28575</wp:posOffset>
                </wp:positionH>
                <wp:positionV relativeFrom="paragraph">
                  <wp:posOffset>113665</wp:posOffset>
                </wp:positionV>
                <wp:extent cx="2847975" cy="552450"/>
                <wp:effectExtent l="0" t="0" r="28575" b="19050"/>
                <wp:wrapNone/>
                <wp:docPr id="11" name="Rectangle : coins arrondis 11"/>
                <wp:cNvGraphicFramePr/>
                <a:graphic xmlns:a="http://schemas.openxmlformats.org/drawingml/2006/main">
                  <a:graphicData uri="http://schemas.microsoft.com/office/word/2010/wordprocessingShape">
                    <wps:wsp>
                      <wps:cNvSpPr/>
                      <wps:spPr>
                        <a:xfrm>
                          <a:off x="0" y="0"/>
                          <a:ext cx="2847975" cy="552450"/>
                        </a:xfrm>
                        <a:prstGeom prst="roundRect">
                          <a:avLst/>
                        </a:prstGeom>
                        <a:solidFill>
                          <a:schemeClr val="bg1"/>
                        </a:solidFill>
                        <a:ln w="19050">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2555" w:rsidRDefault="00D22555" w:rsidP="00D22555">
                            <w:pPr>
                              <w:keepNext/>
                              <w:keepLines/>
                              <w:suppressAutoHyphens/>
                              <w:spacing w:after="0" w:line="360" w:lineRule="auto"/>
                              <w:ind w:right="-57"/>
                              <w:jc w:val="center"/>
                              <w:rPr>
                                <w:rFonts w:ascii="Arial" w:eastAsia="Times New Roman" w:hAnsi="Arial" w:cs="Arial"/>
                                <w:bCs/>
                                <w:spacing w:val="5"/>
                                <w:sz w:val="18"/>
                                <w:szCs w:val="18"/>
                                <w:lang w:bidi="en-US"/>
                              </w:rPr>
                            </w:pPr>
                            <w:r w:rsidRPr="00D22555">
                              <w:rPr>
                                <w:rFonts w:ascii="Arial Black" w:eastAsia="Times New Roman" w:hAnsi="Arial Black" w:cs="Arial"/>
                                <w:bCs/>
                                <w:color w:val="000000" w:themeColor="text1"/>
                                <w:spacing w:val="5"/>
                                <w:sz w:val="18"/>
                                <w:szCs w:val="18"/>
                                <w:lang w:bidi="en-US"/>
                              </w:rPr>
                              <w:t>Extrait n°1 :</w:t>
                            </w:r>
                            <w:r>
                              <w:rPr>
                                <w:rFonts w:ascii="Arial" w:eastAsia="Times New Roman" w:hAnsi="Arial" w:cs="Arial"/>
                                <w:bCs/>
                                <w:color w:val="000000" w:themeColor="text1"/>
                                <w:spacing w:val="5"/>
                                <w:sz w:val="18"/>
                                <w:szCs w:val="18"/>
                                <w:lang w:bidi="en-US"/>
                              </w:rPr>
                              <w:t xml:space="preserve"> Cycliste sur un home trainer</w:t>
                            </w:r>
                          </w:p>
                          <w:p w:rsidR="00D22555" w:rsidRPr="00D22555" w:rsidRDefault="00894B8A" w:rsidP="00D22555">
                            <w:pPr>
                              <w:keepNext/>
                              <w:keepLines/>
                              <w:suppressAutoHyphens/>
                              <w:spacing w:after="0" w:line="240" w:lineRule="auto"/>
                              <w:ind w:right="-57"/>
                              <w:jc w:val="center"/>
                              <w:rPr>
                                <w:rFonts w:ascii="Arial" w:eastAsia="Times New Roman" w:hAnsi="Arial" w:cs="Arial"/>
                                <w:bCs/>
                                <w:spacing w:val="5"/>
                                <w:sz w:val="18"/>
                                <w:szCs w:val="18"/>
                                <w:lang w:bidi="en-US"/>
                              </w:rPr>
                            </w:pPr>
                            <w:hyperlink r:id="rId19" w:history="1">
                              <w:r w:rsidR="00D22555" w:rsidRPr="00D22555">
                                <w:rPr>
                                  <w:rStyle w:val="Lienhypertexte"/>
                                  <w:rFonts w:ascii="Arial" w:eastAsia="Times New Roman" w:hAnsi="Arial" w:cs="Arial"/>
                                  <w:spacing w:val="5"/>
                                  <w:sz w:val="18"/>
                                  <w:szCs w:val="18"/>
                                  <w:lang w:bidi="en-US"/>
                                </w:rPr>
                                <w:t>home trainer.mp4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 coins arrondis 11" o:spid="_x0000_s1036" style="position:absolute;margin-left:-2.25pt;margin-top:8.95pt;width:224.25pt;height:43.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" fillcolor="white [3212]" strokecolor="#03c" strokeweight="1.5pt">
                <v:stroke joinstyle="miter"/>
                <v:textbox>
                  <w:txbxContent>
                    <w:p w:rsidR="00D22555" w:rsidRDefault="00D22555" w:rsidP="00D22555">
                      <w:pPr>
                        <w:keepNext/>
                        <w:keepLines/>
                        <w:suppressAutoHyphens/>
                        <w:spacing w:after="0" w:line="360" w:lineRule="auto"/>
                        <w:ind w:right="-57"/>
                        <w:jc w:val="center"/>
                        <w:rPr>
                          <w:rFonts w:ascii="Arial" w:eastAsia="Times New Roman" w:hAnsi="Arial" w:cs="Arial"/>
                          <w:bCs/>
                          <w:spacing w:val="5"/>
                          <w:sz w:val="18"/>
                          <w:szCs w:val="18"/>
                          <w:lang w:bidi="en-US"/>
                        </w:rPr>
                      </w:pPr>
                      <w:r w:rsidRPr="00D22555">
                        <w:rPr>
                          <w:rFonts w:ascii="Arial Black" w:eastAsia="Times New Roman" w:hAnsi="Arial Black" w:cs="Arial"/>
                          <w:bCs/>
                          <w:color w:val="000000" w:themeColor="text1"/>
                          <w:spacing w:val="5"/>
                          <w:sz w:val="18"/>
                          <w:szCs w:val="18"/>
                          <w:lang w:bidi="en-US"/>
                        </w:rPr>
                        <w:t>Extrait n°1 :</w:t>
                      </w:r>
                      <w:r>
                        <w:rPr>
                          <w:rFonts w:ascii="Arial" w:eastAsia="Times New Roman" w:hAnsi="Arial" w:cs="Arial"/>
                          <w:bCs/>
                          <w:color w:val="000000" w:themeColor="text1"/>
                          <w:spacing w:val="5"/>
                          <w:sz w:val="18"/>
                          <w:szCs w:val="18"/>
                          <w:lang w:bidi="en-US"/>
                        </w:rPr>
                        <w:t xml:space="preserve"> Cycliste sur un home trainer</w:t>
                      </w:r>
                    </w:p>
                    <w:p w:rsidR="00D22555" w:rsidRPr="00D22555" w:rsidRDefault="00894B8A" w:rsidP="00D22555">
                      <w:pPr>
                        <w:keepNext/>
                        <w:keepLines/>
                        <w:suppressAutoHyphens/>
                        <w:spacing w:after="0" w:line="240" w:lineRule="auto"/>
                        <w:ind w:right="-57"/>
                        <w:jc w:val="center"/>
                        <w:rPr>
                          <w:rFonts w:ascii="Arial" w:eastAsia="Times New Roman" w:hAnsi="Arial" w:cs="Arial"/>
                          <w:bCs/>
                          <w:spacing w:val="5"/>
                          <w:sz w:val="18"/>
                          <w:szCs w:val="18"/>
                          <w:lang w:bidi="en-US"/>
                        </w:rPr>
                      </w:pPr>
                      <w:hyperlink r:id="rId20" w:history="1">
                        <w:r w:rsidR="00D22555" w:rsidRPr="00D22555">
                          <w:rPr>
                            <w:rStyle w:val="Lienhypertexte"/>
                            <w:rFonts w:ascii="Arial" w:eastAsia="Times New Roman" w:hAnsi="Arial" w:cs="Arial"/>
                            <w:spacing w:val="5"/>
                            <w:sz w:val="18"/>
                            <w:szCs w:val="18"/>
                            <w:lang w:bidi="en-US"/>
                          </w:rPr>
                          <w:t>home trainer.mp4</w:t>
                        </w:r>
                      </w:hyperlink>
                    </w:p>
                  </w:txbxContent>
                </v:textbox>
                <w10:wrap anchorx="margin"/>
              </v:roundrect>
            </w:pict>
          </mc:Fallback>
        </mc:AlternateContent>
      </w:r>
    </w:p>
    <w:p w:rsidR="00907BBA" w:rsidRDefault="00A709A6" w:rsidP="00907BBA">
      <w:pPr>
        <w:keepNext/>
        <w:keepLines/>
        <w:suppressAutoHyphens/>
        <w:spacing w:after="0" w:line="360" w:lineRule="auto"/>
        <w:ind w:right="-57"/>
        <w:rPr>
          <w:rFonts w:ascii="Arial Black" w:eastAsia="Times New Roman" w:hAnsi="Arial Black" w:cs="Arial"/>
          <w:bCs/>
          <w:spacing w:val="5"/>
          <w:sz w:val="18"/>
          <w:szCs w:val="18"/>
          <w:lang w:bidi="en-US"/>
        </w:rPr>
      </w:pPr>
      <w:r>
        <w:rPr>
          <w:rFonts w:ascii="Arial Black" w:eastAsia="Times New Roman" w:hAnsi="Arial Black" w:cs="Arial"/>
          <w:bCs/>
          <w:noProof/>
          <w:spacing w:val="5"/>
          <w:sz w:val="18"/>
          <w:szCs w:val="18"/>
          <w:lang w:eastAsia="fr-FR"/>
        </w:rPr>
        <mc:AlternateContent>
          <mc:Choice Requires="wps">
            <w:drawing>
              <wp:anchor distT="0" distB="0" distL="114300" distR="114300" simplePos="0" relativeHeight="251685888" behindDoc="0" locked="0" layoutInCell="1" allowOverlap="1">
                <wp:simplePos x="0" y="0"/>
                <wp:positionH relativeFrom="column">
                  <wp:posOffset>3060065</wp:posOffset>
                </wp:positionH>
                <wp:positionV relativeFrom="paragraph">
                  <wp:posOffset>14605</wp:posOffset>
                </wp:positionV>
                <wp:extent cx="3667125" cy="297180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3667125" cy="2971800"/>
                        </a:xfrm>
                        <a:prstGeom prst="rect">
                          <a:avLst/>
                        </a:prstGeom>
                        <a:solidFill>
                          <a:schemeClr val="lt1"/>
                        </a:solidFill>
                        <a:ln w="6350">
                          <a:noFill/>
                        </a:ln>
                      </wps:spPr>
                      <wps:txbx>
                        <w:txbxContent>
                          <w:p w:rsidR="00907BBA" w:rsidRDefault="004E1D4F">
                            <w:r>
                              <w:rPr>
                                <w:noProof/>
                                <w:color w:val="0000FF"/>
                                <w:lang w:val="en"/>
                              </w:rPr>
                              <w:drawing>
                                <wp:inline distT="0" distB="0" distL="0" distR="0" wp14:anchorId="6EA7B8C1" wp14:editId="58DD53F7">
                                  <wp:extent cx="3477895" cy="2317148"/>
                                  <wp:effectExtent l="0" t="0" r="8255" b="6985"/>
                                  <wp:docPr id="16" name="Image 16" descr="File:Rabobank - TDR 201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bobank - TDR 201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895" cy="2317148"/>
                                          </a:xfrm>
                                          <a:prstGeom prst="rect">
                                            <a:avLst/>
                                          </a:prstGeom>
                                          <a:noFill/>
                                          <a:ln>
                                            <a:noFill/>
                                          </a:ln>
                                        </pic:spPr>
                                      </pic:pic>
                                    </a:graphicData>
                                  </a:graphic>
                                </wp:inline>
                              </w:drawing>
                            </w:r>
                          </w:p>
                          <w:p w:rsidR="00907BBA" w:rsidRPr="00A709A6" w:rsidRDefault="00907BBA" w:rsidP="00907BBA">
                            <w:pPr>
                              <w:jc w:val="center"/>
                              <w:rPr>
                                <w:rFonts w:ascii="Arial Black" w:hAnsi="Arial Black" w:cs="Arial"/>
                                <w:sz w:val="18"/>
                                <w:szCs w:val="18"/>
                              </w:rPr>
                            </w:pPr>
                            <w:r w:rsidRPr="00A709A6">
                              <w:rPr>
                                <w:rFonts w:ascii="Arial Black" w:hAnsi="Arial Black" w:cs="Arial"/>
                                <w:sz w:val="18"/>
                                <w:szCs w:val="18"/>
                              </w:rPr>
                              <w:t xml:space="preserve">Cyclistes du tour de France </w:t>
                            </w:r>
                            <w:r w:rsidR="00A709A6">
                              <w:rPr>
                                <w:rFonts w:ascii="Arial Black" w:hAnsi="Arial Black" w:cs="Arial"/>
                                <w:sz w:val="18"/>
                                <w:szCs w:val="18"/>
                              </w:rPr>
                              <w:t xml:space="preserve">(équipe </w:t>
                            </w:r>
                            <w:proofErr w:type="spellStart"/>
                            <w:r w:rsidR="004E1D4F">
                              <w:rPr>
                                <w:rFonts w:ascii="Arial Black" w:hAnsi="Arial Black" w:cs="Arial"/>
                                <w:sz w:val="18"/>
                                <w:szCs w:val="18"/>
                              </w:rPr>
                              <w:t>rabobank</w:t>
                            </w:r>
                            <w:proofErr w:type="spellEnd"/>
                            <w:r w:rsidR="00A709A6">
                              <w:rPr>
                                <w:rFonts w:ascii="Arial Black" w:hAnsi="Arial Black" w:cs="Arial"/>
                                <w:sz w:val="18"/>
                                <w:szCs w:val="18"/>
                              </w:rPr>
                              <w:t xml:space="preserve">) </w:t>
                            </w:r>
                            <w:r w:rsidRPr="00A709A6">
                              <w:rPr>
                                <w:rFonts w:ascii="Arial Black" w:hAnsi="Arial Black" w:cs="Arial"/>
                                <w:sz w:val="18"/>
                                <w:szCs w:val="18"/>
                              </w:rPr>
                              <w:t>s’échauffant sur des « home-trainer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7" type="#_x0000_t202" style="position:absolute;margin-left:240.95pt;margin-top:1.15pt;width:288.7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" fillcolor="white [3201]" stroked="f" strokeweight=".5pt">
                <v:textbox>
                  <w:txbxContent>
                    <w:p w:rsidR="00907BBA" w:rsidRDefault="004E1D4F">
                      <w:r>
                        <w:rPr>
                          <w:noProof/>
                          <w:color w:val="0000FF"/>
                          <w:lang w:val="en"/>
                        </w:rPr>
                        <w:drawing>
                          <wp:inline distT="0" distB="0" distL="0" distR="0" wp14:anchorId="6EA7B8C1" wp14:editId="58DD53F7">
                            <wp:extent cx="3477895" cy="2317148"/>
                            <wp:effectExtent l="0" t="0" r="8255" b="6985"/>
                            <wp:docPr id="16" name="Image 16" descr="File:Rabobank - TDR 201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bobank - TDR 201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895" cy="2317148"/>
                                    </a:xfrm>
                                    <a:prstGeom prst="rect">
                                      <a:avLst/>
                                    </a:prstGeom>
                                    <a:noFill/>
                                    <a:ln>
                                      <a:noFill/>
                                    </a:ln>
                                  </pic:spPr>
                                </pic:pic>
                              </a:graphicData>
                            </a:graphic>
                          </wp:inline>
                        </w:drawing>
                      </w:r>
                    </w:p>
                    <w:p w:rsidR="00907BBA" w:rsidRPr="00A709A6" w:rsidRDefault="00907BBA" w:rsidP="00907BBA">
                      <w:pPr>
                        <w:jc w:val="center"/>
                        <w:rPr>
                          <w:rFonts w:ascii="Arial Black" w:hAnsi="Arial Black" w:cs="Arial"/>
                          <w:sz w:val="18"/>
                          <w:szCs w:val="18"/>
                        </w:rPr>
                      </w:pPr>
                      <w:r w:rsidRPr="00A709A6">
                        <w:rPr>
                          <w:rFonts w:ascii="Arial Black" w:hAnsi="Arial Black" w:cs="Arial"/>
                          <w:sz w:val="18"/>
                          <w:szCs w:val="18"/>
                        </w:rPr>
                        <w:t xml:space="preserve">Cyclistes du tour de France </w:t>
                      </w:r>
                      <w:r w:rsidR="00A709A6">
                        <w:rPr>
                          <w:rFonts w:ascii="Arial Black" w:hAnsi="Arial Black" w:cs="Arial"/>
                          <w:sz w:val="18"/>
                          <w:szCs w:val="18"/>
                        </w:rPr>
                        <w:t xml:space="preserve">(équipe </w:t>
                      </w:r>
                      <w:proofErr w:type="spellStart"/>
                      <w:r w:rsidR="004E1D4F">
                        <w:rPr>
                          <w:rFonts w:ascii="Arial Black" w:hAnsi="Arial Black" w:cs="Arial"/>
                          <w:sz w:val="18"/>
                          <w:szCs w:val="18"/>
                        </w:rPr>
                        <w:t>rabobank</w:t>
                      </w:r>
                      <w:proofErr w:type="spellEnd"/>
                      <w:r w:rsidR="00A709A6">
                        <w:rPr>
                          <w:rFonts w:ascii="Arial Black" w:hAnsi="Arial Black" w:cs="Arial"/>
                          <w:sz w:val="18"/>
                          <w:szCs w:val="18"/>
                        </w:rPr>
                        <w:t xml:space="preserve">) </w:t>
                      </w:r>
                      <w:r w:rsidRPr="00A709A6">
                        <w:rPr>
                          <w:rFonts w:ascii="Arial Black" w:hAnsi="Arial Black" w:cs="Arial"/>
                          <w:sz w:val="18"/>
                          <w:szCs w:val="18"/>
                        </w:rPr>
                        <w:t>s’échauffant sur des « home-trainer »</w:t>
                      </w:r>
                    </w:p>
                  </w:txbxContent>
                </v:textbox>
              </v:shape>
            </w:pict>
          </mc:Fallback>
        </mc:AlternateContent>
      </w:r>
    </w:p>
    <w:p w:rsidR="00907BBA" w:rsidRDefault="00907BBA" w:rsidP="00907BBA">
      <w:pPr>
        <w:keepNext/>
        <w:keepLines/>
        <w:suppressAutoHyphens/>
        <w:spacing w:after="0" w:line="360" w:lineRule="auto"/>
        <w:ind w:right="5809"/>
        <w:rPr>
          <w:rFonts w:ascii="Arial" w:eastAsia="Times New Roman" w:hAnsi="Arial" w:cs="Arial"/>
          <w:b/>
          <w:bCs/>
          <w:color w:val="0000FF"/>
          <w:spacing w:val="5"/>
          <w:sz w:val="10"/>
          <w:szCs w:val="10"/>
          <w:lang w:bidi="en-US"/>
        </w:rPr>
      </w:pPr>
    </w:p>
    <w:p w:rsidR="00907BBA" w:rsidRDefault="00907BBA"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Default="00907BBA"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r>
        <w:rPr>
          <w:rFonts w:ascii="Arial" w:eastAsia="Times New Roman" w:hAnsi="Arial" w:cs="Arial"/>
          <w:b/>
          <w:bCs/>
          <w:noProof/>
          <w:color w:val="0000FF"/>
          <w:spacing w:val="5"/>
          <w:sz w:val="10"/>
          <w:szCs w:val="10"/>
          <w:lang w:eastAsia="fr-FR"/>
        </w:rPr>
        <mc:AlternateContent>
          <mc:Choice Requires="wps">
            <w:drawing>
              <wp:anchor distT="0" distB="0" distL="114300" distR="114300" simplePos="0" relativeHeight="251688960" behindDoc="0" locked="0" layoutInCell="1" allowOverlap="1" wp14:anchorId="0B7876DB" wp14:editId="27745C5E">
                <wp:simplePos x="0" y="0"/>
                <wp:positionH relativeFrom="margin">
                  <wp:align>left</wp:align>
                </wp:positionH>
                <wp:positionV relativeFrom="paragraph">
                  <wp:posOffset>97790</wp:posOffset>
                </wp:positionV>
                <wp:extent cx="2847975" cy="762000"/>
                <wp:effectExtent l="0" t="0" r="28575" b="19050"/>
                <wp:wrapNone/>
                <wp:docPr id="12" name="Rectangle : coins arrondis 12"/>
                <wp:cNvGraphicFramePr/>
                <a:graphic xmlns:a="http://schemas.openxmlformats.org/drawingml/2006/main">
                  <a:graphicData uri="http://schemas.microsoft.com/office/word/2010/wordprocessingShape">
                    <wps:wsp>
                      <wps:cNvSpPr/>
                      <wps:spPr>
                        <a:xfrm>
                          <a:off x="0" y="0"/>
                          <a:ext cx="2847975" cy="762000"/>
                        </a:xfrm>
                        <a:prstGeom prst="roundRect">
                          <a:avLst/>
                        </a:prstGeom>
                        <a:solidFill>
                          <a:sysClr val="window" lastClr="FFFFFF"/>
                        </a:solidFill>
                        <a:ln w="19050" cap="flat" cmpd="sng" algn="ctr">
                          <a:solidFill>
                            <a:srgbClr val="0033CC"/>
                          </a:solidFill>
                          <a:prstDash val="solid"/>
                          <a:miter lim="800000"/>
                        </a:ln>
                        <a:effectLst/>
                      </wps:spPr>
                      <wps:txbx>
                        <w:txbxContent>
                          <w:p w:rsidR="00D22555" w:rsidRPr="00907BBA" w:rsidRDefault="00D22555" w:rsidP="00D22555">
                            <w:pPr>
                              <w:pStyle w:val="Paragraphedeliste"/>
                              <w:spacing w:after="0" w:line="360" w:lineRule="auto"/>
                              <w:ind w:left="0"/>
                              <w:jc w:val="both"/>
                              <w:rPr>
                                <w:rFonts w:ascii="Arial" w:eastAsia="Calibri" w:hAnsi="Arial" w:cs="Arial"/>
                                <w:sz w:val="18"/>
                                <w:szCs w:val="18"/>
                              </w:rPr>
                            </w:pPr>
                            <w:r>
                              <w:rPr>
                                <w:rFonts w:ascii="Arial Black" w:eastAsia="Times New Roman" w:hAnsi="Arial Black" w:cs="Arial"/>
                                <w:bCs/>
                                <w:color w:val="000000" w:themeColor="text1"/>
                                <w:spacing w:val="5"/>
                                <w:sz w:val="18"/>
                                <w:szCs w:val="18"/>
                                <w:lang w:bidi="en-US"/>
                              </w:rPr>
                              <w:t>Extrait n°2</w:t>
                            </w:r>
                            <w:r w:rsidRPr="00D22555">
                              <w:rPr>
                                <w:rFonts w:ascii="Arial Black" w:eastAsia="Times New Roman" w:hAnsi="Arial Black" w:cs="Arial"/>
                                <w:bCs/>
                                <w:color w:val="000000" w:themeColor="text1"/>
                                <w:spacing w:val="5"/>
                                <w:sz w:val="18"/>
                                <w:szCs w:val="18"/>
                                <w:lang w:bidi="en-US"/>
                              </w:rPr>
                              <w:t> :</w:t>
                            </w:r>
                            <w:r>
                              <w:rPr>
                                <w:rFonts w:ascii="Arial" w:eastAsia="Times New Roman" w:hAnsi="Arial" w:cs="Arial"/>
                                <w:bCs/>
                                <w:color w:val="000000" w:themeColor="text1"/>
                                <w:spacing w:val="5"/>
                                <w:sz w:val="18"/>
                                <w:szCs w:val="18"/>
                                <w:lang w:bidi="en-US"/>
                              </w:rPr>
                              <w:t xml:space="preserve"> </w:t>
                            </w:r>
                            <w:r>
                              <w:rPr>
                                <w:rFonts w:ascii="Arial" w:eastAsia="Times New Roman" w:hAnsi="Arial" w:cs="Arial"/>
                                <w:bCs/>
                                <w:spacing w:val="5"/>
                                <w:sz w:val="18"/>
                                <w:szCs w:val="18"/>
                                <w:lang w:bidi="en-US"/>
                              </w:rPr>
                              <w:t>Teaser du tour de France 2015</w:t>
                            </w:r>
                          </w:p>
                          <w:p w:rsidR="00D22555" w:rsidRPr="00D22555" w:rsidRDefault="00894B8A" w:rsidP="00D22555">
                            <w:pPr>
                              <w:keepNext/>
                              <w:keepLines/>
                              <w:suppressAutoHyphens/>
                              <w:spacing w:after="0" w:line="360" w:lineRule="auto"/>
                              <w:ind w:right="-57"/>
                              <w:jc w:val="center"/>
                              <w:rPr>
                                <w:rFonts w:ascii="Arial" w:eastAsia="Times New Roman" w:hAnsi="Arial" w:cs="Arial"/>
                                <w:bCs/>
                                <w:spacing w:val="5"/>
                                <w:sz w:val="18"/>
                                <w:szCs w:val="18"/>
                                <w:lang w:bidi="en-US"/>
                              </w:rPr>
                            </w:pPr>
                            <w:hyperlink r:id="rId23" w:history="1">
                              <w:r w:rsidR="00D22555" w:rsidRPr="009E1DBD">
                                <w:rPr>
                                  <w:rStyle w:val="Lienhypertexte"/>
                                  <w:rFonts w:ascii="Arial" w:eastAsia="Calibri" w:hAnsi="Arial" w:cs="Arial"/>
                                  <w:sz w:val="18"/>
                                  <w:szCs w:val="18"/>
                                </w:rPr>
                                <w:t>http://www.dailymotion.com/video/x2wc76m_official-teaser-tour-de-france-2015_sport</w:t>
                              </w:r>
                            </w:hyperlink>
                            <w:r w:rsidR="00D22555" w:rsidRPr="00D22555">
                              <w:rPr>
                                <w:rFonts w:ascii="Arial" w:eastAsia="Times New Roman" w:hAnsi="Arial" w:cs="Arial"/>
                                <w:bCs/>
                                <w:spacing w:val="5"/>
                                <w:sz w:val="18"/>
                                <w:szCs w:val="18"/>
                                <w:lang w:bidi="en-US"/>
                              </w:rPr>
                              <w:t xml:space="preserve"> </w:t>
                            </w:r>
                          </w:p>
                          <w:p w:rsidR="00D22555" w:rsidRPr="00D22555" w:rsidRDefault="00D22555" w:rsidP="00D22555">
                            <w:pPr>
                              <w:keepNext/>
                              <w:keepLines/>
                              <w:suppressAutoHyphens/>
                              <w:spacing w:after="0" w:line="240" w:lineRule="auto"/>
                              <w:ind w:right="-57"/>
                              <w:jc w:val="center"/>
                              <w:rPr>
                                <w:rFonts w:ascii="Arial" w:eastAsia="Times New Roman" w:hAnsi="Arial" w:cs="Arial"/>
                                <w:bCs/>
                                <w:spacing w:val="5"/>
                                <w:sz w:val="18"/>
                                <w:szCs w:val="18"/>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B7876DB" id="Rectangle : coins arrondis 12" o:spid="_x0000_s1038" style="position:absolute;margin-left:0;margin-top:7.7pt;width:224.25pt;height:60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" fillcolor="window" strokecolor="#03c" strokeweight="1.5pt">
                <v:stroke joinstyle="miter"/>
                <v:textbox>
                  <w:txbxContent>
                    <w:p w:rsidR="00D22555" w:rsidRPr="00907BBA" w:rsidRDefault="00D22555" w:rsidP="00D22555">
                      <w:pPr>
                        <w:pStyle w:val="Paragraphedeliste"/>
                        <w:spacing w:after="0" w:line="360" w:lineRule="auto"/>
                        <w:ind w:left="0"/>
                        <w:jc w:val="both"/>
                        <w:rPr>
                          <w:rFonts w:ascii="Arial" w:eastAsia="Calibri" w:hAnsi="Arial" w:cs="Arial"/>
                          <w:sz w:val="18"/>
                          <w:szCs w:val="18"/>
                        </w:rPr>
                      </w:pPr>
                      <w:r>
                        <w:rPr>
                          <w:rFonts w:ascii="Arial Black" w:eastAsia="Times New Roman" w:hAnsi="Arial Black" w:cs="Arial"/>
                          <w:bCs/>
                          <w:color w:val="000000" w:themeColor="text1"/>
                          <w:spacing w:val="5"/>
                          <w:sz w:val="18"/>
                          <w:szCs w:val="18"/>
                          <w:lang w:bidi="en-US"/>
                        </w:rPr>
                        <w:t>Extrait n°2</w:t>
                      </w:r>
                      <w:r w:rsidRPr="00D22555">
                        <w:rPr>
                          <w:rFonts w:ascii="Arial Black" w:eastAsia="Times New Roman" w:hAnsi="Arial Black" w:cs="Arial"/>
                          <w:bCs/>
                          <w:color w:val="000000" w:themeColor="text1"/>
                          <w:spacing w:val="5"/>
                          <w:sz w:val="18"/>
                          <w:szCs w:val="18"/>
                          <w:lang w:bidi="en-US"/>
                        </w:rPr>
                        <w:t> :</w:t>
                      </w:r>
                      <w:r>
                        <w:rPr>
                          <w:rFonts w:ascii="Arial" w:eastAsia="Times New Roman" w:hAnsi="Arial" w:cs="Arial"/>
                          <w:bCs/>
                          <w:color w:val="000000" w:themeColor="text1"/>
                          <w:spacing w:val="5"/>
                          <w:sz w:val="18"/>
                          <w:szCs w:val="18"/>
                          <w:lang w:bidi="en-US"/>
                        </w:rPr>
                        <w:t xml:space="preserve"> </w:t>
                      </w:r>
                      <w:r>
                        <w:rPr>
                          <w:rFonts w:ascii="Arial" w:eastAsia="Times New Roman" w:hAnsi="Arial" w:cs="Arial"/>
                          <w:bCs/>
                          <w:spacing w:val="5"/>
                          <w:sz w:val="18"/>
                          <w:szCs w:val="18"/>
                          <w:lang w:bidi="en-US"/>
                        </w:rPr>
                        <w:t>Teaser du tour de France 2015</w:t>
                      </w:r>
                    </w:p>
                    <w:p w:rsidR="00D22555" w:rsidRPr="00D22555" w:rsidRDefault="00894B8A" w:rsidP="00D22555">
                      <w:pPr>
                        <w:keepNext/>
                        <w:keepLines/>
                        <w:suppressAutoHyphens/>
                        <w:spacing w:after="0" w:line="360" w:lineRule="auto"/>
                        <w:ind w:right="-57"/>
                        <w:jc w:val="center"/>
                        <w:rPr>
                          <w:rFonts w:ascii="Arial" w:eastAsia="Times New Roman" w:hAnsi="Arial" w:cs="Arial"/>
                          <w:bCs/>
                          <w:spacing w:val="5"/>
                          <w:sz w:val="18"/>
                          <w:szCs w:val="18"/>
                          <w:lang w:bidi="en-US"/>
                        </w:rPr>
                      </w:pPr>
                      <w:hyperlink r:id="rId24" w:history="1">
                        <w:r w:rsidR="00D22555" w:rsidRPr="009E1DBD">
                          <w:rPr>
                            <w:rStyle w:val="Lienhypertexte"/>
                            <w:rFonts w:ascii="Arial" w:eastAsia="Calibri" w:hAnsi="Arial" w:cs="Arial"/>
                            <w:sz w:val="18"/>
                            <w:szCs w:val="18"/>
                          </w:rPr>
                          <w:t>http://www.dailymotion.com/video/x2wc76m_official-teaser-tour-de-france-2015_sport</w:t>
                        </w:r>
                      </w:hyperlink>
                      <w:r w:rsidR="00D22555" w:rsidRPr="00D22555">
                        <w:rPr>
                          <w:rFonts w:ascii="Arial" w:eastAsia="Times New Roman" w:hAnsi="Arial" w:cs="Arial"/>
                          <w:bCs/>
                          <w:spacing w:val="5"/>
                          <w:sz w:val="18"/>
                          <w:szCs w:val="18"/>
                          <w:lang w:bidi="en-US"/>
                        </w:rPr>
                        <w:t xml:space="preserve"> </w:t>
                      </w:r>
                    </w:p>
                    <w:p w:rsidR="00D22555" w:rsidRPr="00D22555" w:rsidRDefault="00D22555" w:rsidP="00D22555">
                      <w:pPr>
                        <w:keepNext/>
                        <w:keepLines/>
                        <w:suppressAutoHyphens/>
                        <w:spacing w:after="0" w:line="240" w:lineRule="auto"/>
                        <w:ind w:right="-57"/>
                        <w:jc w:val="center"/>
                        <w:rPr>
                          <w:rFonts w:ascii="Arial" w:eastAsia="Times New Roman" w:hAnsi="Arial" w:cs="Arial"/>
                          <w:bCs/>
                          <w:spacing w:val="5"/>
                          <w:sz w:val="18"/>
                          <w:szCs w:val="18"/>
                          <w:lang w:bidi="en-US"/>
                        </w:rPr>
                      </w:pPr>
                    </w:p>
                  </w:txbxContent>
                </v:textbox>
                <w10:wrap anchorx="margin"/>
              </v:roundrect>
            </w:pict>
          </mc:Fallback>
        </mc:AlternateContent>
      </w: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r>
        <w:rPr>
          <w:rFonts w:ascii="Arial" w:eastAsia="Times New Roman" w:hAnsi="Arial" w:cs="Arial"/>
          <w:b/>
          <w:bCs/>
          <w:noProof/>
          <w:color w:val="0000FF"/>
          <w:spacing w:val="5"/>
          <w:sz w:val="10"/>
          <w:szCs w:val="10"/>
          <w:lang w:eastAsia="fr-FR"/>
        </w:rPr>
        <mc:AlternateContent>
          <mc:Choice Requires="wps">
            <w:drawing>
              <wp:anchor distT="0" distB="0" distL="114300" distR="114300" simplePos="0" relativeHeight="251691008" behindDoc="0" locked="0" layoutInCell="1" allowOverlap="1" wp14:anchorId="5E25BB49" wp14:editId="688EB828">
                <wp:simplePos x="0" y="0"/>
                <wp:positionH relativeFrom="margin">
                  <wp:align>left</wp:align>
                </wp:positionH>
                <wp:positionV relativeFrom="paragraph">
                  <wp:posOffset>106680</wp:posOffset>
                </wp:positionV>
                <wp:extent cx="2847975" cy="1657350"/>
                <wp:effectExtent l="0" t="0" r="28575" b="19050"/>
                <wp:wrapNone/>
                <wp:docPr id="13" name="Rectangle : coins arrondis 13"/>
                <wp:cNvGraphicFramePr/>
                <a:graphic xmlns:a="http://schemas.openxmlformats.org/drawingml/2006/main">
                  <a:graphicData uri="http://schemas.microsoft.com/office/word/2010/wordprocessingShape">
                    <wps:wsp>
                      <wps:cNvSpPr/>
                      <wps:spPr>
                        <a:xfrm>
                          <a:off x="0" y="0"/>
                          <a:ext cx="2847975" cy="1657350"/>
                        </a:xfrm>
                        <a:prstGeom prst="roundRect">
                          <a:avLst/>
                        </a:prstGeom>
                        <a:solidFill>
                          <a:sysClr val="window" lastClr="FFFFFF"/>
                        </a:solidFill>
                        <a:ln w="19050" cap="flat" cmpd="sng" algn="ctr">
                          <a:solidFill>
                            <a:srgbClr val="0033CC"/>
                          </a:solidFill>
                          <a:prstDash val="solid"/>
                          <a:miter lim="800000"/>
                        </a:ln>
                        <a:effectLst/>
                      </wps:spPr>
                      <wps:txbx>
                        <w:txbxContent>
                          <w:p w:rsidR="00A709A6" w:rsidRDefault="00A709A6" w:rsidP="00D22555">
                            <w:pPr>
                              <w:pStyle w:val="Paragraphedeliste"/>
                              <w:spacing w:after="0" w:line="360" w:lineRule="auto"/>
                              <w:ind w:left="0"/>
                              <w:jc w:val="right"/>
                              <w:rPr>
                                <w:rFonts w:ascii="Arial Black" w:eastAsia="Times New Roman" w:hAnsi="Arial Black" w:cs="Arial"/>
                                <w:bCs/>
                                <w:color w:val="000000" w:themeColor="text1"/>
                                <w:spacing w:val="5"/>
                                <w:sz w:val="18"/>
                                <w:szCs w:val="18"/>
                                <w:lang w:bidi="en-US"/>
                              </w:rPr>
                            </w:pPr>
                            <w:r>
                              <w:rPr>
                                <w:rFonts w:ascii="Arial Black" w:eastAsia="Times New Roman" w:hAnsi="Arial Black" w:cs="Arial"/>
                                <w:bCs/>
                                <w:color w:val="000000" w:themeColor="text1"/>
                                <w:spacing w:val="5"/>
                                <w:sz w:val="18"/>
                                <w:szCs w:val="18"/>
                                <w:lang w:bidi="en-US"/>
                              </w:rPr>
                              <w:t>Pour les plus rapides …</w:t>
                            </w:r>
                          </w:p>
                          <w:p w:rsidR="00D22555" w:rsidRPr="00907BBA" w:rsidRDefault="00D22555" w:rsidP="00D22555">
                            <w:pPr>
                              <w:pStyle w:val="Paragraphedeliste"/>
                              <w:spacing w:after="0" w:line="360" w:lineRule="auto"/>
                              <w:ind w:left="0"/>
                              <w:jc w:val="right"/>
                              <w:rPr>
                                <w:rFonts w:ascii="Arial" w:eastAsia="Calibri" w:hAnsi="Arial" w:cs="Arial"/>
                                <w:sz w:val="18"/>
                                <w:szCs w:val="18"/>
                              </w:rPr>
                            </w:pPr>
                            <w:r>
                              <w:rPr>
                                <w:rFonts w:ascii="Arial Black" w:eastAsia="Times New Roman" w:hAnsi="Arial Black" w:cs="Arial"/>
                                <w:bCs/>
                                <w:color w:val="000000" w:themeColor="text1"/>
                                <w:spacing w:val="5"/>
                                <w:sz w:val="18"/>
                                <w:szCs w:val="18"/>
                                <w:lang w:bidi="en-US"/>
                              </w:rPr>
                              <w:t>Pour aller plus loin !</w:t>
                            </w:r>
                          </w:p>
                          <w:p w:rsidR="00D22555" w:rsidRDefault="00D22555" w:rsidP="00A709A6">
                            <w:pPr>
                              <w:keepNext/>
                              <w:keepLines/>
                              <w:suppressAutoHyphens/>
                              <w:spacing w:after="0" w:line="360" w:lineRule="auto"/>
                              <w:ind w:right="-57"/>
                              <w:jc w:val="both"/>
                              <w:rPr>
                                <w:rFonts w:ascii="Arial" w:hAnsi="Arial" w:cs="Arial"/>
                                <w:sz w:val="18"/>
                                <w:szCs w:val="18"/>
                              </w:rPr>
                            </w:pPr>
                            <w:r w:rsidRPr="00A709A6">
                              <w:rPr>
                                <w:rFonts w:ascii="Arial" w:hAnsi="Arial" w:cs="Arial"/>
                                <w:sz w:val="18"/>
                                <w:szCs w:val="18"/>
                              </w:rPr>
                              <w:t xml:space="preserve">Grâce à une maquette d’une roue </w:t>
                            </w:r>
                            <w:r w:rsidR="00A709A6">
                              <w:rPr>
                                <w:rFonts w:ascii="Arial" w:hAnsi="Arial" w:cs="Arial"/>
                                <w:sz w:val="18"/>
                                <w:szCs w:val="18"/>
                              </w:rPr>
                              <w:t>(</w:t>
                            </w:r>
                            <w:r w:rsidR="00A709A6" w:rsidRPr="00A709A6">
                              <w:rPr>
                                <w:rFonts w:ascii="Arial" w:hAnsi="Arial" w:cs="Arial"/>
                                <w:sz w:val="18"/>
                                <w:szCs w:val="18"/>
                              </w:rPr>
                              <w:t>avec son axe</w:t>
                            </w:r>
                            <w:r w:rsidR="00A709A6">
                              <w:rPr>
                                <w:rFonts w:ascii="Arial" w:hAnsi="Arial" w:cs="Arial"/>
                                <w:sz w:val="18"/>
                                <w:szCs w:val="18"/>
                              </w:rPr>
                              <w:t>)</w:t>
                            </w:r>
                            <w:r w:rsidR="00A709A6" w:rsidRPr="00A709A6">
                              <w:rPr>
                                <w:rFonts w:ascii="Arial" w:hAnsi="Arial" w:cs="Arial"/>
                                <w:sz w:val="18"/>
                                <w:szCs w:val="18"/>
                              </w:rPr>
                              <w:t xml:space="preserve"> </w:t>
                            </w:r>
                            <w:r w:rsidRPr="00A709A6">
                              <w:rPr>
                                <w:rFonts w:ascii="Arial" w:hAnsi="Arial" w:cs="Arial"/>
                                <w:sz w:val="18"/>
                                <w:szCs w:val="18"/>
                              </w:rPr>
                              <w:t xml:space="preserve">percée d’un trou (pour mettre un stylo), de papier blanc et d’un carton, tracer la trajectoire </w:t>
                            </w:r>
                            <w:r w:rsidR="00A709A6">
                              <w:rPr>
                                <w:rFonts w:ascii="Arial" w:hAnsi="Arial" w:cs="Arial"/>
                                <w:sz w:val="18"/>
                                <w:szCs w:val="18"/>
                              </w:rPr>
                              <w:t xml:space="preserve">d’un point </w:t>
                            </w:r>
                            <w:r w:rsidRPr="00A709A6">
                              <w:rPr>
                                <w:rFonts w:ascii="Arial" w:hAnsi="Arial" w:cs="Arial"/>
                                <w:sz w:val="18"/>
                                <w:szCs w:val="18"/>
                              </w:rPr>
                              <w:t xml:space="preserve">de </w:t>
                            </w:r>
                            <w:r w:rsidR="00A709A6">
                              <w:rPr>
                                <w:rFonts w:ascii="Arial" w:hAnsi="Arial" w:cs="Arial"/>
                                <w:sz w:val="18"/>
                                <w:szCs w:val="18"/>
                              </w:rPr>
                              <w:t>la roue par rapport à son axe puis</w:t>
                            </w:r>
                            <w:r w:rsidRPr="00A709A6">
                              <w:rPr>
                                <w:rFonts w:ascii="Arial" w:hAnsi="Arial" w:cs="Arial"/>
                                <w:sz w:val="18"/>
                                <w:szCs w:val="18"/>
                              </w:rPr>
                              <w:t xml:space="preserve"> par rapport à la route. </w:t>
                            </w:r>
                          </w:p>
                          <w:p w:rsidR="00A709A6" w:rsidRPr="00A709A6" w:rsidRDefault="00A709A6" w:rsidP="00A709A6">
                            <w:pPr>
                              <w:keepNext/>
                              <w:keepLines/>
                              <w:suppressAutoHyphens/>
                              <w:spacing w:after="0" w:line="360" w:lineRule="auto"/>
                              <w:ind w:right="-57"/>
                              <w:jc w:val="both"/>
                              <w:rPr>
                                <w:rFonts w:ascii="Arial" w:eastAsia="Times New Roman" w:hAnsi="Arial" w:cs="Arial"/>
                                <w:bCs/>
                                <w:spacing w:val="5"/>
                                <w:sz w:val="18"/>
                                <w:szCs w:val="18"/>
                                <w:lang w:bidi="en-US"/>
                              </w:rPr>
                            </w:pPr>
                            <w:r>
                              <w:rPr>
                                <w:rFonts w:ascii="Arial" w:hAnsi="Arial" w:cs="Arial"/>
                                <w:sz w:val="18"/>
                                <w:szCs w:val="18"/>
                              </w:rPr>
                              <w:t>Présenter le résultat au reste de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E25BB49" id="Rectangle : coins arrondis 13" o:spid="_x0000_s1039" style="position:absolute;margin-left:0;margin-top:8.4pt;width:224.25pt;height:130.5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" fillcolor="window" strokecolor="#03c" strokeweight="1.5pt">
                <v:stroke joinstyle="miter"/>
                <v:textbox>
                  <w:txbxContent>
                    <w:p w:rsidR="00A709A6" w:rsidRDefault="00A709A6" w:rsidP="00D22555">
                      <w:pPr>
                        <w:pStyle w:val="Paragraphedeliste"/>
                        <w:spacing w:after="0" w:line="360" w:lineRule="auto"/>
                        <w:ind w:left="0"/>
                        <w:jc w:val="right"/>
                        <w:rPr>
                          <w:rFonts w:ascii="Arial Black" w:eastAsia="Times New Roman" w:hAnsi="Arial Black" w:cs="Arial"/>
                          <w:bCs/>
                          <w:color w:val="000000" w:themeColor="text1"/>
                          <w:spacing w:val="5"/>
                          <w:sz w:val="18"/>
                          <w:szCs w:val="18"/>
                          <w:lang w:bidi="en-US"/>
                        </w:rPr>
                      </w:pPr>
                      <w:r>
                        <w:rPr>
                          <w:rFonts w:ascii="Arial Black" w:eastAsia="Times New Roman" w:hAnsi="Arial Black" w:cs="Arial"/>
                          <w:bCs/>
                          <w:color w:val="000000" w:themeColor="text1"/>
                          <w:spacing w:val="5"/>
                          <w:sz w:val="18"/>
                          <w:szCs w:val="18"/>
                          <w:lang w:bidi="en-US"/>
                        </w:rPr>
                        <w:t>Pour les plus rapides …</w:t>
                      </w:r>
                    </w:p>
                    <w:p w:rsidR="00D22555" w:rsidRPr="00907BBA" w:rsidRDefault="00D22555" w:rsidP="00D22555">
                      <w:pPr>
                        <w:pStyle w:val="Paragraphedeliste"/>
                        <w:spacing w:after="0" w:line="360" w:lineRule="auto"/>
                        <w:ind w:left="0"/>
                        <w:jc w:val="right"/>
                        <w:rPr>
                          <w:rFonts w:ascii="Arial" w:eastAsia="Calibri" w:hAnsi="Arial" w:cs="Arial"/>
                          <w:sz w:val="18"/>
                          <w:szCs w:val="18"/>
                        </w:rPr>
                      </w:pPr>
                      <w:r>
                        <w:rPr>
                          <w:rFonts w:ascii="Arial Black" w:eastAsia="Times New Roman" w:hAnsi="Arial Black" w:cs="Arial"/>
                          <w:bCs/>
                          <w:color w:val="000000" w:themeColor="text1"/>
                          <w:spacing w:val="5"/>
                          <w:sz w:val="18"/>
                          <w:szCs w:val="18"/>
                          <w:lang w:bidi="en-US"/>
                        </w:rPr>
                        <w:t>Pour aller plus loin !</w:t>
                      </w:r>
                    </w:p>
                    <w:p w:rsidR="00D22555" w:rsidRDefault="00D22555" w:rsidP="00A709A6">
                      <w:pPr>
                        <w:keepNext/>
                        <w:keepLines/>
                        <w:suppressAutoHyphens/>
                        <w:spacing w:after="0" w:line="360" w:lineRule="auto"/>
                        <w:ind w:right="-57"/>
                        <w:jc w:val="both"/>
                        <w:rPr>
                          <w:rFonts w:ascii="Arial" w:hAnsi="Arial" w:cs="Arial"/>
                          <w:sz w:val="18"/>
                          <w:szCs w:val="18"/>
                        </w:rPr>
                      </w:pPr>
                      <w:r w:rsidRPr="00A709A6">
                        <w:rPr>
                          <w:rFonts w:ascii="Arial" w:hAnsi="Arial" w:cs="Arial"/>
                          <w:sz w:val="18"/>
                          <w:szCs w:val="18"/>
                        </w:rPr>
                        <w:t xml:space="preserve">Grâce à une maquette d’une roue </w:t>
                      </w:r>
                      <w:r w:rsidR="00A709A6">
                        <w:rPr>
                          <w:rFonts w:ascii="Arial" w:hAnsi="Arial" w:cs="Arial"/>
                          <w:sz w:val="18"/>
                          <w:szCs w:val="18"/>
                        </w:rPr>
                        <w:t>(</w:t>
                      </w:r>
                      <w:r w:rsidR="00A709A6" w:rsidRPr="00A709A6">
                        <w:rPr>
                          <w:rFonts w:ascii="Arial" w:hAnsi="Arial" w:cs="Arial"/>
                          <w:sz w:val="18"/>
                          <w:szCs w:val="18"/>
                        </w:rPr>
                        <w:t>avec son axe</w:t>
                      </w:r>
                      <w:r w:rsidR="00A709A6">
                        <w:rPr>
                          <w:rFonts w:ascii="Arial" w:hAnsi="Arial" w:cs="Arial"/>
                          <w:sz w:val="18"/>
                          <w:szCs w:val="18"/>
                        </w:rPr>
                        <w:t>)</w:t>
                      </w:r>
                      <w:r w:rsidR="00A709A6" w:rsidRPr="00A709A6">
                        <w:rPr>
                          <w:rFonts w:ascii="Arial" w:hAnsi="Arial" w:cs="Arial"/>
                          <w:sz w:val="18"/>
                          <w:szCs w:val="18"/>
                        </w:rPr>
                        <w:t xml:space="preserve"> </w:t>
                      </w:r>
                      <w:r w:rsidRPr="00A709A6">
                        <w:rPr>
                          <w:rFonts w:ascii="Arial" w:hAnsi="Arial" w:cs="Arial"/>
                          <w:sz w:val="18"/>
                          <w:szCs w:val="18"/>
                        </w:rPr>
                        <w:t xml:space="preserve">percée d’un trou (pour mettre un stylo), de papier blanc et d’un carton, tracer la trajectoire </w:t>
                      </w:r>
                      <w:r w:rsidR="00A709A6">
                        <w:rPr>
                          <w:rFonts w:ascii="Arial" w:hAnsi="Arial" w:cs="Arial"/>
                          <w:sz w:val="18"/>
                          <w:szCs w:val="18"/>
                        </w:rPr>
                        <w:t xml:space="preserve">d’un point </w:t>
                      </w:r>
                      <w:r w:rsidRPr="00A709A6">
                        <w:rPr>
                          <w:rFonts w:ascii="Arial" w:hAnsi="Arial" w:cs="Arial"/>
                          <w:sz w:val="18"/>
                          <w:szCs w:val="18"/>
                        </w:rPr>
                        <w:t xml:space="preserve">de </w:t>
                      </w:r>
                      <w:r w:rsidR="00A709A6">
                        <w:rPr>
                          <w:rFonts w:ascii="Arial" w:hAnsi="Arial" w:cs="Arial"/>
                          <w:sz w:val="18"/>
                          <w:szCs w:val="18"/>
                        </w:rPr>
                        <w:t>la roue par rapport à son axe puis</w:t>
                      </w:r>
                      <w:r w:rsidRPr="00A709A6">
                        <w:rPr>
                          <w:rFonts w:ascii="Arial" w:hAnsi="Arial" w:cs="Arial"/>
                          <w:sz w:val="18"/>
                          <w:szCs w:val="18"/>
                        </w:rPr>
                        <w:t xml:space="preserve"> par rapport à la route. </w:t>
                      </w:r>
                    </w:p>
                    <w:p w:rsidR="00A709A6" w:rsidRPr="00A709A6" w:rsidRDefault="00A709A6" w:rsidP="00A709A6">
                      <w:pPr>
                        <w:keepNext/>
                        <w:keepLines/>
                        <w:suppressAutoHyphens/>
                        <w:spacing w:after="0" w:line="360" w:lineRule="auto"/>
                        <w:ind w:right="-57"/>
                        <w:jc w:val="both"/>
                        <w:rPr>
                          <w:rFonts w:ascii="Arial" w:eastAsia="Times New Roman" w:hAnsi="Arial" w:cs="Arial"/>
                          <w:bCs/>
                          <w:spacing w:val="5"/>
                          <w:sz w:val="18"/>
                          <w:szCs w:val="18"/>
                          <w:lang w:bidi="en-US"/>
                        </w:rPr>
                      </w:pPr>
                      <w:r>
                        <w:rPr>
                          <w:rFonts w:ascii="Arial" w:hAnsi="Arial" w:cs="Arial"/>
                          <w:sz w:val="18"/>
                          <w:szCs w:val="18"/>
                        </w:rPr>
                        <w:t>Présenter le résultat au reste de la classe.</w:t>
                      </w:r>
                    </w:p>
                  </w:txbxContent>
                </v:textbox>
                <w10:wrap anchorx="margin"/>
              </v:roundrect>
            </w:pict>
          </mc:Fallback>
        </mc:AlternateContent>
      </w:r>
    </w:p>
    <w:p w:rsidR="00D22555" w:rsidRDefault="00A709A6"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r>
        <w:rPr>
          <w:rFonts w:ascii="Arial" w:eastAsia="Calibri" w:hAnsi="Arial" w:cs="Arial"/>
          <w:noProof/>
          <w:sz w:val="18"/>
          <w:szCs w:val="18"/>
          <w:lang w:eastAsia="fr-FR"/>
        </w:rPr>
        <mc:AlternateContent>
          <mc:Choice Requires="wps">
            <w:drawing>
              <wp:anchor distT="0" distB="0" distL="114300" distR="114300" simplePos="0" relativeHeight="251692032" behindDoc="0" locked="0" layoutInCell="1" allowOverlap="1">
                <wp:simplePos x="0" y="0"/>
                <wp:positionH relativeFrom="margin">
                  <wp:posOffset>250190</wp:posOffset>
                </wp:positionH>
                <wp:positionV relativeFrom="paragraph">
                  <wp:posOffset>73025</wp:posOffset>
                </wp:positionV>
                <wp:extent cx="857250" cy="5334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857250" cy="533400"/>
                        </a:xfrm>
                        <a:prstGeom prst="rect">
                          <a:avLst/>
                        </a:prstGeom>
                        <a:solidFill>
                          <a:schemeClr val="lt1"/>
                        </a:solidFill>
                        <a:ln w="6350">
                          <a:solidFill>
                            <a:schemeClr val="bg1"/>
                          </a:solidFill>
                        </a:ln>
                      </wps:spPr>
                      <wps:txbx>
                        <w:txbxContent>
                          <w:p w:rsidR="00BE30D6" w:rsidRDefault="004E1D4F">
                            <w:r>
                              <w:rPr>
                                <w:noProof/>
                              </w:rPr>
                              <w:drawing>
                                <wp:inline distT="0" distB="0" distL="0" distR="0" wp14:anchorId="225FBBB8" wp14:editId="4DB1376B">
                                  <wp:extent cx="668020" cy="450351"/>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020" cy="450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40" type="#_x0000_t202" style="position:absolute;margin-left:19.7pt;margin-top:5.75pt;width:67.5pt;height: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" fillcolor="white [3201]" strokecolor="white [3212]" strokeweight=".5pt">
                <v:textbox>
                  <w:txbxContent>
                    <w:p w:rsidR="00BE30D6" w:rsidRDefault="004E1D4F">
                      <w:r>
                        <w:rPr>
                          <w:noProof/>
                        </w:rPr>
                        <w:drawing>
                          <wp:inline distT="0" distB="0" distL="0" distR="0" wp14:anchorId="225FBBB8" wp14:editId="4DB1376B">
                            <wp:extent cx="668020" cy="450351"/>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020" cy="450351"/>
                                    </a:xfrm>
                                    <a:prstGeom prst="rect">
                                      <a:avLst/>
                                    </a:prstGeom>
                                    <a:noFill/>
                                    <a:ln>
                                      <a:noFill/>
                                    </a:ln>
                                  </pic:spPr>
                                </pic:pic>
                              </a:graphicData>
                            </a:graphic>
                          </wp:inline>
                        </w:drawing>
                      </w:r>
                    </w:p>
                  </w:txbxContent>
                </v:textbox>
                <w10:wrap anchorx="margin"/>
              </v:shape>
            </w:pict>
          </mc:Fallback>
        </mc:AlternateContent>
      </w: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D22555" w:rsidRDefault="00D22555"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Default="00907BBA"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Default="00907BBA"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Default="00907BBA"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907BBA" w:rsidRDefault="00907BBA" w:rsidP="00907BBA">
      <w:pPr>
        <w:keepNext/>
        <w:keepLines/>
        <w:suppressAutoHyphens/>
        <w:spacing w:after="0" w:line="360" w:lineRule="auto"/>
        <w:ind w:right="-57"/>
        <w:rPr>
          <w:rFonts w:ascii="Arial" w:eastAsia="Times New Roman" w:hAnsi="Arial" w:cs="Arial"/>
          <w:b/>
          <w:bCs/>
          <w:color w:val="0000FF"/>
          <w:spacing w:val="5"/>
          <w:sz w:val="10"/>
          <w:szCs w:val="10"/>
          <w:lang w:bidi="en-US"/>
        </w:rPr>
      </w:pPr>
    </w:p>
    <w:p w:rsidR="007F1AA5" w:rsidRDefault="007F1AA5" w:rsidP="00A709A6">
      <w:pPr>
        <w:spacing w:after="0" w:line="240" w:lineRule="auto"/>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D61E81" w:rsidRDefault="00D61E81" w:rsidP="002D5920">
      <w:pPr>
        <w:spacing w:line="360" w:lineRule="auto"/>
        <w:jc w:val="right"/>
        <w:rPr>
          <w:rFonts w:ascii="Arial" w:hAnsi="Arial" w:cs="Arial"/>
          <w:color w:val="FF0000"/>
          <w:sz w:val="24"/>
          <w:szCs w:val="24"/>
        </w:rPr>
      </w:pPr>
    </w:p>
    <w:p w:rsidR="0056100C" w:rsidRDefault="002D5920" w:rsidP="002D5920">
      <w:pPr>
        <w:spacing w:line="360" w:lineRule="auto"/>
        <w:jc w:val="right"/>
        <w:rPr>
          <w:rFonts w:ascii="Arial" w:hAnsi="Arial" w:cs="Arial"/>
          <w:color w:val="FF0000"/>
          <w:sz w:val="24"/>
          <w:szCs w:val="24"/>
        </w:rPr>
      </w:pPr>
      <w:r w:rsidRPr="002D5920">
        <w:rPr>
          <w:rFonts w:ascii="Arial" w:hAnsi="Arial" w:cs="Arial"/>
          <w:color w:val="FF0000"/>
          <w:sz w:val="24"/>
          <w:szCs w:val="24"/>
        </w:rPr>
        <w:lastRenderedPageBreak/>
        <w:t>Chapitre n°1</w:t>
      </w:r>
    </w:p>
    <w:p w:rsidR="002D5920" w:rsidRDefault="007C0A4A" w:rsidP="002D5920">
      <w:pPr>
        <w:spacing w:line="360" w:lineRule="auto"/>
        <w:jc w:val="right"/>
        <w:rPr>
          <w:rFonts w:ascii="Arial" w:hAnsi="Arial" w:cs="Arial"/>
          <w:color w:val="FF0000"/>
          <w:sz w:val="24"/>
          <w:szCs w:val="24"/>
        </w:rPr>
      </w:pPr>
      <w:r w:rsidRPr="002D5920">
        <w:rPr>
          <w:rFonts w:ascii="Arial Black" w:hAnsi="Arial Black"/>
          <w:noProof/>
          <w:sz w:val="24"/>
          <w:szCs w:val="24"/>
          <w:lang w:eastAsia="fr-FR"/>
        </w:rPr>
        <mc:AlternateContent>
          <mc:Choice Requires="wps">
            <w:drawing>
              <wp:anchor distT="0" distB="0" distL="114300" distR="114300" simplePos="0" relativeHeight="251673600" behindDoc="0" locked="0" layoutInCell="1" allowOverlap="1" wp14:anchorId="6422E0B0" wp14:editId="2912AB03">
                <wp:simplePos x="0" y="0"/>
                <wp:positionH relativeFrom="margin">
                  <wp:posOffset>596900</wp:posOffset>
                </wp:positionH>
                <wp:positionV relativeFrom="paragraph">
                  <wp:posOffset>12700</wp:posOffset>
                </wp:positionV>
                <wp:extent cx="4995620" cy="285750"/>
                <wp:effectExtent l="0" t="0" r="14605" b="19050"/>
                <wp:wrapNone/>
                <wp:docPr id="3" name="Zone de texte 3"/>
                <wp:cNvGraphicFramePr/>
                <a:graphic xmlns:a="http://schemas.openxmlformats.org/drawingml/2006/main">
                  <a:graphicData uri="http://schemas.microsoft.com/office/word/2010/wordprocessingShape">
                    <wps:wsp>
                      <wps:cNvSpPr txBox="1"/>
                      <wps:spPr>
                        <a:xfrm>
                          <a:off x="0" y="0"/>
                          <a:ext cx="4995620" cy="285750"/>
                        </a:xfrm>
                        <a:prstGeom prst="rect">
                          <a:avLst/>
                        </a:prstGeom>
                        <a:solidFill>
                          <a:schemeClr val="lt1"/>
                        </a:solidFill>
                        <a:ln w="6350">
                          <a:solidFill>
                            <a:srgbClr val="FF0000"/>
                          </a:solidFill>
                        </a:ln>
                      </wps:spPr>
                      <wps:txbx>
                        <w:txbxContent>
                          <w:p w:rsidR="002D5920" w:rsidRPr="002D5920" w:rsidRDefault="002D5920" w:rsidP="002D5920">
                            <w:pPr>
                              <w:jc w:val="center"/>
                              <w:rPr>
                                <w:rFonts w:ascii="Arial Black" w:hAnsi="Arial Black" w:cs="Arial"/>
                                <w:color w:val="FF0000"/>
                              </w:rPr>
                            </w:pPr>
                            <w:r w:rsidRPr="002D5920">
                              <w:rPr>
                                <w:rFonts w:ascii="Arial Black" w:hAnsi="Arial Black" w:cs="Arial"/>
                                <w:color w:val="FF0000"/>
                              </w:rPr>
                              <w:t>Existe-t-il différents types de mouvements sur mon vélo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E0B0" id="Zone de texte 3" o:spid="_x0000_s1041" type="#_x0000_t202" style="position:absolute;left:0;text-align:left;margin-left:47pt;margin-top:1pt;width:393.35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" fillcolor="white [3201]" strokecolor="red" strokeweight=".5pt">
                <v:textbox>
                  <w:txbxContent>
                    <w:p w:rsidR="002D5920" w:rsidRPr="002D5920" w:rsidRDefault="002D5920" w:rsidP="002D5920">
                      <w:pPr>
                        <w:jc w:val="center"/>
                        <w:rPr>
                          <w:rFonts w:ascii="Arial Black" w:hAnsi="Arial Black" w:cs="Arial"/>
                          <w:color w:val="FF0000"/>
                        </w:rPr>
                      </w:pPr>
                      <w:r w:rsidRPr="002D5920">
                        <w:rPr>
                          <w:rFonts w:ascii="Arial Black" w:hAnsi="Arial Black" w:cs="Arial"/>
                          <w:color w:val="FF0000"/>
                        </w:rPr>
                        <w:t>Existe-t-il différents types de mouvements sur mon vélo ?</w:t>
                      </w:r>
                    </w:p>
                  </w:txbxContent>
                </v:textbox>
                <w10:wrap anchorx="margin"/>
              </v:shape>
            </w:pict>
          </mc:Fallback>
        </mc:AlternateContent>
      </w:r>
    </w:p>
    <w:p w:rsidR="002D5920" w:rsidRDefault="002D5920" w:rsidP="002D5920">
      <w:pPr>
        <w:spacing w:line="360" w:lineRule="auto"/>
        <w:jc w:val="right"/>
        <w:rPr>
          <w:rFonts w:ascii="Arial" w:hAnsi="Arial" w:cs="Arial"/>
          <w:color w:val="FF0000"/>
          <w:sz w:val="24"/>
          <w:szCs w:val="24"/>
        </w:rPr>
      </w:pPr>
    </w:p>
    <w:p w:rsidR="002D5920" w:rsidRPr="00D61E81" w:rsidRDefault="002D5920" w:rsidP="004825DE">
      <w:pPr>
        <w:pStyle w:val="Sansinterligne"/>
        <w:numPr>
          <w:ilvl w:val="0"/>
          <w:numId w:val="2"/>
        </w:numPr>
        <w:spacing w:line="360" w:lineRule="auto"/>
        <w:ind w:left="284" w:right="-144" w:hanging="284"/>
        <w:rPr>
          <w:rFonts w:ascii="Arial" w:hAnsi="Arial" w:cs="Arial"/>
          <w:sz w:val="24"/>
          <w:szCs w:val="24"/>
        </w:rPr>
      </w:pPr>
      <w:r w:rsidRPr="00D61E81">
        <w:rPr>
          <w:rFonts w:ascii="Arial" w:hAnsi="Arial" w:cs="Arial"/>
          <w:sz w:val="24"/>
          <w:szCs w:val="24"/>
        </w:rPr>
        <w:t xml:space="preserve">Pour étudier le mouvement d’un objet, on doit préciser s’il est </w:t>
      </w:r>
      <w:r w:rsidRPr="00D61E81">
        <w:rPr>
          <w:rFonts w:ascii="Arial" w:hAnsi="Arial" w:cs="Arial"/>
          <w:b/>
          <w:sz w:val="24"/>
          <w:szCs w:val="24"/>
        </w:rPr>
        <w:t>EN MOUVEMENT</w:t>
      </w:r>
      <w:r w:rsidRPr="00D61E81">
        <w:rPr>
          <w:rFonts w:ascii="Arial" w:hAnsi="Arial" w:cs="Arial"/>
          <w:sz w:val="24"/>
          <w:szCs w:val="24"/>
        </w:rPr>
        <w:t xml:space="preserve"> ou </w:t>
      </w:r>
      <w:r w:rsidRPr="00D61E81">
        <w:rPr>
          <w:rFonts w:ascii="Arial" w:hAnsi="Arial" w:cs="Arial"/>
          <w:b/>
          <w:sz w:val="24"/>
          <w:szCs w:val="24"/>
        </w:rPr>
        <w:t>AU REPOS</w:t>
      </w:r>
      <w:r w:rsidRPr="00D61E81">
        <w:rPr>
          <w:rFonts w:ascii="Arial" w:hAnsi="Arial" w:cs="Arial"/>
          <w:sz w:val="24"/>
          <w:szCs w:val="24"/>
        </w:rPr>
        <w:t>.</w:t>
      </w:r>
    </w:p>
    <w:p w:rsidR="002D5920" w:rsidRPr="00D61E81" w:rsidRDefault="002D5920" w:rsidP="004825DE">
      <w:pPr>
        <w:pStyle w:val="Sansinterligne"/>
        <w:spacing w:line="480" w:lineRule="auto"/>
        <w:ind w:left="284"/>
        <w:jc w:val="both"/>
        <w:rPr>
          <w:rFonts w:ascii="Arial" w:hAnsi="Arial" w:cs="Arial"/>
          <w:sz w:val="24"/>
          <w:szCs w:val="24"/>
        </w:rPr>
      </w:pPr>
      <w:r w:rsidRPr="00D61E81">
        <w:rPr>
          <w:rFonts w:ascii="Arial" w:hAnsi="Arial" w:cs="Arial"/>
          <w:sz w:val="24"/>
          <w:szCs w:val="24"/>
        </w:rPr>
        <w:t xml:space="preserve">Attention : Il faut toujours préciser </w:t>
      </w:r>
      <w:r w:rsidRPr="00D61E81">
        <w:rPr>
          <w:rFonts w:ascii="Arial" w:hAnsi="Arial" w:cs="Arial"/>
          <w:b/>
          <w:sz w:val="24"/>
          <w:szCs w:val="24"/>
        </w:rPr>
        <w:t>PAR RAPPORT à quoi</w:t>
      </w:r>
      <w:r w:rsidRPr="00D61E81">
        <w:rPr>
          <w:rFonts w:ascii="Arial" w:hAnsi="Arial" w:cs="Arial"/>
          <w:sz w:val="24"/>
          <w:szCs w:val="24"/>
        </w:rPr>
        <w:t>.</w:t>
      </w:r>
    </w:p>
    <w:p w:rsidR="002D5920" w:rsidRPr="00D61E81" w:rsidRDefault="002D5920" w:rsidP="004825DE">
      <w:pPr>
        <w:pStyle w:val="Sansinterligne"/>
        <w:numPr>
          <w:ilvl w:val="0"/>
          <w:numId w:val="2"/>
        </w:numPr>
        <w:spacing w:line="360" w:lineRule="auto"/>
        <w:ind w:left="284" w:hanging="284"/>
        <w:jc w:val="both"/>
        <w:rPr>
          <w:rFonts w:ascii="Arial" w:hAnsi="Arial" w:cs="Arial"/>
          <w:sz w:val="24"/>
          <w:szCs w:val="24"/>
        </w:rPr>
      </w:pPr>
      <w:r w:rsidRPr="00D61E81">
        <w:rPr>
          <w:rFonts w:ascii="Arial" w:hAnsi="Arial" w:cs="Arial"/>
          <w:b/>
          <w:sz w:val="24"/>
          <w:szCs w:val="24"/>
        </w:rPr>
        <w:t>UNE TRAJECTOIRE</w:t>
      </w:r>
      <w:r w:rsidRPr="00D61E81">
        <w:rPr>
          <w:rFonts w:ascii="Arial" w:hAnsi="Arial" w:cs="Arial"/>
          <w:sz w:val="24"/>
          <w:szCs w:val="24"/>
        </w:rPr>
        <w:t xml:space="preserve"> est l’ensemble des positions occupées par l’objet au cours de son mouvement.</w:t>
      </w:r>
    </w:p>
    <w:p w:rsidR="002D5920" w:rsidRPr="00D61E81" w:rsidRDefault="002D5920" w:rsidP="004825DE">
      <w:pPr>
        <w:pStyle w:val="Sansinterligne"/>
        <w:numPr>
          <w:ilvl w:val="0"/>
          <w:numId w:val="3"/>
        </w:numPr>
        <w:spacing w:line="360" w:lineRule="auto"/>
        <w:jc w:val="both"/>
        <w:rPr>
          <w:rFonts w:ascii="Arial" w:hAnsi="Arial" w:cs="Arial"/>
          <w:sz w:val="24"/>
          <w:szCs w:val="24"/>
        </w:rPr>
      </w:pPr>
      <w:r w:rsidRPr="00D61E81">
        <w:rPr>
          <w:rFonts w:ascii="Arial" w:hAnsi="Arial" w:cs="Arial"/>
          <w:sz w:val="24"/>
          <w:szCs w:val="24"/>
        </w:rPr>
        <w:t xml:space="preserve">Un objet a un </w:t>
      </w:r>
      <w:r w:rsidRPr="00D61E81">
        <w:rPr>
          <w:rFonts w:ascii="Arial" w:hAnsi="Arial" w:cs="Arial"/>
          <w:b/>
          <w:sz w:val="24"/>
          <w:szCs w:val="24"/>
          <w:u w:val="single"/>
        </w:rPr>
        <w:t>mouvement circulaire</w:t>
      </w:r>
      <w:r w:rsidRPr="00D61E81">
        <w:rPr>
          <w:rFonts w:ascii="Arial" w:hAnsi="Arial" w:cs="Arial"/>
          <w:sz w:val="24"/>
          <w:szCs w:val="24"/>
        </w:rPr>
        <w:t xml:space="preserve"> quand sa trajectoire a la forme d’un </w:t>
      </w:r>
      <w:r w:rsidRPr="00D61E81">
        <w:rPr>
          <w:rFonts w:ascii="Arial" w:hAnsi="Arial" w:cs="Arial"/>
          <w:b/>
          <w:sz w:val="24"/>
          <w:szCs w:val="24"/>
          <w:u w:val="single"/>
        </w:rPr>
        <w:t>cercle</w:t>
      </w:r>
      <w:r w:rsidRPr="00D61E81">
        <w:rPr>
          <w:rFonts w:ascii="Arial" w:hAnsi="Arial" w:cs="Arial"/>
          <w:sz w:val="24"/>
          <w:szCs w:val="24"/>
        </w:rPr>
        <w:t>.</w:t>
      </w:r>
    </w:p>
    <w:p w:rsidR="002D5920" w:rsidRPr="00D61E81" w:rsidRDefault="002D5920" w:rsidP="004825DE">
      <w:pPr>
        <w:pStyle w:val="Sansinterligne"/>
        <w:numPr>
          <w:ilvl w:val="0"/>
          <w:numId w:val="3"/>
        </w:numPr>
        <w:spacing w:line="360" w:lineRule="auto"/>
        <w:jc w:val="both"/>
        <w:rPr>
          <w:rFonts w:ascii="Arial" w:hAnsi="Arial" w:cs="Arial"/>
          <w:sz w:val="24"/>
          <w:szCs w:val="24"/>
        </w:rPr>
      </w:pPr>
      <w:r w:rsidRPr="00D61E81">
        <w:rPr>
          <w:rFonts w:ascii="Arial" w:hAnsi="Arial" w:cs="Arial"/>
          <w:sz w:val="24"/>
          <w:szCs w:val="24"/>
        </w:rPr>
        <w:t xml:space="preserve">Un objet a un </w:t>
      </w:r>
      <w:r w:rsidRPr="00D61E81">
        <w:rPr>
          <w:rFonts w:ascii="Arial" w:hAnsi="Arial" w:cs="Arial"/>
          <w:b/>
          <w:sz w:val="24"/>
          <w:szCs w:val="24"/>
          <w:u w:val="single"/>
        </w:rPr>
        <w:t>mouvement rectiligne</w:t>
      </w:r>
      <w:r w:rsidRPr="00D61E81">
        <w:rPr>
          <w:rFonts w:ascii="Arial" w:hAnsi="Arial" w:cs="Arial"/>
          <w:sz w:val="24"/>
          <w:szCs w:val="24"/>
        </w:rPr>
        <w:t xml:space="preserve"> quand sa trajectoire est une </w:t>
      </w:r>
      <w:r w:rsidRPr="00D61E81">
        <w:rPr>
          <w:rFonts w:ascii="Arial" w:hAnsi="Arial" w:cs="Arial"/>
          <w:b/>
          <w:sz w:val="24"/>
          <w:szCs w:val="24"/>
          <w:u w:val="single"/>
        </w:rPr>
        <w:t>droite</w:t>
      </w:r>
      <w:r w:rsidRPr="00D61E81">
        <w:rPr>
          <w:rFonts w:ascii="Arial" w:hAnsi="Arial" w:cs="Arial"/>
          <w:sz w:val="24"/>
          <w:szCs w:val="24"/>
        </w:rPr>
        <w:t xml:space="preserve">. </w:t>
      </w:r>
      <w:bookmarkStart w:id="1" w:name="_GoBack"/>
      <w:bookmarkEnd w:id="1"/>
    </w:p>
    <w:p w:rsidR="002D5920" w:rsidRDefault="002D5920" w:rsidP="002D5920">
      <w:pPr>
        <w:pStyle w:val="Sansinterligne"/>
        <w:spacing w:line="360" w:lineRule="auto"/>
        <w:rPr>
          <w:rFonts w:ascii="Arial" w:hAnsi="Arial" w:cs="Arial"/>
          <w:color w:val="0000FF"/>
          <w:sz w:val="18"/>
          <w:szCs w:val="18"/>
        </w:rPr>
      </w:pPr>
    </w:p>
    <w:p w:rsidR="002D5920" w:rsidRPr="00043035" w:rsidRDefault="002D5920" w:rsidP="002D5920">
      <w:pPr>
        <w:pStyle w:val="Sansinterligne"/>
        <w:spacing w:line="360" w:lineRule="auto"/>
        <w:rPr>
          <w:rFonts w:ascii="Arial" w:hAnsi="Arial" w:cs="Arial"/>
          <w:color w:val="0000FF"/>
          <w:sz w:val="18"/>
          <w:szCs w:val="18"/>
        </w:rPr>
      </w:pPr>
    </w:p>
    <w:tbl>
      <w:tblPr>
        <w:tblW w:w="10463" w:type="dxa"/>
        <w:jc w:val="center"/>
        <w:tblLayout w:type="fixed"/>
        <w:tblLook w:val="0000" w:firstRow="0" w:lastRow="0" w:firstColumn="0" w:lastColumn="0" w:noHBand="0" w:noVBand="0"/>
      </w:tblPr>
      <w:tblGrid>
        <w:gridCol w:w="6941"/>
        <w:gridCol w:w="1959"/>
        <w:gridCol w:w="1563"/>
      </w:tblGrid>
      <w:tr w:rsidR="002D5920" w:rsidRPr="002C5023" w:rsidTr="0071466E">
        <w:trPr>
          <w:trHeight w:val="255"/>
          <w:jc w:val="center"/>
        </w:trPr>
        <w:tc>
          <w:tcPr>
            <w:tcW w:w="6941" w:type="dxa"/>
            <w:tcBorders>
              <w:top w:val="single" w:sz="4" w:space="0" w:color="000000"/>
              <w:left w:val="single" w:sz="4" w:space="0" w:color="000000"/>
              <w:bottom w:val="single" w:sz="4" w:space="0" w:color="000000"/>
            </w:tcBorders>
            <w:shd w:val="clear" w:color="auto" w:fill="A0A0A0"/>
            <w:vAlign w:val="center"/>
          </w:tcPr>
          <w:p w:rsidR="002D5920" w:rsidRPr="002C5023" w:rsidRDefault="002D5920" w:rsidP="0071466E">
            <w:pPr>
              <w:spacing w:after="0" w:line="240" w:lineRule="auto"/>
              <w:rPr>
                <w:rFonts w:ascii="Arial Black" w:hAnsi="Arial Black" w:cs="Arial"/>
                <w:b/>
                <w:bCs/>
                <w:sz w:val="16"/>
                <w:szCs w:val="16"/>
              </w:rPr>
            </w:pPr>
            <w:r w:rsidRPr="002C5023">
              <w:rPr>
                <w:rFonts w:ascii="Arial Black" w:hAnsi="Arial Black" w:cs="Arial"/>
                <w:b/>
                <w:bCs/>
                <w:sz w:val="18"/>
              </w:rPr>
              <w:t>Connaissances : Je connais … </w:t>
            </w:r>
          </w:p>
        </w:tc>
        <w:tc>
          <w:tcPr>
            <w:tcW w:w="1959" w:type="dxa"/>
            <w:tcBorders>
              <w:top w:val="single" w:sz="4" w:space="0" w:color="000000"/>
              <w:left w:val="single" w:sz="4" w:space="0" w:color="000000"/>
              <w:bottom w:val="single" w:sz="4" w:space="0" w:color="000000"/>
            </w:tcBorders>
            <w:shd w:val="clear" w:color="auto" w:fill="A0A0A0"/>
            <w:vAlign w:val="center"/>
          </w:tcPr>
          <w:p w:rsidR="002D5920" w:rsidRPr="002C5023" w:rsidRDefault="002D5920" w:rsidP="0071466E">
            <w:pPr>
              <w:spacing w:after="0" w:line="240" w:lineRule="auto"/>
              <w:jc w:val="center"/>
              <w:rPr>
                <w:rFonts w:ascii="Arial Black" w:hAnsi="Arial Black" w:cs="Arial"/>
                <w:b/>
                <w:bCs/>
                <w:sz w:val="15"/>
                <w:szCs w:val="15"/>
              </w:rPr>
            </w:pPr>
            <w:r w:rsidRPr="002C5023">
              <w:rPr>
                <w:rFonts w:ascii="Arial Black" w:hAnsi="Arial Black" w:cs="Arial"/>
                <w:b/>
                <w:bCs/>
                <w:sz w:val="15"/>
                <w:szCs w:val="15"/>
              </w:rPr>
              <w:t>Où dans le chapitre ?</w:t>
            </w:r>
          </w:p>
        </w:tc>
        <w:tc>
          <w:tcPr>
            <w:tcW w:w="1563" w:type="dxa"/>
            <w:tcBorders>
              <w:top w:val="single" w:sz="4" w:space="0" w:color="000000"/>
              <w:left w:val="single" w:sz="4" w:space="0" w:color="000000"/>
              <w:bottom w:val="single" w:sz="4" w:space="0" w:color="000000"/>
              <w:right w:val="single" w:sz="4" w:space="0" w:color="000000"/>
            </w:tcBorders>
            <w:shd w:val="clear" w:color="auto" w:fill="A0A0A0"/>
            <w:vAlign w:val="center"/>
          </w:tcPr>
          <w:p w:rsidR="002D5920" w:rsidRPr="002C5023" w:rsidRDefault="002D5920" w:rsidP="0071466E">
            <w:pPr>
              <w:spacing w:after="0" w:line="240" w:lineRule="auto"/>
              <w:jc w:val="center"/>
              <w:rPr>
                <w:rFonts w:ascii="Arial Black" w:hAnsi="Arial Black"/>
                <w:sz w:val="15"/>
                <w:szCs w:val="15"/>
              </w:rPr>
            </w:pPr>
            <w:r>
              <w:rPr>
                <w:rFonts w:ascii="Arial Black" w:hAnsi="Arial Black" w:cs="Arial"/>
                <w:b/>
                <w:bCs/>
                <w:sz w:val="15"/>
                <w:szCs w:val="15"/>
              </w:rPr>
              <w:t>Autoé</w:t>
            </w:r>
            <w:r w:rsidRPr="002C5023">
              <w:rPr>
                <w:rFonts w:ascii="Arial Black" w:hAnsi="Arial Black" w:cs="Arial"/>
                <w:b/>
                <w:bCs/>
                <w:sz w:val="15"/>
                <w:szCs w:val="15"/>
              </w:rPr>
              <w:t>valuation</w:t>
            </w:r>
          </w:p>
        </w:tc>
      </w:tr>
      <w:tr w:rsidR="002D5920" w:rsidTr="0071466E">
        <w:trPr>
          <w:trHeight w:val="454"/>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jc w:val="both"/>
              <w:rPr>
                <w:rFonts w:ascii="Arial" w:hAnsi="Arial" w:cs="Arial"/>
                <w:color w:val="000000"/>
                <w:sz w:val="18"/>
                <w:szCs w:val="18"/>
              </w:rPr>
            </w:pPr>
            <w:r>
              <w:rPr>
                <w:rFonts w:ascii="Arial" w:hAnsi="Arial" w:cs="Arial"/>
                <w:color w:val="000000"/>
                <w:sz w:val="18"/>
                <w:szCs w:val="18"/>
              </w:rPr>
              <w:t>Il</w:t>
            </w:r>
            <w:r w:rsidRPr="001F3F80">
              <w:rPr>
                <w:rFonts w:ascii="Arial" w:hAnsi="Arial" w:cs="Arial"/>
                <w:color w:val="000000"/>
                <w:sz w:val="18"/>
                <w:szCs w:val="18"/>
              </w:rPr>
              <w:t xml:space="preserve"> faut toujours préciser l’état de repos ou en mouvement d’un objet par </w:t>
            </w:r>
            <w:r>
              <w:rPr>
                <w:rFonts w:ascii="Arial" w:hAnsi="Arial" w:cs="Arial"/>
                <w:color w:val="000000"/>
                <w:sz w:val="18"/>
                <w:szCs w:val="18"/>
              </w:rPr>
              <w:t>rapport à un objet de référence</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sz w:val="18"/>
              </w:rPr>
            </w:pPr>
          </w:p>
        </w:tc>
      </w:tr>
      <w:tr w:rsidR="002D5920" w:rsidTr="0071466E">
        <w:trPr>
          <w:trHeight w:val="255"/>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jc w:val="both"/>
              <w:rPr>
                <w:rFonts w:ascii="Arial" w:hAnsi="Arial" w:cs="Arial"/>
                <w:sz w:val="18"/>
              </w:rPr>
            </w:pPr>
            <w:r w:rsidRPr="001F3F80">
              <w:rPr>
                <w:rFonts w:ascii="Arial" w:hAnsi="Arial" w:cs="Arial"/>
                <w:sz w:val="18"/>
              </w:rPr>
              <w:t xml:space="preserve">La </w:t>
            </w:r>
            <w:r>
              <w:rPr>
                <w:rFonts w:ascii="Arial" w:hAnsi="Arial" w:cs="Arial"/>
                <w:sz w:val="18"/>
              </w:rPr>
              <w:t>définition du mot : trajectoire</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sz w:val="18"/>
              </w:rPr>
            </w:pPr>
          </w:p>
        </w:tc>
      </w:tr>
      <w:tr w:rsidR="002D5920" w:rsidTr="0071466E">
        <w:trPr>
          <w:trHeight w:val="255"/>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jc w:val="both"/>
              <w:rPr>
                <w:rFonts w:ascii="Arial" w:hAnsi="Arial" w:cs="Arial"/>
                <w:sz w:val="18"/>
              </w:rPr>
            </w:pPr>
            <w:r>
              <w:rPr>
                <w:rFonts w:ascii="Arial" w:hAnsi="Arial" w:cs="Arial"/>
                <w:sz w:val="18"/>
              </w:rPr>
              <w:t>U</w:t>
            </w:r>
            <w:r w:rsidRPr="001F3F80">
              <w:rPr>
                <w:rFonts w:ascii="Arial" w:hAnsi="Arial" w:cs="Arial"/>
                <w:sz w:val="18"/>
              </w:rPr>
              <w:t>n mouvement est rectiligne quan</w:t>
            </w:r>
            <w:r>
              <w:rPr>
                <w:rFonts w:ascii="Arial" w:hAnsi="Arial" w:cs="Arial"/>
                <w:sz w:val="18"/>
              </w:rPr>
              <w:t>d sa trajectoire est une droite</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sz w:val="18"/>
              </w:rPr>
            </w:pPr>
          </w:p>
        </w:tc>
      </w:tr>
      <w:tr w:rsidR="002D5920" w:rsidTr="0071466E">
        <w:trPr>
          <w:trHeight w:val="255"/>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jc w:val="both"/>
              <w:rPr>
                <w:rFonts w:ascii="Arial" w:hAnsi="Arial" w:cs="Arial"/>
                <w:sz w:val="18"/>
              </w:rPr>
            </w:pPr>
            <w:r>
              <w:rPr>
                <w:rFonts w:ascii="Arial" w:hAnsi="Arial" w:cs="Arial"/>
                <w:sz w:val="18"/>
              </w:rPr>
              <w:t>U</w:t>
            </w:r>
            <w:r w:rsidRPr="001F3F80">
              <w:rPr>
                <w:rFonts w:ascii="Arial" w:hAnsi="Arial" w:cs="Arial"/>
                <w:sz w:val="18"/>
              </w:rPr>
              <w:t>n mouvement est circulaire quand sa tra</w:t>
            </w:r>
            <w:r>
              <w:rPr>
                <w:rFonts w:ascii="Arial" w:hAnsi="Arial" w:cs="Arial"/>
                <w:sz w:val="18"/>
              </w:rPr>
              <w:t>jectoire a la forme d’un cercle</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sz w:val="18"/>
              </w:rPr>
            </w:pPr>
          </w:p>
        </w:tc>
      </w:tr>
      <w:tr w:rsidR="002D5920" w:rsidRPr="002C5023" w:rsidTr="0071466E">
        <w:trPr>
          <w:trHeight w:val="255"/>
          <w:jc w:val="center"/>
        </w:trPr>
        <w:tc>
          <w:tcPr>
            <w:tcW w:w="10463" w:type="dxa"/>
            <w:gridSpan w:val="3"/>
            <w:tcBorders>
              <w:top w:val="single" w:sz="4" w:space="0" w:color="000000"/>
              <w:left w:val="single" w:sz="4" w:space="0" w:color="000000"/>
              <w:bottom w:val="single" w:sz="4" w:space="0" w:color="000000"/>
              <w:right w:val="single" w:sz="4" w:space="0" w:color="000000"/>
            </w:tcBorders>
            <w:shd w:val="clear" w:color="auto" w:fill="A0A0A0"/>
            <w:vAlign w:val="center"/>
          </w:tcPr>
          <w:p w:rsidR="002D5920" w:rsidRPr="002C5023" w:rsidRDefault="002D5920" w:rsidP="0071466E">
            <w:pPr>
              <w:spacing w:after="0" w:line="240" w:lineRule="auto"/>
              <w:rPr>
                <w:rFonts w:ascii="Arial Black" w:hAnsi="Arial Black"/>
              </w:rPr>
            </w:pPr>
            <w:r w:rsidRPr="002C5023">
              <w:rPr>
                <w:rFonts w:ascii="Arial Black" w:hAnsi="Arial Black" w:cs="Arial"/>
                <w:b/>
                <w:bCs/>
                <w:sz w:val="18"/>
              </w:rPr>
              <w:t>Capacités : Je suis capable de ….</w:t>
            </w:r>
          </w:p>
        </w:tc>
      </w:tr>
      <w:tr w:rsidR="002D5920" w:rsidTr="00A709A6">
        <w:trPr>
          <w:trHeight w:val="482"/>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rPr>
                <w:rFonts w:ascii="Arial" w:hAnsi="Arial" w:cs="Arial"/>
                <w:color w:val="000000"/>
                <w:sz w:val="18"/>
                <w:szCs w:val="18"/>
              </w:rPr>
            </w:pPr>
            <w:r w:rsidRPr="001F3F80">
              <w:rPr>
                <w:rFonts w:ascii="Arial" w:hAnsi="Arial" w:cs="Arial"/>
                <w:color w:val="000000"/>
                <w:sz w:val="18"/>
                <w:szCs w:val="18"/>
              </w:rPr>
              <w:t xml:space="preserve">Reconnaître l’état d’un objet (au repos ou en mouvement) par </w:t>
            </w:r>
            <w:r>
              <w:rPr>
                <w:rFonts w:ascii="Arial" w:hAnsi="Arial" w:cs="Arial"/>
                <w:color w:val="000000"/>
                <w:sz w:val="18"/>
                <w:szCs w:val="18"/>
              </w:rPr>
              <w:t>rapport à un objet de référence</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b/>
                <w:bCs/>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b/>
                <w:bCs/>
                <w:sz w:val="18"/>
              </w:rPr>
            </w:pPr>
          </w:p>
        </w:tc>
      </w:tr>
      <w:tr w:rsidR="002D5920" w:rsidTr="0071466E">
        <w:trPr>
          <w:trHeight w:val="255"/>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rPr>
                <w:rFonts w:ascii="Arial" w:hAnsi="Arial" w:cs="Arial"/>
                <w:color w:val="000000"/>
                <w:sz w:val="18"/>
              </w:rPr>
            </w:pPr>
            <w:r w:rsidRPr="001F3F80">
              <w:rPr>
                <w:rFonts w:ascii="Arial" w:hAnsi="Arial" w:cs="Arial"/>
                <w:color w:val="000000"/>
                <w:sz w:val="18"/>
              </w:rPr>
              <w:t>Reconnaître un mou</w:t>
            </w:r>
            <w:r>
              <w:rPr>
                <w:rFonts w:ascii="Arial" w:hAnsi="Arial" w:cs="Arial"/>
                <w:color w:val="000000"/>
                <w:sz w:val="18"/>
              </w:rPr>
              <w:t>vement rectiligne ou circulaire</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b/>
                <w:bCs/>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b/>
                <w:bCs/>
                <w:sz w:val="18"/>
              </w:rPr>
            </w:pPr>
          </w:p>
        </w:tc>
      </w:tr>
      <w:tr w:rsidR="002D5920" w:rsidTr="0071466E">
        <w:trPr>
          <w:trHeight w:val="255"/>
          <w:jc w:val="center"/>
        </w:trPr>
        <w:tc>
          <w:tcPr>
            <w:tcW w:w="6941" w:type="dxa"/>
            <w:tcBorders>
              <w:top w:val="single" w:sz="4" w:space="0" w:color="000000"/>
              <w:left w:val="single" w:sz="4" w:space="0" w:color="000000"/>
              <w:bottom w:val="single" w:sz="4" w:space="0" w:color="000000"/>
            </w:tcBorders>
            <w:shd w:val="clear" w:color="auto" w:fill="auto"/>
            <w:vAlign w:val="center"/>
          </w:tcPr>
          <w:p w:rsidR="002D5920" w:rsidRPr="001F3F80" w:rsidRDefault="002D5920" w:rsidP="0071466E">
            <w:pPr>
              <w:spacing w:after="0" w:line="240" w:lineRule="auto"/>
              <w:rPr>
                <w:rFonts w:ascii="Arial" w:hAnsi="Arial" w:cs="Arial"/>
                <w:color w:val="000000"/>
                <w:sz w:val="18"/>
              </w:rPr>
            </w:pPr>
            <w:r w:rsidRPr="001F3F80">
              <w:rPr>
                <w:rFonts w:ascii="Arial" w:hAnsi="Arial" w:cs="Arial"/>
                <w:bCs/>
                <w:sz w:val="18"/>
              </w:rPr>
              <w:t>T</w:t>
            </w:r>
            <w:r>
              <w:rPr>
                <w:rFonts w:ascii="Arial" w:hAnsi="Arial" w:cs="Arial"/>
                <w:bCs/>
                <w:sz w:val="18"/>
              </w:rPr>
              <w:t>racer la trajectoire d’un objet</w:t>
            </w:r>
          </w:p>
        </w:tc>
        <w:tc>
          <w:tcPr>
            <w:tcW w:w="1959" w:type="dxa"/>
            <w:tcBorders>
              <w:top w:val="single" w:sz="4" w:space="0" w:color="000000"/>
              <w:left w:val="single" w:sz="4" w:space="0" w:color="000000"/>
              <w:bottom w:val="single" w:sz="4" w:space="0" w:color="000000"/>
            </w:tcBorders>
            <w:shd w:val="clear" w:color="auto" w:fill="auto"/>
            <w:vAlign w:val="center"/>
          </w:tcPr>
          <w:p w:rsidR="002D5920" w:rsidRPr="005C25B0" w:rsidRDefault="002D5920" w:rsidP="0071466E">
            <w:pPr>
              <w:snapToGrid w:val="0"/>
              <w:spacing w:after="0" w:line="240" w:lineRule="auto"/>
              <w:jc w:val="center"/>
              <w:rPr>
                <w:rFonts w:ascii="Arial" w:hAnsi="Arial" w:cs="Arial"/>
                <w:b/>
                <w:bCs/>
                <w:color w:val="0000FF"/>
                <w:sz w:val="28"/>
                <w:szCs w:val="28"/>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2D5920" w:rsidRDefault="002D5920" w:rsidP="0071466E">
            <w:pPr>
              <w:snapToGrid w:val="0"/>
              <w:spacing w:after="0" w:line="240" w:lineRule="auto"/>
              <w:jc w:val="center"/>
              <w:rPr>
                <w:rFonts w:ascii="Arial" w:hAnsi="Arial" w:cs="Arial"/>
                <w:b/>
                <w:bCs/>
                <w:sz w:val="18"/>
              </w:rPr>
            </w:pPr>
          </w:p>
        </w:tc>
      </w:tr>
    </w:tbl>
    <w:p w:rsidR="002D5920" w:rsidRDefault="002D5920" w:rsidP="002D5920">
      <w:pPr>
        <w:spacing w:line="360" w:lineRule="auto"/>
        <w:jc w:val="right"/>
        <w:rPr>
          <w:rFonts w:ascii="Arial" w:hAnsi="Arial" w:cs="Arial"/>
          <w:color w:val="FF0000"/>
          <w:sz w:val="24"/>
          <w:szCs w:val="24"/>
        </w:rPr>
      </w:pPr>
    </w:p>
    <w:p w:rsidR="002D5920" w:rsidRDefault="002D5920" w:rsidP="002D5920">
      <w:pPr>
        <w:spacing w:line="360" w:lineRule="auto"/>
        <w:jc w:val="right"/>
        <w:rPr>
          <w:rFonts w:ascii="Arial" w:hAnsi="Arial" w:cs="Arial"/>
          <w:color w:val="FF0000"/>
          <w:sz w:val="24"/>
          <w:szCs w:val="24"/>
        </w:rPr>
      </w:pPr>
    </w:p>
    <w:p w:rsidR="002D5920" w:rsidRDefault="002D5920" w:rsidP="002D5920">
      <w:pPr>
        <w:spacing w:line="360" w:lineRule="auto"/>
        <w:jc w:val="right"/>
        <w:rPr>
          <w:sz w:val="24"/>
          <w:szCs w:val="24"/>
        </w:rPr>
      </w:pPr>
    </w:p>
    <w:p w:rsidR="0086184B" w:rsidRDefault="0086184B" w:rsidP="002D5920">
      <w:pPr>
        <w:spacing w:line="360" w:lineRule="auto"/>
        <w:jc w:val="right"/>
        <w:rPr>
          <w:sz w:val="24"/>
          <w:szCs w:val="24"/>
        </w:rPr>
      </w:pPr>
    </w:p>
    <w:p w:rsidR="0086184B" w:rsidRDefault="0086184B" w:rsidP="002D5920">
      <w:pPr>
        <w:spacing w:line="360" w:lineRule="auto"/>
        <w:jc w:val="right"/>
        <w:rPr>
          <w:sz w:val="24"/>
          <w:szCs w:val="24"/>
        </w:rPr>
      </w:pPr>
    </w:p>
    <w:p w:rsidR="0086184B" w:rsidRDefault="0086184B" w:rsidP="002D5920">
      <w:pPr>
        <w:spacing w:line="360" w:lineRule="auto"/>
        <w:jc w:val="right"/>
        <w:rPr>
          <w:sz w:val="24"/>
          <w:szCs w:val="24"/>
        </w:rPr>
      </w:pPr>
    </w:p>
    <w:p w:rsidR="0086184B" w:rsidRDefault="0086184B" w:rsidP="002D5920">
      <w:pPr>
        <w:spacing w:line="360" w:lineRule="auto"/>
        <w:jc w:val="right"/>
        <w:rPr>
          <w:sz w:val="24"/>
          <w:szCs w:val="24"/>
        </w:rPr>
      </w:pPr>
    </w:p>
    <w:p w:rsidR="0086184B" w:rsidRDefault="0086184B" w:rsidP="002D5920">
      <w:pPr>
        <w:spacing w:line="360" w:lineRule="auto"/>
        <w:jc w:val="right"/>
        <w:rPr>
          <w:sz w:val="24"/>
          <w:szCs w:val="24"/>
        </w:rPr>
      </w:pPr>
    </w:p>
    <w:sectPr w:rsidR="0086184B" w:rsidSect="0056100C">
      <w:pgSz w:w="11906" w:h="16838"/>
      <w:pgMar w:top="567"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ascii="Arial Black" w:eastAsia="Times New Roman" w:hAnsi="Arial Black" w:cs="Aharoni"/>
        <w:b/>
        <w:spacing w:val="5"/>
        <w:kern w:val="1"/>
        <w:sz w:val="28"/>
        <w:szCs w:val="28"/>
        <w:lang w:val="fr-FR" w:bidi="en-US"/>
      </w:rPr>
    </w:lvl>
    <w:lvl w:ilvl="1">
      <w:start w:val="1"/>
      <w:numFmt w:val="none"/>
      <w:suff w:val="nothing"/>
      <w:lvlText w:val=""/>
      <w:lvlJc w:val="left"/>
      <w:pPr>
        <w:tabs>
          <w:tab w:val="num" w:pos="0"/>
        </w:tabs>
        <w:ind w:left="576" w:hanging="576"/>
      </w:pPr>
      <w:rPr>
        <w:rFonts w:ascii="Arial Black" w:eastAsia="Times New Roman" w:hAnsi="Arial Black" w:cs="Arial"/>
        <w:b/>
        <w:spacing w:val="5"/>
        <w:kern w:val="1"/>
        <w:sz w:val="28"/>
        <w:szCs w:val="28"/>
        <w:lang w:val="fr-FR" w:bidi="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multilevel"/>
    <w:tmpl w:val="00000005"/>
    <w:name w:val="WW8Num11"/>
    <w:lvl w:ilvl="0">
      <w:start w:val="1"/>
      <w:numFmt w:val="bullet"/>
      <w:lvlText w:val=""/>
      <w:lvlJc w:val="left"/>
      <w:pPr>
        <w:tabs>
          <w:tab w:val="num" w:pos="720"/>
        </w:tabs>
        <w:ind w:left="720" w:hanging="360"/>
      </w:pPr>
      <w:rPr>
        <w:rFonts w:ascii="Symbol" w:hAnsi="Symbol" w:cs="Symbol" w:hint="default"/>
        <w:sz w:val="20"/>
        <w:szCs w:val="16"/>
      </w:rPr>
    </w:lvl>
    <w:lvl w:ilvl="1">
      <w:start w:val="1"/>
      <w:numFmt w:val="bullet"/>
      <w:lvlText w:val=""/>
      <w:lvlJc w:val="left"/>
      <w:pPr>
        <w:tabs>
          <w:tab w:val="num" w:pos="1440"/>
        </w:tabs>
        <w:ind w:left="1440" w:hanging="360"/>
      </w:pPr>
      <w:rPr>
        <w:rFonts w:ascii="Symbol" w:hAnsi="Symbol" w:cs="Symbol" w:hint="default"/>
        <w:sz w:val="20"/>
        <w:szCs w:val="16"/>
      </w:rPr>
    </w:lvl>
    <w:lvl w:ilvl="2">
      <w:start w:val="1"/>
      <w:numFmt w:val="bullet"/>
      <w:lvlText w:val=""/>
      <w:lvlJc w:val="left"/>
      <w:pPr>
        <w:tabs>
          <w:tab w:val="num" w:pos="2160"/>
        </w:tabs>
        <w:ind w:left="2160" w:hanging="360"/>
      </w:pPr>
      <w:rPr>
        <w:rFonts w:ascii="Symbol" w:hAnsi="Symbol" w:cs="Symbol" w:hint="default"/>
        <w:sz w:val="20"/>
        <w:szCs w:val="16"/>
      </w:rPr>
    </w:lvl>
    <w:lvl w:ilvl="3">
      <w:start w:val="1"/>
      <w:numFmt w:val="bullet"/>
      <w:lvlText w:val=""/>
      <w:lvlJc w:val="left"/>
      <w:pPr>
        <w:tabs>
          <w:tab w:val="num" w:pos="2880"/>
        </w:tabs>
        <w:ind w:left="2880" w:hanging="360"/>
      </w:pPr>
      <w:rPr>
        <w:rFonts w:ascii="Symbol" w:hAnsi="Symbol" w:cs="Symbol" w:hint="default"/>
        <w:sz w:val="20"/>
        <w:szCs w:val="16"/>
      </w:rPr>
    </w:lvl>
    <w:lvl w:ilvl="4">
      <w:start w:val="1"/>
      <w:numFmt w:val="bullet"/>
      <w:lvlText w:val=""/>
      <w:lvlJc w:val="left"/>
      <w:pPr>
        <w:tabs>
          <w:tab w:val="num" w:pos="3600"/>
        </w:tabs>
        <w:ind w:left="3600" w:hanging="360"/>
      </w:pPr>
      <w:rPr>
        <w:rFonts w:ascii="Symbol" w:hAnsi="Symbol" w:cs="Symbol" w:hint="default"/>
        <w:sz w:val="20"/>
        <w:szCs w:val="16"/>
      </w:rPr>
    </w:lvl>
    <w:lvl w:ilvl="5">
      <w:start w:val="1"/>
      <w:numFmt w:val="bullet"/>
      <w:lvlText w:val=""/>
      <w:lvlJc w:val="left"/>
      <w:pPr>
        <w:tabs>
          <w:tab w:val="num" w:pos="4320"/>
        </w:tabs>
        <w:ind w:left="4320" w:hanging="360"/>
      </w:pPr>
      <w:rPr>
        <w:rFonts w:ascii="Symbol" w:hAnsi="Symbol" w:cs="Symbol" w:hint="default"/>
        <w:sz w:val="20"/>
        <w:szCs w:val="16"/>
      </w:rPr>
    </w:lvl>
    <w:lvl w:ilvl="6">
      <w:start w:val="1"/>
      <w:numFmt w:val="bullet"/>
      <w:lvlText w:val=""/>
      <w:lvlJc w:val="left"/>
      <w:pPr>
        <w:tabs>
          <w:tab w:val="num" w:pos="5040"/>
        </w:tabs>
        <w:ind w:left="5040" w:hanging="360"/>
      </w:pPr>
      <w:rPr>
        <w:rFonts w:ascii="Symbol" w:hAnsi="Symbol" w:cs="Symbol" w:hint="default"/>
        <w:sz w:val="20"/>
        <w:szCs w:val="16"/>
      </w:rPr>
    </w:lvl>
    <w:lvl w:ilvl="7">
      <w:start w:val="1"/>
      <w:numFmt w:val="bullet"/>
      <w:lvlText w:val=""/>
      <w:lvlJc w:val="left"/>
      <w:pPr>
        <w:tabs>
          <w:tab w:val="num" w:pos="5760"/>
        </w:tabs>
        <w:ind w:left="5760" w:hanging="360"/>
      </w:pPr>
      <w:rPr>
        <w:rFonts w:ascii="Symbol" w:hAnsi="Symbol" w:cs="Symbol" w:hint="default"/>
        <w:sz w:val="20"/>
        <w:szCs w:val="16"/>
      </w:rPr>
    </w:lvl>
    <w:lvl w:ilvl="8">
      <w:start w:val="1"/>
      <w:numFmt w:val="bullet"/>
      <w:lvlText w:val=""/>
      <w:lvlJc w:val="left"/>
      <w:pPr>
        <w:tabs>
          <w:tab w:val="num" w:pos="6480"/>
        </w:tabs>
        <w:ind w:left="6480" w:hanging="360"/>
      </w:pPr>
      <w:rPr>
        <w:rFonts w:ascii="Symbol" w:hAnsi="Symbol" w:cs="Symbol" w:hint="default"/>
        <w:sz w:val="20"/>
        <w:szCs w:val="16"/>
      </w:rPr>
    </w:lvl>
  </w:abstractNum>
  <w:abstractNum w:abstractNumId="2" w15:restartNumberingAfterBreak="0">
    <w:nsid w:val="00000007"/>
    <w:multiLevelType w:val="singleLevel"/>
    <w:tmpl w:val="00000002"/>
    <w:lvl w:ilvl="0">
      <w:start w:val="1"/>
      <w:numFmt w:val="bullet"/>
      <w:lvlText w:val=""/>
      <w:lvlJc w:val="left"/>
      <w:pPr>
        <w:ind w:left="720" w:hanging="360"/>
      </w:pPr>
      <w:rPr>
        <w:rFonts w:ascii="Symbol" w:hAnsi="Symbol" w:cs="Symbol" w:hint="default"/>
        <w:b w:val="0"/>
        <w:lang w:val="fr-FR"/>
      </w:rPr>
    </w:lvl>
  </w:abstractNum>
  <w:abstractNum w:abstractNumId="3" w15:restartNumberingAfterBreak="0">
    <w:nsid w:val="0000000F"/>
    <w:multiLevelType w:val="multilevel"/>
    <w:tmpl w:val="0000000F"/>
    <w:name w:val="WW8Num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0000001F"/>
    <w:multiLevelType w:val="multilevel"/>
    <w:tmpl w:val="0000001F"/>
    <w:name w:val="WW8Num48"/>
    <w:lvl w:ilvl="0">
      <w:start w:val="1"/>
      <w:numFmt w:val="bullet"/>
      <w:lvlText w:val=""/>
      <w:lvlJc w:val="left"/>
      <w:pPr>
        <w:tabs>
          <w:tab w:val="num" w:pos="720"/>
        </w:tabs>
        <w:ind w:left="720" w:hanging="360"/>
      </w:pPr>
      <w:rPr>
        <w:rFonts w:ascii="Symbol" w:hAnsi="Symbol" w:cs="Symbol" w:hint="default"/>
        <w:sz w:val="20"/>
        <w:szCs w:val="16"/>
        <w:lang w:eastAsia="fr-FR"/>
      </w:rPr>
    </w:lvl>
    <w:lvl w:ilvl="1">
      <w:start w:val="1"/>
      <w:numFmt w:val="decimal"/>
      <w:lvlText w:val="%2)"/>
      <w:lvlJc w:val="left"/>
      <w:pPr>
        <w:tabs>
          <w:tab w:val="num" w:pos="0"/>
        </w:tabs>
        <w:ind w:left="1440" w:hanging="360"/>
      </w:pPr>
      <w:rPr>
        <w:rFonts w:hint="default"/>
      </w:rPr>
    </w:lvl>
    <w:lvl w:ilvl="2">
      <w:start w:val="1"/>
      <w:numFmt w:val="bullet"/>
      <w:lvlText w:val=""/>
      <w:lvlJc w:val="left"/>
      <w:pPr>
        <w:tabs>
          <w:tab w:val="num" w:pos="2160"/>
        </w:tabs>
        <w:ind w:left="2160" w:hanging="360"/>
      </w:pPr>
      <w:rPr>
        <w:rFonts w:ascii="Symbol" w:hAnsi="Symbol" w:cs="Symbol" w:hint="default"/>
        <w:sz w:val="20"/>
        <w:szCs w:val="16"/>
        <w:lang w:eastAsia="fr-FR"/>
      </w:rPr>
    </w:lvl>
    <w:lvl w:ilvl="3">
      <w:start w:val="1"/>
      <w:numFmt w:val="bullet"/>
      <w:lvlText w:val=""/>
      <w:lvlJc w:val="left"/>
      <w:pPr>
        <w:tabs>
          <w:tab w:val="num" w:pos="2880"/>
        </w:tabs>
        <w:ind w:left="2880" w:hanging="360"/>
      </w:pPr>
      <w:rPr>
        <w:rFonts w:ascii="Symbol" w:hAnsi="Symbol" w:cs="Symbol" w:hint="default"/>
        <w:sz w:val="20"/>
        <w:szCs w:val="16"/>
        <w:lang w:eastAsia="fr-FR"/>
      </w:rPr>
    </w:lvl>
    <w:lvl w:ilvl="4">
      <w:start w:val="1"/>
      <w:numFmt w:val="bullet"/>
      <w:lvlText w:val=""/>
      <w:lvlJc w:val="left"/>
      <w:pPr>
        <w:tabs>
          <w:tab w:val="num" w:pos="3600"/>
        </w:tabs>
        <w:ind w:left="3600" w:hanging="360"/>
      </w:pPr>
      <w:rPr>
        <w:rFonts w:ascii="Symbol" w:hAnsi="Symbol" w:cs="Symbol" w:hint="default"/>
        <w:sz w:val="20"/>
        <w:szCs w:val="16"/>
        <w:lang w:eastAsia="fr-FR"/>
      </w:rPr>
    </w:lvl>
    <w:lvl w:ilvl="5">
      <w:start w:val="1"/>
      <w:numFmt w:val="bullet"/>
      <w:lvlText w:val=""/>
      <w:lvlJc w:val="left"/>
      <w:pPr>
        <w:tabs>
          <w:tab w:val="num" w:pos="4320"/>
        </w:tabs>
        <w:ind w:left="4320" w:hanging="360"/>
      </w:pPr>
      <w:rPr>
        <w:rFonts w:ascii="Symbol" w:hAnsi="Symbol" w:cs="Symbol" w:hint="default"/>
        <w:sz w:val="20"/>
        <w:szCs w:val="16"/>
        <w:lang w:eastAsia="fr-FR"/>
      </w:rPr>
    </w:lvl>
    <w:lvl w:ilvl="6">
      <w:start w:val="1"/>
      <w:numFmt w:val="bullet"/>
      <w:lvlText w:val=""/>
      <w:lvlJc w:val="left"/>
      <w:pPr>
        <w:tabs>
          <w:tab w:val="num" w:pos="5040"/>
        </w:tabs>
        <w:ind w:left="5040" w:hanging="360"/>
      </w:pPr>
      <w:rPr>
        <w:rFonts w:ascii="Symbol" w:hAnsi="Symbol" w:cs="Symbol" w:hint="default"/>
        <w:sz w:val="20"/>
        <w:szCs w:val="16"/>
        <w:lang w:eastAsia="fr-FR"/>
      </w:rPr>
    </w:lvl>
    <w:lvl w:ilvl="7">
      <w:start w:val="1"/>
      <w:numFmt w:val="bullet"/>
      <w:lvlText w:val=""/>
      <w:lvlJc w:val="left"/>
      <w:pPr>
        <w:tabs>
          <w:tab w:val="num" w:pos="5760"/>
        </w:tabs>
        <w:ind w:left="5760" w:hanging="360"/>
      </w:pPr>
      <w:rPr>
        <w:rFonts w:ascii="Symbol" w:hAnsi="Symbol" w:cs="Symbol" w:hint="default"/>
        <w:sz w:val="20"/>
        <w:szCs w:val="16"/>
        <w:lang w:eastAsia="fr-FR"/>
      </w:rPr>
    </w:lvl>
    <w:lvl w:ilvl="8">
      <w:start w:val="1"/>
      <w:numFmt w:val="bullet"/>
      <w:lvlText w:val=""/>
      <w:lvlJc w:val="left"/>
      <w:pPr>
        <w:tabs>
          <w:tab w:val="num" w:pos="6480"/>
        </w:tabs>
        <w:ind w:left="6480" w:hanging="360"/>
      </w:pPr>
      <w:rPr>
        <w:rFonts w:ascii="Symbol" w:hAnsi="Symbol" w:cs="Symbol" w:hint="default"/>
        <w:sz w:val="20"/>
        <w:szCs w:val="16"/>
        <w:lang w:eastAsia="fr-FR"/>
      </w:rPr>
    </w:lvl>
  </w:abstractNum>
  <w:abstractNum w:abstractNumId="5" w15:restartNumberingAfterBreak="0">
    <w:nsid w:val="02372F95"/>
    <w:multiLevelType w:val="hybridMultilevel"/>
    <w:tmpl w:val="5E881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250856"/>
    <w:multiLevelType w:val="hybridMultilevel"/>
    <w:tmpl w:val="42169646"/>
    <w:lvl w:ilvl="0" w:tplc="6A06D34C">
      <w:start w:val="1"/>
      <w:numFmt w:val="bullet"/>
      <w:lvlText w:val=""/>
      <w:lvlJc w:val="left"/>
      <w:pPr>
        <w:ind w:left="1009" w:hanging="360"/>
      </w:pPr>
      <w:rPr>
        <w:rFonts w:ascii="Symbol" w:hAnsi="Symbol" w:hint="default"/>
      </w:rPr>
    </w:lvl>
    <w:lvl w:ilvl="1" w:tplc="040C0003" w:tentative="1">
      <w:start w:val="1"/>
      <w:numFmt w:val="bullet"/>
      <w:lvlText w:val="o"/>
      <w:lvlJc w:val="left"/>
      <w:pPr>
        <w:ind w:left="1729" w:hanging="360"/>
      </w:pPr>
      <w:rPr>
        <w:rFonts w:ascii="Courier New" w:hAnsi="Courier New" w:cs="Courier New" w:hint="default"/>
      </w:rPr>
    </w:lvl>
    <w:lvl w:ilvl="2" w:tplc="040C0005" w:tentative="1">
      <w:start w:val="1"/>
      <w:numFmt w:val="bullet"/>
      <w:lvlText w:val=""/>
      <w:lvlJc w:val="left"/>
      <w:pPr>
        <w:ind w:left="2449" w:hanging="360"/>
      </w:pPr>
      <w:rPr>
        <w:rFonts w:ascii="Wingdings" w:hAnsi="Wingdings" w:hint="default"/>
      </w:rPr>
    </w:lvl>
    <w:lvl w:ilvl="3" w:tplc="040C0001" w:tentative="1">
      <w:start w:val="1"/>
      <w:numFmt w:val="bullet"/>
      <w:lvlText w:val=""/>
      <w:lvlJc w:val="left"/>
      <w:pPr>
        <w:ind w:left="3169" w:hanging="360"/>
      </w:pPr>
      <w:rPr>
        <w:rFonts w:ascii="Symbol" w:hAnsi="Symbol" w:hint="default"/>
      </w:rPr>
    </w:lvl>
    <w:lvl w:ilvl="4" w:tplc="040C0003" w:tentative="1">
      <w:start w:val="1"/>
      <w:numFmt w:val="bullet"/>
      <w:lvlText w:val="o"/>
      <w:lvlJc w:val="left"/>
      <w:pPr>
        <w:ind w:left="3889" w:hanging="360"/>
      </w:pPr>
      <w:rPr>
        <w:rFonts w:ascii="Courier New" w:hAnsi="Courier New" w:cs="Courier New" w:hint="default"/>
      </w:rPr>
    </w:lvl>
    <w:lvl w:ilvl="5" w:tplc="040C0005" w:tentative="1">
      <w:start w:val="1"/>
      <w:numFmt w:val="bullet"/>
      <w:lvlText w:val=""/>
      <w:lvlJc w:val="left"/>
      <w:pPr>
        <w:ind w:left="4609" w:hanging="360"/>
      </w:pPr>
      <w:rPr>
        <w:rFonts w:ascii="Wingdings" w:hAnsi="Wingdings" w:hint="default"/>
      </w:rPr>
    </w:lvl>
    <w:lvl w:ilvl="6" w:tplc="040C0001" w:tentative="1">
      <w:start w:val="1"/>
      <w:numFmt w:val="bullet"/>
      <w:lvlText w:val=""/>
      <w:lvlJc w:val="left"/>
      <w:pPr>
        <w:ind w:left="5329" w:hanging="360"/>
      </w:pPr>
      <w:rPr>
        <w:rFonts w:ascii="Symbol" w:hAnsi="Symbol" w:hint="default"/>
      </w:rPr>
    </w:lvl>
    <w:lvl w:ilvl="7" w:tplc="040C0003" w:tentative="1">
      <w:start w:val="1"/>
      <w:numFmt w:val="bullet"/>
      <w:lvlText w:val="o"/>
      <w:lvlJc w:val="left"/>
      <w:pPr>
        <w:ind w:left="6049" w:hanging="360"/>
      </w:pPr>
      <w:rPr>
        <w:rFonts w:ascii="Courier New" w:hAnsi="Courier New" w:cs="Courier New" w:hint="default"/>
      </w:rPr>
    </w:lvl>
    <w:lvl w:ilvl="8" w:tplc="040C0005" w:tentative="1">
      <w:start w:val="1"/>
      <w:numFmt w:val="bullet"/>
      <w:lvlText w:val=""/>
      <w:lvlJc w:val="left"/>
      <w:pPr>
        <w:ind w:left="6769" w:hanging="360"/>
      </w:pPr>
      <w:rPr>
        <w:rFonts w:ascii="Wingdings" w:hAnsi="Wingdings" w:hint="default"/>
      </w:rPr>
    </w:lvl>
  </w:abstractNum>
  <w:abstractNum w:abstractNumId="7" w15:restartNumberingAfterBreak="0">
    <w:nsid w:val="23FA5A59"/>
    <w:multiLevelType w:val="hybridMultilevel"/>
    <w:tmpl w:val="97761204"/>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FA3680"/>
    <w:multiLevelType w:val="hybridMultilevel"/>
    <w:tmpl w:val="40267C76"/>
    <w:lvl w:ilvl="0" w:tplc="0CE2A8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106494"/>
    <w:multiLevelType w:val="hybridMultilevel"/>
    <w:tmpl w:val="A43C2B32"/>
    <w:lvl w:ilvl="0" w:tplc="00000002">
      <w:start w:val="1"/>
      <w:numFmt w:val="bullet"/>
      <w:lvlText w:val=""/>
      <w:lvlJc w:val="left"/>
      <w:pPr>
        <w:ind w:left="720" w:hanging="360"/>
      </w:pPr>
      <w:rPr>
        <w:rFonts w:ascii="Symbol" w:hAnsi="Symbol" w:cs="Symbo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B32DF3"/>
    <w:multiLevelType w:val="hybridMultilevel"/>
    <w:tmpl w:val="07489BDA"/>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123D6C"/>
    <w:multiLevelType w:val="hybridMultilevel"/>
    <w:tmpl w:val="454A8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CE37AC"/>
    <w:multiLevelType w:val="hybridMultilevel"/>
    <w:tmpl w:val="18D02656"/>
    <w:lvl w:ilvl="0" w:tplc="6A06D34C">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3" w15:restartNumberingAfterBreak="0">
    <w:nsid w:val="4F525180"/>
    <w:multiLevelType w:val="hybridMultilevel"/>
    <w:tmpl w:val="BBFC2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CC2B51"/>
    <w:multiLevelType w:val="hybridMultilevel"/>
    <w:tmpl w:val="B0EA8488"/>
    <w:lvl w:ilvl="0" w:tplc="4C40CA6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802516"/>
    <w:multiLevelType w:val="hybridMultilevel"/>
    <w:tmpl w:val="A26ECF76"/>
    <w:lvl w:ilvl="0" w:tplc="78F82C6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6802653B"/>
    <w:multiLevelType w:val="hybridMultilevel"/>
    <w:tmpl w:val="B3BA9AF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7FEB2979"/>
    <w:multiLevelType w:val="hybridMultilevel"/>
    <w:tmpl w:val="47064844"/>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10"/>
  </w:num>
  <w:num w:numId="5">
    <w:abstractNumId w:val="12"/>
  </w:num>
  <w:num w:numId="6">
    <w:abstractNumId w:val="8"/>
  </w:num>
  <w:num w:numId="7">
    <w:abstractNumId w:val="17"/>
  </w:num>
  <w:num w:numId="8">
    <w:abstractNumId w:val="16"/>
  </w:num>
  <w:num w:numId="9">
    <w:abstractNumId w:val="15"/>
  </w:num>
  <w:num w:numId="10">
    <w:abstractNumId w:val="14"/>
  </w:num>
  <w:num w:numId="11">
    <w:abstractNumId w:val="1"/>
  </w:num>
  <w:num w:numId="12">
    <w:abstractNumId w:val="2"/>
  </w:num>
  <w:num w:numId="13">
    <w:abstractNumId w:val="13"/>
  </w:num>
  <w:num w:numId="14">
    <w:abstractNumId w:val="9"/>
  </w:num>
  <w:num w:numId="15">
    <w:abstractNumId w:val="6"/>
  </w:num>
  <w:num w:numId="16">
    <w:abstractNumId w:val="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fr-FR" w:vendorID="64" w:dllVersion="0" w:nlCheck="1" w:checkStyle="0"/>
  <w:activeWritingStyle w:appName="MSWord" w:lang="fr-FR"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00C"/>
    <w:rsid w:val="00043035"/>
    <w:rsid w:val="000D0854"/>
    <w:rsid w:val="00180640"/>
    <w:rsid w:val="001B3578"/>
    <w:rsid w:val="002418FC"/>
    <w:rsid w:val="00290808"/>
    <w:rsid w:val="002A00AC"/>
    <w:rsid w:val="002D5920"/>
    <w:rsid w:val="002D7844"/>
    <w:rsid w:val="002F1185"/>
    <w:rsid w:val="00346C74"/>
    <w:rsid w:val="00406F13"/>
    <w:rsid w:val="0044245D"/>
    <w:rsid w:val="004645C4"/>
    <w:rsid w:val="004825DE"/>
    <w:rsid w:val="004E1D4F"/>
    <w:rsid w:val="0056100C"/>
    <w:rsid w:val="005A2C5E"/>
    <w:rsid w:val="005C25B0"/>
    <w:rsid w:val="0068518A"/>
    <w:rsid w:val="00691EED"/>
    <w:rsid w:val="006F2330"/>
    <w:rsid w:val="00712920"/>
    <w:rsid w:val="00760740"/>
    <w:rsid w:val="007C0A4A"/>
    <w:rsid w:val="007E38BC"/>
    <w:rsid w:val="007F1AA5"/>
    <w:rsid w:val="0086184B"/>
    <w:rsid w:val="00894B8A"/>
    <w:rsid w:val="00901D0B"/>
    <w:rsid w:val="0090264D"/>
    <w:rsid w:val="00907BBA"/>
    <w:rsid w:val="00917400"/>
    <w:rsid w:val="00972876"/>
    <w:rsid w:val="009D0E92"/>
    <w:rsid w:val="009F1BE4"/>
    <w:rsid w:val="00A709A6"/>
    <w:rsid w:val="00AB41D8"/>
    <w:rsid w:val="00AD2FA7"/>
    <w:rsid w:val="00B14B4F"/>
    <w:rsid w:val="00B835A7"/>
    <w:rsid w:val="00B83FB9"/>
    <w:rsid w:val="00BC4BEA"/>
    <w:rsid w:val="00BE30D6"/>
    <w:rsid w:val="00CC5B0C"/>
    <w:rsid w:val="00D22555"/>
    <w:rsid w:val="00D30596"/>
    <w:rsid w:val="00D33DCF"/>
    <w:rsid w:val="00D61E81"/>
    <w:rsid w:val="00D812B0"/>
    <w:rsid w:val="00D933C3"/>
    <w:rsid w:val="00DD1785"/>
    <w:rsid w:val="00DE4C90"/>
    <w:rsid w:val="00E64D76"/>
    <w:rsid w:val="00EB25B5"/>
    <w:rsid w:val="00F27E50"/>
    <w:rsid w:val="00F507F4"/>
    <w:rsid w:val="00FD1E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82F082"/>
  <w15:chartTrackingRefBased/>
  <w15:docId w15:val="{3861BE49-21E5-47B1-8ED6-B0C336FC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30D6"/>
    <w:pPr>
      <w:ind w:left="720"/>
      <w:contextualSpacing/>
    </w:pPr>
  </w:style>
  <w:style w:type="paragraph" w:styleId="Sansinterligne">
    <w:name w:val="No Spacing"/>
    <w:qFormat/>
    <w:rsid w:val="000D0854"/>
    <w:pPr>
      <w:spacing w:after="0" w:line="240" w:lineRule="auto"/>
    </w:pPr>
    <w:rPr>
      <w:rFonts w:ascii="Calibri" w:eastAsia="Calibri" w:hAnsi="Calibri" w:cs="Times New Roman"/>
    </w:rPr>
  </w:style>
  <w:style w:type="character" w:styleId="Lienhypertexte">
    <w:name w:val="Hyperlink"/>
    <w:basedOn w:val="Policepardfaut"/>
    <w:uiPriority w:val="99"/>
    <w:unhideWhenUsed/>
    <w:rsid w:val="009D0E92"/>
    <w:rPr>
      <w:color w:val="0563C1" w:themeColor="hyperlink"/>
      <w:u w:val="single"/>
    </w:rPr>
  </w:style>
  <w:style w:type="character" w:customStyle="1" w:styleId="Mention1">
    <w:name w:val="Mention1"/>
    <w:basedOn w:val="Policepardfaut"/>
    <w:uiPriority w:val="99"/>
    <w:semiHidden/>
    <w:unhideWhenUsed/>
    <w:rsid w:val="009D0E92"/>
    <w:rPr>
      <w:color w:val="2B579A"/>
      <w:shd w:val="clear" w:color="auto" w:fill="E6E6E6"/>
    </w:rPr>
  </w:style>
  <w:style w:type="paragraph" w:styleId="Textedebulles">
    <w:name w:val="Balloon Text"/>
    <w:basedOn w:val="Normal"/>
    <w:link w:val="TextedebullesCar"/>
    <w:uiPriority w:val="99"/>
    <w:semiHidden/>
    <w:unhideWhenUsed/>
    <w:rsid w:val="0076074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0740"/>
    <w:rPr>
      <w:rFonts w:ascii="Segoe UI" w:hAnsi="Segoe UI" w:cs="Segoe UI"/>
      <w:sz w:val="18"/>
      <w:szCs w:val="18"/>
    </w:rPr>
  </w:style>
  <w:style w:type="character" w:customStyle="1" w:styleId="Mention2">
    <w:name w:val="Mention2"/>
    <w:basedOn w:val="Policepardfaut"/>
    <w:uiPriority w:val="99"/>
    <w:semiHidden/>
    <w:unhideWhenUsed/>
    <w:rsid w:val="00D22555"/>
    <w:rPr>
      <w:color w:val="2B579A"/>
      <w:shd w:val="clear" w:color="auto" w:fill="E6E6E6"/>
    </w:rPr>
  </w:style>
  <w:style w:type="table" w:styleId="Grilledutableau">
    <w:name w:val="Table Grid"/>
    <w:basedOn w:val="TableauNormal"/>
    <w:uiPriority w:val="39"/>
    <w:rsid w:val="00D81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72876"/>
    <w:rPr>
      <w:color w:val="954F72" w:themeColor="followedHyperlink"/>
      <w:u w:val="single"/>
    </w:rPr>
  </w:style>
  <w:style w:type="paragraph" w:customStyle="1" w:styleId="Retraitcorpsdetexte21">
    <w:name w:val="Retrait corps de texte 21"/>
    <w:basedOn w:val="Normal"/>
    <w:rsid w:val="00F27E50"/>
    <w:pPr>
      <w:spacing w:after="0" w:line="360" w:lineRule="auto"/>
      <w:ind w:firstLine="284"/>
      <w:jc w:val="both"/>
    </w:pPr>
    <w:rPr>
      <w:rFonts w:ascii="Times New Roman" w:eastAsia="Times New Roman" w:hAnsi="Times New Roman" w:cs="Times New Roman"/>
      <w:color w:val="0000FF"/>
      <w:kern w:val="1"/>
      <w:sz w:val="20"/>
      <w:szCs w:val="20"/>
      <w:lang w:eastAsia="zh-CN"/>
    </w:rPr>
  </w:style>
  <w:style w:type="character" w:styleId="Mentionnonrsolue">
    <w:name w:val="Unresolved Mention"/>
    <w:basedOn w:val="Policepardfaut"/>
    <w:uiPriority w:val="99"/>
    <w:semiHidden/>
    <w:unhideWhenUsed/>
    <w:rsid w:val="00E64D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afe=strict&amp;hl=FR&amp;biw=1600&amp;bih=782&amp;tbs=sur%3Afc&amp;tbm=isch&amp;sa=1&amp;ei=iXKNWonABemZgAbbo62IAw&amp;q=gu%C3%A9pard+&amp;oq=gu%C3%A9pard+&amp;gs_l=psy-ab.3...5363.5363.0.5440.1.1.0.0.0.0.0.0..0.0....0...1c.1.64.psy-ab..1.0.0....0.7qxTSieDEh4" TargetMode="External"/><Relationship Id="rId13" Type="http://schemas.openxmlformats.org/officeDocument/2006/relationships/hyperlink" Target="https://www.google.fr/url?sa=i&amp;rct=j&amp;q=&amp;esrc=s&amp;source=images&amp;cd=&amp;cad=rja&amp;uact=8&amp;ved=0ahUKEwiK7ryXs-HSAhXC1RQKHRROAkwQjRwIBw&amp;url=http://transports.blog.lemonde.fr/2014/03/28/quand-le-train-de-tous-les-jours-se-transforme-en-dortoir-ambulant/&amp;bvm=bv.149760088,d.d24&amp;psig=AFQjCNGaQReGh3Qr5jtmYww8zwjd4GhGmQ&amp;ust=1489972640803070"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pload.wikimedia.org/wikipedia/commons/3/3e/Rabobank_-_TDR_2012.jpg" TargetMode="External"/><Relationship Id="rId7" Type="http://schemas.openxmlformats.org/officeDocument/2006/relationships/hyperlink" Target="https://www.google.com/search?q=cycliste+%C3%A9chauffement+tour+de+france&amp;safe=strict&amp;hl=FR&amp;tbm=isch&amp;source=lnt&amp;tbs=sur:f&amp;sa=X&amp;ved=0ahUKEwiB9fnkr7nZAhVJB8AKHfntCBUQpwUIHg&amp;biw=1600&amp;bih=782&amp;dpr=1#imgrc=iFzDR64uE0b3cM:&amp;spf=1519297403579"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file:///G:\CLASSES%202016\6&#232;me%202016\Chapitres\home%20trainer.mp4" TargetMode="External"/><Relationship Id="rId1" Type="http://schemas.openxmlformats.org/officeDocument/2006/relationships/customXml" Target="../customXml/item1.xml"/><Relationship Id="rId6" Type="http://schemas.openxmlformats.org/officeDocument/2006/relationships/hyperlink" Target="https://pxhere.com/fr/photo/1403206" TargetMode="External"/><Relationship Id="rId11" Type="http://schemas.openxmlformats.org/officeDocument/2006/relationships/hyperlink" Target="https://get.pxhere.com/photo/hand-leg-thinking-finger-symbol-think-arm-human-body-help-nose-illustration-thinker-strategy-head-question-organ-icon-problem-tooth-thumb-cartoon-characters-puzzles-pondering-consider-sense-question-mark-response-punctuation-marks-consideration-perplexity-search-engine-open-questions-1403206.jpg" TargetMode="External"/><Relationship Id="rId24" Type="http://schemas.openxmlformats.org/officeDocument/2006/relationships/hyperlink" Target="http://www.dailymotion.com/video/x2wc76m_official-teaser-tour-de-france-2015_sport"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dailymotion.com/video/x2wc76m_official-teaser-tour-de-france-2015_sport" TargetMode="External"/><Relationship Id="rId10" Type="http://schemas.openxmlformats.org/officeDocument/2006/relationships/hyperlink" Target="https://www.google.com/search?safe=strict&amp;hl=FR&amp;biw=1600&amp;bih=782&amp;tbm=isch&amp;sa=1&amp;ei=fZ2OWueIEOadgAb1056wAg&amp;q=passager+qui+dort+dans+train&amp;oq=passager+qui+dort+dans+train&amp;gs_l=psy-ab.3...7628.9007.0.9359.9.9.0.0.0.0.131.858.4j5.9.0....0...1c.1.64.psy-ab..0.0.0....0.1WMLvq0-dpA#imgrc=zjHdMIl0lJgP7M:&amp;spf=1519295879942" TargetMode="External"/><Relationship Id="rId19" Type="http://schemas.openxmlformats.org/officeDocument/2006/relationships/hyperlink" Target="file:///G:\CLASSES%202016\6&#232;me%202016\Chapitres\home%20trainer.mp4" TargetMode="External"/><Relationship Id="rId4" Type="http://schemas.openxmlformats.org/officeDocument/2006/relationships/settings" Target="settings.xml"/><Relationship Id="rId9" Type="http://schemas.openxmlformats.org/officeDocument/2006/relationships/hyperlink" Target="https://www.google.com/search?safe=strict&amp;hl=FR&amp;biw=1600&amp;bih=782&amp;tbm=isch&amp;sa=1&amp;ei=fZ2OWueIEOadgAb1056wAg&amp;q=passager+qui+dort+dans+train&amp;oq=passager+qui+dort+dans+train&amp;gs_l=psy-ab.3...7628.9007.0.9359.9.9.0.0.0.0.131.858.4j5.9.0....0...1c.1.64.psy-ab..0.0.0....0.1WMLvq0-dpA#imgrc=zjHdMIl0lJgP7M:&amp;spf=1519295879942"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1F36C51-672E-499E-811E-689E5D5D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Pages>
  <Words>1565</Words>
  <Characters>8610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Bussière</dc:creator>
  <cp:keywords/>
  <dc:description/>
  <cp:lastModifiedBy>Sophie Bussière</cp:lastModifiedBy>
  <cp:revision>9</cp:revision>
  <cp:lastPrinted>2017-03-30T07:18:00Z</cp:lastPrinted>
  <dcterms:created xsi:type="dcterms:W3CDTF">2017-12-16T12:26:00Z</dcterms:created>
  <dcterms:modified xsi:type="dcterms:W3CDTF">2018-02-22T11:11:00Z</dcterms:modified>
</cp:coreProperties>
</file>