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9634"/>
      </w:tblGrid>
      <w:tr w:rsidR="00F8115B" w:rsidRPr="001814A9" w14:paraId="13640C39" w14:textId="77777777" w:rsidTr="003C53CD">
        <w:trPr>
          <w:jc w:val="center"/>
        </w:trPr>
        <w:tc>
          <w:tcPr>
            <w:tcW w:w="704" w:type="dxa"/>
            <w:vAlign w:val="center"/>
          </w:tcPr>
          <w:p w14:paraId="6720ECCA" w14:textId="77777777" w:rsidR="00F8115B" w:rsidRPr="00517CC0" w:rsidRDefault="00F8115B" w:rsidP="00990E4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517CC0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3</w:t>
            </w:r>
            <w:r w:rsidRPr="00517CC0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9634" w:type="dxa"/>
            <w:vAlign w:val="center"/>
          </w:tcPr>
          <w:p w14:paraId="3CD35B58" w14:textId="507E9694" w:rsidR="00F8115B" w:rsidRPr="00F8115B" w:rsidRDefault="00F8115B" w:rsidP="00990E4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8"/>
                <w:szCs w:val="28"/>
              </w:rPr>
            </w:pPr>
            <w:r w:rsidRPr="00F8115B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TN"/>
              </w:rPr>
              <w:t>L’acidification des océans : origines et conséquences</w:t>
            </w:r>
          </w:p>
        </w:tc>
      </w:tr>
    </w:tbl>
    <w:p w14:paraId="72274221" w14:textId="4B1C8396" w:rsidR="001113C8" w:rsidRDefault="003F3FC5" w:rsidP="00540D12">
      <w:pPr>
        <w:spacing w:after="0"/>
        <w:rPr>
          <w:rFonts w:cstheme="minorHAnsi"/>
        </w:rPr>
      </w:pPr>
      <w:r>
        <w:rPr>
          <w:rFonts w:eastAsia="Times New Roman" w:cstheme="minorHAns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995ABA" wp14:editId="7C4A7426">
                <wp:simplePos x="0" y="0"/>
                <wp:positionH relativeFrom="margin">
                  <wp:posOffset>6247130</wp:posOffset>
                </wp:positionH>
                <wp:positionV relativeFrom="paragraph">
                  <wp:posOffset>245110</wp:posOffset>
                </wp:positionV>
                <wp:extent cx="200025" cy="200025"/>
                <wp:effectExtent l="0" t="0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659E3" id="Rectangle 4" o:spid="_x0000_s1026" style="position:absolute;margin-left:491.9pt;margin-top:19.3pt;width:15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" fillcolor="black [3213]" stroked="f" strokeweight="1pt">
                <w10:wrap anchorx="margin"/>
              </v:rect>
            </w:pict>
          </mc:Fallback>
        </mc:AlternateContent>
      </w:r>
    </w:p>
    <w:tbl>
      <w:tblPr>
        <w:tblStyle w:val="Grilledutableau"/>
        <w:tblW w:w="0" w:type="auto"/>
        <w:tblInd w:w="10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31"/>
        <w:gridCol w:w="704"/>
      </w:tblGrid>
      <w:tr w:rsidR="003F3FC5" w:rsidRPr="007B1F18" w14:paraId="7FC39323" w14:textId="72B77B84" w:rsidTr="003F3FC5">
        <w:trPr>
          <w:trHeight w:val="492"/>
        </w:trPr>
        <w:tc>
          <w:tcPr>
            <w:tcW w:w="9531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DD2EC64" w14:textId="2DC32311" w:rsidR="003F3FC5" w:rsidRPr="007B1F18" w:rsidRDefault="003F3FC5" w:rsidP="00990E47">
            <w:pP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fr-TN"/>
              </w:rPr>
            </w:pPr>
            <w:r w:rsidRPr="007B1F18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fr-TN"/>
              </w:rPr>
              <w:t>Groupe d’experts : influence de la température</w:t>
            </w:r>
          </w:p>
        </w:tc>
        <w:tc>
          <w:tcPr>
            <w:tcW w:w="704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40A72E3" w14:textId="227DB1D9" w:rsidR="003F3FC5" w:rsidRPr="007B1F18" w:rsidRDefault="003F3FC5" w:rsidP="00990E47">
            <w:pPr>
              <w:rPr>
                <w:rFonts w:eastAsia="Times New Roman" w:cstheme="minorHAnsi"/>
                <w:b/>
                <w:bCs/>
                <w:sz w:val="28"/>
                <w:szCs w:val="28"/>
                <w:lang w:val="fr-TN"/>
              </w:rPr>
            </w:pPr>
          </w:p>
        </w:tc>
      </w:tr>
      <w:tr w:rsidR="003F3FC5" w:rsidRPr="00C63A7E" w14:paraId="7E043B52" w14:textId="1FE632BA" w:rsidTr="003F3FC5">
        <w:trPr>
          <w:trHeight w:val="492"/>
        </w:trPr>
        <w:tc>
          <w:tcPr>
            <w:tcW w:w="9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95811" w14:textId="77777777" w:rsidR="003F3FC5" w:rsidRPr="00C63A7E" w:rsidRDefault="003F3FC5" w:rsidP="00990E47">
            <w:pPr>
              <w:rPr>
                <w:rFonts w:eastAsia="Times New Roman" w:cstheme="minorHAnsi"/>
                <w:b/>
                <w:bCs/>
                <w:lang w:val="fr-T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4CF41" w14:textId="6E27C8A0" w:rsidR="003F3FC5" w:rsidRPr="00C63A7E" w:rsidRDefault="003F3FC5" w:rsidP="00990E47">
            <w:pPr>
              <w:rPr>
                <w:rFonts w:eastAsia="Times New Roman" w:cstheme="minorHAnsi"/>
                <w:b/>
                <w:bCs/>
                <w:lang w:val="fr-TN"/>
              </w:rPr>
            </w:pPr>
          </w:p>
        </w:tc>
      </w:tr>
    </w:tbl>
    <w:p w14:paraId="2EB00218" w14:textId="3813F99D" w:rsidR="00540D12" w:rsidRPr="005409CC" w:rsidRDefault="005409CC" w:rsidP="00540D12">
      <w:pPr>
        <w:spacing w:after="0"/>
        <w:rPr>
          <w:rFonts w:eastAsia="Times New Roman" w:cstheme="minorHAnsi"/>
          <w:b/>
          <w:bCs/>
          <w:sz w:val="28"/>
          <w:szCs w:val="28"/>
          <w:lang w:val="fr-TN"/>
        </w:rPr>
      </w:pPr>
      <w:r>
        <w:rPr>
          <w:rFonts w:eastAsia="Times New Roman" w:cstheme="minorHAnsi"/>
          <w:b/>
          <w:bCs/>
          <w:sz w:val="28"/>
          <w:szCs w:val="28"/>
          <w:lang w:val="fr-TN"/>
        </w:rPr>
        <w:t>Une inégale répartition géographique du phénomène</w:t>
      </w:r>
    </w:p>
    <w:p w14:paraId="74944B15" w14:textId="77777777" w:rsidR="00540D12" w:rsidRDefault="00540D12" w:rsidP="00540D12">
      <w:pPr>
        <w:pStyle w:val="Paragraphedeliste"/>
        <w:spacing w:after="0"/>
        <w:rPr>
          <w:rFonts w:eastAsia="Times New Roman" w:cstheme="minorHAnsi"/>
        </w:rPr>
      </w:pPr>
    </w:p>
    <w:p w14:paraId="78114E46" w14:textId="10C5C029" w:rsidR="00F96751" w:rsidRDefault="003C222D" w:rsidP="002C474B">
      <w:pPr>
        <w:pStyle w:val="Paragraphedeliste"/>
        <w:numPr>
          <w:ilvl w:val="0"/>
          <w:numId w:val="32"/>
        </w:numPr>
        <w:spacing w:after="0"/>
        <w:rPr>
          <w:rFonts w:eastAsia="Times New Roman" w:cstheme="minorHAnsi"/>
        </w:rPr>
      </w:pPr>
      <w:r w:rsidRPr="002C474B">
        <w:rPr>
          <w:rFonts w:eastAsia="Times New Roman" w:cstheme="minorHAnsi"/>
        </w:rPr>
        <w:t>En vous aidant du document 1, repé</w:t>
      </w:r>
      <w:r w:rsidR="00F01D48" w:rsidRPr="002C474B">
        <w:rPr>
          <w:rFonts w:eastAsia="Times New Roman" w:cstheme="minorHAnsi"/>
        </w:rPr>
        <w:t>re</w:t>
      </w:r>
      <w:r w:rsidRPr="002C474B">
        <w:rPr>
          <w:rFonts w:eastAsia="Times New Roman" w:cstheme="minorHAnsi"/>
        </w:rPr>
        <w:t>r</w:t>
      </w:r>
      <w:r w:rsidR="00F01D48" w:rsidRPr="002C474B">
        <w:rPr>
          <w:rFonts w:eastAsia="Times New Roman" w:cstheme="minorHAnsi"/>
        </w:rPr>
        <w:t xml:space="preserve"> les zones où l’acidification des océans est la plus élevée. </w:t>
      </w:r>
    </w:p>
    <w:p w14:paraId="4AF4D821" w14:textId="77777777" w:rsidR="00F01D48" w:rsidRPr="00F96751" w:rsidRDefault="00F01D48" w:rsidP="002C474B">
      <w:pPr>
        <w:spacing w:after="0"/>
        <w:ind w:firstLine="708"/>
        <w:rPr>
          <w:rFonts w:eastAsia="Times New Roman" w:cstheme="minorHAnsi"/>
        </w:rPr>
      </w:pPr>
      <w:r w:rsidRPr="00F96751">
        <w:rPr>
          <w:rFonts w:eastAsia="Times New Roman" w:cstheme="minorHAnsi"/>
        </w:rPr>
        <w:t xml:space="preserve">Cela correspond : </w:t>
      </w:r>
      <w:r w:rsidR="00D05D68" w:rsidRPr="00F96751">
        <w:rPr>
          <w:rFonts w:eastAsia="Times New Roman" w:cstheme="minorHAnsi"/>
        </w:rPr>
        <w:tab/>
      </w:r>
      <w:r w:rsidR="00D05D68">
        <w:sym w:font="Webdings" w:char="F063"/>
      </w:r>
      <w:r w:rsidR="00D05D68" w:rsidRPr="00F96751">
        <w:rPr>
          <w:rFonts w:eastAsia="Times New Roman" w:cstheme="minorHAnsi"/>
        </w:rPr>
        <w:t xml:space="preserve"> </w:t>
      </w:r>
      <w:r w:rsidRPr="00F96751">
        <w:rPr>
          <w:rFonts w:eastAsia="Times New Roman" w:cstheme="minorHAnsi"/>
        </w:rPr>
        <w:t>Aux eaux chaudes</w:t>
      </w:r>
      <w:r w:rsidR="00540D12" w:rsidRPr="00F96751">
        <w:rPr>
          <w:rFonts w:eastAsia="Times New Roman" w:cstheme="minorHAnsi"/>
        </w:rPr>
        <w:tab/>
      </w:r>
      <w:r w:rsidR="00540D12" w:rsidRPr="00F96751">
        <w:rPr>
          <w:rFonts w:eastAsia="Times New Roman" w:cstheme="minorHAnsi"/>
        </w:rPr>
        <w:tab/>
      </w:r>
      <w:r w:rsidR="00540D12" w:rsidRPr="00F96751">
        <w:rPr>
          <w:rFonts w:eastAsia="Times New Roman" w:cstheme="minorHAnsi"/>
        </w:rPr>
        <w:tab/>
      </w:r>
      <w:r w:rsidR="00D05D68">
        <w:sym w:font="Webdings" w:char="F063"/>
      </w:r>
      <w:r w:rsidR="00D05D68" w:rsidRPr="00F96751">
        <w:rPr>
          <w:rFonts w:eastAsia="Times New Roman" w:cstheme="minorHAnsi"/>
        </w:rPr>
        <w:t xml:space="preserve"> </w:t>
      </w:r>
      <w:r w:rsidRPr="00F96751">
        <w:rPr>
          <w:rFonts w:eastAsia="Times New Roman" w:cstheme="minorHAnsi"/>
        </w:rPr>
        <w:t>Aux eaux froides</w:t>
      </w:r>
    </w:p>
    <w:p w14:paraId="2E1437D7" w14:textId="77777777" w:rsidR="003031A2" w:rsidRDefault="003031A2" w:rsidP="005409CC">
      <w:pPr>
        <w:spacing w:after="0"/>
        <w:rPr>
          <w:rFonts w:eastAsia="Times New Roman" w:cstheme="minorHAnsi"/>
        </w:rPr>
      </w:pPr>
    </w:p>
    <w:p w14:paraId="39B9CD15" w14:textId="77777777" w:rsidR="005409CC" w:rsidRPr="005409CC" w:rsidRDefault="005409CC" w:rsidP="005409CC">
      <w:pPr>
        <w:spacing w:after="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  <w:sz w:val="28"/>
          <w:szCs w:val="28"/>
          <w:lang w:val="fr-TN"/>
        </w:rPr>
        <w:t>Activité</w:t>
      </w:r>
      <w:r w:rsidRPr="005409CC">
        <w:rPr>
          <w:rFonts w:eastAsia="Times New Roman" w:cstheme="minorHAnsi"/>
          <w:b/>
          <w:bCs/>
          <w:sz w:val="28"/>
          <w:szCs w:val="28"/>
        </w:rPr>
        <w:t xml:space="preserve"> expérimentale</w:t>
      </w:r>
    </w:p>
    <w:p w14:paraId="1127AA37" w14:textId="77777777" w:rsidR="005409CC" w:rsidRPr="005409CC" w:rsidRDefault="005409CC" w:rsidP="005409CC">
      <w:pPr>
        <w:spacing w:after="0"/>
        <w:rPr>
          <w:rFonts w:eastAsia="Times New Roman" w:cstheme="minorHAnsi"/>
        </w:rPr>
      </w:pPr>
    </w:p>
    <w:p w14:paraId="5044146F" w14:textId="2BDC3BA1" w:rsidR="002C474B" w:rsidRPr="002C474B" w:rsidRDefault="002C474B" w:rsidP="00D35559">
      <w:pPr>
        <w:pStyle w:val="Paragraphedeliste"/>
        <w:numPr>
          <w:ilvl w:val="0"/>
          <w:numId w:val="32"/>
        </w:numPr>
        <w:spacing w:after="0"/>
        <w:rPr>
          <w:rFonts w:eastAsia="Times New Roman" w:cstheme="minorHAnsi"/>
          <w:lang w:val="fr-TN"/>
        </w:rPr>
      </w:pPr>
      <w:r w:rsidRPr="002C474B">
        <w:rPr>
          <w:rFonts w:eastAsia="Times New Roman" w:cstheme="minorHAnsi"/>
          <w:lang w:val="fr-TN"/>
        </w:rPr>
        <w:t>Réaliser l’expérience présentée dans le document 2 et noter vos observations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945948" w14:paraId="3A18B284" w14:textId="77777777" w:rsidTr="00945948">
        <w:tc>
          <w:tcPr>
            <w:tcW w:w="10338" w:type="dxa"/>
          </w:tcPr>
          <w:p w14:paraId="0DACD29E" w14:textId="77777777" w:rsidR="00945948" w:rsidRDefault="00945948" w:rsidP="00945948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945948" w14:paraId="76884798" w14:textId="77777777" w:rsidTr="00945948">
        <w:tc>
          <w:tcPr>
            <w:tcW w:w="10338" w:type="dxa"/>
          </w:tcPr>
          <w:p w14:paraId="608557DB" w14:textId="77777777" w:rsidR="00945948" w:rsidRDefault="00945948" w:rsidP="00945948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945948" w14:paraId="6B4DBF5C" w14:textId="77777777" w:rsidTr="00945948">
        <w:tc>
          <w:tcPr>
            <w:tcW w:w="10338" w:type="dxa"/>
          </w:tcPr>
          <w:p w14:paraId="652F86A8" w14:textId="77777777" w:rsidR="00945948" w:rsidRDefault="00945948" w:rsidP="00945948">
            <w:pPr>
              <w:spacing w:line="360" w:lineRule="auto"/>
              <w:rPr>
                <w:rFonts w:eastAsia="Times New Roman" w:cstheme="minorHAnsi"/>
              </w:rPr>
            </w:pPr>
          </w:p>
        </w:tc>
      </w:tr>
    </w:tbl>
    <w:p w14:paraId="2095F660" w14:textId="77777777" w:rsidR="00E40DDD" w:rsidRDefault="00E40DDD" w:rsidP="00540D12">
      <w:pPr>
        <w:spacing w:after="0"/>
        <w:rPr>
          <w:rFonts w:eastAsia="Times New Roman" w:cstheme="minorHAnsi"/>
        </w:rPr>
      </w:pPr>
    </w:p>
    <w:p w14:paraId="4CFB23D2" w14:textId="1EACED78" w:rsidR="00F96751" w:rsidRPr="002C474B" w:rsidRDefault="00F96751" w:rsidP="002C474B">
      <w:pPr>
        <w:pStyle w:val="Paragraphedeliste"/>
        <w:numPr>
          <w:ilvl w:val="0"/>
          <w:numId w:val="32"/>
        </w:numPr>
        <w:snapToGrid w:val="0"/>
        <w:spacing w:after="0"/>
        <w:outlineLvl w:val="0"/>
        <w:rPr>
          <w:rFonts w:eastAsia="Times New Roman" w:cstheme="minorHAnsi"/>
        </w:rPr>
      </w:pPr>
      <w:r w:rsidRPr="002C474B">
        <w:rPr>
          <w:rFonts w:eastAsia="Times New Roman" w:cstheme="minorHAnsi"/>
        </w:rPr>
        <w:t xml:space="preserve">Le document </w:t>
      </w:r>
      <w:r w:rsidR="002C474B" w:rsidRPr="002C474B">
        <w:rPr>
          <w:rFonts w:eastAsia="Times New Roman" w:cstheme="minorHAnsi"/>
          <w:lang w:val="fr-TN"/>
        </w:rPr>
        <w:t>3</w:t>
      </w:r>
      <w:r w:rsidRPr="002C474B">
        <w:rPr>
          <w:rFonts w:eastAsia="Times New Roman" w:cstheme="minorHAnsi"/>
        </w:rPr>
        <w:t xml:space="preserve"> présente les résultats de la même expérience menée avec des échantillons d’eau de température différente. </w:t>
      </w:r>
    </w:p>
    <w:p w14:paraId="599A0E4C" w14:textId="662EAE90" w:rsidR="00F96751" w:rsidRPr="00CA00DC" w:rsidRDefault="00945948" w:rsidP="00F96751">
      <w:pPr>
        <w:snapToGrid w:val="0"/>
        <w:spacing w:after="0"/>
        <w:ind w:firstLine="708"/>
        <w:outlineLvl w:val="0"/>
        <w:rPr>
          <w:rFonts w:eastAsia="Times New Roman" w:cstheme="minorHAnsi"/>
        </w:rPr>
      </w:pPr>
      <w:r>
        <w:rPr>
          <w:rFonts w:eastAsia="Times New Roman" w:cstheme="minorHAnsi"/>
          <w:lang w:val="fr-TN"/>
        </w:rPr>
        <w:t>Cocher</w:t>
      </w:r>
      <w:r w:rsidR="003C222D">
        <w:rPr>
          <w:rFonts w:eastAsia="Times New Roman" w:cstheme="minorHAnsi"/>
        </w:rPr>
        <w:t xml:space="preserve"> l’affirmation </w:t>
      </w:r>
      <w:r w:rsidR="00F96751" w:rsidRPr="00CA00DC">
        <w:rPr>
          <w:rFonts w:eastAsia="Times New Roman" w:cstheme="minorHAnsi"/>
        </w:rPr>
        <w:t xml:space="preserve">exacte : </w:t>
      </w:r>
    </w:p>
    <w:p w14:paraId="06235FBE" w14:textId="77777777" w:rsidR="00F96751" w:rsidRDefault="00F96751" w:rsidP="00F96751">
      <w:pPr>
        <w:pStyle w:val="Paragraphedeliste"/>
        <w:numPr>
          <w:ilvl w:val="0"/>
          <w:numId w:val="18"/>
        </w:numPr>
        <w:snapToGrid w:val="0"/>
        <w:spacing w:after="0"/>
        <w:outlineLvl w:val="0"/>
        <w:rPr>
          <w:rFonts w:eastAsia="Times New Roman" w:cstheme="minorHAnsi"/>
        </w:rPr>
      </w:pPr>
      <w:r>
        <w:rPr>
          <w:rFonts w:eastAsia="Times New Roman" w:cstheme="minorHAnsi"/>
        </w:rPr>
        <w:t>L’acidification est plus importante pour les eaux froides que pour les eaux chaudes</w:t>
      </w:r>
    </w:p>
    <w:p w14:paraId="161C9F3E" w14:textId="77777777" w:rsidR="00F96751" w:rsidRDefault="00F96751" w:rsidP="00F96751">
      <w:pPr>
        <w:pStyle w:val="Paragraphedeliste"/>
        <w:numPr>
          <w:ilvl w:val="0"/>
          <w:numId w:val="18"/>
        </w:numPr>
        <w:snapToGrid w:val="0"/>
        <w:spacing w:after="0"/>
        <w:outlineLvl w:val="0"/>
        <w:rPr>
          <w:rFonts w:eastAsia="Times New Roman" w:cstheme="minorHAnsi"/>
        </w:rPr>
      </w:pPr>
      <w:r>
        <w:rPr>
          <w:rFonts w:eastAsia="Times New Roman" w:cstheme="minorHAnsi"/>
        </w:rPr>
        <w:t>L’acidification est plus importante pour les eaux chaudes que pour les eaux froides</w:t>
      </w:r>
    </w:p>
    <w:p w14:paraId="6315CF3C" w14:textId="77777777" w:rsidR="00F96751" w:rsidRPr="00040BF1" w:rsidRDefault="00F96751" w:rsidP="00F96751">
      <w:pPr>
        <w:pStyle w:val="Paragraphedeliste"/>
        <w:numPr>
          <w:ilvl w:val="0"/>
          <w:numId w:val="18"/>
        </w:numPr>
        <w:snapToGrid w:val="0"/>
        <w:spacing w:after="0"/>
        <w:outlineLvl w:val="0"/>
        <w:rPr>
          <w:rFonts w:eastAsia="Times New Roman" w:cstheme="minorHAnsi"/>
        </w:rPr>
      </w:pPr>
      <w:r w:rsidRPr="00040BF1">
        <w:rPr>
          <w:rFonts w:eastAsia="Times New Roman" w:cstheme="minorHAnsi"/>
        </w:rPr>
        <w:t>La température de l’eau n’a pas d’influence sur le phénomène d’acidification</w:t>
      </w:r>
    </w:p>
    <w:p w14:paraId="08A8AD1B" w14:textId="77777777" w:rsidR="00F96751" w:rsidRDefault="00F96751" w:rsidP="00540D12">
      <w:pPr>
        <w:spacing w:after="0"/>
        <w:rPr>
          <w:rFonts w:eastAsia="Times New Roman" w:cstheme="minorHAnsi"/>
        </w:rPr>
      </w:pPr>
    </w:p>
    <w:tbl>
      <w:tblPr>
        <w:tblStyle w:val="Grilledutableau"/>
        <w:tblW w:w="11057" w:type="dxa"/>
        <w:tblInd w:w="-2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57"/>
      </w:tblGrid>
      <w:tr w:rsidR="00D05D68" w14:paraId="09387BC8" w14:textId="77777777" w:rsidTr="00945948">
        <w:tc>
          <w:tcPr>
            <w:tcW w:w="11057" w:type="dxa"/>
            <w:shd w:val="clear" w:color="auto" w:fill="D9D9D9" w:themeFill="background1" w:themeFillShade="D9"/>
          </w:tcPr>
          <w:p w14:paraId="4A058720" w14:textId="77777777" w:rsidR="00D05D68" w:rsidRPr="005409CC" w:rsidRDefault="00D05D68" w:rsidP="00D05D68">
            <w:pP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5409CC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 xml:space="preserve">Bilan du groupe d’experts </w:t>
            </w:r>
          </w:p>
          <w:p w14:paraId="129B66C8" w14:textId="77777777" w:rsidR="003F3FC5" w:rsidRPr="003F3FC5" w:rsidRDefault="003F3FC5" w:rsidP="00D05D68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14:paraId="66EA59DE" w14:textId="60D91EF0" w:rsidR="00C64C79" w:rsidRPr="00945948" w:rsidRDefault="00945948" w:rsidP="00945948">
            <w:pP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val="fr-TN"/>
              </w:rPr>
            </w:pPr>
            <w:r w:rsidRPr="00945948">
              <w:rPr>
                <w:rFonts w:asciiTheme="minorHAnsi" w:eastAsia="Times New Roman" w:hAnsiTheme="minorHAnsi" w:cstheme="minorHAnsi"/>
                <w:sz w:val="22"/>
                <w:szCs w:val="22"/>
                <w:lang w:val="fr-TN"/>
              </w:rPr>
              <w:t xml:space="preserve">Rédiger un bilan en utilisant les mots-clés suivants : </w:t>
            </w:r>
            <w:r w:rsidRPr="00F96751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val="fr-TN"/>
              </w:rPr>
              <w:t>Température – acidification – eaux chaudes – eaux froides – influence</w:t>
            </w:r>
            <w:r w:rsidR="00A63537">
              <w:rPr>
                <w:rFonts w:eastAsia="Times New Roman" w:cstheme="minorHAnsi"/>
                <w:lang w:val="fr-TN"/>
              </w:rPr>
              <w:t xml:space="preserve"> </w:t>
            </w:r>
          </w:p>
          <w:p w14:paraId="478692E2" w14:textId="77777777" w:rsidR="00F96751" w:rsidRDefault="00F96751" w:rsidP="00F96751">
            <w:pPr>
              <w:rPr>
                <w:rFonts w:eastAsia="Times New Roman" w:cstheme="minorHAnsi"/>
              </w:rPr>
            </w:pPr>
          </w:p>
          <w:p w14:paraId="10BDBDE6" w14:textId="77777777" w:rsidR="00F96751" w:rsidRPr="00F96751" w:rsidRDefault="00F96751" w:rsidP="00F96751">
            <w:pPr>
              <w:rPr>
                <w:rFonts w:eastAsia="Times New Roman" w:cstheme="minorHAnsi"/>
              </w:rPr>
            </w:pPr>
            <w:r w:rsidRPr="00E97623">
              <w:rPr>
                <w:rFonts w:asciiTheme="minorHAnsi" w:eastAsia="Times New Roman" w:hAnsiTheme="minorHAnsi" w:cstheme="minorHAnsi"/>
              </w:rPr>
              <w:t>___________________________________________________________</w:t>
            </w:r>
            <w:r>
              <w:rPr>
                <w:rFonts w:asciiTheme="minorHAnsi" w:eastAsia="Times New Roman" w:hAnsiTheme="minorHAnsi" w:cstheme="minorHAnsi"/>
              </w:rPr>
              <w:t>____________________________</w:t>
            </w:r>
          </w:p>
          <w:p w14:paraId="5A2AD334" w14:textId="77777777" w:rsidR="00F96751" w:rsidRDefault="00F96751" w:rsidP="00F96751">
            <w:pPr>
              <w:rPr>
                <w:rFonts w:eastAsia="Times New Roman" w:cstheme="minorHAnsi"/>
              </w:rPr>
            </w:pPr>
          </w:p>
          <w:p w14:paraId="6DBEEE78" w14:textId="77777777" w:rsidR="00A930E8" w:rsidRDefault="00A930E8" w:rsidP="00A930E8">
            <w:pPr>
              <w:rPr>
                <w:rFonts w:asciiTheme="minorHAnsi" w:eastAsia="Times New Roman" w:hAnsiTheme="minorHAnsi" w:cstheme="minorHAnsi"/>
              </w:rPr>
            </w:pPr>
            <w:r w:rsidRPr="00E97623">
              <w:rPr>
                <w:rFonts w:asciiTheme="minorHAnsi" w:eastAsia="Times New Roman" w:hAnsiTheme="minorHAnsi" w:cstheme="minorHAnsi"/>
              </w:rPr>
              <w:t>___________________________________________________________</w:t>
            </w:r>
            <w:r>
              <w:rPr>
                <w:rFonts w:asciiTheme="minorHAnsi" w:eastAsia="Times New Roman" w:hAnsiTheme="minorHAnsi" w:cstheme="minorHAnsi"/>
              </w:rPr>
              <w:t>____________________________</w:t>
            </w:r>
          </w:p>
          <w:p w14:paraId="50CF5912" w14:textId="77777777" w:rsidR="00A930E8" w:rsidRDefault="00A930E8" w:rsidP="00A930E8">
            <w:pPr>
              <w:rPr>
                <w:rFonts w:eastAsia="Times New Roman" w:cstheme="minorHAnsi"/>
              </w:rPr>
            </w:pPr>
          </w:p>
          <w:p w14:paraId="3D98DB89" w14:textId="77777777" w:rsidR="00A930E8" w:rsidRDefault="00A930E8" w:rsidP="00A930E8">
            <w:pPr>
              <w:rPr>
                <w:rFonts w:eastAsia="Times New Roman" w:cstheme="minorHAnsi"/>
              </w:rPr>
            </w:pPr>
            <w:r w:rsidRPr="00E97623">
              <w:rPr>
                <w:rFonts w:asciiTheme="minorHAnsi" w:eastAsia="Times New Roman" w:hAnsiTheme="minorHAnsi" w:cstheme="minorHAnsi"/>
              </w:rPr>
              <w:t>___________________________________________________________</w:t>
            </w:r>
            <w:r>
              <w:rPr>
                <w:rFonts w:asciiTheme="minorHAnsi" w:eastAsia="Times New Roman" w:hAnsiTheme="minorHAnsi" w:cstheme="minorHAnsi"/>
              </w:rPr>
              <w:t>____________________________</w:t>
            </w:r>
          </w:p>
          <w:p w14:paraId="2C2AE200" w14:textId="77777777" w:rsidR="00A930E8" w:rsidRDefault="00A930E8" w:rsidP="00A930E8">
            <w:pPr>
              <w:rPr>
                <w:rFonts w:eastAsia="Times New Roman" w:cstheme="minorHAnsi"/>
              </w:rPr>
            </w:pPr>
          </w:p>
          <w:p w14:paraId="47EFFAAE" w14:textId="77777777" w:rsidR="00A930E8" w:rsidRDefault="00A930E8" w:rsidP="00A930E8">
            <w:pPr>
              <w:rPr>
                <w:rFonts w:asciiTheme="minorHAnsi" w:eastAsia="Times New Roman" w:hAnsiTheme="minorHAnsi" w:cstheme="minorHAnsi"/>
              </w:rPr>
            </w:pPr>
            <w:r w:rsidRPr="00E97623">
              <w:rPr>
                <w:rFonts w:asciiTheme="minorHAnsi" w:eastAsia="Times New Roman" w:hAnsiTheme="minorHAnsi" w:cstheme="minorHAnsi"/>
              </w:rPr>
              <w:t>____________________________________________________________</w:t>
            </w:r>
            <w:r>
              <w:rPr>
                <w:rFonts w:asciiTheme="minorHAnsi" w:eastAsia="Times New Roman" w:hAnsiTheme="minorHAnsi" w:cstheme="minorHAnsi"/>
              </w:rPr>
              <w:t>____________________________</w:t>
            </w:r>
          </w:p>
          <w:p w14:paraId="5C70B71B" w14:textId="77777777" w:rsidR="00A930E8" w:rsidRDefault="00A930E8" w:rsidP="00A930E8">
            <w:pPr>
              <w:rPr>
                <w:rFonts w:eastAsia="Times New Roman" w:cstheme="minorHAnsi"/>
              </w:rPr>
            </w:pPr>
          </w:p>
          <w:p w14:paraId="6B2D751A" w14:textId="77777777" w:rsidR="00A930E8" w:rsidRDefault="00A930E8" w:rsidP="00A930E8">
            <w:pPr>
              <w:rPr>
                <w:rFonts w:eastAsia="Times New Roman" w:cstheme="minorHAnsi"/>
              </w:rPr>
            </w:pPr>
            <w:r w:rsidRPr="00E97623">
              <w:rPr>
                <w:rFonts w:asciiTheme="minorHAnsi" w:eastAsia="Times New Roman" w:hAnsiTheme="minorHAnsi" w:cstheme="minorHAnsi"/>
              </w:rPr>
              <w:t>___________________________________________________________</w:t>
            </w:r>
            <w:r>
              <w:rPr>
                <w:rFonts w:asciiTheme="minorHAnsi" w:eastAsia="Times New Roman" w:hAnsiTheme="minorHAnsi" w:cstheme="minorHAnsi"/>
              </w:rPr>
              <w:t>____________________________</w:t>
            </w:r>
          </w:p>
          <w:p w14:paraId="49F24EAC" w14:textId="77777777" w:rsidR="00A930E8" w:rsidRDefault="00A930E8" w:rsidP="00A930E8">
            <w:pPr>
              <w:rPr>
                <w:rFonts w:eastAsia="Times New Roman" w:cstheme="minorHAnsi"/>
              </w:rPr>
            </w:pPr>
          </w:p>
          <w:p w14:paraId="53C34070" w14:textId="6FC0E96F" w:rsidR="00F96751" w:rsidRDefault="00A930E8" w:rsidP="00A930E8">
            <w:pPr>
              <w:rPr>
                <w:rFonts w:eastAsia="Times New Roman" w:cstheme="minorHAnsi"/>
              </w:rPr>
            </w:pPr>
            <w:r w:rsidRPr="00E97623">
              <w:rPr>
                <w:rFonts w:asciiTheme="minorHAnsi" w:eastAsia="Times New Roman" w:hAnsiTheme="minorHAnsi" w:cstheme="minorHAnsi"/>
              </w:rPr>
              <w:t>_</w:t>
            </w:r>
            <w:r w:rsidR="00F96751" w:rsidRPr="00E97623">
              <w:rPr>
                <w:rFonts w:asciiTheme="minorHAnsi" w:eastAsia="Times New Roman" w:hAnsiTheme="minorHAnsi" w:cstheme="minorHAnsi"/>
              </w:rPr>
              <w:t>__________________________________________________________</w:t>
            </w:r>
            <w:r w:rsidR="00F96751">
              <w:rPr>
                <w:rFonts w:asciiTheme="minorHAnsi" w:eastAsia="Times New Roman" w:hAnsiTheme="minorHAnsi" w:cstheme="minorHAnsi"/>
              </w:rPr>
              <w:t>____________________________</w:t>
            </w:r>
          </w:p>
          <w:p w14:paraId="048BFB68" w14:textId="77777777" w:rsidR="00F96751" w:rsidRPr="00D05D68" w:rsidRDefault="00F96751" w:rsidP="00F96751">
            <w:pPr>
              <w:rPr>
                <w:rFonts w:eastAsia="Times New Roman" w:cstheme="minorHAnsi"/>
              </w:rPr>
            </w:pPr>
          </w:p>
        </w:tc>
      </w:tr>
    </w:tbl>
    <w:p w14:paraId="56F16792" w14:textId="77777777" w:rsidR="004D03E4" w:rsidRDefault="004D03E4" w:rsidP="004D03E4">
      <w:pPr>
        <w:spacing w:after="0"/>
        <w:rPr>
          <w:rFonts w:eastAsia="Times New Roman" w:cstheme="minorHAnsi"/>
        </w:rPr>
      </w:pPr>
    </w:p>
    <w:p w14:paraId="061F238F" w14:textId="77777777" w:rsidR="00444E73" w:rsidRDefault="00444E73">
      <w:pPr>
        <w:rPr>
          <w:rFonts w:eastAsia="Times New Roman" w:cstheme="minorHAnsi"/>
        </w:rPr>
      </w:pPr>
      <w:r>
        <w:rPr>
          <w:rFonts w:eastAsia="Times New Roman" w:cstheme="minorHAnsi"/>
        </w:rP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9634"/>
      </w:tblGrid>
      <w:tr w:rsidR="00F8115B" w:rsidRPr="001814A9" w14:paraId="1A7C1C08" w14:textId="77777777" w:rsidTr="003F1AD8">
        <w:trPr>
          <w:jc w:val="center"/>
        </w:trPr>
        <w:tc>
          <w:tcPr>
            <w:tcW w:w="704" w:type="dxa"/>
            <w:vAlign w:val="center"/>
          </w:tcPr>
          <w:p w14:paraId="052E0CD4" w14:textId="77777777" w:rsidR="00F8115B" w:rsidRPr="00517CC0" w:rsidRDefault="00F8115B" w:rsidP="003F1A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517CC0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lastRenderedPageBreak/>
              <w:t>3</w:t>
            </w:r>
            <w:r w:rsidRPr="00517CC0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9634" w:type="dxa"/>
            <w:vAlign w:val="center"/>
          </w:tcPr>
          <w:p w14:paraId="52AEE460" w14:textId="77777777" w:rsidR="00F8115B" w:rsidRPr="00F8115B" w:rsidRDefault="00F8115B" w:rsidP="003F1A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8"/>
                <w:szCs w:val="28"/>
              </w:rPr>
            </w:pPr>
            <w:r w:rsidRPr="00F8115B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TN"/>
              </w:rPr>
              <w:t>L’acidification des océans : origines et conséquences</w:t>
            </w:r>
          </w:p>
        </w:tc>
      </w:tr>
    </w:tbl>
    <w:p w14:paraId="701C22D7" w14:textId="086B30F8" w:rsidR="003F3FC5" w:rsidRDefault="003F3FC5" w:rsidP="003F3FC5">
      <w:pPr>
        <w:spacing w:after="0"/>
        <w:rPr>
          <w:rFonts w:cstheme="minorHAnsi"/>
        </w:rPr>
      </w:pPr>
      <w:r>
        <w:rPr>
          <w:rFonts w:eastAsia="Times New Roman" w:cstheme="minorHAns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BC1536" wp14:editId="05DC6A15">
                <wp:simplePos x="0" y="0"/>
                <wp:positionH relativeFrom="margin">
                  <wp:posOffset>6296025</wp:posOffset>
                </wp:positionH>
                <wp:positionV relativeFrom="paragraph">
                  <wp:posOffset>247015</wp:posOffset>
                </wp:positionV>
                <wp:extent cx="200025" cy="200025"/>
                <wp:effectExtent l="0" t="0" r="9525" b="9525"/>
                <wp:wrapNone/>
                <wp:docPr id="9" name="Triangle isocè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96E2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" o:spid="_x0000_s1026" type="#_x0000_t5" style="position:absolute;margin-left:495.75pt;margin-top:19.45pt;width:15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" fillcolor="black [3213]" stroked="f" strokeweight="1pt">
                <w10:wrap anchorx="margin"/>
              </v:shape>
            </w:pict>
          </mc:Fallback>
        </mc:AlternateContent>
      </w:r>
    </w:p>
    <w:tbl>
      <w:tblPr>
        <w:tblStyle w:val="Grilledutableau"/>
        <w:tblW w:w="0" w:type="auto"/>
        <w:tblInd w:w="10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31"/>
        <w:gridCol w:w="704"/>
      </w:tblGrid>
      <w:tr w:rsidR="003F3FC5" w:rsidRPr="007B1F18" w14:paraId="1D18F9E0" w14:textId="77777777" w:rsidTr="00990E47">
        <w:trPr>
          <w:trHeight w:val="492"/>
        </w:trPr>
        <w:tc>
          <w:tcPr>
            <w:tcW w:w="9531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2718473" w14:textId="1A8F84C5" w:rsidR="003F3FC5" w:rsidRPr="007B1F18" w:rsidRDefault="003F3FC5" w:rsidP="00990E47">
            <w:pP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fr-TN"/>
              </w:rPr>
            </w:pPr>
            <w:r w:rsidRPr="007B1F18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fr-TN"/>
              </w:rPr>
              <w:t>Groupe d’experts : impact sur la biosphère</w:t>
            </w:r>
          </w:p>
        </w:tc>
        <w:tc>
          <w:tcPr>
            <w:tcW w:w="704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7F2EA72" w14:textId="0CD2A75C" w:rsidR="003F3FC5" w:rsidRPr="007B1F18" w:rsidRDefault="003F3FC5" w:rsidP="00990E47">
            <w:pPr>
              <w:rPr>
                <w:rFonts w:eastAsia="Times New Roman" w:cstheme="minorHAnsi"/>
                <w:b/>
                <w:bCs/>
                <w:sz w:val="28"/>
                <w:szCs w:val="28"/>
                <w:lang w:val="fr-TN"/>
              </w:rPr>
            </w:pPr>
          </w:p>
        </w:tc>
      </w:tr>
    </w:tbl>
    <w:p w14:paraId="601EDBDB" w14:textId="77777777" w:rsidR="002A2A48" w:rsidRDefault="002A2A48" w:rsidP="00540D12">
      <w:pPr>
        <w:snapToGrid w:val="0"/>
        <w:spacing w:after="0"/>
        <w:outlineLvl w:val="0"/>
        <w:rPr>
          <w:rFonts w:eastAsia="Times New Roman" w:cstheme="minorHAnsi"/>
        </w:rPr>
      </w:pPr>
    </w:p>
    <w:p w14:paraId="1AE550BB" w14:textId="77777777" w:rsidR="00444E73" w:rsidRPr="005409CC" w:rsidRDefault="006D5346" w:rsidP="00444E73">
      <w:pPr>
        <w:spacing w:after="0"/>
        <w:rPr>
          <w:rFonts w:eastAsia="Times New Roman" w:cstheme="minorHAnsi"/>
          <w:b/>
          <w:bCs/>
          <w:sz w:val="28"/>
          <w:szCs w:val="28"/>
        </w:rPr>
      </w:pPr>
      <w:r w:rsidRPr="005409CC">
        <w:rPr>
          <w:rFonts w:eastAsia="Times New Roman" w:cstheme="minorHAnsi"/>
          <w:b/>
          <w:bCs/>
          <w:sz w:val="28"/>
          <w:szCs w:val="28"/>
        </w:rPr>
        <w:t>Conséquences de l’acidification des océans</w:t>
      </w:r>
    </w:p>
    <w:p w14:paraId="6A56C62F" w14:textId="77777777" w:rsidR="00444E73" w:rsidRPr="003F3FC5" w:rsidRDefault="00444E73" w:rsidP="00540D12">
      <w:pPr>
        <w:snapToGrid w:val="0"/>
        <w:spacing w:after="0"/>
        <w:outlineLvl w:val="0"/>
        <w:rPr>
          <w:rFonts w:eastAsia="Times New Roman" w:cstheme="minorHAnsi"/>
        </w:rPr>
      </w:pPr>
    </w:p>
    <w:p w14:paraId="1DFDF861" w14:textId="77777777" w:rsidR="00444E73" w:rsidRPr="003F3FC5" w:rsidRDefault="006D5346" w:rsidP="00444E73">
      <w:pPr>
        <w:pStyle w:val="Paragraphedeliste"/>
        <w:numPr>
          <w:ilvl w:val="0"/>
          <w:numId w:val="24"/>
        </w:numPr>
        <w:snapToGrid w:val="0"/>
        <w:spacing w:after="0"/>
        <w:outlineLvl w:val="0"/>
        <w:rPr>
          <w:rFonts w:eastAsia="Times New Roman" w:cstheme="minorHAnsi"/>
        </w:rPr>
      </w:pPr>
      <w:r w:rsidRPr="003F3FC5">
        <w:rPr>
          <w:rFonts w:eastAsia="Times New Roman" w:cstheme="minorHAnsi"/>
        </w:rPr>
        <w:t>Les documents 1 et 2 permettent de confirmer l’hypothèse que</w:t>
      </w:r>
      <w:r w:rsidR="00444E73" w:rsidRPr="003F3FC5">
        <w:rPr>
          <w:rFonts w:eastAsia="Times New Roman" w:cstheme="minorHAnsi"/>
        </w:rPr>
        <w:t xml:space="preserve"> :</w:t>
      </w:r>
    </w:p>
    <w:p w14:paraId="332E6C05" w14:textId="77777777" w:rsidR="006D5346" w:rsidRPr="003F3FC5" w:rsidRDefault="006D5346" w:rsidP="006D5346">
      <w:pPr>
        <w:pStyle w:val="Paragraphedeliste"/>
        <w:numPr>
          <w:ilvl w:val="0"/>
          <w:numId w:val="25"/>
        </w:numPr>
        <w:snapToGrid w:val="0"/>
        <w:spacing w:after="0"/>
        <w:outlineLvl w:val="0"/>
        <w:rPr>
          <w:rFonts w:eastAsia="Times New Roman" w:cstheme="minorHAnsi"/>
        </w:rPr>
      </w:pPr>
      <w:r w:rsidRPr="003F3FC5">
        <w:rPr>
          <w:rFonts w:eastAsia="Times New Roman" w:cstheme="minorHAnsi"/>
        </w:rPr>
        <w:t>Les coraux résistent bien à l’acidification des océans</w:t>
      </w:r>
    </w:p>
    <w:p w14:paraId="16F2B9EF" w14:textId="77777777" w:rsidR="006D5346" w:rsidRPr="003F3FC5" w:rsidRDefault="006D5346" w:rsidP="006D5346">
      <w:pPr>
        <w:pStyle w:val="Paragraphedeliste"/>
        <w:numPr>
          <w:ilvl w:val="0"/>
          <w:numId w:val="25"/>
        </w:numPr>
        <w:snapToGrid w:val="0"/>
        <w:spacing w:after="0"/>
        <w:outlineLvl w:val="0"/>
        <w:rPr>
          <w:rFonts w:eastAsia="Times New Roman" w:cstheme="minorHAnsi"/>
        </w:rPr>
      </w:pPr>
      <w:r w:rsidRPr="003F3FC5">
        <w:rPr>
          <w:rFonts w:eastAsia="Times New Roman" w:cstheme="minorHAnsi"/>
        </w:rPr>
        <w:t>La chaîne alimentaire dans les océans est dégradée par l’acidification des océans</w:t>
      </w:r>
    </w:p>
    <w:p w14:paraId="78D3CF8D" w14:textId="77777777" w:rsidR="006D5346" w:rsidRPr="003F3FC5" w:rsidRDefault="006D5346" w:rsidP="006D5346">
      <w:pPr>
        <w:pStyle w:val="Paragraphedeliste"/>
        <w:numPr>
          <w:ilvl w:val="0"/>
          <w:numId w:val="25"/>
        </w:numPr>
        <w:snapToGrid w:val="0"/>
        <w:spacing w:after="0"/>
        <w:outlineLvl w:val="0"/>
        <w:rPr>
          <w:rFonts w:eastAsia="Times New Roman" w:cstheme="minorHAnsi"/>
        </w:rPr>
      </w:pPr>
      <w:r w:rsidRPr="003F3FC5">
        <w:rPr>
          <w:rFonts w:eastAsia="Times New Roman" w:cstheme="minorHAnsi"/>
        </w:rPr>
        <w:t>La biodiversité est fragilisée par l’acidification des océans</w:t>
      </w:r>
    </w:p>
    <w:p w14:paraId="70CE4A3B" w14:textId="77777777" w:rsidR="00444E73" w:rsidRPr="003F3FC5" w:rsidRDefault="00444E73" w:rsidP="00540D12">
      <w:pPr>
        <w:snapToGrid w:val="0"/>
        <w:spacing w:after="0"/>
        <w:outlineLvl w:val="0"/>
        <w:rPr>
          <w:rFonts w:eastAsia="Times New Roman" w:cstheme="minorHAnsi"/>
        </w:rPr>
      </w:pPr>
    </w:p>
    <w:p w14:paraId="3502BCEF" w14:textId="77777777" w:rsidR="00E97623" w:rsidRPr="005409CC" w:rsidRDefault="00E97623" w:rsidP="00E97623">
      <w:pPr>
        <w:spacing w:after="0"/>
        <w:rPr>
          <w:rFonts w:eastAsia="Times New Roman" w:cstheme="minorHAnsi"/>
          <w:b/>
          <w:bCs/>
          <w:sz w:val="28"/>
          <w:szCs w:val="28"/>
        </w:rPr>
      </w:pPr>
      <w:r w:rsidRPr="005409CC">
        <w:rPr>
          <w:rFonts w:eastAsia="Times New Roman" w:cstheme="minorHAnsi"/>
          <w:b/>
          <w:bCs/>
          <w:sz w:val="28"/>
          <w:szCs w:val="28"/>
        </w:rPr>
        <w:t>Activité expérimentale</w:t>
      </w:r>
    </w:p>
    <w:p w14:paraId="4516EE45" w14:textId="77777777" w:rsidR="00CD0BF2" w:rsidRPr="003F3FC5" w:rsidRDefault="00CD0BF2" w:rsidP="00540D12">
      <w:pPr>
        <w:snapToGrid w:val="0"/>
        <w:spacing w:after="0"/>
        <w:outlineLvl w:val="0"/>
        <w:rPr>
          <w:rFonts w:eastAsia="Times New Roman" w:cstheme="minorHAnsi"/>
        </w:rPr>
      </w:pPr>
    </w:p>
    <w:p w14:paraId="1BBFB7EB" w14:textId="77777777" w:rsidR="00D82927" w:rsidRPr="003F3FC5" w:rsidRDefault="00D82927" w:rsidP="00444E73">
      <w:pPr>
        <w:pStyle w:val="Paragraphedeliste"/>
        <w:numPr>
          <w:ilvl w:val="0"/>
          <w:numId w:val="24"/>
        </w:numPr>
        <w:snapToGrid w:val="0"/>
        <w:spacing w:after="0"/>
        <w:outlineLvl w:val="0"/>
        <w:rPr>
          <w:rFonts w:eastAsia="Times New Roman" w:cstheme="minorHAnsi"/>
        </w:rPr>
      </w:pPr>
      <w:r w:rsidRPr="003F3FC5">
        <w:rPr>
          <w:rFonts w:eastAsia="Times New Roman" w:cstheme="minorHAnsi"/>
        </w:rPr>
        <w:t>Réalise</w:t>
      </w:r>
      <w:r w:rsidR="000E3323" w:rsidRPr="003F3FC5">
        <w:rPr>
          <w:rFonts w:eastAsia="Times New Roman" w:cstheme="minorHAnsi"/>
        </w:rPr>
        <w:t>r</w:t>
      </w:r>
      <w:r w:rsidRPr="003F3FC5">
        <w:rPr>
          <w:rFonts w:eastAsia="Times New Roman" w:cstheme="minorHAnsi"/>
        </w:rPr>
        <w:t xml:space="preserve"> </w:t>
      </w:r>
      <w:r w:rsidR="00E97623" w:rsidRPr="003F3FC5">
        <w:rPr>
          <w:rFonts w:eastAsia="Times New Roman" w:cstheme="minorHAnsi"/>
        </w:rPr>
        <w:t>le protocole décrit sur le</w:t>
      </w:r>
      <w:r w:rsidRPr="003F3FC5">
        <w:rPr>
          <w:rFonts w:eastAsia="Times New Roman" w:cstheme="minorHAnsi"/>
        </w:rPr>
        <w:t xml:space="preserve"> document 1</w:t>
      </w:r>
      <w:r w:rsidR="00E97623" w:rsidRPr="003F3FC5">
        <w:rPr>
          <w:rFonts w:eastAsia="Times New Roman" w:cstheme="minorHAnsi"/>
        </w:rPr>
        <w:t xml:space="preserve"> puis n</w:t>
      </w:r>
      <w:r w:rsidR="000E3323" w:rsidRPr="003F3FC5">
        <w:rPr>
          <w:rFonts w:eastAsia="Times New Roman" w:cstheme="minorHAnsi"/>
        </w:rPr>
        <w:t>oter vos</w:t>
      </w:r>
      <w:r w:rsidRPr="003F3FC5">
        <w:rPr>
          <w:rFonts w:eastAsia="Times New Roman" w:cstheme="minorHAnsi"/>
        </w:rPr>
        <w:t xml:space="preserve"> observations</w:t>
      </w:r>
      <w:r w:rsidR="000E3323" w:rsidRPr="003F3FC5">
        <w:rPr>
          <w:rFonts w:eastAsia="Times New Roman" w:cstheme="minorHAnsi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A930E8" w14:paraId="4D137646" w14:textId="77777777" w:rsidTr="00A930E8">
        <w:tc>
          <w:tcPr>
            <w:tcW w:w="10338" w:type="dxa"/>
          </w:tcPr>
          <w:p w14:paraId="428D982B" w14:textId="77777777" w:rsidR="00A930E8" w:rsidRDefault="00A930E8" w:rsidP="00A930E8">
            <w:pPr>
              <w:snapToGrid w:val="0"/>
              <w:spacing w:line="360" w:lineRule="auto"/>
              <w:outlineLvl w:val="0"/>
              <w:rPr>
                <w:rFonts w:eastAsia="Times New Roman" w:cstheme="minorHAnsi"/>
              </w:rPr>
            </w:pPr>
          </w:p>
        </w:tc>
      </w:tr>
      <w:tr w:rsidR="00A930E8" w14:paraId="54D615C4" w14:textId="77777777" w:rsidTr="00A930E8">
        <w:tc>
          <w:tcPr>
            <w:tcW w:w="10338" w:type="dxa"/>
          </w:tcPr>
          <w:p w14:paraId="7EAD2E4C" w14:textId="77777777" w:rsidR="00A930E8" w:rsidRDefault="00A930E8" w:rsidP="00A930E8">
            <w:pPr>
              <w:snapToGrid w:val="0"/>
              <w:spacing w:line="360" w:lineRule="auto"/>
              <w:outlineLvl w:val="0"/>
              <w:rPr>
                <w:rFonts w:eastAsia="Times New Roman" w:cstheme="minorHAnsi"/>
              </w:rPr>
            </w:pPr>
          </w:p>
        </w:tc>
      </w:tr>
      <w:tr w:rsidR="00A930E8" w14:paraId="1255EAF7" w14:textId="77777777" w:rsidTr="00A930E8">
        <w:tc>
          <w:tcPr>
            <w:tcW w:w="10338" w:type="dxa"/>
          </w:tcPr>
          <w:p w14:paraId="340DD94B" w14:textId="77777777" w:rsidR="00A930E8" w:rsidRDefault="00A930E8" w:rsidP="00A930E8">
            <w:pPr>
              <w:snapToGrid w:val="0"/>
              <w:spacing w:line="360" w:lineRule="auto"/>
              <w:outlineLvl w:val="0"/>
              <w:rPr>
                <w:rFonts w:eastAsia="Times New Roman" w:cstheme="minorHAnsi"/>
              </w:rPr>
            </w:pPr>
          </w:p>
        </w:tc>
      </w:tr>
    </w:tbl>
    <w:p w14:paraId="24FF6699" w14:textId="77777777" w:rsidR="00E97623" w:rsidRPr="003F3FC5" w:rsidRDefault="00E97623" w:rsidP="00E97623">
      <w:pPr>
        <w:snapToGrid w:val="0"/>
        <w:spacing w:after="0"/>
        <w:outlineLvl w:val="0"/>
        <w:rPr>
          <w:rFonts w:eastAsia="Times New Roman" w:cstheme="minorHAnsi"/>
        </w:rPr>
      </w:pPr>
    </w:p>
    <w:p w14:paraId="7933DC28" w14:textId="77777777" w:rsidR="00D82927" w:rsidRPr="003F3FC5" w:rsidRDefault="00D82927" w:rsidP="00444E73">
      <w:pPr>
        <w:pStyle w:val="Paragraphedeliste"/>
        <w:numPr>
          <w:ilvl w:val="0"/>
          <w:numId w:val="24"/>
        </w:numPr>
        <w:snapToGrid w:val="0"/>
        <w:spacing w:after="0"/>
        <w:outlineLvl w:val="0"/>
        <w:rPr>
          <w:rFonts w:eastAsia="Times New Roman" w:cstheme="minorHAnsi"/>
        </w:rPr>
      </w:pPr>
      <w:r w:rsidRPr="003F3FC5">
        <w:rPr>
          <w:rFonts w:eastAsia="Times New Roman" w:cstheme="minorHAnsi"/>
        </w:rPr>
        <w:t>Conclus</w:t>
      </w:r>
      <w:r w:rsidR="0069590D" w:rsidRPr="003F3FC5">
        <w:rPr>
          <w:rFonts w:eastAsia="Times New Roman" w:cstheme="minorHAnsi"/>
        </w:rPr>
        <w:t>ion : Cette exp</w:t>
      </w:r>
      <w:r w:rsidR="000E3323" w:rsidRPr="003F3FC5">
        <w:rPr>
          <w:rFonts w:eastAsia="Times New Roman" w:cstheme="minorHAnsi"/>
        </w:rPr>
        <w:t>érience v</w:t>
      </w:r>
      <w:r w:rsidR="0069590D" w:rsidRPr="003F3FC5">
        <w:rPr>
          <w:rFonts w:eastAsia="Times New Roman" w:cstheme="minorHAnsi"/>
        </w:rPr>
        <w:t xml:space="preserve">ous permet de vérifier que les coquillages sont fragilisés par : </w:t>
      </w:r>
    </w:p>
    <w:p w14:paraId="5591E2F1" w14:textId="77777777" w:rsidR="0069590D" w:rsidRPr="003F3FC5" w:rsidRDefault="0069590D" w:rsidP="00444E73">
      <w:pPr>
        <w:pStyle w:val="Paragraphedeliste"/>
        <w:numPr>
          <w:ilvl w:val="2"/>
          <w:numId w:val="24"/>
        </w:numPr>
        <w:snapToGrid w:val="0"/>
        <w:spacing w:after="0"/>
        <w:ind w:left="2410" w:hanging="430"/>
        <w:outlineLvl w:val="0"/>
        <w:rPr>
          <w:rFonts w:eastAsia="Times New Roman" w:cstheme="minorHAnsi"/>
        </w:rPr>
      </w:pPr>
      <w:r w:rsidRPr="003F3FC5">
        <w:rPr>
          <w:rFonts w:eastAsia="Times New Roman" w:cstheme="minorHAnsi"/>
        </w:rPr>
        <w:t>Une diminution du pH de leur milieu</w:t>
      </w:r>
    </w:p>
    <w:p w14:paraId="58BC0D7E" w14:textId="77777777" w:rsidR="0069590D" w:rsidRPr="003F3FC5" w:rsidRDefault="0069590D" w:rsidP="00444E73">
      <w:pPr>
        <w:pStyle w:val="Paragraphedeliste"/>
        <w:numPr>
          <w:ilvl w:val="2"/>
          <w:numId w:val="24"/>
        </w:numPr>
        <w:snapToGrid w:val="0"/>
        <w:spacing w:after="0"/>
        <w:ind w:left="2410" w:hanging="430"/>
        <w:outlineLvl w:val="0"/>
        <w:rPr>
          <w:rFonts w:eastAsia="Times New Roman" w:cstheme="minorHAnsi"/>
        </w:rPr>
      </w:pPr>
      <w:r w:rsidRPr="003F3FC5">
        <w:rPr>
          <w:rFonts w:eastAsia="Times New Roman" w:cstheme="minorHAnsi"/>
        </w:rPr>
        <w:t>Une augmentation de la température de leur milieu</w:t>
      </w:r>
    </w:p>
    <w:p w14:paraId="415E81BA" w14:textId="77777777" w:rsidR="0069590D" w:rsidRPr="003F3FC5" w:rsidRDefault="0069590D" w:rsidP="00444E73">
      <w:pPr>
        <w:pStyle w:val="Paragraphedeliste"/>
        <w:numPr>
          <w:ilvl w:val="2"/>
          <w:numId w:val="24"/>
        </w:numPr>
        <w:snapToGrid w:val="0"/>
        <w:spacing w:after="0"/>
        <w:ind w:left="2410" w:hanging="430"/>
        <w:outlineLvl w:val="0"/>
        <w:rPr>
          <w:rFonts w:eastAsia="Times New Roman" w:cstheme="minorHAnsi"/>
        </w:rPr>
      </w:pPr>
      <w:r w:rsidRPr="003F3FC5">
        <w:rPr>
          <w:rFonts w:eastAsia="Times New Roman" w:cstheme="minorHAnsi"/>
        </w:rPr>
        <w:t xml:space="preserve">Une augmentation du pH de leur milieu </w:t>
      </w:r>
    </w:p>
    <w:p w14:paraId="61A38613" w14:textId="77777777" w:rsidR="00E97623" w:rsidRPr="003F3FC5" w:rsidRDefault="0069590D" w:rsidP="00444E73">
      <w:pPr>
        <w:pStyle w:val="Paragraphedeliste"/>
        <w:numPr>
          <w:ilvl w:val="2"/>
          <w:numId w:val="24"/>
        </w:numPr>
        <w:snapToGrid w:val="0"/>
        <w:spacing w:after="0"/>
        <w:ind w:left="2410" w:hanging="430"/>
        <w:outlineLvl w:val="0"/>
        <w:rPr>
          <w:rFonts w:eastAsia="Times New Roman" w:cstheme="minorHAnsi"/>
        </w:rPr>
      </w:pPr>
      <w:r w:rsidRPr="003F3FC5">
        <w:rPr>
          <w:rFonts w:eastAsia="Times New Roman" w:cstheme="minorHAnsi"/>
        </w:rPr>
        <w:t>Une diminution de la température de leur milieu</w:t>
      </w:r>
    </w:p>
    <w:p w14:paraId="595B6802" w14:textId="77777777" w:rsidR="0069590D" w:rsidRPr="003F3FC5" w:rsidRDefault="0069590D" w:rsidP="0069590D">
      <w:pPr>
        <w:pStyle w:val="Paragraphedeliste"/>
        <w:snapToGrid w:val="0"/>
        <w:spacing w:after="0"/>
        <w:ind w:left="2410"/>
        <w:outlineLvl w:val="0"/>
        <w:rPr>
          <w:rFonts w:eastAsia="Times New Roman" w:cstheme="minorHAnsi"/>
        </w:rPr>
      </w:pPr>
    </w:p>
    <w:p w14:paraId="22B1FE27" w14:textId="77777777" w:rsidR="006D5346" w:rsidRPr="003F3FC5" w:rsidRDefault="00D82927" w:rsidP="00444E73">
      <w:pPr>
        <w:pStyle w:val="Paragraphedeliste"/>
        <w:numPr>
          <w:ilvl w:val="0"/>
          <w:numId w:val="24"/>
        </w:numPr>
        <w:snapToGrid w:val="0"/>
        <w:spacing w:after="0"/>
        <w:outlineLvl w:val="0"/>
        <w:rPr>
          <w:rFonts w:eastAsia="Times New Roman" w:cstheme="minorHAnsi"/>
        </w:rPr>
      </w:pPr>
      <w:r w:rsidRPr="003F3FC5">
        <w:rPr>
          <w:rFonts w:eastAsia="Times New Roman" w:cstheme="minorHAnsi"/>
        </w:rPr>
        <w:t xml:space="preserve">Cette expérience permet de modéliser l’impact de l’acidification des océans sur les coquilles. </w:t>
      </w:r>
    </w:p>
    <w:p w14:paraId="216FE773" w14:textId="77777777" w:rsidR="00D82927" w:rsidRPr="003F3FC5" w:rsidRDefault="000E3323" w:rsidP="006D5346">
      <w:pPr>
        <w:pStyle w:val="Paragraphedeliste"/>
        <w:snapToGrid w:val="0"/>
        <w:spacing w:after="0"/>
        <w:outlineLvl w:val="0"/>
        <w:rPr>
          <w:rFonts w:eastAsia="Times New Roman" w:cstheme="minorHAnsi"/>
        </w:rPr>
      </w:pPr>
      <w:r w:rsidRPr="003F3FC5">
        <w:rPr>
          <w:rFonts w:eastAsia="Times New Roman" w:cstheme="minorHAnsi"/>
        </w:rPr>
        <w:t>Complé</w:t>
      </w:r>
      <w:r w:rsidR="00D82927" w:rsidRPr="003F3FC5">
        <w:rPr>
          <w:rFonts w:eastAsia="Times New Roman" w:cstheme="minorHAnsi"/>
        </w:rPr>
        <w:t>te</w:t>
      </w:r>
      <w:r w:rsidRPr="003F3FC5">
        <w:rPr>
          <w:rFonts w:eastAsia="Times New Roman" w:cstheme="minorHAnsi"/>
        </w:rPr>
        <w:t>r</w:t>
      </w:r>
      <w:r w:rsidR="00D82927" w:rsidRPr="003F3FC5">
        <w:rPr>
          <w:rFonts w:eastAsia="Times New Roman" w:cstheme="minorHAnsi"/>
        </w:rPr>
        <w:t xml:space="preserve"> le tableau suivant</w:t>
      </w:r>
      <w:r w:rsidRPr="003F3FC5">
        <w:rPr>
          <w:rFonts w:eastAsia="Times New Roman" w:cstheme="minorHAnsi"/>
        </w:rPr>
        <w:t xml:space="preserve"> (vous pouvez</w:t>
      </w:r>
      <w:r w:rsidR="005711D8" w:rsidRPr="003F3FC5">
        <w:rPr>
          <w:rFonts w:eastAsia="Times New Roman" w:cstheme="minorHAnsi"/>
        </w:rPr>
        <w:t xml:space="preserve"> utiliser des données</w:t>
      </w:r>
      <w:r w:rsidR="00D82927" w:rsidRPr="003F3FC5">
        <w:rPr>
          <w:rFonts w:eastAsia="Times New Roman" w:cstheme="minorHAnsi"/>
        </w:rPr>
        <w:t xml:space="preserve"> </w:t>
      </w:r>
      <w:r w:rsidR="005711D8" w:rsidRPr="003F3FC5">
        <w:rPr>
          <w:rFonts w:eastAsia="Times New Roman" w:cstheme="minorHAnsi"/>
        </w:rPr>
        <w:t xml:space="preserve">du document </w:t>
      </w:r>
      <w:r w:rsidR="00E97623" w:rsidRPr="003F3FC5">
        <w:rPr>
          <w:rFonts w:eastAsia="Times New Roman" w:cstheme="minorHAnsi"/>
        </w:rPr>
        <w:t>3</w:t>
      </w:r>
      <w:r w:rsidR="005711D8" w:rsidRPr="003F3FC5">
        <w:rPr>
          <w:rFonts w:eastAsia="Times New Roman" w:cstheme="minorHAnsi"/>
        </w:rPr>
        <w:t>) :</w:t>
      </w:r>
    </w:p>
    <w:p w14:paraId="5D0EF2FA" w14:textId="77777777" w:rsidR="006D5346" w:rsidRPr="003F3FC5" w:rsidRDefault="006D5346" w:rsidP="006D5346">
      <w:pPr>
        <w:pStyle w:val="Paragraphedeliste"/>
        <w:snapToGrid w:val="0"/>
        <w:spacing w:after="0"/>
        <w:outlineLvl w:val="0"/>
        <w:rPr>
          <w:rFonts w:eastAsia="Times New Roman" w:cstheme="minorHAnsi"/>
        </w:rPr>
      </w:pPr>
    </w:p>
    <w:tbl>
      <w:tblPr>
        <w:tblStyle w:val="Grilledutableau"/>
        <w:tblW w:w="9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4972"/>
      </w:tblGrid>
      <w:tr w:rsidR="00444E73" w:rsidRPr="003F3FC5" w14:paraId="1F3A4489" w14:textId="77777777" w:rsidTr="00A930E8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</w:tcPr>
          <w:p w14:paraId="218C569C" w14:textId="7C8A3CF2" w:rsidR="00444E73" w:rsidRPr="00A930E8" w:rsidRDefault="00A930E8" w:rsidP="00A977CE">
            <w:pPr>
              <w:snapToGrid w:val="0"/>
              <w:ind w:left="708"/>
              <w:outlineLvl w:val="0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val="fr-TN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val="fr-TN"/>
              </w:rPr>
              <w:t>Monde réel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FE366D5" w14:textId="77777777" w:rsidR="00444E73" w:rsidRPr="003F3FC5" w:rsidRDefault="00444E73" w:rsidP="00E97623">
            <w:pPr>
              <w:snapToGrid w:val="0"/>
              <w:jc w:val="center"/>
              <w:outlineLvl w:val="0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972" w:type="dxa"/>
            <w:tcBorders>
              <w:bottom w:val="single" w:sz="4" w:space="0" w:color="auto"/>
            </w:tcBorders>
          </w:tcPr>
          <w:p w14:paraId="71ECA9C8" w14:textId="31157DC3" w:rsidR="00444E73" w:rsidRPr="00A930E8" w:rsidRDefault="00A930E8" w:rsidP="00E97623">
            <w:pPr>
              <w:snapToGrid w:val="0"/>
              <w:jc w:val="center"/>
              <w:outlineLvl w:val="0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val="fr-TN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val="fr-TN"/>
              </w:rPr>
              <w:t>Monde des modèles</w:t>
            </w:r>
          </w:p>
        </w:tc>
      </w:tr>
      <w:tr w:rsidR="00444E73" w:rsidRPr="003F3FC5" w14:paraId="7F73AC3E" w14:textId="77777777" w:rsidTr="00A930E8">
        <w:trPr>
          <w:trHeight w:val="472"/>
          <w:jc w:val="center"/>
        </w:trPr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14:paraId="272E68CB" w14:textId="0C580338" w:rsidR="00444E73" w:rsidRPr="003F3FC5" w:rsidRDefault="00444E73" w:rsidP="00A930E8">
            <w:pPr>
              <w:snapToGrid w:val="0"/>
              <w:outlineLvl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F3FC5">
              <w:rPr>
                <w:rFonts w:asciiTheme="minorHAnsi" w:eastAsia="Times New Roman" w:hAnsiTheme="minorHAnsi" w:cstheme="minorHAnsi"/>
                <w:sz w:val="22"/>
                <w:szCs w:val="22"/>
              </w:rPr>
              <w:t>Les coraux et coquillages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6D5B11E" w14:textId="5EAD5EE9" w:rsidR="006D5346" w:rsidRPr="003F3FC5" w:rsidRDefault="006D5346" w:rsidP="00A930E8">
            <w:pPr>
              <w:snapToGrid w:val="0"/>
              <w:outlineLvl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F3FC5">
              <w:rPr>
                <w:rFonts w:asciiTheme="minorHAnsi" w:eastAsia="Times New Roman" w:hAnsiTheme="minorHAnsi" w:cstheme="minorHAnsi"/>
                <w:sz w:val="22"/>
                <w:szCs w:val="22"/>
              </w:rPr>
              <w:t>sont modélisés par</w:t>
            </w:r>
          </w:p>
        </w:tc>
        <w:tc>
          <w:tcPr>
            <w:tcW w:w="4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9F61E" w14:textId="3C1F0037" w:rsidR="006D5346" w:rsidRPr="003F3FC5" w:rsidRDefault="006D5346" w:rsidP="00A930E8">
            <w:pPr>
              <w:snapToGrid w:val="0"/>
              <w:outlineLvl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930E8" w:rsidRPr="003F3FC5" w14:paraId="758CD1D3" w14:textId="77777777" w:rsidTr="00A930E8">
        <w:trPr>
          <w:trHeight w:val="472"/>
          <w:jc w:val="center"/>
        </w:trPr>
        <w:tc>
          <w:tcPr>
            <w:tcW w:w="2830" w:type="dxa"/>
            <w:vAlign w:val="center"/>
          </w:tcPr>
          <w:p w14:paraId="4BB765B7" w14:textId="2CC25AE1" w:rsidR="00A930E8" w:rsidRPr="00A930E8" w:rsidRDefault="00A930E8" w:rsidP="00A930E8">
            <w:pPr>
              <w:snapToGrid w:val="0"/>
              <w:outlineLvl w:val="0"/>
              <w:rPr>
                <w:rFonts w:asciiTheme="minorHAnsi" w:eastAsia="Times New Roman" w:hAnsiTheme="minorHAnsi" w:cstheme="minorHAnsi"/>
                <w:sz w:val="22"/>
                <w:szCs w:val="22"/>
                <w:lang w:val="fr-TN"/>
              </w:rPr>
            </w:pPr>
            <w:r w:rsidRPr="003F3FC5">
              <w:rPr>
                <w:rFonts w:asciiTheme="minorHAnsi" w:eastAsia="Times New Roman" w:hAnsiTheme="minorHAnsi" w:cstheme="minorHAnsi"/>
                <w:sz w:val="22"/>
                <w:szCs w:val="22"/>
              </w:rPr>
              <w:t>L’eau des océans aujourd’hu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fr-TN"/>
              </w:rPr>
              <w:t>i</w:t>
            </w:r>
          </w:p>
        </w:tc>
        <w:tc>
          <w:tcPr>
            <w:tcW w:w="1985" w:type="dxa"/>
            <w:vAlign w:val="center"/>
          </w:tcPr>
          <w:p w14:paraId="55C60ACD" w14:textId="2AF3D593" w:rsidR="00A930E8" w:rsidRPr="00A930E8" w:rsidRDefault="00A930E8" w:rsidP="00A930E8">
            <w:pPr>
              <w:snapToGrid w:val="0"/>
              <w:outlineLvl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F3FC5">
              <w:rPr>
                <w:rFonts w:asciiTheme="minorHAnsi" w:eastAsia="Times New Roman" w:hAnsiTheme="minorHAnsi" w:cstheme="minorHAnsi"/>
                <w:sz w:val="22"/>
                <w:szCs w:val="22"/>
              </w:rPr>
              <w:t>sont modélisés par</w:t>
            </w:r>
          </w:p>
        </w:tc>
        <w:tc>
          <w:tcPr>
            <w:tcW w:w="4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934D6" w14:textId="77777777" w:rsidR="00A930E8" w:rsidRPr="003F3FC5" w:rsidRDefault="00A930E8" w:rsidP="00A930E8">
            <w:pPr>
              <w:snapToGrid w:val="0"/>
              <w:outlineLvl w:val="0"/>
              <w:rPr>
                <w:rFonts w:eastAsia="Times New Roman" w:cstheme="minorHAnsi"/>
              </w:rPr>
            </w:pPr>
          </w:p>
        </w:tc>
      </w:tr>
      <w:tr w:rsidR="00A930E8" w:rsidRPr="003F3FC5" w14:paraId="0CAD0DD6" w14:textId="77777777" w:rsidTr="00A930E8">
        <w:trPr>
          <w:trHeight w:val="472"/>
          <w:jc w:val="center"/>
        </w:trPr>
        <w:tc>
          <w:tcPr>
            <w:tcW w:w="2830" w:type="dxa"/>
            <w:vAlign w:val="center"/>
          </w:tcPr>
          <w:p w14:paraId="769D4034" w14:textId="1013E26F" w:rsidR="00A930E8" w:rsidRDefault="00A930E8" w:rsidP="00A930E8">
            <w:pPr>
              <w:snapToGrid w:val="0"/>
              <w:outlineLvl w:val="0"/>
              <w:rPr>
                <w:rFonts w:eastAsia="Times New Roman" w:cstheme="minorHAnsi"/>
              </w:rPr>
            </w:pPr>
            <w:r w:rsidRPr="003F3FC5">
              <w:rPr>
                <w:rFonts w:asciiTheme="minorHAnsi" w:eastAsia="Times New Roman" w:hAnsiTheme="minorHAnsi" w:cstheme="minorHAnsi"/>
                <w:sz w:val="22"/>
                <w:szCs w:val="22"/>
              </w:rPr>
              <w:t>L’eau des océans acidifiée</w:t>
            </w:r>
          </w:p>
        </w:tc>
        <w:tc>
          <w:tcPr>
            <w:tcW w:w="1985" w:type="dxa"/>
            <w:vAlign w:val="center"/>
          </w:tcPr>
          <w:p w14:paraId="09B4FDE9" w14:textId="4335CE8C" w:rsidR="00A930E8" w:rsidRPr="003F3FC5" w:rsidRDefault="00A930E8" w:rsidP="00A930E8">
            <w:pPr>
              <w:snapToGrid w:val="0"/>
              <w:outlineLvl w:val="0"/>
              <w:rPr>
                <w:rFonts w:eastAsia="Times New Roman" w:cstheme="minorHAnsi"/>
              </w:rPr>
            </w:pPr>
            <w:r w:rsidRPr="003F3FC5">
              <w:rPr>
                <w:rFonts w:asciiTheme="minorHAnsi" w:eastAsia="Times New Roman" w:hAnsiTheme="minorHAnsi" w:cstheme="minorHAnsi"/>
                <w:sz w:val="22"/>
                <w:szCs w:val="22"/>
              </w:rPr>
              <w:t>est modélisée par</w:t>
            </w:r>
          </w:p>
        </w:tc>
        <w:tc>
          <w:tcPr>
            <w:tcW w:w="4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D8039" w14:textId="77777777" w:rsidR="00A930E8" w:rsidRPr="003F3FC5" w:rsidRDefault="00A930E8" w:rsidP="00A930E8">
            <w:pPr>
              <w:snapToGrid w:val="0"/>
              <w:outlineLvl w:val="0"/>
              <w:rPr>
                <w:rFonts w:eastAsia="Times New Roman" w:cstheme="minorHAnsi"/>
              </w:rPr>
            </w:pPr>
          </w:p>
        </w:tc>
      </w:tr>
    </w:tbl>
    <w:p w14:paraId="13A3D471" w14:textId="77777777" w:rsidR="00444E73" w:rsidRPr="003F3FC5" w:rsidRDefault="00444E73" w:rsidP="00E97623">
      <w:pPr>
        <w:snapToGrid w:val="0"/>
        <w:spacing w:after="0"/>
        <w:outlineLvl w:val="0"/>
        <w:rPr>
          <w:rFonts w:eastAsia="Times New Roman" w:cstheme="minorHAnsi"/>
        </w:rPr>
      </w:pPr>
    </w:p>
    <w:tbl>
      <w:tblPr>
        <w:tblStyle w:val="Grilledutableau"/>
        <w:tblW w:w="0" w:type="auto"/>
        <w:tblInd w:w="-2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27"/>
      </w:tblGrid>
      <w:tr w:rsidR="00E97623" w:rsidRPr="003F3FC5" w14:paraId="3BF5F821" w14:textId="77777777" w:rsidTr="005F446B">
        <w:tc>
          <w:tcPr>
            <w:tcW w:w="10627" w:type="dxa"/>
            <w:shd w:val="clear" w:color="auto" w:fill="D9D9D9" w:themeFill="background1" w:themeFillShade="D9"/>
          </w:tcPr>
          <w:p w14:paraId="0F19A7BB" w14:textId="77777777" w:rsidR="00E97623" w:rsidRPr="005409CC" w:rsidRDefault="00E97623" w:rsidP="00E97623">
            <w:pP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5409CC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 xml:space="preserve">Bilan du groupe d’experts </w:t>
            </w:r>
          </w:p>
          <w:p w14:paraId="664458A5" w14:textId="77777777" w:rsidR="00E97623" w:rsidRPr="003F3FC5" w:rsidRDefault="00E97623" w:rsidP="00E97623">
            <w:pPr>
              <w:rPr>
                <w:rFonts w:asciiTheme="minorHAnsi" w:eastAsia="Times New Roman" w:hAnsiTheme="minorHAnsi" w:cstheme="minorHAnsi"/>
              </w:rPr>
            </w:pPr>
          </w:p>
          <w:p w14:paraId="6FFBBC5E" w14:textId="77777777" w:rsidR="00CB38C6" w:rsidRPr="00CB38C6" w:rsidRDefault="000440B4" w:rsidP="00CB38C6">
            <w:pPr>
              <w:rPr>
                <w:rFonts w:eastAsia="Times New Roman" w:cstheme="minorHAnsi"/>
                <w:sz w:val="22"/>
                <w:szCs w:val="22"/>
                <w:lang w:val="fr-TN"/>
              </w:rPr>
            </w:pPr>
            <w:r w:rsidRPr="00CB38C6">
              <w:rPr>
                <w:rFonts w:asciiTheme="minorHAnsi" w:eastAsia="Times New Roman" w:hAnsiTheme="minorHAnsi" w:cstheme="minorHAnsi"/>
                <w:sz w:val="22"/>
                <w:szCs w:val="22"/>
                <w:lang w:val="fr-TN"/>
              </w:rPr>
              <w:t>R</w:t>
            </w:r>
            <w:r w:rsidRPr="00CB38C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édiger un bilan </w:t>
            </w:r>
            <w:r w:rsidRPr="00CB38C6">
              <w:rPr>
                <w:rFonts w:asciiTheme="minorHAnsi" w:eastAsia="Times New Roman" w:hAnsiTheme="minorHAnsi" w:cstheme="minorHAnsi"/>
                <w:sz w:val="22"/>
                <w:szCs w:val="22"/>
                <w:lang w:val="fr-TN"/>
              </w:rPr>
              <w:t>intégrant les mots-clés suivants</w:t>
            </w:r>
            <w:r w:rsidRPr="00CB38C6">
              <w:rPr>
                <w:rFonts w:eastAsia="Times New Roman" w:cstheme="minorHAnsi"/>
                <w:sz w:val="22"/>
                <w:szCs w:val="22"/>
                <w:lang w:val="fr-TN"/>
              </w:rPr>
              <w:t xml:space="preserve"> :  </w:t>
            </w:r>
          </w:p>
          <w:p w14:paraId="55B06E6D" w14:textId="163E52D0" w:rsidR="00945948" w:rsidRPr="00CB38C6" w:rsidRDefault="00945948" w:rsidP="00945948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val="fr-TN"/>
              </w:rPr>
            </w:pPr>
            <w:r w:rsidRPr="00CB38C6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val="fr-TN"/>
              </w:rPr>
              <w:t xml:space="preserve">pH – fragilisation – coraux – coquillages – chaîne alimentaire </w:t>
            </w:r>
          </w:p>
          <w:p w14:paraId="4613DDD9" w14:textId="77777777" w:rsidR="00444E73" w:rsidRPr="000440B4" w:rsidRDefault="00444E73" w:rsidP="00444E73">
            <w:pPr>
              <w:rPr>
                <w:rFonts w:asciiTheme="minorHAnsi" w:eastAsia="Times New Roman" w:hAnsiTheme="minorHAnsi" w:cstheme="minorHAnsi"/>
                <w:lang w:val="fr-TN"/>
              </w:rPr>
            </w:pPr>
          </w:p>
          <w:p w14:paraId="03329804" w14:textId="77777777" w:rsidR="00444E73" w:rsidRPr="003F3FC5" w:rsidRDefault="00444E73" w:rsidP="00444E73">
            <w:pPr>
              <w:rPr>
                <w:rFonts w:asciiTheme="minorHAnsi" w:eastAsia="Times New Roman" w:hAnsiTheme="minorHAnsi" w:cstheme="minorHAnsi"/>
              </w:rPr>
            </w:pPr>
            <w:r w:rsidRPr="003F3FC5">
              <w:rPr>
                <w:rFonts w:asciiTheme="minorHAnsi" w:eastAsia="Times New Roman" w:hAnsiTheme="minorHAnsi" w:cstheme="minorHAnsi"/>
              </w:rPr>
              <w:t>_______________________________________________________________________________________</w:t>
            </w:r>
          </w:p>
          <w:p w14:paraId="46FE7E2F" w14:textId="77777777" w:rsidR="00444E73" w:rsidRPr="003F3FC5" w:rsidRDefault="00444E73" w:rsidP="00444E73">
            <w:pPr>
              <w:rPr>
                <w:rFonts w:asciiTheme="minorHAnsi" w:eastAsia="Times New Roman" w:hAnsiTheme="minorHAnsi" w:cstheme="minorHAnsi"/>
              </w:rPr>
            </w:pPr>
          </w:p>
          <w:p w14:paraId="2C3BBBC7" w14:textId="77777777" w:rsidR="00444E73" w:rsidRPr="003F3FC5" w:rsidRDefault="00444E73" w:rsidP="00444E73">
            <w:pPr>
              <w:rPr>
                <w:rFonts w:asciiTheme="minorHAnsi" w:eastAsia="Times New Roman" w:hAnsiTheme="minorHAnsi" w:cstheme="minorHAnsi"/>
              </w:rPr>
            </w:pPr>
            <w:r w:rsidRPr="003F3FC5">
              <w:rPr>
                <w:rFonts w:asciiTheme="minorHAnsi" w:eastAsia="Times New Roman" w:hAnsiTheme="minorHAnsi" w:cstheme="minorHAnsi"/>
              </w:rPr>
              <w:t>_______________________________________________________________________________________</w:t>
            </w:r>
          </w:p>
          <w:p w14:paraId="0A9F7E97" w14:textId="77777777" w:rsidR="00444E73" w:rsidRPr="003F3FC5" w:rsidRDefault="00444E73" w:rsidP="00444E73">
            <w:pPr>
              <w:rPr>
                <w:rFonts w:asciiTheme="minorHAnsi" w:eastAsia="Times New Roman" w:hAnsiTheme="minorHAnsi" w:cstheme="minorHAnsi"/>
              </w:rPr>
            </w:pPr>
          </w:p>
          <w:p w14:paraId="23C80A4C" w14:textId="77777777" w:rsidR="00444E73" w:rsidRPr="003F3FC5" w:rsidRDefault="00444E73" w:rsidP="00444E73">
            <w:pPr>
              <w:rPr>
                <w:rFonts w:asciiTheme="minorHAnsi" w:eastAsia="Times New Roman" w:hAnsiTheme="minorHAnsi" w:cstheme="minorHAnsi"/>
              </w:rPr>
            </w:pPr>
            <w:r w:rsidRPr="003F3FC5">
              <w:rPr>
                <w:rFonts w:asciiTheme="minorHAnsi" w:eastAsia="Times New Roman" w:hAnsiTheme="minorHAnsi" w:cstheme="minorHAnsi"/>
              </w:rPr>
              <w:t>_______________________________________________________________________________________</w:t>
            </w:r>
          </w:p>
          <w:p w14:paraId="4C3FDC3A" w14:textId="77777777" w:rsidR="00444E73" w:rsidRPr="003F3FC5" w:rsidRDefault="00444E73" w:rsidP="00444E73">
            <w:pPr>
              <w:rPr>
                <w:rFonts w:asciiTheme="minorHAnsi" w:eastAsia="Times New Roman" w:hAnsiTheme="minorHAnsi" w:cstheme="minorHAnsi"/>
              </w:rPr>
            </w:pPr>
          </w:p>
          <w:p w14:paraId="48F07603" w14:textId="77777777" w:rsidR="00444E73" w:rsidRPr="003F3FC5" w:rsidRDefault="00444E73" w:rsidP="00444E73">
            <w:pPr>
              <w:rPr>
                <w:rFonts w:asciiTheme="minorHAnsi" w:eastAsia="Times New Roman" w:hAnsiTheme="minorHAnsi" w:cstheme="minorHAnsi"/>
              </w:rPr>
            </w:pPr>
            <w:r w:rsidRPr="003F3FC5">
              <w:rPr>
                <w:rFonts w:asciiTheme="minorHAnsi" w:eastAsia="Times New Roman" w:hAnsiTheme="minorHAnsi" w:cstheme="minorHAnsi"/>
              </w:rPr>
              <w:t>_______________________________________________________________________________________</w:t>
            </w:r>
          </w:p>
          <w:p w14:paraId="4BEC1BDE" w14:textId="77777777" w:rsidR="00E97623" w:rsidRPr="003F3FC5" w:rsidRDefault="00E97623" w:rsidP="004F0778">
            <w:pPr>
              <w:snapToGrid w:val="0"/>
              <w:outlineLvl w:val="0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63CD3B7" w14:textId="7AE6EBB1" w:rsidR="00863261" w:rsidRDefault="00863261" w:rsidP="00540D12">
      <w:pPr>
        <w:snapToGrid w:val="0"/>
        <w:spacing w:after="0"/>
        <w:outlineLvl w:val="0"/>
        <w:rPr>
          <w:rFonts w:eastAsia="Times New Roman" w:cstheme="min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9634"/>
      </w:tblGrid>
      <w:tr w:rsidR="00F8115B" w:rsidRPr="001814A9" w14:paraId="1480D5CC" w14:textId="77777777" w:rsidTr="003F1AD8">
        <w:trPr>
          <w:jc w:val="center"/>
        </w:trPr>
        <w:tc>
          <w:tcPr>
            <w:tcW w:w="704" w:type="dxa"/>
            <w:vAlign w:val="center"/>
          </w:tcPr>
          <w:p w14:paraId="264C1AA0" w14:textId="77777777" w:rsidR="00F8115B" w:rsidRPr="00517CC0" w:rsidRDefault="00F8115B" w:rsidP="003F1A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517CC0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lastRenderedPageBreak/>
              <w:t>3</w:t>
            </w:r>
            <w:r w:rsidRPr="00517CC0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9634" w:type="dxa"/>
            <w:vAlign w:val="center"/>
          </w:tcPr>
          <w:p w14:paraId="50A63D0C" w14:textId="77777777" w:rsidR="00F8115B" w:rsidRPr="00F8115B" w:rsidRDefault="00F8115B" w:rsidP="003F1A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8"/>
                <w:szCs w:val="28"/>
              </w:rPr>
            </w:pPr>
            <w:r w:rsidRPr="00F8115B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TN"/>
              </w:rPr>
              <w:t>L’acidification des océans : origines et conséquences</w:t>
            </w:r>
          </w:p>
        </w:tc>
      </w:tr>
    </w:tbl>
    <w:p w14:paraId="53DC6259" w14:textId="2B858D23" w:rsidR="00B677CA" w:rsidRDefault="00B677CA" w:rsidP="00B677CA">
      <w:pPr>
        <w:spacing w:after="0"/>
        <w:rPr>
          <w:rFonts w:cstheme="minorHAnsi"/>
        </w:rPr>
      </w:pPr>
      <w:r>
        <w:rPr>
          <w:rFonts w:eastAsia="Times New Roman" w:cstheme="minorHAns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A0F36" wp14:editId="18982849">
                <wp:simplePos x="0" y="0"/>
                <wp:positionH relativeFrom="margin">
                  <wp:posOffset>6267450</wp:posOffset>
                </wp:positionH>
                <wp:positionV relativeFrom="paragraph">
                  <wp:posOffset>238125</wp:posOffset>
                </wp:positionV>
                <wp:extent cx="200025" cy="200025"/>
                <wp:effectExtent l="0" t="0" r="9525" b="9525"/>
                <wp:wrapNone/>
                <wp:docPr id="10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B1A221" id="Ellipse 2" o:spid="_x0000_s1026" style="position:absolute;margin-left:493.5pt;margin-top:18.75pt;width:15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" fillcolor="black [3213]" stroked="f" strokeweight="1pt">
                <v:stroke joinstyle="miter"/>
                <w10:wrap anchorx="margin"/>
              </v:oval>
            </w:pict>
          </mc:Fallback>
        </mc:AlternateContent>
      </w:r>
    </w:p>
    <w:tbl>
      <w:tblPr>
        <w:tblStyle w:val="Grilledutableau"/>
        <w:tblW w:w="0" w:type="auto"/>
        <w:tblInd w:w="10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31"/>
        <w:gridCol w:w="704"/>
      </w:tblGrid>
      <w:tr w:rsidR="00B677CA" w:rsidRPr="007B1F18" w14:paraId="1E25CCF7" w14:textId="77777777" w:rsidTr="00990E47">
        <w:trPr>
          <w:trHeight w:val="492"/>
        </w:trPr>
        <w:tc>
          <w:tcPr>
            <w:tcW w:w="9531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B5CEBE" w14:textId="5180F511" w:rsidR="00B677CA" w:rsidRPr="007B1F18" w:rsidRDefault="00B677CA" w:rsidP="00990E47">
            <w:pP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fr-TN"/>
              </w:rPr>
            </w:pPr>
            <w:r w:rsidRPr="007B1F18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fr-TN"/>
              </w:rPr>
              <w:t>Groupe d’experts : dissolution du CO</w:t>
            </w:r>
            <w:r w:rsidRPr="007B1F18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vertAlign w:val="subscript"/>
                <w:lang w:val="fr-TN"/>
              </w:rPr>
              <w:t>2</w:t>
            </w:r>
            <w:r w:rsidRPr="007B1F18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fr-TN"/>
              </w:rPr>
              <w:t xml:space="preserve"> dans l’eau</w:t>
            </w:r>
          </w:p>
        </w:tc>
        <w:tc>
          <w:tcPr>
            <w:tcW w:w="704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1C92F3C" w14:textId="77777777" w:rsidR="00B677CA" w:rsidRPr="007B1F18" w:rsidRDefault="00B677CA" w:rsidP="00990E47">
            <w:pPr>
              <w:rPr>
                <w:rFonts w:eastAsia="Times New Roman" w:cstheme="minorHAnsi"/>
                <w:b/>
                <w:bCs/>
                <w:sz w:val="28"/>
                <w:szCs w:val="28"/>
                <w:lang w:val="fr-TN"/>
              </w:rPr>
            </w:pPr>
          </w:p>
        </w:tc>
      </w:tr>
    </w:tbl>
    <w:p w14:paraId="1B405F63" w14:textId="46B1BBFC" w:rsidR="002A2A48" w:rsidRDefault="002A2A48" w:rsidP="00540D12">
      <w:pPr>
        <w:snapToGrid w:val="0"/>
        <w:spacing w:after="0"/>
        <w:outlineLvl w:val="0"/>
        <w:rPr>
          <w:rFonts w:eastAsia="Times New Roman" w:cstheme="minorHAnsi"/>
        </w:rPr>
      </w:pPr>
    </w:p>
    <w:p w14:paraId="053FEE39" w14:textId="77777777" w:rsidR="00FF22BB" w:rsidRPr="005409CC" w:rsidRDefault="00FF22BB" w:rsidP="00FF22BB">
      <w:pPr>
        <w:spacing w:after="0"/>
        <w:rPr>
          <w:rFonts w:eastAsia="Times New Roman" w:cstheme="minorHAnsi"/>
          <w:b/>
          <w:bCs/>
        </w:rPr>
      </w:pPr>
      <w:r w:rsidRPr="005409CC">
        <w:rPr>
          <w:rFonts w:eastAsia="Times New Roman" w:cstheme="minorHAnsi"/>
          <w:b/>
          <w:bCs/>
          <w:sz w:val="28"/>
          <w:szCs w:val="28"/>
        </w:rPr>
        <w:t>Les conséquences de l’activité humaine</w:t>
      </w:r>
    </w:p>
    <w:p w14:paraId="00A2B8FB" w14:textId="77777777" w:rsidR="00FF22BB" w:rsidRPr="00B677CA" w:rsidRDefault="00FF22BB" w:rsidP="00540D12">
      <w:pPr>
        <w:spacing w:after="0" w:line="276" w:lineRule="auto"/>
        <w:rPr>
          <w:rFonts w:cstheme="minorHAnsi"/>
          <w:b/>
          <w:bCs/>
        </w:rPr>
      </w:pPr>
    </w:p>
    <w:p w14:paraId="7D9F3877" w14:textId="77777777" w:rsidR="00CD0BF2" w:rsidRPr="00B677CA" w:rsidRDefault="000E3323" w:rsidP="00540D12">
      <w:pPr>
        <w:pStyle w:val="Paragraphedeliste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B677CA">
        <w:rPr>
          <w:rFonts w:cstheme="minorHAnsi"/>
        </w:rPr>
        <w:t>D’après vos connaissances et le document 1, l</w:t>
      </w:r>
      <w:r w:rsidR="00CD0BF2" w:rsidRPr="00B677CA">
        <w:rPr>
          <w:rFonts w:cstheme="minorHAnsi"/>
        </w:rPr>
        <w:t xml:space="preserve">es activités humaines provoquent : </w:t>
      </w:r>
    </w:p>
    <w:p w14:paraId="604631C7" w14:textId="77777777" w:rsidR="00CD0BF2" w:rsidRPr="00B677CA" w:rsidRDefault="00CD0BF2" w:rsidP="00540D12">
      <w:pPr>
        <w:pStyle w:val="Paragraphedeliste"/>
        <w:numPr>
          <w:ilvl w:val="0"/>
          <w:numId w:val="8"/>
        </w:numPr>
        <w:spacing w:after="0" w:line="276" w:lineRule="auto"/>
        <w:rPr>
          <w:rFonts w:cstheme="minorHAnsi"/>
        </w:rPr>
      </w:pPr>
      <w:r w:rsidRPr="00B677CA">
        <w:rPr>
          <w:rFonts w:cstheme="minorHAnsi"/>
        </w:rPr>
        <w:t>Une augmentation de la concentration en CO</w:t>
      </w:r>
      <w:r w:rsidRPr="00B677CA">
        <w:rPr>
          <w:rFonts w:cstheme="minorHAnsi"/>
          <w:vertAlign w:val="subscript"/>
        </w:rPr>
        <w:t>2</w:t>
      </w:r>
      <w:r w:rsidRPr="00B677CA">
        <w:rPr>
          <w:rFonts w:cstheme="minorHAnsi"/>
        </w:rPr>
        <w:t xml:space="preserve"> dans l’atmosphère</w:t>
      </w:r>
    </w:p>
    <w:p w14:paraId="7FF0911B" w14:textId="77777777" w:rsidR="00CD0BF2" w:rsidRPr="00B677CA" w:rsidRDefault="00CD0BF2" w:rsidP="00540D12">
      <w:pPr>
        <w:pStyle w:val="Paragraphedeliste"/>
        <w:numPr>
          <w:ilvl w:val="0"/>
          <w:numId w:val="8"/>
        </w:numPr>
        <w:spacing w:after="0" w:line="276" w:lineRule="auto"/>
        <w:rPr>
          <w:rFonts w:cstheme="minorHAnsi"/>
        </w:rPr>
      </w:pPr>
      <w:r w:rsidRPr="00B677CA">
        <w:rPr>
          <w:rFonts w:cstheme="minorHAnsi"/>
        </w:rPr>
        <w:t>Une diminution de la concentration en CO</w:t>
      </w:r>
      <w:r w:rsidRPr="00B677CA">
        <w:rPr>
          <w:rFonts w:cstheme="minorHAnsi"/>
          <w:vertAlign w:val="subscript"/>
        </w:rPr>
        <w:t>2</w:t>
      </w:r>
      <w:r w:rsidRPr="00B677CA">
        <w:rPr>
          <w:rFonts w:cstheme="minorHAnsi"/>
        </w:rPr>
        <w:t xml:space="preserve"> dans l’atmosphère</w:t>
      </w:r>
    </w:p>
    <w:p w14:paraId="4AFBB5A4" w14:textId="77777777" w:rsidR="002F36D2" w:rsidRPr="00B677CA" w:rsidRDefault="00CD0BF2" w:rsidP="00540D12">
      <w:pPr>
        <w:pStyle w:val="Paragraphedeliste"/>
        <w:numPr>
          <w:ilvl w:val="0"/>
          <w:numId w:val="8"/>
        </w:numPr>
        <w:spacing w:after="0" w:line="276" w:lineRule="auto"/>
        <w:rPr>
          <w:rFonts w:cstheme="minorHAnsi"/>
        </w:rPr>
      </w:pPr>
      <w:r w:rsidRPr="00B677CA">
        <w:rPr>
          <w:rFonts w:cstheme="minorHAnsi"/>
        </w:rPr>
        <w:t>Une augmentation de la concentration en gaz à effet de serre dans l’atmosphère</w:t>
      </w:r>
    </w:p>
    <w:p w14:paraId="35741FBB" w14:textId="77777777" w:rsidR="005B0D83" w:rsidRPr="00B677CA" w:rsidRDefault="00CD0BF2" w:rsidP="00540D12">
      <w:pPr>
        <w:pStyle w:val="Paragraphedeliste"/>
        <w:numPr>
          <w:ilvl w:val="0"/>
          <w:numId w:val="8"/>
        </w:numPr>
        <w:spacing w:after="0" w:line="276" w:lineRule="auto"/>
        <w:rPr>
          <w:rFonts w:cstheme="minorHAnsi"/>
        </w:rPr>
      </w:pPr>
      <w:r w:rsidRPr="00B677CA">
        <w:rPr>
          <w:rFonts w:cstheme="minorHAnsi"/>
        </w:rPr>
        <w:t>Une diminution de la concentration en gaz à effet de serre dans l’atmosphère</w:t>
      </w:r>
    </w:p>
    <w:p w14:paraId="42F229E4" w14:textId="77777777" w:rsidR="002F36D2" w:rsidRPr="00B677CA" w:rsidRDefault="002F36D2" w:rsidP="00540D12">
      <w:pPr>
        <w:spacing w:after="0" w:line="276" w:lineRule="auto"/>
        <w:rPr>
          <w:rFonts w:cstheme="minorHAnsi"/>
        </w:rPr>
      </w:pPr>
    </w:p>
    <w:p w14:paraId="5F3DEB50" w14:textId="77777777" w:rsidR="00FF22BB" w:rsidRPr="00B677CA" w:rsidRDefault="00FF22BB" w:rsidP="00FF22BB">
      <w:pPr>
        <w:pStyle w:val="Paragraphedeliste"/>
        <w:numPr>
          <w:ilvl w:val="0"/>
          <w:numId w:val="9"/>
        </w:numPr>
        <w:spacing w:after="0"/>
        <w:rPr>
          <w:rFonts w:cstheme="minorHAnsi"/>
        </w:rPr>
      </w:pPr>
      <w:r w:rsidRPr="00B677CA">
        <w:rPr>
          <w:rFonts w:cstheme="minorHAnsi"/>
        </w:rPr>
        <w:t xml:space="preserve">D’après le document 2 : </w:t>
      </w:r>
    </w:p>
    <w:p w14:paraId="657953F2" w14:textId="77777777" w:rsidR="00FF22BB" w:rsidRPr="00B677CA" w:rsidRDefault="00FF22BB" w:rsidP="00FF22BB">
      <w:pPr>
        <w:pStyle w:val="Paragraphedeliste"/>
        <w:numPr>
          <w:ilvl w:val="0"/>
          <w:numId w:val="22"/>
        </w:numPr>
        <w:spacing w:after="0"/>
        <w:rPr>
          <w:rFonts w:cstheme="minorHAnsi"/>
        </w:rPr>
      </w:pPr>
      <w:r w:rsidRPr="00B677CA">
        <w:rPr>
          <w:rFonts w:cstheme="minorHAnsi"/>
        </w:rPr>
        <w:t>Plus il y a de CO</w:t>
      </w:r>
      <w:r w:rsidRPr="00B677CA">
        <w:rPr>
          <w:rFonts w:cstheme="minorHAnsi"/>
          <w:vertAlign w:val="subscript"/>
        </w:rPr>
        <w:t>2</w:t>
      </w:r>
      <w:r w:rsidRPr="00B677CA">
        <w:rPr>
          <w:rFonts w:cstheme="minorHAnsi"/>
        </w:rPr>
        <w:t xml:space="preserve"> dans l’atmosphère, plus il y a de CO</w:t>
      </w:r>
      <w:r w:rsidRPr="00B677CA">
        <w:rPr>
          <w:rFonts w:cstheme="minorHAnsi"/>
          <w:vertAlign w:val="subscript"/>
        </w:rPr>
        <w:t>2</w:t>
      </w:r>
      <w:r w:rsidRPr="00B677CA">
        <w:rPr>
          <w:rFonts w:cstheme="minorHAnsi"/>
        </w:rPr>
        <w:t xml:space="preserve"> dissous dans l’eau</w:t>
      </w:r>
    </w:p>
    <w:p w14:paraId="7A965CBA" w14:textId="77777777" w:rsidR="00FF22BB" w:rsidRPr="00B677CA" w:rsidRDefault="00FF22BB" w:rsidP="00FF22BB">
      <w:pPr>
        <w:pStyle w:val="Paragraphedeliste"/>
        <w:numPr>
          <w:ilvl w:val="0"/>
          <w:numId w:val="22"/>
        </w:numPr>
        <w:spacing w:after="0"/>
        <w:rPr>
          <w:rFonts w:cstheme="minorHAnsi"/>
        </w:rPr>
      </w:pPr>
      <w:r w:rsidRPr="00B677CA">
        <w:rPr>
          <w:rFonts w:cstheme="minorHAnsi"/>
        </w:rPr>
        <w:t>Plus il y a de CO</w:t>
      </w:r>
      <w:r w:rsidRPr="00B677CA">
        <w:rPr>
          <w:rFonts w:cstheme="minorHAnsi"/>
          <w:vertAlign w:val="subscript"/>
        </w:rPr>
        <w:t>2</w:t>
      </w:r>
      <w:r w:rsidRPr="00B677CA">
        <w:rPr>
          <w:rFonts w:cstheme="minorHAnsi"/>
        </w:rPr>
        <w:t xml:space="preserve"> dans l’atmosphère, moins il y a de CO</w:t>
      </w:r>
      <w:r w:rsidRPr="00B677CA">
        <w:rPr>
          <w:rFonts w:cstheme="minorHAnsi"/>
          <w:vertAlign w:val="subscript"/>
        </w:rPr>
        <w:t>2</w:t>
      </w:r>
      <w:r w:rsidRPr="00B677CA">
        <w:rPr>
          <w:rFonts w:cstheme="minorHAnsi"/>
        </w:rPr>
        <w:t xml:space="preserve"> dissous dans l’eau</w:t>
      </w:r>
    </w:p>
    <w:p w14:paraId="75704866" w14:textId="77777777" w:rsidR="00FF22BB" w:rsidRPr="00B677CA" w:rsidRDefault="00FF22BB" w:rsidP="00FF22BB">
      <w:pPr>
        <w:pStyle w:val="Paragraphedeliste"/>
        <w:numPr>
          <w:ilvl w:val="0"/>
          <w:numId w:val="22"/>
        </w:numPr>
        <w:spacing w:after="0"/>
        <w:rPr>
          <w:rFonts w:cstheme="minorHAnsi"/>
        </w:rPr>
      </w:pPr>
      <w:r w:rsidRPr="00B677CA">
        <w:rPr>
          <w:rFonts w:cstheme="minorHAnsi"/>
        </w:rPr>
        <w:t>La quantité de CO</w:t>
      </w:r>
      <w:r w:rsidRPr="00B677CA">
        <w:rPr>
          <w:rFonts w:cstheme="minorHAnsi"/>
          <w:vertAlign w:val="subscript"/>
        </w:rPr>
        <w:t>2</w:t>
      </w:r>
      <w:r w:rsidRPr="00B677CA">
        <w:rPr>
          <w:rFonts w:cstheme="minorHAnsi"/>
        </w:rPr>
        <w:t xml:space="preserve"> dans l’atmosphère n’a pas de lien avec la quantité de CO</w:t>
      </w:r>
      <w:r w:rsidRPr="00B677CA">
        <w:rPr>
          <w:rFonts w:cstheme="minorHAnsi"/>
          <w:vertAlign w:val="subscript"/>
        </w:rPr>
        <w:t>2</w:t>
      </w:r>
      <w:r w:rsidRPr="00B677CA">
        <w:rPr>
          <w:rFonts w:cstheme="minorHAnsi"/>
        </w:rPr>
        <w:t xml:space="preserve"> dissous dans l’eau</w:t>
      </w:r>
    </w:p>
    <w:p w14:paraId="6F966292" w14:textId="77777777" w:rsidR="00FF22BB" w:rsidRPr="00B677CA" w:rsidRDefault="00FF22BB" w:rsidP="00540D12">
      <w:pPr>
        <w:spacing w:after="0" w:line="276" w:lineRule="auto"/>
        <w:rPr>
          <w:rFonts w:cstheme="minorHAnsi"/>
        </w:rPr>
      </w:pPr>
    </w:p>
    <w:p w14:paraId="77505C11" w14:textId="70FB9DF7" w:rsidR="00FF22BB" w:rsidRPr="005409CC" w:rsidRDefault="005409CC" w:rsidP="00FF22BB">
      <w:pPr>
        <w:spacing w:after="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  <w:sz w:val="28"/>
          <w:szCs w:val="28"/>
          <w:lang w:val="fr-TN"/>
        </w:rPr>
        <w:t>Activité</w:t>
      </w:r>
      <w:r w:rsidR="00FF22BB" w:rsidRPr="005409CC">
        <w:rPr>
          <w:rFonts w:eastAsia="Times New Roman" w:cstheme="minorHAnsi"/>
          <w:b/>
          <w:bCs/>
          <w:sz w:val="28"/>
          <w:szCs w:val="28"/>
        </w:rPr>
        <w:t xml:space="preserve"> expérimentale</w:t>
      </w:r>
    </w:p>
    <w:p w14:paraId="60E90111" w14:textId="77777777" w:rsidR="00FF22BB" w:rsidRPr="00B677CA" w:rsidRDefault="00FF22BB" w:rsidP="00FF22BB">
      <w:pPr>
        <w:pStyle w:val="Paragraphedeliste"/>
        <w:spacing w:after="0"/>
        <w:rPr>
          <w:rFonts w:cstheme="minorHAnsi"/>
        </w:rPr>
      </w:pPr>
    </w:p>
    <w:p w14:paraId="65DAE3FB" w14:textId="77777777" w:rsidR="008C57EA" w:rsidRDefault="008C57EA" w:rsidP="00FF22BB">
      <w:pPr>
        <w:pStyle w:val="Paragraphedeliste"/>
        <w:numPr>
          <w:ilvl w:val="0"/>
          <w:numId w:val="9"/>
        </w:numPr>
        <w:spacing w:after="0"/>
        <w:rPr>
          <w:rFonts w:cstheme="minorHAnsi"/>
        </w:rPr>
      </w:pPr>
      <w:r w:rsidRPr="00B677CA">
        <w:rPr>
          <w:rFonts w:cstheme="minorHAnsi"/>
        </w:rPr>
        <w:t>Réalise</w:t>
      </w:r>
      <w:r w:rsidR="000E3323" w:rsidRPr="00B677CA">
        <w:rPr>
          <w:rFonts w:cstheme="minorHAnsi"/>
        </w:rPr>
        <w:t>r</w:t>
      </w:r>
      <w:r w:rsidRPr="00B677CA">
        <w:rPr>
          <w:rFonts w:cstheme="minorHAnsi"/>
        </w:rPr>
        <w:t xml:space="preserve"> l’expérience décrite dans le document 3 puis note</w:t>
      </w:r>
      <w:r w:rsidR="000E3323" w:rsidRPr="00B677CA">
        <w:rPr>
          <w:rFonts w:cstheme="minorHAnsi"/>
        </w:rPr>
        <w:t>r vo</w:t>
      </w:r>
      <w:r w:rsidRPr="00B677CA">
        <w:rPr>
          <w:rFonts w:cstheme="minorHAnsi"/>
        </w:rPr>
        <w:t>s observations.</w:t>
      </w:r>
    </w:p>
    <w:p w14:paraId="30218BA0" w14:textId="77777777" w:rsidR="00EE2C44" w:rsidRPr="00B677CA" w:rsidRDefault="00EE2C44" w:rsidP="00EE2C44">
      <w:pPr>
        <w:pStyle w:val="Paragraphedeliste"/>
        <w:spacing w:after="0"/>
        <w:rPr>
          <w:rFonts w:cstheme="minorHAnsi"/>
        </w:rPr>
      </w:pPr>
    </w:p>
    <w:tbl>
      <w:tblPr>
        <w:tblStyle w:val="Grilledutableau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EE2C44" w14:paraId="7929F2AA" w14:textId="77777777" w:rsidTr="00EE2C44">
        <w:tc>
          <w:tcPr>
            <w:tcW w:w="10338" w:type="dxa"/>
          </w:tcPr>
          <w:p w14:paraId="6A8B32D5" w14:textId="77777777" w:rsidR="00EE2C44" w:rsidRDefault="00EE2C44" w:rsidP="00EE2C44">
            <w:pPr>
              <w:spacing w:line="360" w:lineRule="auto"/>
              <w:rPr>
                <w:rFonts w:cstheme="minorHAnsi"/>
              </w:rPr>
            </w:pPr>
          </w:p>
        </w:tc>
      </w:tr>
    </w:tbl>
    <w:p w14:paraId="73564B52" w14:textId="77777777" w:rsidR="00FF22BB" w:rsidRPr="00B677CA" w:rsidRDefault="00FF22BB" w:rsidP="00540D12">
      <w:pPr>
        <w:spacing w:after="0"/>
        <w:rPr>
          <w:rFonts w:cstheme="minorHAnsi"/>
        </w:rPr>
      </w:pPr>
    </w:p>
    <w:p w14:paraId="50946E8A" w14:textId="30417973" w:rsidR="00FF22BB" w:rsidRPr="00B677CA" w:rsidRDefault="00FF22BB" w:rsidP="00FF22BB">
      <w:pPr>
        <w:pStyle w:val="Paragraphedeliste"/>
        <w:numPr>
          <w:ilvl w:val="0"/>
          <w:numId w:val="9"/>
        </w:numPr>
        <w:spacing w:after="0"/>
        <w:rPr>
          <w:rFonts w:cstheme="minorHAnsi"/>
        </w:rPr>
      </w:pPr>
      <w:r w:rsidRPr="00B677CA">
        <w:rPr>
          <w:rFonts w:cstheme="minorHAnsi"/>
        </w:rPr>
        <w:t>Choisi</w:t>
      </w:r>
      <w:r w:rsidR="002E1450">
        <w:rPr>
          <w:rFonts w:cstheme="minorHAnsi"/>
          <w:lang w:val="fr-TN"/>
        </w:rPr>
        <w:t>r</w:t>
      </w:r>
      <w:r w:rsidRPr="00B677CA">
        <w:rPr>
          <w:rFonts w:cstheme="minorHAnsi"/>
        </w:rPr>
        <w:t xml:space="preserve"> l’interprétation correspondant à tes observations : </w:t>
      </w:r>
      <w:r w:rsidR="000B1CB7" w:rsidRPr="00B677CA">
        <w:rPr>
          <w:rFonts w:cstheme="minorHAnsi"/>
        </w:rPr>
        <w:t xml:space="preserve"> (coup de pouce éventuel)</w:t>
      </w:r>
    </w:p>
    <w:p w14:paraId="696197BF" w14:textId="77777777" w:rsidR="000E3323" w:rsidRPr="00B677CA" w:rsidRDefault="000E3323" w:rsidP="00FF22BB">
      <w:pPr>
        <w:pStyle w:val="Paragraphedeliste"/>
        <w:numPr>
          <w:ilvl w:val="0"/>
          <w:numId w:val="23"/>
        </w:numPr>
        <w:spacing w:after="0"/>
        <w:rPr>
          <w:rFonts w:cstheme="minorHAnsi"/>
        </w:rPr>
      </w:pPr>
      <w:r w:rsidRPr="00B677CA">
        <w:rPr>
          <w:rFonts w:cstheme="minorHAnsi"/>
        </w:rPr>
        <w:t>Le ballon le plus gonflé  correspond à la quantité de CO</w:t>
      </w:r>
      <w:r w:rsidRPr="00B677CA">
        <w:rPr>
          <w:rFonts w:cstheme="minorHAnsi"/>
          <w:vertAlign w:val="subscript"/>
        </w:rPr>
        <w:t xml:space="preserve"> 2</w:t>
      </w:r>
      <w:r w:rsidRPr="00B677CA">
        <w:rPr>
          <w:rFonts w:cstheme="minorHAnsi"/>
        </w:rPr>
        <w:t xml:space="preserve"> dissout la plus grande.</w:t>
      </w:r>
    </w:p>
    <w:p w14:paraId="60075EA4" w14:textId="77777777" w:rsidR="000E3323" w:rsidRPr="00B677CA" w:rsidRDefault="000E3323" w:rsidP="000E3323">
      <w:pPr>
        <w:pStyle w:val="Paragraphedeliste"/>
        <w:numPr>
          <w:ilvl w:val="0"/>
          <w:numId w:val="23"/>
        </w:numPr>
        <w:spacing w:after="0"/>
        <w:rPr>
          <w:rFonts w:cstheme="minorHAnsi"/>
        </w:rPr>
      </w:pPr>
      <w:r w:rsidRPr="00B677CA">
        <w:rPr>
          <w:rFonts w:cstheme="minorHAnsi"/>
        </w:rPr>
        <w:t>Le ballon le plus gonflé  correspond à la quantité de CO</w:t>
      </w:r>
      <w:r w:rsidRPr="00B677CA">
        <w:rPr>
          <w:rFonts w:cstheme="minorHAnsi"/>
          <w:vertAlign w:val="subscript"/>
        </w:rPr>
        <w:t xml:space="preserve"> 2</w:t>
      </w:r>
      <w:r w:rsidRPr="00B677CA">
        <w:rPr>
          <w:rFonts w:cstheme="minorHAnsi"/>
        </w:rPr>
        <w:t xml:space="preserve"> dissout la plus petite.</w:t>
      </w:r>
    </w:p>
    <w:p w14:paraId="15C694C5" w14:textId="77777777" w:rsidR="00FF22BB" w:rsidRPr="00B677CA" w:rsidRDefault="00FF22BB" w:rsidP="000E3323">
      <w:pPr>
        <w:pStyle w:val="Paragraphedeliste"/>
        <w:spacing w:after="0"/>
        <w:rPr>
          <w:rFonts w:cstheme="minorHAnsi"/>
        </w:rPr>
      </w:pPr>
    </w:p>
    <w:p w14:paraId="5E5CBCEA" w14:textId="6BAB2F8D" w:rsidR="000E3323" w:rsidRPr="00B677CA" w:rsidRDefault="000E3323" w:rsidP="000E3323">
      <w:pPr>
        <w:pStyle w:val="Paragraphedeliste"/>
        <w:numPr>
          <w:ilvl w:val="0"/>
          <w:numId w:val="9"/>
        </w:numPr>
        <w:spacing w:after="0"/>
        <w:rPr>
          <w:rFonts w:cstheme="minorHAnsi"/>
        </w:rPr>
      </w:pPr>
      <w:r w:rsidRPr="00B677CA">
        <w:rPr>
          <w:rFonts w:cstheme="minorHAnsi"/>
        </w:rPr>
        <w:t>Choisi</w:t>
      </w:r>
      <w:r w:rsidR="002E1450">
        <w:rPr>
          <w:rFonts w:cstheme="minorHAnsi"/>
          <w:lang w:val="fr-TN"/>
        </w:rPr>
        <w:t>r</w:t>
      </w:r>
      <w:r w:rsidRPr="00B677CA">
        <w:rPr>
          <w:rFonts w:cstheme="minorHAnsi"/>
        </w:rPr>
        <w:t xml:space="preserve"> l’interprétation correspondant à tes observations : </w:t>
      </w:r>
    </w:p>
    <w:p w14:paraId="26C8586B" w14:textId="77777777" w:rsidR="000E3323" w:rsidRPr="00B677CA" w:rsidRDefault="000E3323" w:rsidP="000E3323">
      <w:pPr>
        <w:pStyle w:val="Paragraphedeliste"/>
        <w:numPr>
          <w:ilvl w:val="0"/>
          <w:numId w:val="23"/>
        </w:numPr>
        <w:spacing w:after="0"/>
        <w:rPr>
          <w:rFonts w:cstheme="minorHAnsi"/>
        </w:rPr>
      </w:pPr>
      <w:r w:rsidRPr="00B677CA">
        <w:rPr>
          <w:rFonts w:cstheme="minorHAnsi"/>
        </w:rPr>
        <w:t>La solubilité du CO</w:t>
      </w:r>
      <w:r w:rsidRPr="00B677CA">
        <w:rPr>
          <w:rFonts w:cstheme="minorHAnsi"/>
          <w:vertAlign w:val="subscript"/>
        </w:rPr>
        <w:t>2</w:t>
      </w:r>
      <w:r w:rsidRPr="00B677CA">
        <w:rPr>
          <w:rFonts w:cstheme="minorHAnsi"/>
        </w:rPr>
        <w:t xml:space="preserve"> est plus élevée dans les eaux chaudes</w:t>
      </w:r>
    </w:p>
    <w:p w14:paraId="6EF4BA90" w14:textId="77777777" w:rsidR="000E3323" w:rsidRPr="00B677CA" w:rsidRDefault="000E3323" w:rsidP="000E3323">
      <w:pPr>
        <w:pStyle w:val="Paragraphedeliste"/>
        <w:numPr>
          <w:ilvl w:val="0"/>
          <w:numId w:val="23"/>
        </w:numPr>
        <w:spacing w:after="0"/>
        <w:rPr>
          <w:rFonts w:cstheme="minorHAnsi"/>
        </w:rPr>
      </w:pPr>
      <w:r w:rsidRPr="00B677CA">
        <w:rPr>
          <w:rFonts w:cstheme="minorHAnsi"/>
        </w:rPr>
        <w:t>La solubilité du CO</w:t>
      </w:r>
      <w:r w:rsidRPr="00B677CA">
        <w:rPr>
          <w:rFonts w:cstheme="minorHAnsi"/>
          <w:vertAlign w:val="subscript"/>
        </w:rPr>
        <w:t>2</w:t>
      </w:r>
      <w:r w:rsidRPr="00B677CA">
        <w:rPr>
          <w:rFonts w:cstheme="minorHAnsi"/>
        </w:rPr>
        <w:t xml:space="preserve"> est plus élevée dans les eaux froides</w:t>
      </w:r>
    </w:p>
    <w:p w14:paraId="3DA62145" w14:textId="77777777" w:rsidR="000E3323" w:rsidRPr="00B677CA" w:rsidRDefault="000E3323" w:rsidP="000E3323">
      <w:pPr>
        <w:pStyle w:val="Paragraphedeliste"/>
        <w:spacing w:after="0"/>
        <w:rPr>
          <w:rFonts w:cstheme="minorHAnsi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38"/>
      </w:tblGrid>
      <w:tr w:rsidR="008C57EA" w:rsidRPr="00B677CA" w14:paraId="567D26FD" w14:textId="77777777" w:rsidTr="005F446B">
        <w:tc>
          <w:tcPr>
            <w:tcW w:w="10338" w:type="dxa"/>
            <w:shd w:val="clear" w:color="auto" w:fill="D9D9D9" w:themeFill="background1" w:themeFillShade="D9"/>
          </w:tcPr>
          <w:p w14:paraId="10F62A0B" w14:textId="77777777" w:rsidR="008C57EA" w:rsidRPr="005409CC" w:rsidRDefault="008C57EA" w:rsidP="008C57EA">
            <w:pP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5409CC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Bilan du groupe d’experts</w:t>
            </w:r>
          </w:p>
          <w:p w14:paraId="1E067E98" w14:textId="77777777" w:rsidR="000440B4" w:rsidRDefault="000440B4" w:rsidP="000440B4">
            <w:pPr>
              <w:rPr>
                <w:rFonts w:asciiTheme="minorHAnsi" w:eastAsia="Times New Roman" w:hAnsiTheme="minorHAnsi" w:cstheme="minorHAnsi"/>
                <w:lang w:val="fr-TN"/>
              </w:rPr>
            </w:pPr>
          </w:p>
          <w:p w14:paraId="5161AF90" w14:textId="5E1053B8" w:rsidR="002E1450" w:rsidRPr="00945948" w:rsidRDefault="002E1450" w:rsidP="002E1450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fr-TN"/>
              </w:rPr>
            </w:pPr>
            <w:r w:rsidRPr="00945948">
              <w:rPr>
                <w:rFonts w:asciiTheme="minorHAnsi" w:eastAsia="Times New Roman" w:hAnsiTheme="minorHAnsi" w:cstheme="minorHAnsi"/>
                <w:sz w:val="22"/>
                <w:szCs w:val="22"/>
                <w:lang w:val="fr-TN"/>
              </w:rPr>
              <w:t>Rédige</w:t>
            </w:r>
            <w:r w:rsidRPr="00945948">
              <w:rPr>
                <w:rFonts w:asciiTheme="minorHAnsi" w:eastAsia="Times New Roman" w:hAnsiTheme="minorHAnsi" w:cstheme="minorHAnsi"/>
                <w:sz w:val="22"/>
                <w:szCs w:val="22"/>
                <w:lang w:val="fr-TN"/>
              </w:rPr>
              <w:t>r</w:t>
            </w:r>
            <w:r w:rsidRPr="00945948">
              <w:rPr>
                <w:rFonts w:asciiTheme="minorHAnsi" w:eastAsia="Times New Roman" w:hAnsiTheme="minorHAnsi" w:cstheme="minorHAnsi"/>
                <w:sz w:val="22"/>
                <w:szCs w:val="22"/>
                <w:lang w:val="fr-TN"/>
              </w:rPr>
              <w:t xml:space="preserve"> un bilan en utilisant les </w:t>
            </w:r>
            <w:r w:rsidRPr="00945948">
              <w:rPr>
                <w:rFonts w:asciiTheme="minorHAnsi" w:eastAsia="Times New Roman" w:hAnsiTheme="minorHAnsi" w:cstheme="minorHAnsi"/>
                <w:sz w:val="22"/>
                <w:szCs w:val="22"/>
                <w:lang w:val="fr-TN"/>
              </w:rPr>
              <w:t>mots-clés</w:t>
            </w:r>
            <w:r w:rsidRPr="00945948">
              <w:rPr>
                <w:rFonts w:asciiTheme="minorHAnsi" w:eastAsia="Times New Roman" w:hAnsiTheme="minorHAnsi" w:cstheme="minorHAnsi"/>
                <w:sz w:val="22"/>
                <w:szCs w:val="22"/>
                <w:lang w:val="fr-TN"/>
              </w:rPr>
              <w:t xml:space="preserve"> suivants :</w:t>
            </w:r>
            <w:r w:rsidRPr="00945948">
              <w:rPr>
                <w:rFonts w:asciiTheme="minorHAnsi" w:eastAsia="Times New Roman" w:hAnsiTheme="minorHAnsi" w:cstheme="minorHAnsi"/>
                <w:sz w:val="22"/>
                <w:szCs w:val="22"/>
                <w:lang w:val="fr-TN"/>
              </w:rPr>
              <w:t xml:space="preserve"> </w:t>
            </w:r>
          </w:p>
          <w:p w14:paraId="3BD3224E" w14:textId="764DA255" w:rsidR="002E1450" w:rsidRPr="00F96751" w:rsidRDefault="00B55F6E" w:rsidP="002E1450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val="fr-TN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val="fr-TN"/>
              </w:rPr>
              <w:t>Émissions</w:t>
            </w:r>
            <w:r w:rsidR="005E2B57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val="fr-TN"/>
              </w:rPr>
              <w:t>, dioxyde de carbone, se dissout, température, eau des océans</w:t>
            </w:r>
            <w: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val="fr-TN"/>
              </w:rPr>
              <w:t>, activités humaines</w:t>
            </w:r>
          </w:p>
          <w:p w14:paraId="12138BF3" w14:textId="2DD7E740" w:rsidR="000440B4" w:rsidRPr="00A63537" w:rsidRDefault="000440B4" w:rsidP="000440B4">
            <w:pPr>
              <w:rPr>
                <w:rFonts w:eastAsia="Times New Roman" w:cstheme="minorHAnsi"/>
                <w:lang w:val="fr-TN"/>
              </w:rPr>
            </w:pPr>
          </w:p>
          <w:p w14:paraId="04EEC160" w14:textId="296AB1E8" w:rsidR="008C57EA" w:rsidRPr="000440B4" w:rsidRDefault="000440B4" w:rsidP="000440B4">
            <w:pPr>
              <w:spacing w:line="48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fr-TN"/>
              </w:rPr>
            </w:pPr>
            <w:r w:rsidRPr="00B677CA">
              <w:rPr>
                <w:rFonts w:asciiTheme="minorHAnsi" w:eastAsia="Times New Roman" w:hAnsiTheme="minorHAnsi" w:cstheme="minorHAns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fr-TN"/>
              </w:rPr>
              <w:t>____________________________________________________________________________________</w:t>
            </w:r>
          </w:p>
        </w:tc>
      </w:tr>
    </w:tbl>
    <w:p w14:paraId="25352A20" w14:textId="77777777" w:rsidR="001C2312" w:rsidRDefault="001C2312">
      <w: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9634"/>
      </w:tblGrid>
      <w:tr w:rsidR="00F8115B" w:rsidRPr="001814A9" w14:paraId="2BD5B171" w14:textId="77777777" w:rsidTr="003F1AD8">
        <w:trPr>
          <w:jc w:val="center"/>
        </w:trPr>
        <w:tc>
          <w:tcPr>
            <w:tcW w:w="704" w:type="dxa"/>
            <w:vAlign w:val="center"/>
          </w:tcPr>
          <w:p w14:paraId="2D969DD2" w14:textId="77777777" w:rsidR="00F8115B" w:rsidRPr="00517CC0" w:rsidRDefault="00F8115B" w:rsidP="003F1A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517CC0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lastRenderedPageBreak/>
              <w:t>3</w:t>
            </w:r>
            <w:r w:rsidRPr="00517CC0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9634" w:type="dxa"/>
            <w:vAlign w:val="center"/>
          </w:tcPr>
          <w:p w14:paraId="0631494D" w14:textId="77777777" w:rsidR="00F8115B" w:rsidRPr="00F8115B" w:rsidRDefault="00F8115B" w:rsidP="003F1AD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8"/>
                <w:szCs w:val="28"/>
              </w:rPr>
            </w:pPr>
            <w:r w:rsidRPr="00F8115B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TN"/>
              </w:rPr>
              <w:t>L’acidification des océans : origines et conséquences</w:t>
            </w:r>
          </w:p>
        </w:tc>
      </w:tr>
    </w:tbl>
    <w:p w14:paraId="5672539F" w14:textId="70E334B4" w:rsidR="00B677CA" w:rsidRDefault="00B677CA" w:rsidP="00B677CA">
      <w:pPr>
        <w:spacing w:after="0"/>
        <w:rPr>
          <w:rFonts w:cstheme="minorHAnsi"/>
        </w:rPr>
      </w:pPr>
      <w:r>
        <w:rPr>
          <w:rFonts w:eastAsia="Times New Roman" w:cstheme="minorHAns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F63780" wp14:editId="180B2A20">
                <wp:simplePos x="0" y="0"/>
                <wp:positionH relativeFrom="margin">
                  <wp:posOffset>6286500</wp:posOffset>
                </wp:positionH>
                <wp:positionV relativeFrom="paragraph">
                  <wp:posOffset>238125</wp:posOffset>
                </wp:positionV>
                <wp:extent cx="200025" cy="200025"/>
                <wp:effectExtent l="0" t="0" r="9525" b="9525"/>
                <wp:wrapNone/>
                <wp:docPr id="15" name="Étoile : 5 branch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3AB2E" id="Étoile : 5 branches 1" o:spid="_x0000_s1026" style="position:absolute;margin-left:495pt;margin-top:18.75pt;width:15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" path="m,76403r76403,l100013,r23609,76403l200025,76403r-61812,47219l161823,200024,100013,152804,38202,200024,61812,123622,,76403xe" fillcolor="black [3213]" stroked="f" strokeweight="1pt">
                <v:stroke joinstyle="miter"/>
                <v:path arrowok="t" o:connecttype="custom" o:connectlocs="0,76403;76403,76403;100013,0;123622,76403;200025,76403;138213,123622;161823,200024;100013,152804;38202,200024;61812,123622;0,76403" o:connectangles="0,0,0,0,0,0,0,0,0,0,0"/>
                <w10:wrap anchorx="margin"/>
              </v:shape>
            </w:pict>
          </mc:Fallback>
        </mc:AlternateContent>
      </w:r>
    </w:p>
    <w:tbl>
      <w:tblPr>
        <w:tblStyle w:val="Grilledutableau"/>
        <w:tblW w:w="0" w:type="auto"/>
        <w:tblInd w:w="10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31"/>
        <w:gridCol w:w="704"/>
      </w:tblGrid>
      <w:tr w:rsidR="00B677CA" w:rsidRPr="007B1F18" w14:paraId="3F084EA4" w14:textId="77777777" w:rsidTr="00990E47">
        <w:trPr>
          <w:trHeight w:val="492"/>
        </w:trPr>
        <w:tc>
          <w:tcPr>
            <w:tcW w:w="9531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FEE5D5" w14:textId="041D013A" w:rsidR="00B677CA" w:rsidRPr="007B1F18" w:rsidRDefault="00B677CA" w:rsidP="00990E47">
            <w:pP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fr-TN"/>
              </w:rPr>
            </w:pPr>
            <w:r w:rsidRPr="007B1F18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fr-TN"/>
              </w:rPr>
              <w:t>Groupe d’experts : étude d’une transformation chimique</w:t>
            </w:r>
          </w:p>
        </w:tc>
        <w:tc>
          <w:tcPr>
            <w:tcW w:w="704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FC40BE0" w14:textId="77777777" w:rsidR="00B677CA" w:rsidRPr="007B1F18" w:rsidRDefault="00B677CA" w:rsidP="00990E47">
            <w:pPr>
              <w:rPr>
                <w:rFonts w:eastAsia="Times New Roman" w:cstheme="minorHAnsi"/>
                <w:b/>
                <w:bCs/>
                <w:sz w:val="28"/>
                <w:szCs w:val="28"/>
                <w:lang w:val="fr-TN"/>
              </w:rPr>
            </w:pPr>
          </w:p>
        </w:tc>
      </w:tr>
    </w:tbl>
    <w:p w14:paraId="5F35D10B" w14:textId="6B8F2FD2" w:rsidR="008C57EA" w:rsidRDefault="008C57EA" w:rsidP="00540D12">
      <w:pPr>
        <w:spacing w:after="0"/>
        <w:rPr>
          <w:rFonts w:cstheme="minorHAnsi"/>
        </w:rPr>
      </w:pPr>
    </w:p>
    <w:p w14:paraId="4AF3B57A" w14:textId="77777777" w:rsidR="00EF1267" w:rsidRPr="00E40DDD" w:rsidRDefault="00EF1267" w:rsidP="00EF1267">
      <w:pPr>
        <w:spacing w:after="0"/>
        <w:rPr>
          <w:rFonts w:eastAsia="Times New Roman" w:cstheme="minorHAnsi"/>
          <w:b/>
          <w:bCs/>
        </w:rPr>
      </w:pPr>
      <w:r w:rsidRPr="00E40DDD">
        <w:rPr>
          <w:rFonts w:eastAsia="Times New Roman" w:cstheme="minorHAnsi"/>
          <w:b/>
          <w:bCs/>
          <w:sz w:val="28"/>
          <w:szCs w:val="28"/>
        </w:rPr>
        <w:t>Question préliminaire</w:t>
      </w:r>
    </w:p>
    <w:p w14:paraId="0285E363" w14:textId="77777777" w:rsidR="00EF1267" w:rsidRPr="00B677CA" w:rsidRDefault="00EF1267" w:rsidP="00EF1267">
      <w:pPr>
        <w:snapToGrid w:val="0"/>
        <w:spacing w:after="0"/>
        <w:outlineLvl w:val="0"/>
        <w:rPr>
          <w:rFonts w:eastAsia="Times New Roman" w:cstheme="minorHAnsi"/>
        </w:rPr>
      </w:pPr>
    </w:p>
    <w:p w14:paraId="65710D2D" w14:textId="5DC0B448" w:rsidR="00EF1267" w:rsidRPr="00B677CA" w:rsidRDefault="00EF1267" w:rsidP="00DD5995">
      <w:pPr>
        <w:pStyle w:val="Paragraphedeliste"/>
        <w:numPr>
          <w:ilvl w:val="0"/>
          <w:numId w:val="27"/>
        </w:numPr>
        <w:snapToGrid w:val="0"/>
        <w:spacing w:after="0"/>
        <w:outlineLvl w:val="0"/>
        <w:rPr>
          <w:rFonts w:eastAsia="Times New Roman" w:cstheme="minorHAnsi"/>
        </w:rPr>
      </w:pPr>
      <w:r w:rsidRPr="00B677CA">
        <w:rPr>
          <w:rFonts w:eastAsia="Times New Roman" w:cstheme="minorHAnsi"/>
        </w:rPr>
        <w:t xml:space="preserve">En </w:t>
      </w:r>
      <w:r w:rsidR="00DD5995" w:rsidRPr="00B677CA">
        <w:rPr>
          <w:rFonts w:eastAsia="Times New Roman" w:cstheme="minorHAnsi"/>
        </w:rPr>
        <w:t xml:space="preserve">exploitant le document 1, </w:t>
      </w:r>
      <w:r w:rsidR="002E1450">
        <w:rPr>
          <w:rFonts w:eastAsia="Times New Roman" w:cstheme="minorHAnsi"/>
          <w:lang w:val="fr-TN"/>
        </w:rPr>
        <w:t>on constate</w:t>
      </w:r>
      <w:r w:rsidR="00DD5995" w:rsidRPr="00B677CA">
        <w:rPr>
          <w:rFonts w:eastAsia="Times New Roman" w:cstheme="minorHAnsi"/>
        </w:rPr>
        <w:t xml:space="preserve"> que lorsque la quantité de CO</w:t>
      </w:r>
      <w:r w:rsidR="00DD5995" w:rsidRPr="00B677CA">
        <w:rPr>
          <w:rFonts w:eastAsia="Times New Roman" w:cstheme="minorHAnsi"/>
          <w:vertAlign w:val="subscript"/>
        </w:rPr>
        <w:t xml:space="preserve">2 </w:t>
      </w:r>
      <w:r w:rsidR="00DD5995" w:rsidRPr="00B677CA">
        <w:rPr>
          <w:rFonts w:eastAsia="Times New Roman" w:cstheme="minorHAnsi"/>
        </w:rPr>
        <w:t xml:space="preserve">augmente dans l’atmosphère, alors : </w:t>
      </w:r>
    </w:p>
    <w:p w14:paraId="3D136ABD" w14:textId="77777777" w:rsidR="00DD5995" w:rsidRPr="00B677CA" w:rsidRDefault="00DD5995" w:rsidP="00DD5995">
      <w:pPr>
        <w:pStyle w:val="Paragraphedeliste"/>
        <w:numPr>
          <w:ilvl w:val="0"/>
          <w:numId w:val="26"/>
        </w:numPr>
        <w:snapToGrid w:val="0"/>
        <w:spacing w:after="0"/>
        <w:outlineLvl w:val="0"/>
        <w:rPr>
          <w:rFonts w:eastAsia="Times New Roman" w:cstheme="minorHAnsi"/>
        </w:rPr>
      </w:pPr>
      <w:r w:rsidRPr="00B677CA">
        <w:rPr>
          <w:rFonts w:eastAsia="Times New Roman" w:cstheme="minorHAnsi"/>
        </w:rPr>
        <w:t>La quantité d’ions H</w:t>
      </w:r>
      <w:r w:rsidRPr="00B677CA">
        <w:rPr>
          <w:rFonts w:eastAsia="Times New Roman" w:cstheme="minorHAnsi"/>
          <w:vertAlign w:val="superscript"/>
        </w:rPr>
        <w:t>+</w:t>
      </w:r>
      <w:r w:rsidRPr="00B677CA">
        <w:rPr>
          <w:rFonts w:eastAsia="Times New Roman" w:cstheme="minorHAnsi"/>
        </w:rPr>
        <w:t xml:space="preserve"> dans les océans augmente </w:t>
      </w:r>
    </w:p>
    <w:p w14:paraId="2CF2BB04" w14:textId="77777777" w:rsidR="00DD5995" w:rsidRPr="00B677CA" w:rsidRDefault="00DD5995" w:rsidP="00DD5995">
      <w:pPr>
        <w:pStyle w:val="Paragraphedeliste"/>
        <w:numPr>
          <w:ilvl w:val="0"/>
          <w:numId w:val="26"/>
        </w:numPr>
        <w:snapToGrid w:val="0"/>
        <w:spacing w:after="0"/>
        <w:outlineLvl w:val="0"/>
        <w:rPr>
          <w:rFonts w:eastAsia="Times New Roman" w:cstheme="minorHAnsi"/>
        </w:rPr>
      </w:pPr>
      <w:r w:rsidRPr="00B677CA">
        <w:rPr>
          <w:rFonts w:eastAsia="Times New Roman" w:cstheme="minorHAnsi"/>
        </w:rPr>
        <w:t>La quantité d’ions H</w:t>
      </w:r>
      <w:r w:rsidRPr="00B677CA">
        <w:rPr>
          <w:rFonts w:eastAsia="Times New Roman" w:cstheme="minorHAnsi"/>
          <w:vertAlign w:val="superscript"/>
        </w:rPr>
        <w:t>+</w:t>
      </w:r>
      <w:r w:rsidRPr="00B677CA">
        <w:rPr>
          <w:rFonts w:eastAsia="Times New Roman" w:cstheme="minorHAnsi"/>
        </w:rPr>
        <w:t xml:space="preserve"> dans les océans diminue </w:t>
      </w:r>
    </w:p>
    <w:p w14:paraId="76FD4092" w14:textId="77777777" w:rsidR="00DD5995" w:rsidRPr="00B677CA" w:rsidRDefault="00DD5995" w:rsidP="00DD5995">
      <w:pPr>
        <w:pStyle w:val="Paragraphedeliste"/>
        <w:numPr>
          <w:ilvl w:val="0"/>
          <w:numId w:val="26"/>
        </w:numPr>
        <w:snapToGrid w:val="0"/>
        <w:spacing w:after="0"/>
        <w:outlineLvl w:val="0"/>
        <w:rPr>
          <w:rFonts w:eastAsia="Times New Roman" w:cstheme="minorHAnsi"/>
        </w:rPr>
      </w:pPr>
      <w:r w:rsidRPr="00B677CA">
        <w:rPr>
          <w:rFonts w:eastAsia="Times New Roman" w:cstheme="minorHAnsi"/>
        </w:rPr>
        <w:t>On ne peut pas conclure sur le lien entre la quantité de CO</w:t>
      </w:r>
      <w:r w:rsidRPr="00B677CA">
        <w:rPr>
          <w:rFonts w:eastAsia="Times New Roman" w:cstheme="minorHAnsi"/>
          <w:vertAlign w:val="subscript"/>
        </w:rPr>
        <w:t>2</w:t>
      </w:r>
      <w:r w:rsidRPr="00B677CA">
        <w:rPr>
          <w:rFonts w:eastAsia="Times New Roman" w:cstheme="minorHAnsi"/>
        </w:rPr>
        <w:t xml:space="preserve"> dans l’atmosphère et la quantité d’ions H</w:t>
      </w:r>
      <w:r w:rsidRPr="00B677CA">
        <w:rPr>
          <w:rFonts w:eastAsia="Times New Roman" w:cstheme="minorHAnsi"/>
          <w:vertAlign w:val="superscript"/>
        </w:rPr>
        <w:t>+</w:t>
      </w:r>
      <w:r w:rsidRPr="00B677CA">
        <w:rPr>
          <w:rFonts w:eastAsia="Times New Roman" w:cstheme="minorHAnsi"/>
        </w:rPr>
        <w:t xml:space="preserve"> dans les océans</w:t>
      </w:r>
    </w:p>
    <w:p w14:paraId="6CA3231D" w14:textId="77777777" w:rsidR="00EF1267" w:rsidRPr="00B677CA" w:rsidRDefault="00EF1267" w:rsidP="00540D12">
      <w:pPr>
        <w:snapToGrid w:val="0"/>
        <w:spacing w:after="0"/>
        <w:outlineLvl w:val="0"/>
        <w:rPr>
          <w:rFonts w:eastAsia="Times New Roman" w:cstheme="minorHAnsi"/>
        </w:rPr>
      </w:pPr>
    </w:p>
    <w:p w14:paraId="4986F5F6" w14:textId="77777777" w:rsidR="004D03E4" w:rsidRPr="00E40DDD" w:rsidRDefault="00207895" w:rsidP="004D03E4">
      <w:pPr>
        <w:spacing w:after="0"/>
        <w:rPr>
          <w:rFonts w:eastAsia="Times New Roman" w:cstheme="minorHAnsi"/>
          <w:b/>
          <w:bCs/>
        </w:rPr>
      </w:pPr>
      <w:r w:rsidRPr="00E40DDD">
        <w:rPr>
          <w:rFonts w:eastAsia="Times New Roman" w:cstheme="minorHAnsi"/>
          <w:b/>
          <w:bCs/>
          <w:sz w:val="28"/>
          <w:szCs w:val="28"/>
        </w:rPr>
        <w:t>Activité</w:t>
      </w:r>
      <w:r w:rsidR="004D03E4" w:rsidRPr="00E40DDD">
        <w:rPr>
          <w:rFonts w:eastAsia="Times New Roman" w:cstheme="minorHAnsi"/>
          <w:b/>
          <w:bCs/>
          <w:sz w:val="28"/>
          <w:szCs w:val="28"/>
        </w:rPr>
        <w:t xml:space="preserve"> expérimentale</w:t>
      </w:r>
    </w:p>
    <w:p w14:paraId="5996C3E5" w14:textId="77777777" w:rsidR="002A2A48" w:rsidRPr="00B677CA" w:rsidRDefault="009B6CCC" w:rsidP="004D03E4">
      <w:pPr>
        <w:snapToGrid w:val="0"/>
        <w:spacing w:after="0"/>
        <w:outlineLvl w:val="0"/>
        <w:rPr>
          <w:rFonts w:eastAsia="Times New Roman" w:cstheme="minorHAnsi"/>
        </w:rPr>
      </w:pPr>
      <w:r w:rsidRPr="00B677CA">
        <w:rPr>
          <w:rFonts w:eastAsia="Times New Roman" w:cstheme="minorHAnsi"/>
        </w:rPr>
        <w:t xml:space="preserve"> </w:t>
      </w:r>
    </w:p>
    <w:p w14:paraId="07E606C1" w14:textId="6D63B49A" w:rsidR="009B6CCC" w:rsidRPr="00B677CA" w:rsidRDefault="009B6CCC" w:rsidP="002C474B">
      <w:pPr>
        <w:pStyle w:val="Paragraphedeliste"/>
        <w:numPr>
          <w:ilvl w:val="0"/>
          <w:numId w:val="32"/>
        </w:numPr>
        <w:snapToGrid w:val="0"/>
        <w:spacing w:after="0"/>
        <w:outlineLvl w:val="0"/>
        <w:rPr>
          <w:rFonts w:eastAsia="Times New Roman" w:cstheme="minorHAnsi"/>
        </w:rPr>
      </w:pPr>
      <w:r w:rsidRPr="00B677CA">
        <w:rPr>
          <w:rFonts w:eastAsia="Times New Roman" w:cstheme="minorHAnsi"/>
        </w:rPr>
        <w:t>Réalise</w:t>
      </w:r>
      <w:r w:rsidR="00260B86" w:rsidRPr="00B677CA">
        <w:rPr>
          <w:rFonts w:eastAsia="Times New Roman" w:cstheme="minorHAnsi"/>
        </w:rPr>
        <w:t>r</w:t>
      </w:r>
      <w:r w:rsidRPr="00B677CA">
        <w:rPr>
          <w:rFonts w:eastAsia="Times New Roman" w:cstheme="minorHAnsi"/>
        </w:rPr>
        <w:t xml:space="preserve"> l’expérience du document </w:t>
      </w:r>
      <w:r w:rsidR="00DD5995" w:rsidRPr="00B677CA">
        <w:rPr>
          <w:rFonts w:eastAsia="Times New Roman" w:cstheme="minorHAnsi"/>
        </w:rPr>
        <w:t>2</w:t>
      </w:r>
      <w:r w:rsidR="00260B86" w:rsidRPr="00B677CA">
        <w:rPr>
          <w:rFonts w:eastAsia="Times New Roman" w:cstheme="minorHAnsi"/>
        </w:rPr>
        <w:t xml:space="preserve"> ,</w:t>
      </w:r>
      <w:r w:rsidR="004D03E4" w:rsidRPr="00B677CA">
        <w:rPr>
          <w:rFonts w:eastAsia="Times New Roman" w:cstheme="minorHAnsi"/>
        </w:rPr>
        <w:t xml:space="preserve"> et n</w:t>
      </w:r>
      <w:r w:rsidRPr="00B677CA">
        <w:rPr>
          <w:rFonts w:eastAsia="Times New Roman" w:cstheme="minorHAnsi"/>
        </w:rPr>
        <w:t>ote</w:t>
      </w:r>
      <w:r w:rsidR="00260B86" w:rsidRPr="00B677CA">
        <w:rPr>
          <w:rFonts w:eastAsia="Times New Roman" w:cstheme="minorHAnsi"/>
        </w:rPr>
        <w:t>r</w:t>
      </w:r>
      <w:r w:rsidRPr="00B677CA">
        <w:rPr>
          <w:rFonts w:eastAsia="Times New Roman" w:cstheme="minorHAnsi"/>
        </w:rPr>
        <w:t xml:space="preserve"> </w:t>
      </w:r>
      <w:r w:rsidR="002E1450">
        <w:rPr>
          <w:rFonts w:eastAsia="Times New Roman" w:cstheme="minorHAnsi"/>
          <w:lang w:val="fr-TN"/>
        </w:rPr>
        <w:t>le</w:t>
      </w:r>
      <w:r w:rsidRPr="00B677CA">
        <w:rPr>
          <w:rFonts w:eastAsia="Times New Roman" w:cstheme="minorHAnsi"/>
        </w:rPr>
        <w:t xml:space="preserve">s mesures : </w:t>
      </w:r>
      <w:r w:rsidR="00EE2C44">
        <w:rPr>
          <w:rFonts w:eastAsia="Times New Roman" w:cstheme="minorHAnsi"/>
          <w:lang w:val="fr-TN"/>
        </w:rPr>
        <w:t>____________________________________</w:t>
      </w:r>
    </w:p>
    <w:p w14:paraId="5E61C08D" w14:textId="77777777" w:rsidR="00EE2C44" w:rsidRDefault="00EE2C44" w:rsidP="00DF7DD5">
      <w:pPr>
        <w:spacing w:after="0"/>
        <w:rPr>
          <w:rFonts w:eastAsia="Times New Roman" w:cstheme="minorHAnsi"/>
          <w:b/>
          <w:bCs/>
          <w:sz w:val="28"/>
          <w:szCs w:val="28"/>
        </w:rPr>
      </w:pPr>
    </w:p>
    <w:p w14:paraId="44822F7A" w14:textId="57727E3D" w:rsidR="00DF7DD5" w:rsidRPr="00E40DDD" w:rsidRDefault="00DF7DD5" w:rsidP="00DF7DD5">
      <w:pPr>
        <w:spacing w:after="0"/>
        <w:rPr>
          <w:rFonts w:eastAsia="Times New Roman" w:cstheme="minorHAnsi"/>
          <w:b/>
          <w:bCs/>
        </w:rPr>
      </w:pPr>
      <w:r w:rsidRPr="00E40DDD">
        <w:rPr>
          <w:rFonts w:eastAsia="Times New Roman" w:cstheme="minorHAnsi"/>
          <w:b/>
          <w:bCs/>
          <w:sz w:val="28"/>
          <w:szCs w:val="28"/>
        </w:rPr>
        <w:t xml:space="preserve">La transformation chimique </w:t>
      </w:r>
    </w:p>
    <w:p w14:paraId="51642D84" w14:textId="77777777" w:rsidR="00DF7DD5" w:rsidRPr="00B677CA" w:rsidRDefault="00DF7DD5" w:rsidP="00540D12">
      <w:pPr>
        <w:snapToGrid w:val="0"/>
        <w:spacing w:after="0"/>
        <w:outlineLvl w:val="0"/>
        <w:rPr>
          <w:rFonts w:eastAsia="Times New Roman" w:cstheme="minorHAnsi"/>
        </w:rPr>
      </w:pPr>
    </w:p>
    <w:p w14:paraId="0B3304C3" w14:textId="77777777" w:rsidR="0066232E" w:rsidRPr="00B677CA" w:rsidRDefault="0066232E" w:rsidP="00540D12">
      <w:pPr>
        <w:snapToGrid w:val="0"/>
        <w:spacing w:after="0"/>
        <w:outlineLvl w:val="0"/>
        <w:rPr>
          <w:rFonts w:eastAsia="Times New Roman" w:cstheme="minorHAnsi"/>
        </w:rPr>
      </w:pPr>
      <w:r w:rsidRPr="00B677CA">
        <w:rPr>
          <w:rFonts w:eastAsia="Times New Roman" w:cstheme="minorHAnsi"/>
        </w:rPr>
        <w:t xml:space="preserve">L’équation de la transformation chimique qui se déroule entre l’eau et le dioxyde de carbone est écrite sur le document </w:t>
      </w:r>
      <w:r w:rsidR="00DF7DD5" w:rsidRPr="00B677CA">
        <w:rPr>
          <w:rFonts w:eastAsia="Times New Roman" w:cstheme="minorHAnsi"/>
        </w:rPr>
        <w:t>3</w:t>
      </w:r>
      <w:r w:rsidRPr="00B677CA">
        <w:rPr>
          <w:rFonts w:eastAsia="Times New Roman" w:cstheme="minorHAnsi"/>
        </w:rPr>
        <w:t>.</w:t>
      </w:r>
    </w:p>
    <w:p w14:paraId="3F4A5E38" w14:textId="77777777" w:rsidR="008A3F2E" w:rsidRPr="00B677CA" w:rsidRDefault="008A3F2E" w:rsidP="00540D12">
      <w:pPr>
        <w:snapToGrid w:val="0"/>
        <w:spacing w:after="0"/>
        <w:outlineLvl w:val="0"/>
        <w:rPr>
          <w:rFonts w:eastAsia="Times New Roman" w:cstheme="minorHAnsi"/>
        </w:rPr>
      </w:pPr>
    </w:p>
    <w:p w14:paraId="230D58B9" w14:textId="77777777" w:rsidR="008A3F2E" w:rsidRPr="00B677CA" w:rsidRDefault="008A3F2E" w:rsidP="002C474B">
      <w:pPr>
        <w:pStyle w:val="Paragraphedeliste"/>
        <w:numPr>
          <w:ilvl w:val="0"/>
          <w:numId w:val="32"/>
        </w:numPr>
        <w:snapToGrid w:val="0"/>
        <w:spacing w:after="0"/>
        <w:outlineLvl w:val="0"/>
        <w:rPr>
          <w:rFonts w:eastAsia="Times New Roman" w:cstheme="minorHAnsi"/>
        </w:rPr>
      </w:pPr>
      <w:r w:rsidRPr="00B677CA">
        <w:rPr>
          <w:rFonts w:eastAsia="Times New Roman" w:cstheme="minorHAnsi"/>
        </w:rPr>
        <w:t>Identifie</w:t>
      </w:r>
      <w:r w:rsidR="00757686" w:rsidRPr="00B677CA">
        <w:rPr>
          <w:rFonts w:eastAsia="Times New Roman" w:cstheme="minorHAnsi"/>
        </w:rPr>
        <w:t>r</w:t>
      </w:r>
      <w:r w:rsidRPr="00B677CA">
        <w:rPr>
          <w:rFonts w:eastAsia="Times New Roman" w:cstheme="minorHAnsi"/>
        </w:rPr>
        <w:t xml:space="preserve"> les réactifs et les produits de cette transformation chimique</w:t>
      </w:r>
      <w:r w:rsidR="00DF7DD5" w:rsidRPr="00B677CA">
        <w:rPr>
          <w:rFonts w:eastAsia="Times New Roman" w:cstheme="minorHAnsi"/>
        </w:rPr>
        <w:t xml:space="preserve"> 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209"/>
      </w:tblGrid>
      <w:tr w:rsidR="00EE2C44" w:rsidRPr="00EE2C44" w14:paraId="131FE831" w14:textId="77777777" w:rsidTr="00EE2C44">
        <w:trPr>
          <w:trHeight w:val="437"/>
        </w:trPr>
        <w:tc>
          <w:tcPr>
            <w:tcW w:w="1129" w:type="dxa"/>
            <w:vAlign w:val="center"/>
          </w:tcPr>
          <w:p w14:paraId="08B1C8F3" w14:textId="2ADEBD87" w:rsidR="00EE2C44" w:rsidRPr="00EE2C44" w:rsidRDefault="00EE2C44" w:rsidP="00EE2C44">
            <w:pPr>
              <w:snapToGrid w:val="0"/>
              <w:outlineLvl w:val="0"/>
              <w:rPr>
                <w:rFonts w:asciiTheme="minorHAnsi" w:eastAsia="Times New Roman" w:hAnsiTheme="minorHAnsi" w:cstheme="minorHAnsi"/>
                <w:sz w:val="22"/>
                <w:szCs w:val="22"/>
                <w:lang w:val="fr-TN"/>
              </w:rPr>
            </w:pPr>
            <w:r w:rsidRPr="00EE2C44">
              <w:rPr>
                <w:rFonts w:asciiTheme="minorHAnsi" w:eastAsia="Times New Roman" w:hAnsiTheme="minorHAnsi" w:cstheme="minorHAnsi"/>
                <w:sz w:val="22"/>
                <w:szCs w:val="22"/>
                <w:lang w:val="fr-TN"/>
              </w:rPr>
              <w:t xml:space="preserve">Réactifs : 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2776C994" w14:textId="77777777" w:rsidR="00EE2C44" w:rsidRPr="00EE2C44" w:rsidRDefault="00EE2C44" w:rsidP="00EE2C44">
            <w:pPr>
              <w:snapToGrid w:val="0"/>
              <w:outlineLvl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EE2C44" w:rsidRPr="00EE2C44" w14:paraId="24875016" w14:textId="77777777" w:rsidTr="00EE2C44">
        <w:trPr>
          <w:trHeight w:val="440"/>
        </w:trPr>
        <w:tc>
          <w:tcPr>
            <w:tcW w:w="1129" w:type="dxa"/>
            <w:vAlign w:val="center"/>
          </w:tcPr>
          <w:p w14:paraId="4A1B66D5" w14:textId="68F197CC" w:rsidR="00EE2C44" w:rsidRPr="00EE2C44" w:rsidRDefault="00EE2C44" w:rsidP="00EE2C44">
            <w:pPr>
              <w:snapToGrid w:val="0"/>
              <w:outlineLvl w:val="0"/>
              <w:rPr>
                <w:rFonts w:asciiTheme="minorHAnsi" w:eastAsia="Times New Roman" w:hAnsiTheme="minorHAnsi" w:cstheme="minorHAnsi"/>
                <w:sz w:val="22"/>
                <w:szCs w:val="22"/>
                <w:lang w:val="fr-TN"/>
              </w:rPr>
            </w:pPr>
            <w:r w:rsidRPr="00EE2C44">
              <w:rPr>
                <w:rFonts w:asciiTheme="minorHAnsi" w:eastAsia="Times New Roman" w:hAnsiTheme="minorHAnsi" w:cstheme="minorHAnsi"/>
                <w:sz w:val="22"/>
                <w:szCs w:val="22"/>
                <w:lang w:val="fr-TN"/>
              </w:rPr>
              <w:t xml:space="preserve">Produits : </w:t>
            </w:r>
          </w:p>
        </w:tc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4DAB7" w14:textId="77777777" w:rsidR="00EE2C44" w:rsidRPr="00EE2C44" w:rsidRDefault="00EE2C44" w:rsidP="00EE2C44">
            <w:pPr>
              <w:snapToGrid w:val="0"/>
              <w:outlineLvl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1C5AE6AD" w14:textId="77777777" w:rsidR="00EE2C44" w:rsidRPr="00B677CA" w:rsidRDefault="00EE2C44" w:rsidP="00DF7DD5">
      <w:pPr>
        <w:snapToGrid w:val="0"/>
        <w:spacing w:after="0"/>
        <w:outlineLvl w:val="0"/>
        <w:rPr>
          <w:rFonts w:eastAsia="Times New Roman" w:cstheme="minorHAnsi"/>
        </w:rPr>
      </w:pPr>
    </w:p>
    <w:p w14:paraId="49D5F97F" w14:textId="77777777" w:rsidR="008A3F2E" w:rsidRDefault="00DF7DD5" w:rsidP="002C474B">
      <w:pPr>
        <w:pStyle w:val="Paragraphedeliste"/>
        <w:numPr>
          <w:ilvl w:val="0"/>
          <w:numId w:val="32"/>
        </w:numPr>
        <w:snapToGrid w:val="0"/>
        <w:spacing w:after="0"/>
        <w:outlineLvl w:val="0"/>
        <w:rPr>
          <w:rFonts w:eastAsia="Times New Roman" w:cstheme="minorHAnsi"/>
        </w:rPr>
      </w:pPr>
      <w:r w:rsidRPr="00B677CA">
        <w:rPr>
          <w:rFonts w:eastAsia="Times New Roman" w:cstheme="minorHAnsi"/>
        </w:rPr>
        <w:t>A</w:t>
      </w:r>
      <w:r w:rsidR="008A3F2E" w:rsidRPr="00B677CA">
        <w:rPr>
          <w:rFonts w:eastAsia="Times New Roman" w:cstheme="minorHAnsi"/>
        </w:rPr>
        <w:t xml:space="preserve"> l’aide </w:t>
      </w:r>
      <w:r w:rsidR="000A3B06" w:rsidRPr="00B677CA">
        <w:rPr>
          <w:rFonts w:eastAsia="Times New Roman" w:cstheme="minorHAnsi"/>
        </w:rPr>
        <w:t>des documents 3 et 4,</w:t>
      </w:r>
      <w:r w:rsidR="008A3F2E" w:rsidRPr="00B677CA">
        <w:rPr>
          <w:rFonts w:eastAsia="Times New Roman" w:cstheme="minorHAnsi"/>
        </w:rPr>
        <w:t xml:space="preserve"> explique</w:t>
      </w:r>
      <w:r w:rsidR="00757686" w:rsidRPr="00B677CA">
        <w:rPr>
          <w:rFonts w:eastAsia="Times New Roman" w:cstheme="minorHAnsi"/>
        </w:rPr>
        <w:t>r</w:t>
      </w:r>
      <w:r w:rsidR="008A3F2E" w:rsidRPr="00B677CA">
        <w:rPr>
          <w:rFonts w:eastAsia="Times New Roman" w:cstheme="minorHAnsi"/>
        </w:rPr>
        <w:t xml:space="preserve"> pourquoi </w:t>
      </w:r>
      <w:r w:rsidR="00EE2BC0" w:rsidRPr="00B677CA">
        <w:rPr>
          <w:rFonts w:eastAsia="Times New Roman" w:cstheme="minorHAnsi"/>
        </w:rPr>
        <w:t>le fai</w:t>
      </w:r>
      <w:r w:rsidR="00757686" w:rsidRPr="00B677CA">
        <w:rPr>
          <w:rFonts w:eastAsia="Times New Roman" w:cstheme="minorHAnsi"/>
        </w:rPr>
        <w:t xml:space="preserve">t de dissoudre les produits de la production de </w:t>
      </w:r>
      <w:r w:rsidR="00757686" w:rsidRPr="00B677CA">
        <w:rPr>
          <w:rFonts w:eastAsia="Times New Roman" w:cstheme="minorHAnsi"/>
          <w:b/>
          <w:bCs/>
        </w:rPr>
        <w:t>CO</w:t>
      </w:r>
      <w:r w:rsidR="00757686" w:rsidRPr="00B677CA">
        <w:rPr>
          <w:rFonts w:eastAsia="Times New Roman" w:cstheme="minorHAnsi"/>
          <w:b/>
          <w:bCs/>
          <w:vertAlign w:val="subscript"/>
        </w:rPr>
        <w:t>2</w:t>
      </w:r>
      <w:r w:rsidR="00EE2BC0" w:rsidRPr="00B677CA">
        <w:rPr>
          <w:rFonts w:eastAsia="Times New Roman" w:cstheme="minorHAnsi"/>
        </w:rPr>
        <w:t xml:space="preserve"> dans l’eau avec une paille a provoqué une baisse du pH de l’eau.</w:t>
      </w:r>
    </w:p>
    <w:p w14:paraId="087B3E4A" w14:textId="77777777" w:rsidR="00EE2C44" w:rsidRDefault="00EE2C44" w:rsidP="00EE2C44">
      <w:pPr>
        <w:pStyle w:val="Paragraphedeliste"/>
        <w:snapToGrid w:val="0"/>
        <w:spacing w:after="0"/>
        <w:outlineLvl w:val="0"/>
        <w:rPr>
          <w:rFonts w:eastAsia="Times New Roman" w:cstheme="minorHAnsi"/>
        </w:rPr>
      </w:pPr>
    </w:p>
    <w:tbl>
      <w:tblPr>
        <w:tblStyle w:val="Grilledutableau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EE2C44" w14:paraId="5972A0B2" w14:textId="77777777" w:rsidTr="00EE2C44">
        <w:tc>
          <w:tcPr>
            <w:tcW w:w="10338" w:type="dxa"/>
          </w:tcPr>
          <w:p w14:paraId="50293F6A" w14:textId="77777777" w:rsidR="00EE2C44" w:rsidRDefault="00EE2C44" w:rsidP="00EE2C44">
            <w:pPr>
              <w:snapToGrid w:val="0"/>
              <w:spacing w:line="360" w:lineRule="auto"/>
              <w:outlineLvl w:val="0"/>
              <w:rPr>
                <w:rFonts w:eastAsia="Times New Roman" w:cstheme="minorHAnsi"/>
              </w:rPr>
            </w:pPr>
          </w:p>
        </w:tc>
      </w:tr>
    </w:tbl>
    <w:p w14:paraId="53AD2320" w14:textId="77777777" w:rsidR="00EE2C44" w:rsidRPr="00B677CA" w:rsidRDefault="00EE2C44" w:rsidP="00540D12">
      <w:pPr>
        <w:snapToGrid w:val="0"/>
        <w:spacing w:after="0"/>
        <w:outlineLvl w:val="0"/>
        <w:rPr>
          <w:rFonts w:eastAsia="Times New Roman" w:cstheme="minorHAnsi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38"/>
      </w:tblGrid>
      <w:tr w:rsidR="00DF7DD5" w:rsidRPr="00B677CA" w14:paraId="5C9F8220" w14:textId="77777777" w:rsidTr="005F446B">
        <w:tc>
          <w:tcPr>
            <w:tcW w:w="10338" w:type="dxa"/>
            <w:shd w:val="clear" w:color="auto" w:fill="D9D9D9" w:themeFill="background1" w:themeFillShade="D9"/>
          </w:tcPr>
          <w:p w14:paraId="52E4F808" w14:textId="77777777" w:rsidR="00DF7DD5" w:rsidRPr="00E40DDD" w:rsidRDefault="00DF7DD5" w:rsidP="00DF7DD5">
            <w:pP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E40DDD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Bilan du groupe d’experts</w:t>
            </w:r>
          </w:p>
          <w:p w14:paraId="350C3DEC" w14:textId="77777777" w:rsidR="00757686" w:rsidRPr="00B677CA" w:rsidRDefault="00757686" w:rsidP="00DF7DD5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14:paraId="3EDF43F1" w14:textId="77777777" w:rsidR="00CB38C6" w:rsidRDefault="000440B4" w:rsidP="00724D15">
            <w:pPr>
              <w:rPr>
                <w:rFonts w:eastAsia="Times New Roman" w:cstheme="minorHAnsi"/>
                <w:sz w:val="22"/>
                <w:szCs w:val="22"/>
                <w:lang w:val="fr-TN"/>
              </w:rPr>
            </w:pPr>
            <w:r w:rsidRPr="00724D15">
              <w:rPr>
                <w:rFonts w:asciiTheme="minorHAnsi" w:eastAsia="Times New Roman" w:hAnsiTheme="minorHAnsi" w:cstheme="minorHAnsi"/>
                <w:sz w:val="22"/>
                <w:szCs w:val="22"/>
                <w:lang w:val="fr-TN"/>
              </w:rPr>
              <w:t>R</w:t>
            </w:r>
            <w:r w:rsidRPr="00724D1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édiger un bilan </w:t>
            </w:r>
            <w:r w:rsidRPr="00724D15">
              <w:rPr>
                <w:rFonts w:asciiTheme="minorHAnsi" w:eastAsia="Times New Roman" w:hAnsiTheme="minorHAnsi" w:cstheme="minorHAnsi"/>
                <w:sz w:val="22"/>
                <w:szCs w:val="22"/>
                <w:lang w:val="fr-TN"/>
              </w:rPr>
              <w:t>intégrant les mots-clés suivants</w:t>
            </w:r>
            <w:r w:rsidRPr="00724D15">
              <w:rPr>
                <w:rFonts w:eastAsia="Times New Roman" w:cstheme="minorHAnsi"/>
                <w:sz w:val="22"/>
                <w:szCs w:val="22"/>
                <w:lang w:val="fr-TN"/>
              </w:rPr>
              <w:t xml:space="preserve"> :  </w:t>
            </w:r>
          </w:p>
          <w:p w14:paraId="02A6CCF4" w14:textId="305819B7" w:rsidR="00724D15" w:rsidRPr="00724D15" w:rsidRDefault="00724D15" w:rsidP="00CB38C6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val="fr-TN"/>
              </w:rPr>
            </w:pPr>
            <w:r w:rsidRPr="00724D15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val="fr-TN"/>
              </w:rPr>
              <w:t>Dioxyde de carbone dissous – ions hydrogène – pH transformation chimique</w:t>
            </w:r>
          </w:p>
          <w:p w14:paraId="7A3344E3" w14:textId="54114FEE" w:rsidR="000440B4" w:rsidRPr="00A63537" w:rsidRDefault="000440B4" w:rsidP="000440B4">
            <w:pPr>
              <w:rPr>
                <w:rFonts w:eastAsia="Times New Roman" w:cstheme="minorHAnsi"/>
                <w:lang w:val="fr-TN"/>
              </w:rPr>
            </w:pPr>
          </w:p>
          <w:p w14:paraId="0E57E2AB" w14:textId="2AD45A96" w:rsidR="00E06E86" w:rsidRPr="000440B4" w:rsidRDefault="00DF7DD5" w:rsidP="00E06E86">
            <w:pPr>
              <w:snapToGrid w:val="0"/>
              <w:spacing w:line="480" w:lineRule="auto"/>
              <w:outlineLvl w:val="0"/>
              <w:rPr>
                <w:rFonts w:asciiTheme="minorHAnsi" w:eastAsia="Times New Roman" w:hAnsiTheme="minorHAnsi" w:cstheme="minorHAnsi"/>
                <w:lang w:val="fr-TN"/>
              </w:rPr>
            </w:pPr>
            <w:r w:rsidRPr="00B677CA">
              <w:rPr>
                <w:rFonts w:asciiTheme="minorHAnsi" w:eastAsia="Times New Roman" w:hAnsiTheme="minorHAnsi" w:cstheme="minorHAnsi"/>
                <w:sz w:val="22"/>
                <w:szCs w:val="22"/>
              </w:rPr>
              <w:t>_________________________________________________________________________</w:t>
            </w:r>
            <w:r w:rsidR="000D4437" w:rsidRPr="00B677CA">
              <w:rPr>
                <w:rFonts w:asciiTheme="minorHAnsi" w:eastAsia="Times New Roman" w:hAnsiTheme="minorHAnsi" w:cstheme="minorHAnsi"/>
                <w:sz w:val="22"/>
                <w:szCs w:val="22"/>
              </w:rPr>
              <w:t>___</w:t>
            </w:r>
            <w:r w:rsidRPr="00B677CA">
              <w:rPr>
                <w:rFonts w:asciiTheme="minorHAnsi" w:eastAsia="Times New Roman" w:hAnsiTheme="minorHAnsi" w:cstheme="minorHAnsi"/>
                <w:sz w:val="22"/>
                <w:szCs w:val="22"/>
              </w:rPr>
              <w:t>______</w:t>
            </w:r>
            <w:r w:rsidR="00E06E86" w:rsidRPr="00B677CA">
              <w:rPr>
                <w:rFonts w:asciiTheme="minorHAnsi" w:eastAsia="Times New Roman" w:hAnsiTheme="minorHAnsi" w:cstheme="minorHAns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57686" w:rsidRPr="00B677CA">
              <w:rPr>
                <w:rFonts w:asciiTheme="minorHAnsi" w:eastAsia="Times New Roman" w:hAnsiTheme="minorHAnsi" w:cstheme="minorHAnsi"/>
                <w:sz w:val="22"/>
                <w:szCs w:val="22"/>
              </w:rPr>
              <w:t>________</w:t>
            </w:r>
            <w:r w:rsidR="000440B4">
              <w:rPr>
                <w:rFonts w:asciiTheme="minorHAnsi" w:eastAsia="Times New Roman" w:hAnsiTheme="minorHAnsi" w:cstheme="minorHAnsi"/>
                <w:sz w:val="22"/>
                <w:szCs w:val="22"/>
                <w:lang w:val="fr-TN"/>
              </w:rPr>
              <w:t>____________________________________________________________________________________</w:t>
            </w:r>
          </w:p>
        </w:tc>
      </w:tr>
    </w:tbl>
    <w:p w14:paraId="6E4FF4D1" w14:textId="77777777" w:rsidR="008451AA" w:rsidRPr="00B677CA" w:rsidRDefault="008451AA" w:rsidP="008451AA">
      <w:pPr>
        <w:rPr>
          <w:rFonts w:eastAsia="Times New Roman" w:cstheme="minorHAnsi"/>
        </w:rPr>
      </w:pPr>
    </w:p>
    <w:sectPr w:rsidR="008451AA" w:rsidRPr="00B677CA" w:rsidSect="00EE2C44">
      <w:headerReference w:type="default" r:id="rId8"/>
      <w:footerReference w:type="default" r:id="rId9"/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E53A" w14:textId="77777777" w:rsidR="00F72523" w:rsidRDefault="00F72523" w:rsidP="008A6554">
      <w:pPr>
        <w:spacing w:after="0" w:line="240" w:lineRule="auto"/>
      </w:pPr>
      <w:r>
        <w:separator/>
      </w:r>
    </w:p>
  </w:endnote>
  <w:endnote w:type="continuationSeparator" w:id="0">
    <w:p w14:paraId="4353B4D6" w14:textId="77777777" w:rsidR="00F72523" w:rsidRDefault="00F72523" w:rsidP="008A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367C" w14:textId="54DA2C82" w:rsidR="00263C2A" w:rsidRPr="00263C2A" w:rsidRDefault="00263C2A" w:rsidP="00263C2A">
    <w:pPr>
      <w:pStyle w:val="Pieddepage"/>
      <w:jc w:val="center"/>
      <w:rPr>
        <w:sz w:val="20"/>
        <w:szCs w:val="20"/>
      </w:rPr>
    </w:pPr>
    <w:r w:rsidRPr="005778F3">
      <w:rPr>
        <w:sz w:val="20"/>
        <w:szCs w:val="20"/>
      </w:rPr>
      <w:t>GT Collège – Académie de Lyon – Année scolaire 2022-2023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99A28" w14:textId="77777777" w:rsidR="00F72523" w:rsidRDefault="00F72523" w:rsidP="008A6554">
      <w:pPr>
        <w:spacing w:after="0" w:line="240" w:lineRule="auto"/>
      </w:pPr>
      <w:r>
        <w:separator/>
      </w:r>
    </w:p>
  </w:footnote>
  <w:footnote w:type="continuationSeparator" w:id="0">
    <w:p w14:paraId="6F563315" w14:textId="77777777" w:rsidR="00F72523" w:rsidRDefault="00F72523" w:rsidP="008A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9C8F" w14:textId="0DDF7412" w:rsidR="008A6554" w:rsidRPr="00F8115B" w:rsidRDefault="00F8115B" w:rsidP="00970015">
    <w:pPr>
      <w:pStyle w:val="En-tte"/>
      <w:ind w:left="-142" w:firstLine="142"/>
      <w:rPr>
        <w:rFonts w:cstheme="minorHAnsi"/>
        <w:b/>
        <w:bCs/>
        <w:sz w:val="24"/>
        <w:szCs w:val="24"/>
        <w:lang w:val="fr-TN"/>
      </w:rPr>
    </w:pPr>
    <w:r w:rsidRPr="00F8115B">
      <w:rPr>
        <w:rFonts w:cstheme="minorHAnsi"/>
        <w:b/>
        <w:bCs/>
        <w:sz w:val="24"/>
        <w:szCs w:val="24"/>
        <w:lang w:val="fr-TN"/>
      </w:rPr>
      <w:t xml:space="preserve">NOM – Prénom 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9BD"/>
    <w:multiLevelType w:val="hybridMultilevel"/>
    <w:tmpl w:val="E9FC0F78"/>
    <w:lvl w:ilvl="0" w:tplc="1DEE8B2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3857"/>
    <w:multiLevelType w:val="hybridMultilevel"/>
    <w:tmpl w:val="5906A780"/>
    <w:lvl w:ilvl="0" w:tplc="1DEE8B2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474F"/>
    <w:multiLevelType w:val="hybridMultilevel"/>
    <w:tmpl w:val="D29C55C6"/>
    <w:lvl w:ilvl="0" w:tplc="1DEE8B26">
      <w:start w:val="1"/>
      <w:numFmt w:val="bullet"/>
      <w:lvlText w:val="c"/>
      <w:lvlJc w:val="left"/>
      <w:pPr>
        <w:ind w:left="1776" w:hanging="360"/>
      </w:pPr>
      <w:rPr>
        <w:rFonts w:ascii="Webdings" w:hAnsi="Webdings" w:hint="default"/>
      </w:rPr>
    </w:lvl>
    <w:lvl w:ilvl="1" w:tplc="200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DD01382"/>
    <w:multiLevelType w:val="hybridMultilevel"/>
    <w:tmpl w:val="8C4A89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314B3"/>
    <w:multiLevelType w:val="hybridMultilevel"/>
    <w:tmpl w:val="8D48A0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96EAA2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1DEE8B26">
      <w:start w:val="1"/>
      <w:numFmt w:val="bullet"/>
      <w:lvlText w:val="c"/>
      <w:lvlJc w:val="left"/>
      <w:pPr>
        <w:ind w:left="2160" w:hanging="180"/>
      </w:pPr>
      <w:rPr>
        <w:rFonts w:ascii="Webdings" w:hAnsi="Webdings" w:hint="default"/>
      </w:rPr>
    </w:lvl>
    <w:lvl w:ilvl="3" w:tplc="4E1A9246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A12AB"/>
    <w:multiLevelType w:val="hybridMultilevel"/>
    <w:tmpl w:val="F170F5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1DEE8B26">
      <w:start w:val="1"/>
      <w:numFmt w:val="bullet"/>
      <w:lvlText w:val="c"/>
      <w:lvlJc w:val="left"/>
      <w:pPr>
        <w:ind w:left="2160" w:hanging="180"/>
      </w:pPr>
      <w:rPr>
        <w:rFonts w:ascii="Webdings" w:hAnsi="Webdings" w:hint="default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21299"/>
    <w:multiLevelType w:val="hybridMultilevel"/>
    <w:tmpl w:val="0420C1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E23D7"/>
    <w:multiLevelType w:val="hybridMultilevel"/>
    <w:tmpl w:val="2410E714"/>
    <w:lvl w:ilvl="0" w:tplc="60B221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5F039F"/>
    <w:multiLevelType w:val="hybridMultilevel"/>
    <w:tmpl w:val="4394FF74"/>
    <w:lvl w:ilvl="0" w:tplc="1DEE8B2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928C8"/>
    <w:multiLevelType w:val="hybridMultilevel"/>
    <w:tmpl w:val="8CA86A5C"/>
    <w:lvl w:ilvl="0" w:tplc="1DEE8B2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F1D41"/>
    <w:multiLevelType w:val="hybridMultilevel"/>
    <w:tmpl w:val="ECA297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D0F02"/>
    <w:multiLevelType w:val="hybridMultilevel"/>
    <w:tmpl w:val="CADC070E"/>
    <w:lvl w:ilvl="0" w:tplc="1DEE8B2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12747"/>
    <w:multiLevelType w:val="hybridMultilevel"/>
    <w:tmpl w:val="541C47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D6400"/>
    <w:multiLevelType w:val="hybridMultilevel"/>
    <w:tmpl w:val="63E000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D7CC7"/>
    <w:multiLevelType w:val="hybridMultilevel"/>
    <w:tmpl w:val="73E8E75E"/>
    <w:lvl w:ilvl="0" w:tplc="682A695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C0849"/>
    <w:multiLevelType w:val="hybridMultilevel"/>
    <w:tmpl w:val="DD4062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E8B26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56D83"/>
    <w:multiLevelType w:val="hybridMultilevel"/>
    <w:tmpl w:val="CB0639BA"/>
    <w:lvl w:ilvl="0" w:tplc="C286184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1C5DF8"/>
    <w:multiLevelType w:val="hybridMultilevel"/>
    <w:tmpl w:val="84AA0E98"/>
    <w:lvl w:ilvl="0" w:tplc="0696EAA2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94347"/>
    <w:multiLevelType w:val="hybridMultilevel"/>
    <w:tmpl w:val="43384F8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DEE8B26">
      <w:start w:val="1"/>
      <w:numFmt w:val="bullet"/>
      <w:lvlText w:val="c"/>
      <w:lvlJc w:val="left"/>
      <w:pPr>
        <w:ind w:left="1800" w:hanging="360"/>
      </w:pPr>
      <w:rPr>
        <w:rFonts w:ascii="Webdings" w:hAnsi="Webdings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F329DA"/>
    <w:multiLevelType w:val="hybridMultilevel"/>
    <w:tmpl w:val="0420C1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D4054"/>
    <w:multiLevelType w:val="hybridMultilevel"/>
    <w:tmpl w:val="4E880C9E"/>
    <w:lvl w:ilvl="0" w:tplc="509CD214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6A1D29"/>
    <w:multiLevelType w:val="hybridMultilevel"/>
    <w:tmpl w:val="B6D0C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640E4"/>
    <w:multiLevelType w:val="hybridMultilevel"/>
    <w:tmpl w:val="35568A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51EC7"/>
    <w:multiLevelType w:val="hybridMultilevel"/>
    <w:tmpl w:val="A4E08D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2270B"/>
    <w:multiLevelType w:val="hybridMultilevel"/>
    <w:tmpl w:val="F43E85C8"/>
    <w:lvl w:ilvl="0" w:tplc="1DEE8B26">
      <w:start w:val="1"/>
      <w:numFmt w:val="bullet"/>
      <w:lvlText w:val="c"/>
      <w:lvlJc w:val="left"/>
      <w:pPr>
        <w:ind w:left="1800" w:hanging="360"/>
      </w:pPr>
      <w:rPr>
        <w:rFonts w:ascii="Webdings" w:hAnsi="Webdings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5415A97"/>
    <w:multiLevelType w:val="hybridMultilevel"/>
    <w:tmpl w:val="AC3851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D25D3"/>
    <w:multiLevelType w:val="hybridMultilevel"/>
    <w:tmpl w:val="AA32B984"/>
    <w:lvl w:ilvl="0" w:tplc="1DEE8B2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367A1"/>
    <w:multiLevelType w:val="hybridMultilevel"/>
    <w:tmpl w:val="0420C1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94810"/>
    <w:multiLevelType w:val="hybridMultilevel"/>
    <w:tmpl w:val="ECA297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467BC"/>
    <w:multiLevelType w:val="hybridMultilevel"/>
    <w:tmpl w:val="E7E03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F4C97"/>
    <w:multiLevelType w:val="hybridMultilevel"/>
    <w:tmpl w:val="572C8DF6"/>
    <w:lvl w:ilvl="0" w:tplc="08D08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7283E6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C520D"/>
    <w:multiLevelType w:val="hybridMultilevel"/>
    <w:tmpl w:val="0420C1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393518">
    <w:abstractNumId w:val="13"/>
  </w:num>
  <w:num w:numId="2" w16cid:durableId="747920269">
    <w:abstractNumId w:val="14"/>
  </w:num>
  <w:num w:numId="3" w16cid:durableId="750196624">
    <w:abstractNumId w:val="29"/>
  </w:num>
  <w:num w:numId="4" w16cid:durableId="152841433">
    <w:abstractNumId w:val="28"/>
  </w:num>
  <w:num w:numId="5" w16cid:durableId="834761490">
    <w:abstractNumId w:val="10"/>
  </w:num>
  <w:num w:numId="6" w16cid:durableId="769472843">
    <w:abstractNumId w:val="30"/>
  </w:num>
  <w:num w:numId="7" w16cid:durableId="184176148">
    <w:abstractNumId w:val="21"/>
  </w:num>
  <w:num w:numId="8" w16cid:durableId="303315633">
    <w:abstractNumId w:val="0"/>
  </w:num>
  <w:num w:numId="9" w16cid:durableId="1230992240">
    <w:abstractNumId w:val="3"/>
  </w:num>
  <w:num w:numId="10" w16cid:durableId="942692851">
    <w:abstractNumId w:val="15"/>
  </w:num>
  <w:num w:numId="11" w16cid:durableId="1254050643">
    <w:abstractNumId w:val="7"/>
  </w:num>
  <w:num w:numId="12" w16cid:durableId="1596130203">
    <w:abstractNumId w:val="18"/>
  </w:num>
  <w:num w:numId="13" w16cid:durableId="623656228">
    <w:abstractNumId w:val="4"/>
  </w:num>
  <w:num w:numId="14" w16cid:durableId="1478450794">
    <w:abstractNumId w:val="1"/>
  </w:num>
  <w:num w:numId="15" w16cid:durableId="1772433503">
    <w:abstractNumId w:val="23"/>
  </w:num>
  <w:num w:numId="16" w16cid:durableId="176506573">
    <w:abstractNumId w:val="16"/>
  </w:num>
  <w:num w:numId="17" w16cid:durableId="501697304">
    <w:abstractNumId w:val="24"/>
  </w:num>
  <w:num w:numId="18" w16cid:durableId="797381848">
    <w:abstractNumId w:val="11"/>
  </w:num>
  <w:num w:numId="19" w16cid:durableId="840968191">
    <w:abstractNumId w:val="22"/>
  </w:num>
  <w:num w:numId="20" w16cid:durableId="1051416502">
    <w:abstractNumId w:val="17"/>
  </w:num>
  <w:num w:numId="21" w16cid:durableId="2037608967">
    <w:abstractNumId w:val="20"/>
  </w:num>
  <w:num w:numId="22" w16cid:durableId="1387946771">
    <w:abstractNumId w:val="8"/>
  </w:num>
  <w:num w:numId="23" w16cid:durableId="1304701192">
    <w:abstractNumId w:val="26"/>
  </w:num>
  <w:num w:numId="24" w16cid:durableId="219632217">
    <w:abstractNumId w:val="5"/>
  </w:num>
  <w:num w:numId="25" w16cid:durableId="19665417">
    <w:abstractNumId w:val="2"/>
  </w:num>
  <w:num w:numId="26" w16cid:durableId="444351276">
    <w:abstractNumId w:val="9"/>
  </w:num>
  <w:num w:numId="27" w16cid:durableId="293800391">
    <w:abstractNumId w:val="25"/>
  </w:num>
  <w:num w:numId="28" w16cid:durableId="1428767675">
    <w:abstractNumId w:val="31"/>
  </w:num>
  <w:num w:numId="29" w16cid:durableId="987052981">
    <w:abstractNumId w:val="6"/>
  </w:num>
  <w:num w:numId="30" w16cid:durableId="785538702">
    <w:abstractNumId w:val="27"/>
  </w:num>
  <w:num w:numId="31" w16cid:durableId="1736661234">
    <w:abstractNumId w:val="19"/>
  </w:num>
  <w:num w:numId="32" w16cid:durableId="16801540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54"/>
    <w:rsid w:val="000077F7"/>
    <w:rsid w:val="00040BF1"/>
    <w:rsid w:val="00043A67"/>
    <w:rsid w:val="000440B4"/>
    <w:rsid w:val="00054E08"/>
    <w:rsid w:val="00060666"/>
    <w:rsid w:val="000626AE"/>
    <w:rsid w:val="000915A7"/>
    <w:rsid w:val="00091977"/>
    <w:rsid w:val="000A0BFE"/>
    <w:rsid w:val="000A3B06"/>
    <w:rsid w:val="000B1CB7"/>
    <w:rsid w:val="000C0709"/>
    <w:rsid w:val="000D4437"/>
    <w:rsid w:val="000E3323"/>
    <w:rsid w:val="000E584F"/>
    <w:rsid w:val="000E706A"/>
    <w:rsid w:val="001000D6"/>
    <w:rsid w:val="001113C8"/>
    <w:rsid w:val="001165B9"/>
    <w:rsid w:val="0013678D"/>
    <w:rsid w:val="00146B0E"/>
    <w:rsid w:val="001568D1"/>
    <w:rsid w:val="001572A1"/>
    <w:rsid w:val="00160660"/>
    <w:rsid w:val="001654F6"/>
    <w:rsid w:val="001923B6"/>
    <w:rsid w:val="001943F9"/>
    <w:rsid w:val="001C2312"/>
    <w:rsid w:val="001D61B0"/>
    <w:rsid w:val="00201FB8"/>
    <w:rsid w:val="00204725"/>
    <w:rsid w:val="00207895"/>
    <w:rsid w:val="00212A8A"/>
    <w:rsid w:val="00222B77"/>
    <w:rsid w:val="002369FE"/>
    <w:rsid w:val="00260B86"/>
    <w:rsid w:val="00263C2A"/>
    <w:rsid w:val="00263FA6"/>
    <w:rsid w:val="00271EFA"/>
    <w:rsid w:val="00283E0B"/>
    <w:rsid w:val="002A2A48"/>
    <w:rsid w:val="002A5314"/>
    <w:rsid w:val="002C474B"/>
    <w:rsid w:val="002E1450"/>
    <w:rsid w:val="002E2463"/>
    <w:rsid w:val="002F36D2"/>
    <w:rsid w:val="003031A2"/>
    <w:rsid w:val="00337860"/>
    <w:rsid w:val="003A445B"/>
    <w:rsid w:val="003A76D9"/>
    <w:rsid w:val="003C222D"/>
    <w:rsid w:val="003D2E36"/>
    <w:rsid w:val="003D49E2"/>
    <w:rsid w:val="003E403F"/>
    <w:rsid w:val="003E7F8B"/>
    <w:rsid w:val="003F3FC5"/>
    <w:rsid w:val="0040344E"/>
    <w:rsid w:val="0040781C"/>
    <w:rsid w:val="00422248"/>
    <w:rsid w:val="004300CA"/>
    <w:rsid w:val="00444E73"/>
    <w:rsid w:val="00446DC0"/>
    <w:rsid w:val="0048462A"/>
    <w:rsid w:val="00493D61"/>
    <w:rsid w:val="0049728B"/>
    <w:rsid w:val="00497935"/>
    <w:rsid w:val="004B69FD"/>
    <w:rsid w:val="004B7F16"/>
    <w:rsid w:val="004D03E4"/>
    <w:rsid w:val="004E1115"/>
    <w:rsid w:val="004E2C84"/>
    <w:rsid w:val="004E54E3"/>
    <w:rsid w:val="004F0778"/>
    <w:rsid w:val="00504648"/>
    <w:rsid w:val="00511E87"/>
    <w:rsid w:val="005409CC"/>
    <w:rsid w:val="00540D12"/>
    <w:rsid w:val="0055026B"/>
    <w:rsid w:val="0055317C"/>
    <w:rsid w:val="0056571C"/>
    <w:rsid w:val="005711D8"/>
    <w:rsid w:val="00576252"/>
    <w:rsid w:val="005832B9"/>
    <w:rsid w:val="00593080"/>
    <w:rsid w:val="00594FE0"/>
    <w:rsid w:val="005A3EEF"/>
    <w:rsid w:val="005B0D83"/>
    <w:rsid w:val="005C6FBC"/>
    <w:rsid w:val="005D2B51"/>
    <w:rsid w:val="005E1435"/>
    <w:rsid w:val="005E2B57"/>
    <w:rsid w:val="005F1200"/>
    <w:rsid w:val="005F446B"/>
    <w:rsid w:val="0061370D"/>
    <w:rsid w:val="00647804"/>
    <w:rsid w:val="00651FDB"/>
    <w:rsid w:val="00661734"/>
    <w:rsid w:val="0066232E"/>
    <w:rsid w:val="00673B05"/>
    <w:rsid w:val="00685F6A"/>
    <w:rsid w:val="006906E4"/>
    <w:rsid w:val="0069590D"/>
    <w:rsid w:val="006973BA"/>
    <w:rsid w:val="006A18C6"/>
    <w:rsid w:val="006A7BB0"/>
    <w:rsid w:val="006D16FE"/>
    <w:rsid w:val="006D5346"/>
    <w:rsid w:val="006D5A69"/>
    <w:rsid w:val="006F3E31"/>
    <w:rsid w:val="006F4865"/>
    <w:rsid w:val="00713CAA"/>
    <w:rsid w:val="00724D15"/>
    <w:rsid w:val="007375C0"/>
    <w:rsid w:val="00737D3B"/>
    <w:rsid w:val="00757686"/>
    <w:rsid w:val="007640B2"/>
    <w:rsid w:val="00766F7F"/>
    <w:rsid w:val="007723DB"/>
    <w:rsid w:val="00791F79"/>
    <w:rsid w:val="007B1F18"/>
    <w:rsid w:val="007B5723"/>
    <w:rsid w:val="007C3DCE"/>
    <w:rsid w:val="007D2DEA"/>
    <w:rsid w:val="007D4E55"/>
    <w:rsid w:val="007E6188"/>
    <w:rsid w:val="007E6C03"/>
    <w:rsid w:val="007F1339"/>
    <w:rsid w:val="00804A61"/>
    <w:rsid w:val="00813EBB"/>
    <w:rsid w:val="00817D46"/>
    <w:rsid w:val="00831DB4"/>
    <w:rsid w:val="008451AA"/>
    <w:rsid w:val="00854617"/>
    <w:rsid w:val="00854DB8"/>
    <w:rsid w:val="00856EF3"/>
    <w:rsid w:val="00863261"/>
    <w:rsid w:val="00887FB1"/>
    <w:rsid w:val="008947FC"/>
    <w:rsid w:val="008A3F2E"/>
    <w:rsid w:val="008A6554"/>
    <w:rsid w:val="008C57EA"/>
    <w:rsid w:val="008C7CBC"/>
    <w:rsid w:val="008D48E0"/>
    <w:rsid w:val="008E3226"/>
    <w:rsid w:val="008F4DE0"/>
    <w:rsid w:val="00943FB4"/>
    <w:rsid w:val="00945100"/>
    <w:rsid w:val="00945948"/>
    <w:rsid w:val="00970015"/>
    <w:rsid w:val="009729B0"/>
    <w:rsid w:val="00975E1B"/>
    <w:rsid w:val="009954FE"/>
    <w:rsid w:val="009B4C00"/>
    <w:rsid w:val="009B6CCC"/>
    <w:rsid w:val="00A440E8"/>
    <w:rsid w:val="00A608FB"/>
    <w:rsid w:val="00A63537"/>
    <w:rsid w:val="00A642A8"/>
    <w:rsid w:val="00A930E8"/>
    <w:rsid w:val="00A977CE"/>
    <w:rsid w:val="00AB56FD"/>
    <w:rsid w:val="00AC7963"/>
    <w:rsid w:val="00AD41C3"/>
    <w:rsid w:val="00AF12B2"/>
    <w:rsid w:val="00AF58E4"/>
    <w:rsid w:val="00AF63D8"/>
    <w:rsid w:val="00B05F15"/>
    <w:rsid w:val="00B110CA"/>
    <w:rsid w:val="00B14E33"/>
    <w:rsid w:val="00B24988"/>
    <w:rsid w:val="00B25C91"/>
    <w:rsid w:val="00B26DB5"/>
    <w:rsid w:val="00B370B6"/>
    <w:rsid w:val="00B500A9"/>
    <w:rsid w:val="00B55F6E"/>
    <w:rsid w:val="00B56C19"/>
    <w:rsid w:val="00B6202D"/>
    <w:rsid w:val="00B677CA"/>
    <w:rsid w:val="00B71C70"/>
    <w:rsid w:val="00B72506"/>
    <w:rsid w:val="00B77096"/>
    <w:rsid w:val="00BB2B8C"/>
    <w:rsid w:val="00BD274C"/>
    <w:rsid w:val="00BF14A2"/>
    <w:rsid w:val="00C64C79"/>
    <w:rsid w:val="00C7361A"/>
    <w:rsid w:val="00CA00DC"/>
    <w:rsid w:val="00CA47D2"/>
    <w:rsid w:val="00CB38C6"/>
    <w:rsid w:val="00CC13C4"/>
    <w:rsid w:val="00CC1B03"/>
    <w:rsid w:val="00CD0225"/>
    <w:rsid w:val="00CD0BF2"/>
    <w:rsid w:val="00CD1DA0"/>
    <w:rsid w:val="00CD7C35"/>
    <w:rsid w:val="00D0059D"/>
    <w:rsid w:val="00D03ABE"/>
    <w:rsid w:val="00D05D68"/>
    <w:rsid w:val="00D138A7"/>
    <w:rsid w:val="00D21931"/>
    <w:rsid w:val="00D22EAA"/>
    <w:rsid w:val="00D333CC"/>
    <w:rsid w:val="00D601CD"/>
    <w:rsid w:val="00D66361"/>
    <w:rsid w:val="00D743C2"/>
    <w:rsid w:val="00D82927"/>
    <w:rsid w:val="00D84615"/>
    <w:rsid w:val="00D962C8"/>
    <w:rsid w:val="00DA13AB"/>
    <w:rsid w:val="00DD5995"/>
    <w:rsid w:val="00DF7DD5"/>
    <w:rsid w:val="00E06E86"/>
    <w:rsid w:val="00E40DDD"/>
    <w:rsid w:val="00E54ADA"/>
    <w:rsid w:val="00E643B5"/>
    <w:rsid w:val="00E97623"/>
    <w:rsid w:val="00EA45FF"/>
    <w:rsid w:val="00EC28A4"/>
    <w:rsid w:val="00EC788E"/>
    <w:rsid w:val="00EE2BC0"/>
    <w:rsid w:val="00EE2C44"/>
    <w:rsid w:val="00EE3125"/>
    <w:rsid w:val="00EF1267"/>
    <w:rsid w:val="00EF14B8"/>
    <w:rsid w:val="00EF37CF"/>
    <w:rsid w:val="00F01D48"/>
    <w:rsid w:val="00F066C9"/>
    <w:rsid w:val="00F070F9"/>
    <w:rsid w:val="00F07807"/>
    <w:rsid w:val="00F15D63"/>
    <w:rsid w:val="00F3688B"/>
    <w:rsid w:val="00F5624A"/>
    <w:rsid w:val="00F72523"/>
    <w:rsid w:val="00F72B1E"/>
    <w:rsid w:val="00F80766"/>
    <w:rsid w:val="00F8115B"/>
    <w:rsid w:val="00F96751"/>
    <w:rsid w:val="00FA1825"/>
    <w:rsid w:val="00FF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B8A91"/>
  <w15:docId w15:val="{AE476318-A347-4085-A840-B47D4F5C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6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6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6554"/>
  </w:style>
  <w:style w:type="paragraph" w:styleId="Pieddepage">
    <w:name w:val="footer"/>
    <w:basedOn w:val="Normal"/>
    <w:link w:val="PieddepageCar"/>
    <w:uiPriority w:val="99"/>
    <w:unhideWhenUsed/>
    <w:rsid w:val="008A6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6554"/>
  </w:style>
  <w:style w:type="paragraph" w:customStyle="1" w:styleId="Standard">
    <w:name w:val="Standard"/>
    <w:rsid w:val="008A65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table" w:styleId="Grilledutableau">
    <w:name w:val="Table Grid"/>
    <w:basedOn w:val="TableauNormal"/>
    <w:uiPriority w:val="59"/>
    <w:rsid w:val="008A65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eta">
    <w:name w:val="zeta"/>
    <w:basedOn w:val="Normal"/>
    <w:rsid w:val="00CC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CC1B03"/>
  </w:style>
  <w:style w:type="character" w:styleId="Accentuation">
    <w:name w:val="Emphasis"/>
    <w:basedOn w:val="Policepardfaut"/>
    <w:uiPriority w:val="20"/>
    <w:qFormat/>
    <w:rsid w:val="00CC1B03"/>
    <w:rPr>
      <w:i/>
      <w:iCs/>
    </w:rPr>
  </w:style>
  <w:style w:type="character" w:styleId="Lienhypertexte">
    <w:name w:val="Hyperlink"/>
    <w:basedOn w:val="Policepardfaut"/>
    <w:uiPriority w:val="99"/>
    <w:unhideWhenUsed/>
    <w:rsid w:val="005F120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F1200"/>
    <w:rPr>
      <w:color w:val="605E5C"/>
      <w:shd w:val="clear" w:color="auto" w:fill="E1DFDD"/>
    </w:rPr>
  </w:style>
  <w:style w:type="paragraph" w:customStyle="1" w:styleId="TableContents">
    <w:name w:val="Table Contents"/>
    <w:basedOn w:val="Standard"/>
    <w:rsid w:val="007B5723"/>
    <w:pPr>
      <w:suppressLineNumbers/>
    </w:pPr>
  </w:style>
  <w:style w:type="character" w:styleId="Lienhypertextesuivivisit">
    <w:name w:val="FollowedHyperlink"/>
    <w:basedOn w:val="Policepardfaut"/>
    <w:uiPriority w:val="99"/>
    <w:semiHidden/>
    <w:unhideWhenUsed/>
    <w:rsid w:val="00054E08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D2DE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070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070F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070F9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94FE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94FE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94FE0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E54ADA"/>
    <w:rPr>
      <w:color w:val="808080"/>
    </w:rPr>
  </w:style>
  <w:style w:type="character" w:customStyle="1" w:styleId="nowrap">
    <w:name w:val="nowrap"/>
    <w:basedOn w:val="Policepardfaut"/>
    <w:rsid w:val="007375C0"/>
  </w:style>
  <w:style w:type="paragraph" w:customStyle="1" w:styleId="Pa5">
    <w:name w:val="Pa5"/>
    <w:basedOn w:val="Normal"/>
    <w:next w:val="Normal"/>
    <w:uiPriority w:val="99"/>
    <w:rsid w:val="0056571C"/>
    <w:pPr>
      <w:autoSpaceDE w:val="0"/>
      <w:autoSpaceDN w:val="0"/>
      <w:adjustRightInd w:val="0"/>
      <w:spacing w:after="0" w:line="201" w:lineRule="atLeast"/>
    </w:pPr>
    <w:rPr>
      <w:rFonts w:ascii="DINPro-Light" w:hAnsi="DINPro-Light"/>
      <w:sz w:val="24"/>
      <w:szCs w:val="24"/>
    </w:rPr>
  </w:style>
  <w:style w:type="character" w:customStyle="1" w:styleId="A14">
    <w:name w:val="A14"/>
    <w:uiPriority w:val="99"/>
    <w:rsid w:val="0056571C"/>
    <w:rPr>
      <w:rFonts w:cs="DINPro-Light"/>
      <w:color w:val="211D1E"/>
      <w:sz w:val="11"/>
      <w:szCs w:val="1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22D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1113C8"/>
    <w:pPr>
      <w:widowControl w:val="0"/>
      <w:spacing w:after="0" w:line="240" w:lineRule="auto"/>
      <w:ind w:left="635"/>
    </w:pPr>
    <w:rPr>
      <w:rFonts w:ascii="Comic Sans MS" w:eastAsia="Comic Sans MS" w:hAnsi="Comic Sans MS"/>
      <w:b/>
      <w:bCs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113C8"/>
    <w:rPr>
      <w:rFonts w:ascii="Comic Sans MS" w:eastAsia="Comic Sans MS" w:hAnsi="Comic Sans MS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F0316-FDF2-457A-9754-2ECB8B20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ben brahim</dc:creator>
  <cp:lastModifiedBy>sabrina ben brahim</cp:lastModifiedBy>
  <cp:revision>23</cp:revision>
  <cp:lastPrinted>2021-03-04T19:41:00Z</cp:lastPrinted>
  <dcterms:created xsi:type="dcterms:W3CDTF">2023-04-12T22:16:00Z</dcterms:created>
  <dcterms:modified xsi:type="dcterms:W3CDTF">2023-04-13T05:49:00Z</dcterms:modified>
</cp:coreProperties>
</file>