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989" w:tblpY="501"/>
        <w:tblW w:w="10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3"/>
        <w:gridCol w:w="8505"/>
        <w:gridCol w:w="6"/>
      </w:tblGrid>
      <w:tr w:rsidR="00E14008" w:rsidRPr="00264138" w14:paraId="6700D7C3" w14:textId="77777777" w:rsidTr="00E14008">
        <w:trPr>
          <w:trHeight w:val="818"/>
        </w:trPr>
        <w:tc>
          <w:tcPr>
            <w:tcW w:w="10294" w:type="dxa"/>
            <w:gridSpan w:val="3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FF00FF"/>
            <w:vAlign w:val="center"/>
          </w:tcPr>
          <w:p w14:paraId="26215F05" w14:textId="77777777" w:rsidR="00E14008" w:rsidRPr="00D4411B" w:rsidRDefault="00E14008" w:rsidP="00E14008">
            <w:pPr>
              <w:spacing w:line="276" w:lineRule="auto"/>
              <w:jc w:val="center"/>
              <w:rPr>
                <w:rFonts w:ascii="Arial Black" w:eastAsia="Calibri" w:hAnsi="Arial Black" w:cs="Calibri"/>
                <w:b/>
                <w:color w:val="000000"/>
              </w:rPr>
            </w:pPr>
            <w:r w:rsidRPr="00D4411B">
              <w:rPr>
                <w:rFonts w:ascii="Arial Black" w:eastAsia="Calibri" w:hAnsi="Arial Black" w:cs="Calibri"/>
                <w:b/>
                <w:color w:val="000000"/>
              </w:rPr>
              <w:t xml:space="preserve">OBJET D’ÉTUDE 1 : </w:t>
            </w:r>
            <w:r>
              <w:rPr>
                <w:rFonts w:asciiTheme="majorHAnsi" w:eastAsia="Calibri" w:hAnsiTheme="majorHAnsi" w:cs="Calibri"/>
                <w:i/>
                <w:color w:val="000000"/>
              </w:rPr>
              <w:t>chimie et police scientifique</w:t>
            </w:r>
          </w:p>
          <w:p w14:paraId="69471516" w14:textId="03EA8B61" w:rsidR="00E14008" w:rsidRPr="00DB70FB" w:rsidRDefault="00E14008" w:rsidP="00E14008">
            <w:pPr>
              <w:spacing w:line="276" w:lineRule="auto"/>
              <w:jc w:val="center"/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Calibri" w:hAnsi="Arial Black" w:cs="Calibri"/>
                <w:b/>
                <w:color w:val="000000"/>
              </w:rPr>
              <w:t>Chapitre 2</w:t>
            </w:r>
            <w:r w:rsidRPr="00D4411B">
              <w:rPr>
                <w:rFonts w:ascii="Arial Black" w:eastAsia="Calibri" w:hAnsi="Arial Black" w:cs="Calibri"/>
                <w:b/>
                <w:color w:val="000000"/>
              </w:rPr>
              <w:t xml:space="preserve"> : </w:t>
            </w:r>
            <w:r w:rsidR="00127F54">
              <w:rPr>
                <w:rFonts w:asciiTheme="majorHAnsi" w:eastAsia="Calibri" w:hAnsiTheme="majorHAnsi" w:cs="Calibri"/>
                <w:i/>
                <w:color w:val="000000"/>
              </w:rPr>
              <w:t>D</w:t>
            </w:r>
            <w:r>
              <w:rPr>
                <w:rFonts w:asciiTheme="majorHAnsi" w:eastAsia="Calibri" w:hAnsiTheme="majorHAnsi" w:cs="Calibri"/>
                <w:i/>
                <w:color w:val="000000"/>
              </w:rPr>
              <w:t>émasquons le coupable : les tests des ions</w:t>
            </w:r>
          </w:p>
        </w:tc>
      </w:tr>
      <w:tr w:rsidR="00E14008" w:rsidRPr="00264138" w14:paraId="24506667" w14:textId="77777777" w:rsidTr="00E14008">
        <w:trPr>
          <w:trHeight w:val="543"/>
        </w:trPr>
        <w:tc>
          <w:tcPr>
            <w:tcW w:w="10294" w:type="dxa"/>
            <w:gridSpan w:val="3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FF99FF"/>
            <w:vAlign w:val="center"/>
          </w:tcPr>
          <w:p w14:paraId="26624DD3" w14:textId="0FDC23CF" w:rsidR="00E14008" w:rsidRPr="00425E01" w:rsidRDefault="00E14008" w:rsidP="00E14008">
            <w:pPr>
              <w:spacing w:line="276" w:lineRule="auto"/>
              <w:jc w:val="center"/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</w:rPr>
            </w:pPr>
            <w:r w:rsidRPr="00DB70FB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</w:rPr>
              <w:t xml:space="preserve">Activité </w:t>
            </w:r>
            <w:r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</w:rPr>
              <w:t>n°1</w:t>
            </w:r>
            <w:r w:rsidRPr="00264138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</w:rPr>
              <w:t xml:space="preserve"> : </w:t>
            </w:r>
            <w:r>
              <w:rPr>
                <w:rFonts w:asciiTheme="majorHAnsi" w:eastAsia="Calibri" w:hAnsiTheme="majorHAnsi" w:cs="Calibri"/>
                <w:i/>
                <w:color w:val="000000"/>
              </w:rPr>
              <w:t>Comment tester la présence de certains ions ?</w:t>
            </w:r>
          </w:p>
        </w:tc>
      </w:tr>
      <w:tr w:rsidR="00E14008" w:rsidRPr="00264138" w14:paraId="6F25850D" w14:textId="77777777" w:rsidTr="00E14008">
        <w:trPr>
          <w:gridAfter w:val="1"/>
          <w:wAfter w:w="6" w:type="dxa"/>
          <w:trHeight w:val="329"/>
        </w:trPr>
        <w:tc>
          <w:tcPr>
            <w:tcW w:w="1783" w:type="dxa"/>
            <w:tcBorders>
              <w:top w:val="single" w:sz="24" w:space="0" w:color="auto"/>
              <w:left w:val="single" w:sz="24" w:space="0" w:color="000000"/>
            </w:tcBorders>
            <w:vAlign w:val="center"/>
          </w:tcPr>
          <w:p w14:paraId="3B755396" w14:textId="77777777" w:rsidR="00E14008" w:rsidRPr="009D23F5" w:rsidRDefault="00E14008" w:rsidP="00E14008">
            <w:pPr>
              <w:spacing w:before="24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Niveau</w:t>
            </w:r>
          </w:p>
        </w:tc>
        <w:tc>
          <w:tcPr>
            <w:tcW w:w="8505" w:type="dxa"/>
            <w:tcBorders>
              <w:top w:val="single" w:sz="24" w:space="0" w:color="auto"/>
              <w:right w:val="single" w:sz="24" w:space="0" w:color="000000"/>
            </w:tcBorders>
            <w:vAlign w:val="center"/>
          </w:tcPr>
          <w:p w14:paraId="1F1476FD" w14:textId="77777777" w:rsidR="00E14008" w:rsidRPr="009D23F5" w:rsidRDefault="00E14008" w:rsidP="00E14008">
            <w:pPr>
              <w:spacing w:before="2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Cycle 4 niveau 3ème</w:t>
            </w:r>
          </w:p>
        </w:tc>
      </w:tr>
      <w:tr w:rsidR="00E14008" w:rsidRPr="00264138" w14:paraId="1DC5D004" w14:textId="77777777" w:rsidTr="00E14008">
        <w:trPr>
          <w:gridAfter w:val="1"/>
          <w:wAfter w:w="6" w:type="dxa"/>
          <w:trHeight w:val="1169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14:paraId="0D6E25F5" w14:textId="77777777" w:rsidR="00E14008" w:rsidRPr="009D23F5" w:rsidRDefault="00E14008" w:rsidP="00E14008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Compétences travaillées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14:paraId="55B2E093" w14:textId="77777777" w:rsidR="00E14008" w:rsidRPr="00745AC1" w:rsidRDefault="00E14008" w:rsidP="00E14008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1S : </w:t>
            </w:r>
            <w:r>
              <w:rPr>
                <w:rFonts w:ascii="Arial" w:hAnsi="Arial" w:cs="Arial"/>
                <w:sz w:val="18"/>
                <w:szCs w:val="18"/>
              </w:rPr>
              <w:t>Passer d’une forme de langage scientifique à une autre</w:t>
            </w:r>
          </w:p>
          <w:p w14:paraId="4A5E4690" w14:textId="77777777" w:rsidR="00E14008" w:rsidRPr="00745AC1" w:rsidRDefault="00E14008" w:rsidP="00E14008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14008" w:rsidRPr="00264138" w14:paraId="68269F08" w14:textId="77777777" w:rsidTr="00E14008">
        <w:trPr>
          <w:gridAfter w:val="1"/>
          <w:wAfter w:w="6" w:type="dxa"/>
          <w:trHeight w:val="691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14:paraId="48C9EACA" w14:textId="77777777" w:rsidR="00E14008" w:rsidRPr="009D23F5" w:rsidRDefault="00E14008" w:rsidP="00E14008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Attendus de fin de cycle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14:paraId="28AA954D" w14:textId="77777777" w:rsidR="00E14008" w:rsidRPr="00E14008" w:rsidRDefault="00E14008" w:rsidP="00E140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14008">
              <w:rPr>
                <w:rFonts w:ascii="Arial" w:hAnsi="Arial" w:cs="Arial"/>
                <w:sz w:val="18"/>
                <w:szCs w:val="18"/>
              </w:rPr>
              <w:t>Mettre en œuvre des tests caractéristiques d’espèces chimiques à partir d’une banque fournie.</w:t>
            </w:r>
          </w:p>
          <w:p w14:paraId="74011244" w14:textId="0D8E56F4" w:rsidR="00E14008" w:rsidRPr="009D23F5" w:rsidRDefault="00E14008" w:rsidP="00E1400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14008" w:rsidRPr="00264138" w14:paraId="318E0098" w14:textId="77777777" w:rsidTr="00E14008">
        <w:trPr>
          <w:gridAfter w:val="1"/>
          <w:wAfter w:w="6" w:type="dxa"/>
          <w:trHeight w:val="836"/>
        </w:trPr>
        <w:tc>
          <w:tcPr>
            <w:tcW w:w="1783" w:type="dxa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2CAFD824" w14:textId="77777777" w:rsidR="00E14008" w:rsidRPr="009D23F5" w:rsidRDefault="00E14008" w:rsidP="00E14008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Connaissances et capacités</w:t>
            </w:r>
            <w:r w:rsidRPr="009D23F5">
              <w:rPr>
                <w:rFonts w:ascii="Arial" w:eastAsia="Calibri" w:hAnsi="Arial" w:cs="Arial"/>
                <w:i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05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71039592" w14:textId="77777777" w:rsidR="00E14008" w:rsidRPr="009D23F5" w:rsidRDefault="00E14008" w:rsidP="00E1400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Passer d’un langage scientifique à un autre</w:t>
            </w:r>
          </w:p>
        </w:tc>
      </w:tr>
      <w:tr w:rsidR="00E14008" w:rsidRPr="00264138" w14:paraId="6D814227" w14:textId="77777777" w:rsidTr="00E14008">
        <w:trPr>
          <w:gridAfter w:val="1"/>
          <w:wAfter w:w="6" w:type="dxa"/>
          <w:trHeight w:val="3353"/>
        </w:trPr>
        <w:tc>
          <w:tcPr>
            <w:tcW w:w="1783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2FB9991E" w14:textId="77777777" w:rsidR="00E14008" w:rsidRPr="009D23F5" w:rsidRDefault="00E14008" w:rsidP="00E14008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Description de l’activité et travail réalisé par les élèves</w:t>
            </w:r>
          </w:p>
        </w:tc>
        <w:tc>
          <w:tcPr>
            <w:tcW w:w="8505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14:paraId="014F9A00" w14:textId="77DFC58E" w:rsidR="00E14008" w:rsidRDefault="00AA1390" w:rsidP="00E14008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 professeur présente </w:t>
            </w:r>
            <w:r w:rsidR="00E14008">
              <w:rPr>
                <w:rFonts w:ascii="Arial" w:hAnsi="Arial" w:cs="Arial"/>
                <w:sz w:val="18"/>
                <w:szCs w:val="18"/>
              </w:rPr>
              <w:t xml:space="preserve">le test de l’ion sulfate avec comme testeur le chlorure de baryum. </w:t>
            </w:r>
          </w:p>
          <w:p w14:paraId="00BCEAD0" w14:textId="6FC096E8" w:rsidR="00E14008" w:rsidRDefault="00E14008" w:rsidP="00E14008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</w:t>
            </w:r>
            <w:r w:rsidR="00AA1390">
              <w:rPr>
                <w:rFonts w:ascii="Arial" w:hAnsi="Arial" w:cs="Arial"/>
                <w:sz w:val="18"/>
                <w:szCs w:val="18"/>
              </w:rPr>
              <w:t>ation de la notion de précipité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C98ABE4" w14:textId="77777777" w:rsidR="00E14008" w:rsidRDefault="00E14008" w:rsidP="00E14008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Insister sur le fait qu’il se produit une transformation chimique entre 2 ions ce qui produit un solide.</w:t>
            </w:r>
          </w:p>
          <w:p w14:paraId="7E33DBD3" w14:textId="6ACD2F33" w:rsidR="00E14008" w:rsidRDefault="00E14008" w:rsidP="00E14008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 rempli la première case du tableau ensemble.</w:t>
            </w:r>
          </w:p>
          <w:p w14:paraId="60C26E70" w14:textId="31C8249E" w:rsidR="00E14008" w:rsidRDefault="00E14008" w:rsidP="00E14008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Les élèves font les expériences dans leurs 5 tubes et notent leurs observations.</w:t>
            </w:r>
          </w:p>
          <w:p w14:paraId="554FB28A" w14:textId="6631905F" w:rsidR="00E14008" w:rsidRPr="007405C2" w:rsidRDefault="00E14008" w:rsidP="00E14008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4008" w:rsidRPr="00264138" w14:paraId="0D622901" w14:textId="77777777" w:rsidTr="00E14008">
        <w:trPr>
          <w:gridAfter w:val="1"/>
          <w:wAfter w:w="6" w:type="dxa"/>
          <w:trHeight w:val="329"/>
        </w:trPr>
        <w:tc>
          <w:tcPr>
            <w:tcW w:w="1783" w:type="dxa"/>
            <w:tcBorders>
              <w:top w:val="single" w:sz="4" w:space="0" w:color="000000"/>
              <w:left w:val="single" w:sz="24" w:space="0" w:color="000000"/>
            </w:tcBorders>
            <w:vAlign w:val="center"/>
          </w:tcPr>
          <w:p w14:paraId="12D3D333" w14:textId="6807271D" w:rsidR="00E14008" w:rsidRPr="009D23F5" w:rsidRDefault="00E14008" w:rsidP="00E14008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Pré-requis</w:t>
            </w:r>
          </w:p>
        </w:tc>
        <w:tc>
          <w:tcPr>
            <w:tcW w:w="8505" w:type="dxa"/>
            <w:tcBorders>
              <w:top w:val="single" w:sz="4" w:space="0" w:color="000000"/>
              <w:right w:val="single" w:sz="24" w:space="0" w:color="000000"/>
            </w:tcBorders>
            <w:vAlign w:val="center"/>
          </w:tcPr>
          <w:p w14:paraId="6359F6E9" w14:textId="0BA24916" w:rsidR="00E14008" w:rsidRPr="007405C2" w:rsidRDefault="00AA1390" w:rsidP="00E14008">
            <w:pPr>
              <w:spacing w:before="240"/>
              <w:contextualSpacing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Notion d’ions et de transformation chimique.</w:t>
            </w:r>
          </w:p>
        </w:tc>
      </w:tr>
      <w:tr w:rsidR="00E14008" w:rsidRPr="00264138" w14:paraId="1F2C09AA" w14:textId="77777777" w:rsidTr="00E14008">
        <w:trPr>
          <w:gridAfter w:val="1"/>
          <w:wAfter w:w="6" w:type="dxa"/>
          <w:trHeight w:val="329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14:paraId="09CBD579" w14:textId="77777777" w:rsidR="00E14008" w:rsidRPr="009D23F5" w:rsidRDefault="00E14008" w:rsidP="00E14008">
            <w:pPr>
              <w:spacing w:before="24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Durée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14:paraId="6BC928B8" w14:textId="37751426" w:rsidR="00E14008" w:rsidRPr="009D23F5" w:rsidRDefault="00AA1390" w:rsidP="00E14008">
            <w:pPr>
              <w:spacing w:before="2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30 </w:t>
            </w:r>
            <w:r w:rsidR="00E14008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min</w:t>
            </w:r>
          </w:p>
        </w:tc>
      </w:tr>
      <w:tr w:rsidR="00E14008" w:rsidRPr="00264138" w14:paraId="5B4719D5" w14:textId="77777777" w:rsidTr="00E14008">
        <w:trPr>
          <w:gridAfter w:val="1"/>
          <w:wAfter w:w="6" w:type="dxa"/>
          <w:trHeight w:val="584"/>
        </w:trPr>
        <w:tc>
          <w:tcPr>
            <w:tcW w:w="1783" w:type="dxa"/>
            <w:tcBorders>
              <w:left w:val="single" w:sz="24" w:space="0" w:color="000000"/>
              <w:bottom w:val="single" w:sz="24" w:space="0" w:color="auto"/>
            </w:tcBorders>
            <w:vAlign w:val="center"/>
          </w:tcPr>
          <w:p w14:paraId="777B8B1B" w14:textId="77777777" w:rsidR="00E14008" w:rsidRPr="005806C3" w:rsidRDefault="00E14008" w:rsidP="00E14008">
            <w:pPr>
              <w:rPr>
                <w:rFonts w:ascii="Arial" w:hAnsi="Arial" w:cs="Arial"/>
                <w:sz w:val="18"/>
                <w:szCs w:val="18"/>
              </w:rPr>
            </w:pPr>
            <w:r w:rsidRPr="005806C3">
              <w:rPr>
                <w:rFonts w:ascii="Arial" w:hAnsi="Arial" w:cs="Arial"/>
                <w:sz w:val="18"/>
                <w:szCs w:val="18"/>
              </w:rPr>
              <w:t xml:space="preserve">Matériel </w:t>
            </w:r>
          </w:p>
        </w:tc>
        <w:tc>
          <w:tcPr>
            <w:tcW w:w="8505" w:type="dxa"/>
            <w:tcBorders>
              <w:bottom w:val="single" w:sz="24" w:space="0" w:color="auto"/>
              <w:right w:val="single" w:sz="24" w:space="0" w:color="000000"/>
            </w:tcBorders>
            <w:vAlign w:val="center"/>
          </w:tcPr>
          <w:p w14:paraId="59948E88" w14:textId="77777777" w:rsidR="00E14008" w:rsidRPr="005806C3" w:rsidRDefault="00E14008" w:rsidP="00E140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806C3">
              <w:rPr>
                <w:rFonts w:ascii="Arial" w:hAnsi="Arial" w:cs="Arial"/>
                <w:sz w:val="18"/>
                <w:szCs w:val="18"/>
              </w:rPr>
              <w:t>par groupe de 2 élèves :</w:t>
            </w:r>
          </w:p>
          <w:p w14:paraId="46CD747A" w14:textId="77777777" w:rsidR="00AA1390" w:rsidRDefault="00AA1390" w:rsidP="00E1400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 tubes à essais numérotés contenant </w:t>
            </w:r>
          </w:p>
          <w:p w14:paraId="7975D269" w14:textId="7C053377" w:rsidR="00AA1390" w:rsidRDefault="00AA1390" w:rsidP="00E1400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tube 1 : ion chlorure</w:t>
            </w:r>
          </w:p>
          <w:p w14:paraId="40633D2E" w14:textId="1F704D43" w:rsidR="00E14008" w:rsidRDefault="00AA1390" w:rsidP="00E1400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tube 2 : ion cuivre</w:t>
            </w:r>
          </w:p>
          <w:p w14:paraId="3A2EF33D" w14:textId="7A3B5690" w:rsidR="00AA1390" w:rsidRDefault="00AA1390" w:rsidP="00AA13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tube 3 : ion fer II</w:t>
            </w:r>
          </w:p>
          <w:p w14:paraId="5BB6FA86" w14:textId="062F203B" w:rsidR="00AA1390" w:rsidRDefault="00AA1390" w:rsidP="00AA13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tube 4 : ion fer III</w:t>
            </w:r>
          </w:p>
          <w:p w14:paraId="15B5C8FD" w14:textId="2AA62F3C" w:rsidR="00AA1390" w:rsidRDefault="00AA1390" w:rsidP="00AA13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tube 5 : ion zinc</w:t>
            </w:r>
          </w:p>
          <w:p w14:paraId="446ECFF6" w14:textId="45E0A099" w:rsidR="00AA1390" w:rsidRDefault="00AA1390" w:rsidP="00AA13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flacon contenant une solution d’hydroxyde de sodium (soude)</w:t>
            </w:r>
          </w:p>
          <w:p w14:paraId="557DF369" w14:textId="1CB85A0F" w:rsidR="00AA1390" w:rsidRDefault="00AA1390" w:rsidP="00AA13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flacon contenant une solution de nitrate d’argent.</w:t>
            </w:r>
          </w:p>
          <w:p w14:paraId="332CDDD6" w14:textId="06583CD7" w:rsidR="00AA1390" w:rsidRPr="005806C3" w:rsidRDefault="00AA1390" w:rsidP="00AA13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4008" w:rsidRPr="00264138" w14:paraId="7908D21F" w14:textId="77777777" w:rsidTr="00E14008">
        <w:trPr>
          <w:gridAfter w:val="1"/>
          <w:wAfter w:w="6" w:type="dxa"/>
          <w:trHeight w:val="343"/>
        </w:trPr>
        <w:tc>
          <w:tcPr>
            <w:tcW w:w="1783" w:type="dxa"/>
            <w:tcBorders>
              <w:top w:val="single" w:sz="24" w:space="0" w:color="auto"/>
              <w:left w:val="single" w:sz="24" w:space="0" w:color="000000"/>
              <w:bottom w:val="single" w:sz="24" w:space="0" w:color="000000"/>
            </w:tcBorders>
            <w:vAlign w:val="center"/>
          </w:tcPr>
          <w:p w14:paraId="51B6D7F8" w14:textId="5BEFD736" w:rsidR="00E14008" w:rsidRPr="009D23F5" w:rsidRDefault="00E14008" w:rsidP="00E14008">
            <w:pPr>
              <w:spacing w:before="240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Liens photos</w:t>
            </w:r>
          </w:p>
        </w:tc>
        <w:tc>
          <w:tcPr>
            <w:tcW w:w="8505" w:type="dxa"/>
            <w:tcBorders>
              <w:top w:val="single" w:sz="2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14:paraId="6E882BE5" w14:textId="77777777" w:rsidR="00E14008" w:rsidRPr="009D23F5" w:rsidRDefault="00E14008" w:rsidP="00E14008">
            <w:pPr>
              <w:spacing w:before="2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aucun</w:t>
            </w:r>
          </w:p>
        </w:tc>
      </w:tr>
    </w:tbl>
    <w:p w14:paraId="6271D8AF" w14:textId="77777777" w:rsidR="00E14008" w:rsidRDefault="00E14008" w:rsidP="002419D0">
      <w:pPr>
        <w:rPr>
          <w:rFonts w:ascii="Arial" w:hAnsi="Arial" w:cs="Arial"/>
          <w:b/>
          <w:sz w:val="22"/>
          <w:szCs w:val="22"/>
          <w:u w:val="single"/>
        </w:rPr>
      </w:pPr>
    </w:p>
    <w:p w14:paraId="4492A14B" w14:textId="77777777" w:rsidR="00E14008" w:rsidRDefault="00E14008" w:rsidP="002419D0">
      <w:pPr>
        <w:rPr>
          <w:rFonts w:ascii="Arial" w:hAnsi="Arial" w:cs="Arial"/>
          <w:b/>
          <w:sz w:val="22"/>
          <w:szCs w:val="22"/>
          <w:u w:val="single"/>
        </w:rPr>
      </w:pPr>
    </w:p>
    <w:p w14:paraId="48428D6B" w14:textId="77777777" w:rsidR="00E14008" w:rsidRDefault="00E14008" w:rsidP="002419D0">
      <w:pPr>
        <w:rPr>
          <w:rFonts w:ascii="Arial" w:hAnsi="Arial" w:cs="Arial"/>
          <w:b/>
          <w:sz w:val="22"/>
          <w:szCs w:val="22"/>
          <w:u w:val="single"/>
        </w:rPr>
      </w:pPr>
    </w:p>
    <w:p w14:paraId="3C380D2D" w14:textId="77777777" w:rsidR="00E14008" w:rsidRDefault="00E14008" w:rsidP="002419D0">
      <w:pPr>
        <w:rPr>
          <w:rFonts w:ascii="Arial" w:hAnsi="Arial" w:cs="Arial"/>
          <w:b/>
          <w:sz w:val="22"/>
          <w:szCs w:val="22"/>
          <w:u w:val="single"/>
        </w:rPr>
      </w:pPr>
    </w:p>
    <w:p w14:paraId="4D5E3FE1" w14:textId="77777777" w:rsidR="00E14008" w:rsidRDefault="00E14008" w:rsidP="002419D0">
      <w:pPr>
        <w:rPr>
          <w:rFonts w:ascii="Arial" w:hAnsi="Arial" w:cs="Arial"/>
          <w:b/>
          <w:sz w:val="22"/>
          <w:szCs w:val="22"/>
          <w:u w:val="single"/>
        </w:rPr>
      </w:pPr>
    </w:p>
    <w:p w14:paraId="33C56DFC" w14:textId="77777777" w:rsidR="00E14008" w:rsidRDefault="00E14008" w:rsidP="002419D0">
      <w:pPr>
        <w:rPr>
          <w:rFonts w:ascii="Arial" w:hAnsi="Arial" w:cs="Arial"/>
          <w:b/>
          <w:sz w:val="22"/>
          <w:szCs w:val="22"/>
          <w:u w:val="single"/>
        </w:rPr>
      </w:pPr>
    </w:p>
    <w:p w14:paraId="38192ED2" w14:textId="77777777" w:rsidR="00E14008" w:rsidRDefault="00E14008" w:rsidP="002419D0">
      <w:pPr>
        <w:rPr>
          <w:rFonts w:ascii="Arial" w:hAnsi="Arial" w:cs="Arial"/>
          <w:b/>
          <w:sz w:val="22"/>
          <w:szCs w:val="22"/>
          <w:u w:val="single"/>
        </w:rPr>
      </w:pPr>
    </w:p>
    <w:p w14:paraId="3925F2B3" w14:textId="77777777" w:rsidR="00E14008" w:rsidRDefault="00E14008" w:rsidP="002419D0">
      <w:pPr>
        <w:rPr>
          <w:rFonts w:ascii="Arial" w:hAnsi="Arial" w:cs="Arial"/>
          <w:b/>
          <w:sz w:val="22"/>
          <w:szCs w:val="22"/>
          <w:u w:val="single"/>
        </w:rPr>
      </w:pPr>
    </w:p>
    <w:p w14:paraId="7FDC90A5" w14:textId="77777777" w:rsidR="00E14008" w:rsidRDefault="00E14008" w:rsidP="002419D0">
      <w:pPr>
        <w:rPr>
          <w:rFonts w:ascii="Arial" w:hAnsi="Arial" w:cs="Arial"/>
          <w:b/>
          <w:sz w:val="22"/>
          <w:szCs w:val="22"/>
          <w:u w:val="single"/>
        </w:rPr>
      </w:pPr>
    </w:p>
    <w:p w14:paraId="4BA5FF0E" w14:textId="77777777" w:rsidR="00E14008" w:rsidRDefault="00E14008" w:rsidP="002419D0">
      <w:pPr>
        <w:rPr>
          <w:rFonts w:ascii="Arial" w:hAnsi="Arial" w:cs="Arial"/>
          <w:b/>
          <w:sz w:val="22"/>
          <w:szCs w:val="22"/>
          <w:u w:val="single"/>
        </w:rPr>
      </w:pPr>
    </w:p>
    <w:p w14:paraId="3A369254" w14:textId="77777777" w:rsidR="00E14008" w:rsidRDefault="00E14008" w:rsidP="002419D0">
      <w:pPr>
        <w:rPr>
          <w:rFonts w:ascii="Arial" w:hAnsi="Arial" w:cs="Arial"/>
          <w:b/>
          <w:sz w:val="22"/>
          <w:szCs w:val="22"/>
          <w:u w:val="single"/>
        </w:rPr>
      </w:pPr>
    </w:p>
    <w:p w14:paraId="5A987CFA" w14:textId="77777777" w:rsidR="00E14008" w:rsidRDefault="00E14008" w:rsidP="002419D0">
      <w:pPr>
        <w:rPr>
          <w:rFonts w:ascii="Arial" w:hAnsi="Arial" w:cs="Arial"/>
          <w:b/>
          <w:sz w:val="22"/>
          <w:szCs w:val="22"/>
          <w:u w:val="single"/>
        </w:rPr>
      </w:pPr>
    </w:p>
    <w:p w14:paraId="26FF6235" w14:textId="77777777" w:rsidR="00E14008" w:rsidRDefault="00E14008" w:rsidP="002419D0">
      <w:pPr>
        <w:rPr>
          <w:rFonts w:ascii="Arial" w:hAnsi="Arial" w:cs="Arial"/>
          <w:b/>
          <w:sz w:val="22"/>
          <w:szCs w:val="22"/>
          <w:u w:val="single"/>
        </w:rPr>
      </w:pPr>
    </w:p>
    <w:p w14:paraId="2E67477F" w14:textId="77777777" w:rsidR="00E14008" w:rsidRDefault="00E14008" w:rsidP="002419D0">
      <w:pPr>
        <w:rPr>
          <w:rFonts w:ascii="Arial" w:hAnsi="Arial" w:cs="Arial"/>
          <w:b/>
          <w:sz w:val="22"/>
          <w:szCs w:val="22"/>
          <w:u w:val="single"/>
        </w:rPr>
      </w:pPr>
    </w:p>
    <w:p w14:paraId="4B2EAE79" w14:textId="77777777" w:rsidR="00E14008" w:rsidRDefault="00E14008" w:rsidP="002419D0">
      <w:pPr>
        <w:rPr>
          <w:rFonts w:ascii="Arial" w:hAnsi="Arial" w:cs="Arial"/>
          <w:b/>
          <w:sz w:val="22"/>
          <w:szCs w:val="22"/>
          <w:u w:val="single"/>
        </w:rPr>
      </w:pPr>
    </w:p>
    <w:p w14:paraId="58E841E8" w14:textId="77777777" w:rsidR="00E14008" w:rsidRDefault="00E14008" w:rsidP="002419D0">
      <w:pPr>
        <w:rPr>
          <w:rFonts w:ascii="Arial" w:hAnsi="Arial" w:cs="Arial"/>
          <w:b/>
          <w:sz w:val="22"/>
          <w:szCs w:val="22"/>
          <w:u w:val="single"/>
        </w:rPr>
      </w:pPr>
    </w:p>
    <w:p w14:paraId="516AA71F" w14:textId="77777777" w:rsidR="002419D0" w:rsidRPr="00646682" w:rsidRDefault="002419D0" w:rsidP="002419D0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Partie 2</w:t>
      </w:r>
      <w:r w:rsidRPr="00646682">
        <w:rPr>
          <w:rFonts w:ascii="Arial" w:hAnsi="Arial" w:cs="Arial"/>
          <w:b/>
          <w:sz w:val="22"/>
          <w:szCs w:val="22"/>
          <w:u w:val="single"/>
        </w:rPr>
        <w:t xml:space="preserve"> : </w:t>
      </w:r>
      <w:r>
        <w:rPr>
          <w:rFonts w:ascii="Arial" w:hAnsi="Arial" w:cs="Arial"/>
          <w:b/>
          <w:sz w:val="22"/>
          <w:szCs w:val="22"/>
          <w:u w:val="single"/>
        </w:rPr>
        <w:t>police scientifique</w:t>
      </w:r>
    </w:p>
    <w:p w14:paraId="039A2E4D" w14:textId="77777777" w:rsidR="002419D0" w:rsidRPr="00561867" w:rsidRDefault="002419D0" w:rsidP="002419D0">
      <w:pPr>
        <w:jc w:val="righ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Chapitre 2</w:t>
      </w:r>
    </w:p>
    <w:p w14:paraId="4CEEF1E0" w14:textId="77777777" w:rsidR="002419D0" w:rsidRPr="00245E56" w:rsidRDefault="002419D0" w:rsidP="002419D0">
      <w:pPr>
        <w:jc w:val="center"/>
        <w:rPr>
          <w:rFonts w:ascii="Kristen ITC" w:hAnsi="Kristen ITC" w:cs="Arial"/>
          <w:b/>
          <w:bCs/>
        </w:rPr>
      </w:pPr>
      <w:r>
        <w:rPr>
          <w:rFonts w:ascii="Kristen ITC" w:hAnsi="Kristen ITC" w:cs="Arial"/>
          <w:b/>
          <w:bCs/>
          <w:u w:val="single"/>
          <w:bdr w:val="single" w:sz="4" w:space="0" w:color="auto"/>
        </w:rPr>
        <w:t>Activité 1</w:t>
      </w:r>
      <w:r w:rsidRPr="00561867">
        <w:rPr>
          <w:rFonts w:ascii="Kristen ITC" w:hAnsi="Kristen ITC" w:cs="Arial"/>
          <w:b/>
          <w:bCs/>
          <w:u w:val="single"/>
          <w:bdr w:val="single" w:sz="4" w:space="0" w:color="auto"/>
        </w:rPr>
        <w:t>:</w:t>
      </w:r>
      <w:r w:rsidRPr="00561867">
        <w:rPr>
          <w:rFonts w:ascii="Kristen ITC" w:hAnsi="Kristen ITC" w:cs="Arial"/>
          <w:b/>
          <w:bCs/>
          <w:bdr w:val="single" w:sz="4" w:space="0" w:color="auto"/>
        </w:rPr>
        <w:t xml:space="preserve"> </w:t>
      </w:r>
      <w:r>
        <w:rPr>
          <w:rFonts w:ascii="Kristen ITC" w:hAnsi="Kristen ITC" w:cs="Arial"/>
          <w:b/>
          <w:bCs/>
          <w:bdr w:val="single" w:sz="4" w:space="0" w:color="auto"/>
        </w:rPr>
        <w:t>Comment tester la présence de certains ions ?</w:t>
      </w:r>
    </w:p>
    <w:p w14:paraId="05C1F72B" w14:textId="23FC6E8D" w:rsidR="002419D0" w:rsidRDefault="002419D0" w:rsidP="00B173B0">
      <w:pPr>
        <w:rPr>
          <w:rFonts w:ascii="Arial" w:hAnsi="Arial" w:cs="Arial"/>
          <w:b/>
          <w:noProof/>
          <w:sz w:val="20"/>
          <w:szCs w:val="20"/>
          <w:u w:val="single"/>
        </w:rPr>
      </w:pPr>
      <w:r w:rsidRPr="009538C4">
        <w:rPr>
          <w:rFonts w:ascii="Arial" w:hAnsi="Arial" w:cs="Arial"/>
          <w:noProof/>
          <w:sz w:val="20"/>
          <w:szCs w:val="20"/>
        </w:rPr>
        <w:t xml:space="preserve">Nous pouvons tester la présence de certains ions en solution en utilisant un autre liquide ionique nommé </w:t>
      </w:r>
      <w:r w:rsidR="00FA261A">
        <w:rPr>
          <w:rFonts w:ascii="Arial" w:hAnsi="Arial" w:cs="Arial"/>
          <w:b/>
          <w:noProof/>
          <w:sz w:val="20"/>
          <w:szCs w:val="20"/>
          <w:u w:val="single"/>
        </w:rPr>
        <w:t>testeur</w:t>
      </w:r>
      <w:r w:rsidRPr="009538C4">
        <w:rPr>
          <w:rFonts w:ascii="Arial" w:hAnsi="Arial" w:cs="Arial"/>
          <w:b/>
          <w:noProof/>
          <w:sz w:val="20"/>
          <w:szCs w:val="20"/>
          <w:u w:val="single"/>
        </w:rPr>
        <w:t>.</w:t>
      </w:r>
      <w:r w:rsidRPr="009538C4">
        <w:rPr>
          <w:rFonts w:ascii="Arial" w:hAnsi="Arial" w:cs="Arial"/>
          <w:noProof/>
          <w:sz w:val="20"/>
          <w:szCs w:val="20"/>
        </w:rPr>
        <w:t xml:space="preserve"> Certains ions ne sont pas compatibles entre eux et lorsqu’on les met en contact ils réagissent en formant un solide au milieu du liquide que l’on appelle </w:t>
      </w:r>
      <w:r w:rsidR="00FA261A">
        <w:rPr>
          <w:rFonts w:ascii="Arial" w:hAnsi="Arial" w:cs="Arial"/>
          <w:noProof/>
          <w:sz w:val="20"/>
          <w:szCs w:val="20"/>
        </w:rPr>
        <w:t>un</w:t>
      </w:r>
      <w:r w:rsidRPr="009538C4">
        <w:rPr>
          <w:rFonts w:ascii="Arial" w:hAnsi="Arial" w:cs="Arial"/>
          <w:noProof/>
          <w:sz w:val="20"/>
          <w:szCs w:val="20"/>
        </w:rPr>
        <w:t xml:space="preserve"> </w:t>
      </w:r>
      <w:r w:rsidR="00FA261A">
        <w:rPr>
          <w:rFonts w:ascii="Arial" w:hAnsi="Arial" w:cs="Arial"/>
          <w:b/>
          <w:noProof/>
          <w:sz w:val="20"/>
          <w:szCs w:val="20"/>
          <w:u w:val="single"/>
        </w:rPr>
        <w:t>précipité</w:t>
      </w:r>
      <w:r>
        <w:rPr>
          <w:rFonts w:ascii="Arial" w:hAnsi="Arial" w:cs="Arial"/>
          <w:b/>
          <w:noProof/>
          <w:sz w:val="20"/>
          <w:szCs w:val="20"/>
          <w:u w:val="single"/>
        </w:rPr>
        <w:t>.</w:t>
      </w:r>
    </w:p>
    <w:p w14:paraId="5046853A" w14:textId="220B5DCF" w:rsidR="00A611C9" w:rsidRDefault="00A611C9" w:rsidP="00B173B0">
      <w:pPr>
        <w:rPr>
          <w:rFonts w:ascii="Arial" w:hAnsi="Arial" w:cs="Arial"/>
          <w:b/>
          <w:noProof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</w:rPr>
        <w:t>Protocole expérimental :</w:t>
      </w:r>
    </w:p>
    <w:p w14:paraId="291A9CA7" w14:textId="406616F4" w:rsidR="00A611C9" w:rsidRDefault="00A611C9" w:rsidP="00B173B0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Vous disposez de 5 tubes</w:t>
      </w:r>
      <w:r w:rsidR="00AF3844">
        <w:rPr>
          <w:rFonts w:ascii="Arial" w:hAnsi="Arial" w:cs="Arial"/>
          <w:noProof/>
          <w:sz w:val="20"/>
          <w:szCs w:val="20"/>
        </w:rPr>
        <w:t xml:space="preserve"> numérotés</w:t>
      </w:r>
      <w:r>
        <w:rPr>
          <w:rFonts w:ascii="Arial" w:hAnsi="Arial" w:cs="Arial"/>
          <w:noProof/>
          <w:sz w:val="20"/>
          <w:szCs w:val="20"/>
        </w:rPr>
        <w:t xml:space="preserve"> contenant </w:t>
      </w:r>
      <w:r w:rsidR="00AF3844">
        <w:rPr>
          <w:rFonts w:ascii="Arial" w:hAnsi="Arial" w:cs="Arial"/>
          <w:noProof/>
          <w:sz w:val="20"/>
          <w:szCs w:val="20"/>
        </w:rPr>
        <w:t xml:space="preserve">chacun </w:t>
      </w:r>
      <w:r>
        <w:rPr>
          <w:rFonts w:ascii="Arial" w:hAnsi="Arial" w:cs="Arial"/>
          <w:noProof/>
          <w:sz w:val="20"/>
          <w:szCs w:val="20"/>
        </w:rPr>
        <w:t>une solution ionique</w:t>
      </w:r>
      <w:r w:rsidR="00AF3844">
        <w:rPr>
          <w:rFonts w:ascii="Arial" w:hAnsi="Arial" w:cs="Arial"/>
          <w:noProof/>
          <w:sz w:val="20"/>
          <w:szCs w:val="20"/>
        </w:rPr>
        <w:t>.</w:t>
      </w:r>
    </w:p>
    <w:p w14:paraId="0CFC2061" w14:textId="1130EB41" w:rsidR="00AF3844" w:rsidRDefault="00AF3844" w:rsidP="00B173B0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Pour tester l’ion, versez dans chaque tube </w:t>
      </w:r>
      <w:r w:rsidRPr="00AF3844">
        <w:rPr>
          <w:rFonts w:ascii="Arial" w:hAnsi="Arial" w:cs="Arial"/>
          <w:b/>
          <w:noProof/>
          <w:sz w:val="20"/>
          <w:szCs w:val="20"/>
        </w:rPr>
        <w:t>quelques gouttes</w:t>
      </w:r>
      <w:r w:rsidR="00F7426E">
        <w:rPr>
          <w:rFonts w:ascii="Arial" w:hAnsi="Arial" w:cs="Arial"/>
          <w:noProof/>
          <w:sz w:val="20"/>
          <w:szCs w:val="20"/>
        </w:rPr>
        <w:t xml:space="preserve"> du testeur</w:t>
      </w:r>
      <w:r>
        <w:rPr>
          <w:rFonts w:ascii="Arial" w:hAnsi="Arial" w:cs="Arial"/>
          <w:noProof/>
          <w:sz w:val="20"/>
          <w:szCs w:val="20"/>
        </w:rPr>
        <w:t xml:space="preserve"> indiqué.</w:t>
      </w:r>
    </w:p>
    <w:p w14:paraId="29050EE8" w14:textId="6BC74178" w:rsidR="00AF3844" w:rsidRPr="00A611C9" w:rsidRDefault="00AF3844" w:rsidP="00B173B0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Observer le précipité formé et noter sa couleur.</w:t>
      </w:r>
    </w:p>
    <w:p w14:paraId="7D33E976" w14:textId="77777777" w:rsidR="002419D0" w:rsidRPr="000E7B8E" w:rsidRDefault="002419D0" w:rsidP="002419D0">
      <w:pPr>
        <w:rPr>
          <w:rFonts w:ascii="Comic Sans MS" w:hAnsi="Comic Sans MS"/>
          <w:b/>
          <w:noProof/>
          <w:sz w:val="28"/>
          <w:szCs w:val="28"/>
          <w:u w:val="single"/>
        </w:rPr>
      </w:pPr>
      <w:r w:rsidRPr="000E7B8E">
        <w:rPr>
          <w:rFonts w:ascii="Comic Sans MS" w:hAnsi="Comic Sans MS"/>
          <w:b/>
          <w:noProof/>
          <w:sz w:val="28"/>
          <w:szCs w:val="28"/>
          <w:u w:val="single"/>
        </w:rPr>
        <w:t>Les ions négatifs :</w:t>
      </w:r>
    </w:p>
    <w:p w14:paraId="4B904096" w14:textId="77777777" w:rsidR="002419D0" w:rsidRPr="004B3ACA" w:rsidRDefault="002419D0" w:rsidP="002419D0">
      <w:pPr>
        <w:rPr>
          <w:rFonts w:ascii="Comic Sans MS" w:hAnsi="Comic Sans MS"/>
          <w:b/>
          <w:noProof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0"/>
        <w:gridCol w:w="5200"/>
      </w:tblGrid>
      <w:tr w:rsidR="002419D0" w:rsidRPr="0056555F" w14:paraId="4947E546" w14:textId="77777777" w:rsidTr="00A611C9">
        <w:tc>
          <w:tcPr>
            <w:tcW w:w="5200" w:type="dxa"/>
            <w:shd w:val="clear" w:color="auto" w:fill="auto"/>
          </w:tcPr>
          <w:p w14:paraId="780AA9E8" w14:textId="35F7A8A4" w:rsidR="002419D0" w:rsidRPr="0056555F" w:rsidRDefault="00FA261A" w:rsidP="00A611C9">
            <w:pPr>
              <w:rPr>
                <w:noProof/>
                <w:sz w:val="22"/>
                <w:szCs w:val="22"/>
              </w:rPr>
            </w:pPr>
            <w:r w:rsidRPr="00FA261A">
              <w:rPr>
                <w:rFonts w:ascii="Arial" w:hAnsi="Arial" w:cs="Arial"/>
                <w:b/>
                <w:bCs/>
                <w:sz w:val="20"/>
                <w:szCs w:val="20"/>
              </w:rPr>
              <w:t>Expérience professeur </w:t>
            </w:r>
            <w:r>
              <w:rPr>
                <w:rFonts w:ascii="Arial" w:hAnsi="Arial" w:cs="Arial"/>
                <w:b/>
                <w:bCs/>
              </w:rPr>
              <w:t xml:space="preserve">: </w:t>
            </w:r>
            <w:r w:rsidR="002419D0" w:rsidRPr="0056555F">
              <w:rPr>
                <w:rFonts w:ascii="Arial" w:hAnsi="Arial" w:cs="Arial"/>
                <w:b/>
                <w:bCs/>
              </w:rPr>
              <w:t>Ion sulfate: SO</w:t>
            </w:r>
            <w:r w:rsidR="002419D0" w:rsidRPr="0056555F">
              <w:rPr>
                <w:rFonts w:ascii="Arial" w:hAnsi="Arial" w:cs="Arial"/>
                <w:b/>
                <w:bCs/>
                <w:vertAlign w:val="subscript"/>
              </w:rPr>
              <w:t>4</w:t>
            </w:r>
            <w:r w:rsidR="002419D0" w:rsidRPr="0056555F">
              <w:rPr>
                <w:rFonts w:ascii="Arial" w:hAnsi="Arial" w:cs="Arial"/>
                <w:b/>
                <w:bCs/>
                <w:vertAlign w:val="superscript"/>
              </w:rPr>
              <w:t>2-</w:t>
            </w:r>
          </w:p>
        </w:tc>
        <w:tc>
          <w:tcPr>
            <w:tcW w:w="5200" w:type="dxa"/>
            <w:shd w:val="clear" w:color="auto" w:fill="auto"/>
          </w:tcPr>
          <w:p w14:paraId="4C252D4E" w14:textId="26951E3E" w:rsidR="002419D0" w:rsidRPr="0056555F" w:rsidRDefault="00A611C9" w:rsidP="00A611C9">
            <w:pPr>
              <w:rPr>
                <w:noProof/>
                <w:sz w:val="22"/>
                <w:szCs w:val="22"/>
              </w:rPr>
            </w:pPr>
            <w:r w:rsidRPr="00A611C9">
              <w:rPr>
                <w:rFonts w:ascii="Arial" w:hAnsi="Arial" w:cs="Arial"/>
                <w:b/>
                <w:bCs/>
                <w:sz w:val="20"/>
                <w:szCs w:val="20"/>
              </w:rPr>
              <w:t>Tube 1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2419D0" w:rsidRPr="0056555F">
              <w:rPr>
                <w:rFonts w:ascii="Arial" w:hAnsi="Arial" w:cs="Arial"/>
                <w:b/>
                <w:bCs/>
              </w:rPr>
              <w:t>Ion chlorure : Cl</w:t>
            </w:r>
            <w:r w:rsidR="002419D0" w:rsidRPr="0056555F">
              <w:rPr>
                <w:rFonts w:ascii="Arial" w:hAnsi="Arial" w:cs="Arial"/>
                <w:b/>
                <w:bCs/>
                <w:vertAlign w:val="superscript"/>
              </w:rPr>
              <w:t>-</w:t>
            </w:r>
          </w:p>
        </w:tc>
      </w:tr>
      <w:tr w:rsidR="002419D0" w:rsidRPr="0056555F" w14:paraId="247F9929" w14:textId="77777777" w:rsidTr="00A611C9">
        <w:tc>
          <w:tcPr>
            <w:tcW w:w="5200" w:type="dxa"/>
            <w:shd w:val="clear" w:color="auto" w:fill="auto"/>
          </w:tcPr>
          <w:p w14:paraId="66338365" w14:textId="77777777" w:rsidR="002419D0" w:rsidRPr="0056555F" w:rsidRDefault="00B173B0" w:rsidP="00B173B0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126651DB" wp14:editId="7A5EF08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290830</wp:posOffset>
                      </wp:positionV>
                      <wp:extent cx="2515235" cy="2438400"/>
                      <wp:effectExtent l="0" t="25400" r="50165" b="0"/>
                      <wp:wrapThrough wrapText="bothSides">
                        <wp:wrapPolygon edited="0">
                          <wp:start x="15269" y="-225"/>
                          <wp:lineTo x="9161" y="0"/>
                          <wp:lineTo x="436" y="2025"/>
                          <wp:lineTo x="436" y="8550"/>
                          <wp:lineTo x="11779" y="10800"/>
                          <wp:lineTo x="17886" y="10800"/>
                          <wp:lineTo x="17886" y="14400"/>
                          <wp:lineTo x="218" y="15075"/>
                          <wp:lineTo x="218" y="21375"/>
                          <wp:lineTo x="17014" y="21375"/>
                          <wp:lineTo x="21813" y="18900"/>
                          <wp:lineTo x="21813" y="0"/>
                          <wp:lineTo x="18977" y="-225"/>
                          <wp:lineTo x="15269" y="-225"/>
                        </wp:wrapPolygon>
                      </wp:wrapThrough>
                      <wp:docPr id="19" name="Grouper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5235" cy="2438400"/>
                                <a:chOff x="0" y="0"/>
                                <a:chExt cx="2515235" cy="2438400"/>
                              </a:xfrm>
                            </wpg:grpSpPr>
                            <wpg:grpSp>
                              <wpg:cNvPr id="9" name="Grouper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35505" y="294640"/>
                                  <a:ext cx="379730" cy="1889125"/>
                                  <a:chOff x="0" y="0"/>
                                  <a:chExt cx="20060" cy="20000"/>
                                </a:xfrm>
                              </wpg:grpSpPr>
                              <wps:wsp>
                                <wps:cNvPr id="10" name="Line 10"/>
                                <wps:cNvCnPr/>
                                <wps:spPr bwMode="auto">
                                  <a:xfrm>
                                    <a:off x="0" y="26"/>
                                    <a:ext cx="59" cy="185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" name="Line 11"/>
                                <wps:cNvCnPr/>
                                <wps:spPr bwMode="auto">
                                  <a:xfrm>
                                    <a:off x="19824" y="0"/>
                                    <a:ext cx="59" cy="185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" name="Arc 12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118" y="18448"/>
                                    <a:ext cx="10679" cy="1552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Arc 13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9381" y="18448"/>
                                    <a:ext cx="10679" cy="1552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" name="Flèche courbée vers le bas 15"/>
                              <wps:cNvSpPr/>
                              <wps:spPr>
                                <a:xfrm>
                                  <a:off x="1651635" y="0"/>
                                  <a:ext cx="727710" cy="313055"/>
                                </a:xfrm>
                                <a:prstGeom prst="curvedDownArrow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Zone de texte 16"/>
                              <wps:cNvSpPr txBox="1"/>
                              <wps:spPr>
                                <a:xfrm>
                                  <a:off x="34290" y="245745"/>
                                  <a:ext cx="1913255" cy="778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768B310" w14:textId="154FD0AF" w:rsidR="00B7421C" w:rsidRDefault="00B7421C">
                                    <w:pPr>
                                      <w:rPr>
                                        <w:rFonts w:ascii="Arial" w:hAnsi="Arial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20"/>
                                        <w:szCs w:val="20"/>
                                        <w:u w:val="single"/>
                                      </w:rPr>
                                      <w:t>Testeur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20"/>
                                        <w:szCs w:val="20"/>
                                        <w:u w:val="single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Chlorure de baryum</w:t>
                                    </w:r>
                                  </w:p>
                                  <w:p w14:paraId="36AA697E" w14:textId="77777777" w:rsidR="00B7421C" w:rsidRPr="00B173B0" w:rsidRDefault="00B7421C"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Ba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  <w:t>2+</w:t>
                                    </w: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+ 2 Cl</w:t>
                                    </w: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Connecteur droit 17"/>
                              <wps:cNvCnPr/>
                              <wps:spPr>
                                <a:xfrm>
                                  <a:off x="2142490" y="1642745"/>
                                  <a:ext cx="364066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Zone de texte 18"/>
                              <wps:cNvSpPr txBox="1"/>
                              <wps:spPr>
                                <a:xfrm>
                                  <a:off x="0" y="1692910"/>
                                  <a:ext cx="2032000" cy="745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F2EA827" w14:textId="426967DD" w:rsidR="00B7421C" w:rsidRDefault="00B7421C"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Le chlorure de baryum réagit avec les ions …………….. en formant un précipité ……………..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er 19" o:spid="_x0000_s1026" style="position:absolute;margin-left:-.7pt;margin-top:22.9pt;width:198.05pt;height:192pt;z-index:251671552" coordsize="2515235,2438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">
                      <v:group id="Grouper 9" o:spid="_x0000_s1027" style="position:absolute;left:2135505;top:294640;width:379730;height:1889125" coordsize="20060,20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      <v:line id="Line 10" o:spid="_x0000_s1028" style="position:absolute;visibility:visible;mso-wrap-style:square" from="0,26" to="59,185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W+DBcUAAADbAAAADwAAAGRycy9kb3ducmV2LnhtbESPQUvDQBCF74L/YRnBm91YsJTYTVBB&#10;FBVKq4f2NuyOm2B2Nma3afrvnUPB2wzvzXvfrOopdGqkIbWRDdzOClDENrqWvYGvz+ebJaiUkR12&#10;kcnAiRLU1eXFCksXj7yhcZu9khBOJRpocu5LrZNtKGCaxZ5YtO84BMyyDl67AY8SHjo9L4qFDtiy&#10;NDTY01ND9md7CAbeN8sXv7YfY37cu7vd3P/aQ/dmzPXV9HAPKtOU/83n61cn+EIvv8gAuvo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W+DBcUAAADbAAAADwAAAAAAAAAA&#10;AAAAAAChAgAAZHJzL2Rvd25yZXYueG1sUEsFBgAAAAAEAAQA+QAAAJMDAAAAAA==&#10;" strokeweight="0">
                          <v:stroke startarrowwidth="narrow" startarrowlength="short" endarrowwidth="narrow" endarrowlength="short"/>
                          <v:shadow opacity="49150f"/>
                        </v:line>
                        <v:line id="Line 11" o:spid="_x0000_s1029" style="position:absolute;visibility:visible;mso-wrap-style:square" from="19824,0" to="19883,185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iMmnsIAAADbAAAADwAAAGRycy9kb3ducmV2LnhtbERPTWsCMRC9C/6HMIXeNKtQkdUorVCU&#10;VhBtD3obkjG7dDPZbuK6/nsjFHqbx/uc+bJzlWipCaVnBaNhBoJYe1OyVfD99T6YgggR2WDlmRTc&#10;KMBy0e/NMTf+yntqD9GKFMIhRwVFjHUuZdAFOQxDXxMn7uwbhzHBxkrT4DWFu0qOs2wiHZacGgqs&#10;aVWQ/jlcnILP/XRtd3rbxreTeTmO7a++VB9KPT91rzMQkbr4L/5zb0yaP4LHL+kAubg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iMmnsIAAADbAAAADwAAAAAAAAAAAAAA&#10;AAChAgAAZHJzL2Rvd25yZXYueG1sUEsFBgAAAAAEAAQA+QAAAJADAAAAAA==&#10;" strokeweight="0">
                          <v:stroke startarrowwidth="narrow" startarrowlength="short" endarrowwidth="narrow" endarrowlength="short"/>
                          <v:shadow opacity="49150f"/>
                        </v:line>
                        <v:shape id="Arc 12" o:spid="_x0000_s1030" style="position:absolute;left:118;top:18448;width:10679;height:1552;flip:x y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KPEDwgAA&#10;ANsAAAAPAAAAZHJzL2Rvd25yZXYueG1sRE9Na8JAEL0L/Q/LFHozmwaxEl1DEAo9eKktqLcxOyah&#10;2dmwu5rtv+8WCr3N433OpopmEHdyvres4DnLQRA3VvfcKvj8eJ2vQPiArHGwTAq+yUO1fZhtsNR2&#10;4ne6H0IrUgj7EhV0IYyllL7pyKDP7EicuKt1BkOCrpXa4ZTCzSCLPF9Kgz2nhg5H2nXUfB1uRoG/&#10;LKNr96eXoh8W43S81ee4m5R6eoz1GkSgGP7Ff+43neYX8PtLOkBu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0o8QPCAAAA2wAAAA8AAAAAAAAAAAAAAAAAlwIAAGRycy9kb3du&#10;cmV2LnhtbFBLBQYAAAAABAAEAPUAAACGAwAAAAA=&#10;" path="m0,-1nfc11929,-1,21600,9670,21600,21600em0,-1nsc11929,-1,21600,9670,21600,21600l0,21600,,-1xe" strokeweight="0">
                          <v:shadow opacity="49150f"/>
                          <v:path arrowok="t" o:extrusionok="f" o:connecttype="custom" o:connectlocs="0,0;10679,1552;0,1552" o:connectangles="0,0,0"/>
                        </v:shape>
                        <v:shape id="Arc 13" o:spid="_x0000_s1031" style="position:absolute;left:9381;top:18448;width:10679;height:1552;flip:y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ZSzMwAAA&#10;ANsAAAAPAAAAZHJzL2Rvd25yZXYueG1sRE9Li8IwEL4L/ocwgjebqiDaNYoKi16E9QF7HZrZtmsz&#10;KUlWq79+Iwje5uN7znzZmlpcyfnKsoJhkoIgzq2uuFBwPn0OpiB8QNZYWyYFd/KwXHQ7c8y0vfGB&#10;rsdQiBjCPkMFZQhNJqXPSzLoE9sQR+7HOoMhQldI7fAWw00tR2k6kQYrjg0lNrQpKb8c/4wCHs6+&#10;Cqf3be0fG/O9D5Pf9RaV6vfa1QeIQG14i1/unY7zx/D8JR4gF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7ZSzMwAAAANsAAAAPAAAAAAAAAAAAAAAAAJcCAABkcnMvZG93bnJl&#10;di54bWxQSwUGAAAAAAQABAD1AAAAhAMAAAAA&#10;" path="m0,-1nfc11929,-1,21600,9670,21600,21600em0,-1nsc11929,-1,21600,9670,21600,21600l0,21600,,-1xe" strokeweight="0">
                          <v:shadow opacity="49150f"/>
                          <v:path arrowok="t" o:extrusionok="f" o:connecttype="custom" o:connectlocs="0,0;10679,1552;0,1552" o:connectangles="0,0,0"/>
                        </v:shape>
                      </v:group>
                      <v:shapetype id="_x0000_t105" coordsize="21600,21600" o:spt="105" adj="12960,19440,14400" path="wr0,0@3@23,0@22@4,0@15,0@1@23@7,0@13@2l@14@2@8@22@12@2at0,0@3@23@11@2@17@26@15,0@1@23@17@26@15@22xewr0,0@3@23@4,0@17@26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sum height 0 #2"/>
                          <v:f eqn="ellipse @9 height @4"/>
                          <v:f eqn="sum @4 @10 0"/>
                          <v:f eqn="sum @11 #1 width"/>
                          <v:f eqn="sum @7 @10 0"/>
                          <v:f eqn="sum @12 width #0"/>
                          <v:f eqn="sum @5 0 #0"/>
                          <v:f eqn="prod @15 1 2"/>
                          <v:f eqn="mid @4 @7"/>
                          <v:f eqn="sum #0 #1 width"/>
                          <v:f eqn="prod @18 1 2"/>
                          <v:f eqn="sum @17 0 @19"/>
                          <v:f eqn="val width"/>
                          <v:f eqn="val height"/>
                          <v:f eqn="prod height 2 1"/>
                          <v:f eqn="sum @17 0 @4"/>
                          <v:f eqn="ellipse @24 @4 height"/>
                          <v:f eqn="sum height 0 @25"/>
                          <v:f eqn="sum @8 128 0"/>
                          <v:f eqn="prod @5 1 2"/>
                          <v:f eqn="sum @5 0 128"/>
                          <v:f eqn="sum #0 @17 @12"/>
                          <v:f eqn="ellipse @20 @4 height"/>
                          <v:f eqn="sum width 0 #0"/>
                          <v:f eqn="prod @32 1 2"/>
                          <v:f eqn="prod height height 1"/>
                          <v:f eqn="prod @9 @9 1"/>
                          <v:f eqn="sum @34 0 @35"/>
                          <v:f eqn="sqrt @36"/>
                          <v:f eqn="sum @37 height 0"/>
                          <v:f eqn="prod width height @38"/>
                          <v:f eqn="sum @39 64 0"/>
                          <v:f eqn="prod #0 1 2"/>
                          <v:f eqn="ellipse @33 @41 height"/>
                          <v:f eqn="sum height 0 @42"/>
                          <v:f eqn="sum @43 64 0"/>
                          <v:f eqn="prod @4 1 2"/>
                          <v:f eqn="sum #1 0 @45"/>
                          <v:f eqn="prod height 4390 32768"/>
                          <v:f eqn="prod height 28378 32768"/>
                        </v:formulas>
                        <v:path o:extrusionok="f" o:connecttype="custom" o:connectlocs="@17,0;@16,@22;@12,@2;@8,@22;@14,@2" o:connectangles="270,90,90,90,0" textboxrect="@45,@47,@46,@48"/>
                        <v:handles>
                          <v:h position="#0,bottomRight" xrange="@40,@29"/>
                          <v:h position="#1,bottomRight" xrange="@27,@21"/>
                          <v:h position="bottomRight,#2" yrange="@44,@22"/>
                        </v:handles>
                        <o:complex v:ext="view"/>
                      </v:shapetype>
                      <v:shape id="Flèche courbée vers le bas 15" o:spid="_x0000_s1032" type="#_x0000_t105" style="position:absolute;left:1651635;width:727710;height:3130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2clwQAA&#10;ANsAAAAPAAAAZHJzL2Rvd25yZXYueG1sRE9NS8NAEL0L/odlBG9200qKxm5LKgg92qaIxyE7JsHs&#10;TNzdtOm/dwWht3m8z1ltJterE/nQCRuYzzJQxLXYjhsDx+rt4QlUiMgWe2EycKEAm/XtzQoLK2fe&#10;0+kQG5VCOBRooI1xKLQOdUsOw0wG4sR9iXcYE/SNth7PKdz1epFlS+2w49TQ4kCvLdXfh9EZqPaf&#10;4/gsP/69nH9s5fGYSznkxtzfTeULqEhTvIr/3Tub5ufw90s6QK9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6NnJcEAAADbAAAADwAAAAAAAAAAAAAAAACXAgAAZHJzL2Rvd25y&#10;ZXYueG1sUEsFBgAAAAAEAAQA9QAAAIUDAAAAAA==&#10;" adj="16954,20439,16200" fillcolor="#bfbfbf [2412]" strokecolor="black [3213]">
                        <v:shadow on="t" opacity="22937f" mv:blur="40000f" origin=",.5" offset="0,23000emu"/>
                      </v:shape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Zone de texte 16" o:spid="_x0000_s1033" type="#_x0000_t202" style="position:absolute;left:34290;top:245745;width:1913255;height:7785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      <v:textbox>
                          <w:txbxContent>
                            <w:p w14:paraId="6768B310" w14:textId="154FD0AF" w:rsidR="00B7421C" w:rsidRDefault="00B7421C">
                              <w:pP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0"/>
                                  <w:szCs w:val="20"/>
                                  <w:u w:val="single"/>
                                </w:rPr>
                                <w:t>Testeur</w:t>
                              </w:r>
                              <w:r w:rsidRPr="00B173B0">
                                <w:rPr>
                                  <w:rFonts w:ascii="Arial" w:hAnsi="Arial" w:cs="Arial"/>
                                  <w:b/>
                                  <w:noProof/>
                                  <w:sz w:val="20"/>
                                  <w:szCs w:val="20"/>
                                  <w:u w:val="single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t xml:space="preserve"> Chlorure de baryum</w:t>
                              </w:r>
                            </w:p>
                            <w:p w14:paraId="36AA697E" w14:textId="77777777" w:rsidR="00B7421C" w:rsidRPr="00B173B0" w:rsidRDefault="00B7421C">
                              <w: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B173B0">
                                <w:rPr>
                                  <w:rFonts w:ascii="Arial" w:hAnsi="Arial" w:cs="Arial"/>
                                  <w:b/>
                                  <w:noProof/>
                                  <w:sz w:val="20"/>
                                  <w:szCs w:val="20"/>
                                </w:rPr>
                                <w:t>Ba</w:t>
                              </w:r>
                              <w:r w:rsidRPr="00B173B0">
                                <w:rPr>
                                  <w:rFonts w:ascii="Arial" w:hAnsi="Arial" w:cs="Arial"/>
                                  <w:b/>
                                  <w:noProof/>
                                  <w:sz w:val="20"/>
                                  <w:szCs w:val="20"/>
                                  <w:vertAlign w:val="superscript"/>
                                </w:rPr>
                                <w:t>2+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t xml:space="preserve"> + 2 Cl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  <w:vertAlign w:val="superscript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line id="Connecteur droit 17" o:spid="_x0000_s1034" style="position:absolute;visibility:visible;mso-wrap-style:square" from="2142490,1642745" to="2506556,16427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e0VCMMAAADbAAAADwAAAGRycy9kb3ducmV2LnhtbESPQW/CMAyF70j7D5GRdhspTDAopGhC&#10;mzaNEwzuVmPaqo1TkgzCv18mTeJm6733+Xm1jqYTF3K+saxgPMpAEJdWN1wpOHy/P81B+ICssbNM&#10;Cm7kYV08DFaYa3vlHV32oRIJwj5HBXUIfS6lL2sy6Ee2J07ayTqDIa2uktrhNcFNJydZNpMGG04X&#10;auxpU1PZ7n9MooyPZyM/2gUev9zWvT3P4jSelXocxtcliEAx3M3/6U+d6r/A3y9pAFn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3tFQjDAAAA2wAAAA8AAAAAAAAAAAAA&#10;AAAAoQIAAGRycy9kb3ducmV2LnhtbFBLBQYAAAAABAAEAPkAAACRAwAAAAA=&#10;" strokecolor="black [3040]"/>
                      <v:shape id="Zone de texte 18" o:spid="_x0000_s1035" type="#_x0000_t202" style="position:absolute;top:1692910;width:2032000;height:7454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tn/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9g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bZ/8QAAADbAAAADwAAAAAAAAAAAAAAAACXAgAAZHJzL2Rv&#10;d25yZXYueG1sUEsFBgAAAAAEAAQA9QAAAIgDAAAAAA==&#10;" filled="f" stroked="f">
                        <v:textbox>
                          <w:txbxContent>
                            <w:p w14:paraId="3F2EA827" w14:textId="426967DD" w:rsidR="00B7421C" w:rsidRDefault="00B7421C">
                              <w: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t xml:space="preserve">Le chlorure de baryum réagit avec les ions …………….. en formant un précipité …………….. 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5200" w:type="dxa"/>
            <w:shd w:val="clear" w:color="auto" w:fill="auto"/>
          </w:tcPr>
          <w:p w14:paraId="6144B925" w14:textId="77777777" w:rsidR="002419D0" w:rsidRPr="0056555F" w:rsidRDefault="00B173B0" w:rsidP="00A611C9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273E9788" wp14:editId="060D88D2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104140</wp:posOffset>
                      </wp:positionV>
                      <wp:extent cx="2515235" cy="2524760"/>
                      <wp:effectExtent l="0" t="25400" r="50165" b="0"/>
                      <wp:wrapThrough wrapText="bothSides">
                        <wp:wrapPolygon edited="0">
                          <wp:start x="15269" y="-217"/>
                          <wp:lineTo x="9161" y="0"/>
                          <wp:lineTo x="436" y="1956"/>
                          <wp:lineTo x="436" y="8258"/>
                          <wp:lineTo x="11779" y="10431"/>
                          <wp:lineTo x="17886" y="10431"/>
                          <wp:lineTo x="17886" y="13907"/>
                          <wp:lineTo x="218" y="14559"/>
                          <wp:lineTo x="218" y="21296"/>
                          <wp:lineTo x="17014" y="21296"/>
                          <wp:lineTo x="17014" y="20861"/>
                          <wp:lineTo x="21813" y="18036"/>
                          <wp:lineTo x="21813" y="0"/>
                          <wp:lineTo x="18977" y="-217"/>
                          <wp:lineTo x="15269" y="-217"/>
                        </wp:wrapPolygon>
                      </wp:wrapThrough>
                      <wp:docPr id="20" name="Grouper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5235" cy="2524760"/>
                                <a:chOff x="0" y="0"/>
                                <a:chExt cx="2515235" cy="2525394"/>
                              </a:xfrm>
                            </wpg:grpSpPr>
                            <wpg:grpSp>
                              <wpg:cNvPr id="21" name="Grouper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35505" y="294640"/>
                                  <a:ext cx="379730" cy="1889125"/>
                                  <a:chOff x="0" y="0"/>
                                  <a:chExt cx="20060" cy="20000"/>
                                </a:xfrm>
                              </wpg:grpSpPr>
                              <wps:wsp>
                                <wps:cNvPr id="22" name="Line 10"/>
                                <wps:cNvCnPr/>
                                <wps:spPr bwMode="auto">
                                  <a:xfrm>
                                    <a:off x="0" y="26"/>
                                    <a:ext cx="59" cy="185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" name="Line 11"/>
                                <wps:cNvCnPr/>
                                <wps:spPr bwMode="auto">
                                  <a:xfrm>
                                    <a:off x="19824" y="0"/>
                                    <a:ext cx="59" cy="185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" name="Arc 12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118" y="18448"/>
                                    <a:ext cx="10679" cy="1552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Arc 13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9381" y="18448"/>
                                    <a:ext cx="10679" cy="1552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6" name="Flèche courbée vers le bas 26"/>
                              <wps:cNvSpPr/>
                              <wps:spPr>
                                <a:xfrm>
                                  <a:off x="1651635" y="0"/>
                                  <a:ext cx="727710" cy="313055"/>
                                </a:xfrm>
                                <a:prstGeom prst="curvedDownArrow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Zone de texte 27"/>
                              <wps:cNvSpPr txBox="1"/>
                              <wps:spPr>
                                <a:xfrm>
                                  <a:off x="34290" y="245745"/>
                                  <a:ext cx="1913255" cy="778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5E52C3C" w14:textId="52C2B6D4" w:rsidR="00B7421C" w:rsidRDefault="00B7421C" w:rsidP="00B173B0">
                                    <w:pPr>
                                      <w:rPr>
                                        <w:rFonts w:ascii="Arial" w:hAnsi="Arial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20"/>
                                        <w:szCs w:val="20"/>
                                        <w:u w:val="single"/>
                                      </w:rPr>
                                      <w:t>Testeur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20"/>
                                        <w:szCs w:val="20"/>
                                        <w:u w:val="single"/>
                                      </w:rPr>
                                      <w:t> :</w:t>
                                    </w: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Nitrate d’argent</w:t>
                                    </w:r>
                                  </w:p>
                                  <w:p w14:paraId="73DEE7F0" w14:textId="58669557" w:rsidR="00B7421C" w:rsidRPr="00B173B0" w:rsidRDefault="00B7421C" w:rsidP="00B173B0"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Ag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+ NO</w:t>
                                    </w: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Connecteur droit 28"/>
                              <wps:cNvCnPr/>
                              <wps:spPr>
                                <a:xfrm>
                                  <a:off x="2142490" y="1642745"/>
                                  <a:ext cx="364066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Zone de texte 29"/>
                              <wps:cNvSpPr txBox="1"/>
                              <wps:spPr>
                                <a:xfrm>
                                  <a:off x="0" y="1692909"/>
                                  <a:ext cx="2029672" cy="83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434E70B" w14:textId="7C4F779F" w:rsidR="00B7421C" w:rsidRDefault="00B7421C" w:rsidP="00B173B0"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Le nitrate d’argent réagit avec les ions ………………… en formant un précipité …………….. qui ………………… à la lumière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er 20" o:spid="_x0000_s1036" style="position:absolute;margin-left:26.85pt;margin-top:8.2pt;width:198.05pt;height:198.8pt;z-index:251673600;mso-height-relative:margin" coordsize="2515235,25253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">
                      <v:group id="Grouper 21" o:spid="_x0000_s1037" style="position:absolute;left:2135505;top:294640;width:379730;height:1889125" coordsize="20060,20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Ha08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W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wdrTzDAAAA2wAAAA8A&#10;AAAAAAAAAAAAAAAAqQIAAGRycy9kb3ducmV2LnhtbFBLBQYAAAAABAAEAPoAAACZAwAAAAA=&#10;">
                        <v:line id="Line 10" o:spid="_x0000_s1038" style="position:absolute;visibility:visible;mso-wrap-style:square" from="0,26" to="59,185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J1yVMUAAADbAAAADwAAAGRycy9kb3ducmV2LnhtbESPQWsCMRSE7wX/Q3hCbzXrQotsjVKF&#10;orRCUXvQ2yN5zS5uXrabuG7/vSkIHoeZ+YaZzntXi47aUHlWMB5lIIi1NxVbBd/796cJiBCRDdae&#10;ScEfBZjPBg9TLIy/8Ja6XbQiQTgUqKCMsSmkDLokh2HkG+Lk/fjWYUyytdK0eElwV8s8y16kw4rT&#10;QokNLUvSp93ZKfjcTlb2S2+6uDia50Nuf/W5/lDqcdi/vYKI1Md7+NZeGwV5Dv9f0g+Qsy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J1yVMUAAADbAAAADwAAAAAAAAAA&#10;AAAAAAChAgAAZHJzL2Rvd25yZXYueG1sUEsFBgAAAAAEAAQA+QAAAJMDAAAAAA==&#10;" strokeweight="0">
                          <v:stroke startarrowwidth="narrow" startarrowlength="short" endarrowwidth="narrow" endarrowlength="short"/>
                          <v:shadow opacity="49150f"/>
                        </v:line>
                        <v:line id="Line 11" o:spid="_x0000_s1039" style="position:absolute;visibility:visible;mso-wrap-style:square" from="19824,0" to="19883,185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9HXz8YAAADbAAAADwAAAGRycy9kb3ducmV2LnhtbESPT2sCMRTE70K/Q3iCN8260iKrUWyh&#10;tLSF4p+D3h7JM7u4edlu4rr99k2h0OMwM79hluve1aKjNlSeFUwnGQhi7U3FVsFh/zyegwgR2WDt&#10;mRR8U4D16m6wxML4G2+p20UrEoRDgQrKGJtCyqBLchgmviFO3tm3DmOSrZWmxVuCu1rmWfYgHVac&#10;Fkps6KkkfdldnYL37fzFfuqPLj6ezP0xt1/6Wr8pNRr2mwWISH38D/+1X42CfAa/X9IPkKs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/R18/GAAAA2wAAAA8AAAAAAAAA&#10;AAAAAAAAoQIAAGRycy9kb3ducmV2LnhtbFBLBQYAAAAABAAEAPkAAACUAwAAAAA=&#10;" strokeweight="0">
                          <v:stroke startarrowwidth="narrow" startarrowlength="short" endarrowwidth="narrow" endarrowlength="short"/>
                          <v:shadow opacity="49150f"/>
                        </v:line>
                        <v:shape id="Arc 12" o:spid="_x0000_s1040" style="position:absolute;left:118;top:18448;width:10679;height:1552;flip:x y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4QZRwwAA&#10;ANsAAAAPAAAAZHJzL2Rvd25yZXYueG1sRI9BawIxFITvQv9DeAVvbraLaNkaRYSCBy9VQXt73bzu&#10;Lt28LEl0479vBMHjMDPfMItVNJ24kvOtZQVvWQ6CuLK65VrB8fA5eQfhA7LGzjIpuJGH1fJltMBS&#10;24G/6LoPtUgQ9iUqaELoSyl91ZBBn9meOHm/1hkMSbpaaodDgptOFnk+kwZbTgsN9rRpqPrbX4wC&#10;/zOLrt6d50XbTfvhdFl/x82g1Pg1rj9ABIrhGX60t1pBMYX7l/Q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4QZRwwAAANsAAAAPAAAAAAAAAAAAAAAAAJcCAABkcnMvZG93&#10;bnJldi54bWxQSwUGAAAAAAQABAD1AAAAhwMAAAAA&#10;" path="m0,-1nfc11929,-1,21600,9670,21600,21600em0,-1nsc11929,-1,21600,9670,21600,21600l0,21600,,-1xe" strokeweight="0">
                          <v:shadow opacity="49150f"/>
                          <v:path arrowok="t" o:extrusionok="f" o:connecttype="custom" o:connectlocs="0,0;10679,1552;0,1552" o:connectangles="0,0,0"/>
                        </v:shape>
                        <v:shape id="Arc 13" o:spid="_x0000_s1041" style="position:absolute;left:9381;top:18448;width:10679;height:1552;flip:y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rNuewQAA&#10;ANsAAAAPAAAAZHJzL2Rvd25yZXYueG1sRI9Bi8IwFITvC/6H8ARva6qgrNUoKix6EVwVvD6aZ1tt&#10;XkqS1eqvN4LgcZiZb5jJrDGVuJLzpWUFvW4CgjizuuRcwWH/+/0DwgdkjZVlUnAnD7Np62uCqbY3&#10;/qPrLuQiQtinqKAIoU6l9FlBBn3X1sTRO1lnMETpcqkd3iLcVLKfJENpsOS4UGBNy4Kyy+7fKODe&#10;aJs7vWkq/1ia4yYMz4sVKtVpN/MxiEBN+ITf7bVW0B/A60v8AXL6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azbnsEAAADbAAAADwAAAAAAAAAAAAAAAACXAgAAZHJzL2Rvd25y&#10;ZXYueG1sUEsFBgAAAAAEAAQA9QAAAIUDAAAAAA==&#10;" path="m0,-1nfc11929,-1,21600,9670,21600,21600em0,-1nsc11929,-1,21600,9670,21600,21600l0,21600,,-1xe" strokeweight="0">
                          <v:shadow opacity="49150f"/>
                          <v:path arrowok="t" o:extrusionok="f" o:connecttype="custom" o:connectlocs="0,0;10679,1552;0,1552" o:connectangles="0,0,0"/>
                        </v:shape>
                      </v:group>
                      <v:shape id="Flèche courbée vers le bas 26" o:spid="_x0000_s1042" type="#_x0000_t105" style="position:absolute;left:1651635;width:727710;height:3130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HTPvwwAA&#10;ANsAAAAPAAAAZHJzL2Rvd25yZXYueG1sRI/NasMwEITvhb6D2EJujZyUhNaNEpxAIcf8UXpcrK1t&#10;au26kpw4bx8FCj0OM/MNs1gNrlVn8qERNjAZZ6CIS7ENVwZOx4/nV1AhIltshcnAlQKslo8PC8yt&#10;XHhP50OsVIJwyNFAHWOXax3KmhyGsXTEyfsW7zAm6SttPV4S3LV6mmVz7bDhtFBjR5uayp9D7wwc&#10;9199/ya/fldMPtfycppJ0c2MGT0NxTuoSEP8D/+1t9bAdA73L+kH6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HTPvwwAAANsAAAAPAAAAAAAAAAAAAAAAAJcCAABkcnMvZG93&#10;bnJldi54bWxQSwUGAAAAAAQABAD1AAAAhwMAAAAA&#10;" adj="16954,20439,16200" fillcolor="#bfbfbf [2412]" strokecolor="black [3213]">
                        <v:shadow on="t" opacity="22937f" mv:blur="40000f" origin=",.5" offset="0,23000emu"/>
                      </v:shape>
                      <v:shape id="Zone de texte 27" o:spid="_x0000_s1043" type="#_x0000_t202" style="position:absolute;left:34290;top:245745;width:1913255;height:7785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Ycw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8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QWHMMQAAADbAAAADwAAAAAAAAAAAAAAAACXAgAAZHJzL2Rv&#10;d25yZXYueG1sUEsFBgAAAAAEAAQA9QAAAIgDAAAAAA==&#10;" filled="f" stroked="f">
                        <v:textbox>
                          <w:txbxContent>
                            <w:p w14:paraId="75E52C3C" w14:textId="52C2B6D4" w:rsidR="00B7421C" w:rsidRDefault="00B7421C" w:rsidP="00B173B0">
                              <w:pP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0"/>
                                  <w:szCs w:val="20"/>
                                  <w:u w:val="single"/>
                                </w:rPr>
                                <w:t>Testeur</w:t>
                              </w:r>
                              <w:r w:rsidRPr="00B173B0">
                                <w:rPr>
                                  <w:rFonts w:ascii="Arial" w:hAnsi="Arial" w:cs="Arial"/>
                                  <w:b/>
                                  <w:noProof/>
                                  <w:sz w:val="20"/>
                                  <w:szCs w:val="20"/>
                                  <w:u w:val="single"/>
                                </w:rPr>
                                <w:t> :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t xml:space="preserve"> Nitrate d’argent</w:t>
                              </w:r>
                            </w:p>
                            <w:p w14:paraId="73DEE7F0" w14:textId="58669557" w:rsidR="00B7421C" w:rsidRPr="00B173B0" w:rsidRDefault="00B7421C" w:rsidP="00B173B0">
                              <w: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0"/>
                                  <w:szCs w:val="20"/>
                                </w:rPr>
                                <w:t>Ag</w:t>
                              </w:r>
                              <w:r w:rsidRPr="00B173B0">
                                <w:rPr>
                                  <w:rFonts w:ascii="Arial" w:hAnsi="Arial" w:cs="Arial"/>
                                  <w:b/>
                                  <w:noProof/>
                                  <w:sz w:val="20"/>
                                  <w:szCs w:val="20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t xml:space="preserve"> + NO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  <w:vertAlign w:val="superscript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line id="Connecteur droit 28" o:spid="_x0000_s1044" style="position:absolute;visibility:visible;mso-wrap-style:square" from="2142490,1642745" to="2506556,16427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h5Lx8IAAADbAAAADwAAAGRycy9kb3ducmV2LnhtbESPwW7CMAyG75P2DpEn7TZSQEOsENA0&#10;DQ2xEzDuVmPaisYpSQbh7ecD0o7W7/+zv/kyu05dKMTWs4HhoABFXHnbcm3gZ796mYKKCdli55kM&#10;3CjCcvH4MMfS+itv6bJLtRIIxxINNCn1pdaxashhHPieWLKjDw6TjKHWNuBV4K7To6KYaIcty4UG&#10;e/poqDrtfp1Qhoez01+nNzxswnf4HE/yaz4b8/yU32egEuX0v3xvr62BkTwrLuIBevE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h5Lx8IAAADbAAAADwAAAAAAAAAAAAAA&#10;AAChAgAAZHJzL2Rvd25yZXYueG1sUEsFBgAAAAAEAAQA+QAAAJADAAAAAA==&#10;" strokecolor="black [3040]"/>
                      <v:shape id="Zone de texte 29" o:spid="_x0000_s1045" type="#_x0000_t202" style="position:absolute;top:1692909;width:2029672;height:832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      <v:textbox>
                          <w:txbxContent>
                            <w:p w14:paraId="2434E70B" w14:textId="7C4F779F" w:rsidR="00B7421C" w:rsidRDefault="00B7421C" w:rsidP="00B173B0">
                              <w: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t>Le nitrate d’argent réagit avec les ions ………………… en formant un précipité …………….. qui ………………… à la lumière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</w:tbl>
    <w:p w14:paraId="4E236FC4" w14:textId="77777777" w:rsidR="002419D0" w:rsidRPr="000E7B8E" w:rsidRDefault="002419D0" w:rsidP="002419D0">
      <w:pPr>
        <w:rPr>
          <w:rFonts w:ascii="Comic Sans MS" w:hAnsi="Comic Sans MS"/>
          <w:b/>
          <w:noProof/>
          <w:sz w:val="28"/>
          <w:szCs w:val="28"/>
          <w:u w:val="single"/>
        </w:rPr>
      </w:pPr>
      <w:r w:rsidRPr="000E7B8E">
        <w:rPr>
          <w:rFonts w:ascii="Comic Sans MS" w:hAnsi="Comic Sans MS"/>
          <w:b/>
          <w:noProof/>
          <w:sz w:val="28"/>
          <w:szCs w:val="28"/>
          <w:u w:val="single"/>
        </w:rPr>
        <w:t>Les ions positifs :</w:t>
      </w:r>
    </w:p>
    <w:p w14:paraId="4083A30C" w14:textId="77777777" w:rsidR="002419D0" w:rsidRPr="004B3ACA" w:rsidRDefault="002419D0" w:rsidP="002419D0">
      <w:pPr>
        <w:rPr>
          <w:rFonts w:ascii="Comic Sans MS" w:hAnsi="Comic Sans MS"/>
          <w:b/>
          <w:noProof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0"/>
        <w:gridCol w:w="2670"/>
        <w:gridCol w:w="2671"/>
        <w:gridCol w:w="2671"/>
      </w:tblGrid>
      <w:tr w:rsidR="002419D0" w:rsidRPr="00836446" w14:paraId="7F18EB76" w14:textId="77777777" w:rsidTr="00A611C9">
        <w:tc>
          <w:tcPr>
            <w:tcW w:w="2359" w:type="dxa"/>
            <w:shd w:val="clear" w:color="auto" w:fill="auto"/>
            <w:vAlign w:val="center"/>
          </w:tcPr>
          <w:p w14:paraId="1512CBF8" w14:textId="70285414" w:rsidR="002419D0" w:rsidRPr="00836446" w:rsidRDefault="00A611C9" w:rsidP="00A611C9">
            <w:pPr>
              <w:jc w:val="center"/>
              <w:rPr>
                <w:rFonts w:ascii="Arial" w:hAnsi="Arial" w:cs="Arial"/>
                <w:b/>
                <w:bCs/>
              </w:rPr>
            </w:pPr>
            <w:r w:rsidRPr="00A611C9">
              <w:rPr>
                <w:rFonts w:ascii="Arial" w:hAnsi="Arial" w:cs="Arial"/>
                <w:b/>
                <w:bCs/>
                <w:sz w:val="16"/>
                <w:szCs w:val="16"/>
              </w:rPr>
              <w:t>Tube 2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2419D0" w:rsidRPr="00836446">
              <w:rPr>
                <w:rFonts w:ascii="Arial" w:hAnsi="Arial" w:cs="Arial"/>
                <w:b/>
                <w:bCs/>
              </w:rPr>
              <w:t>Ion cuivre II : Cu</w:t>
            </w:r>
            <w:r w:rsidR="002419D0" w:rsidRPr="00836446">
              <w:rPr>
                <w:rFonts w:ascii="Arial" w:hAnsi="Arial" w:cs="Arial"/>
                <w:b/>
                <w:bCs/>
                <w:vertAlign w:val="superscript"/>
              </w:rPr>
              <w:t>2+</w:t>
            </w:r>
          </w:p>
        </w:tc>
        <w:tc>
          <w:tcPr>
            <w:tcW w:w="2879" w:type="dxa"/>
            <w:shd w:val="clear" w:color="auto" w:fill="auto"/>
            <w:vAlign w:val="center"/>
          </w:tcPr>
          <w:p w14:paraId="0D279CF3" w14:textId="03E64E96" w:rsidR="002419D0" w:rsidRPr="00127F54" w:rsidRDefault="00A611C9" w:rsidP="00A611C9">
            <w:pPr>
              <w:jc w:val="center"/>
              <w:rPr>
                <w:noProof/>
                <w:sz w:val="22"/>
                <w:szCs w:val="22"/>
                <w:lang w:val="en-GB"/>
              </w:rPr>
            </w:pPr>
            <w:r w:rsidRPr="00127F54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Tube 3 :</w:t>
            </w:r>
            <w:r w:rsidRPr="00127F54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="002419D0" w:rsidRPr="00127F54">
              <w:rPr>
                <w:rFonts w:ascii="Arial" w:hAnsi="Arial" w:cs="Arial"/>
                <w:b/>
                <w:bCs/>
                <w:lang w:val="en-GB"/>
              </w:rPr>
              <w:t xml:space="preserve">Ion </w:t>
            </w:r>
            <w:proofErr w:type="spellStart"/>
            <w:r w:rsidR="002419D0" w:rsidRPr="00127F54">
              <w:rPr>
                <w:rFonts w:ascii="Arial" w:hAnsi="Arial" w:cs="Arial"/>
                <w:b/>
                <w:bCs/>
                <w:lang w:val="en-GB"/>
              </w:rPr>
              <w:t>fer</w:t>
            </w:r>
            <w:proofErr w:type="spellEnd"/>
            <w:r w:rsidR="002419D0" w:rsidRPr="00127F54">
              <w:rPr>
                <w:rFonts w:ascii="Arial" w:hAnsi="Arial" w:cs="Arial"/>
                <w:b/>
                <w:bCs/>
                <w:lang w:val="en-GB"/>
              </w:rPr>
              <w:t xml:space="preserve"> II : Fe</w:t>
            </w:r>
            <w:r w:rsidR="002419D0" w:rsidRPr="00127F54">
              <w:rPr>
                <w:rFonts w:ascii="Arial" w:hAnsi="Arial" w:cs="Arial"/>
                <w:b/>
                <w:bCs/>
                <w:vertAlign w:val="superscript"/>
                <w:lang w:val="en-GB"/>
              </w:rPr>
              <w:t>2+</w:t>
            </w:r>
          </w:p>
        </w:tc>
        <w:tc>
          <w:tcPr>
            <w:tcW w:w="2359" w:type="dxa"/>
            <w:shd w:val="clear" w:color="auto" w:fill="auto"/>
            <w:vAlign w:val="center"/>
          </w:tcPr>
          <w:p w14:paraId="43BCBE10" w14:textId="5AD99FB6" w:rsidR="002419D0" w:rsidRPr="00127F54" w:rsidRDefault="00A611C9" w:rsidP="00A611C9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127F54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Tube 4 :</w:t>
            </w:r>
            <w:r w:rsidRPr="00127F54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="002419D0" w:rsidRPr="00127F54">
              <w:rPr>
                <w:rFonts w:ascii="Arial" w:hAnsi="Arial" w:cs="Arial"/>
                <w:b/>
                <w:bCs/>
                <w:lang w:val="en-GB"/>
              </w:rPr>
              <w:t xml:space="preserve">Ion </w:t>
            </w:r>
            <w:proofErr w:type="spellStart"/>
            <w:r w:rsidR="002419D0" w:rsidRPr="00127F54">
              <w:rPr>
                <w:rFonts w:ascii="Arial" w:hAnsi="Arial" w:cs="Arial"/>
                <w:b/>
                <w:bCs/>
                <w:lang w:val="en-GB"/>
              </w:rPr>
              <w:t>fer</w:t>
            </w:r>
            <w:proofErr w:type="spellEnd"/>
            <w:r w:rsidR="002419D0" w:rsidRPr="00127F54">
              <w:rPr>
                <w:rFonts w:ascii="Arial" w:hAnsi="Arial" w:cs="Arial"/>
                <w:b/>
                <w:bCs/>
                <w:lang w:val="en-GB"/>
              </w:rPr>
              <w:t xml:space="preserve"> III : Fe</w:t>
            </w:r>
            <w:r w:rsidR="002419D0" w:rsidRPr="00127F54">
              <w:rPr>
                <w:rFonts w:ascii="Arial" w:hAnsi="Arial" w:cs="Arial"/>
                <w:b/>
                <w:bCs/>
                <w:vertAlign w:val="superscript"/>
                <w:lang w:val="en-GB"/>
              </w:rPr>
              <w:t>3+</w:t>
            </w:r>
          </w:p>
        </w:tc>
        <w:tc>
          <w:tcPr>
            <w:tcW w:w="2879" w:type="dxa"/>
            <w:shd w:val="clear" w:color="auto" w:fill="auto"/>
            <w:vAlign w:val="center"/>
          </w:tcPr>
          <w:p w14:paraId="3AD456F6" w14:textId="1EFCA922" w:rsidR="002419D0" w:rsidRPr="00836446" w:rsidRDefault="00A611C9" w:rsidP="00A611C9">
            <w:pPr>
              <w:jc w:val="center"/>
              <w:rPr>
                <w:noProof/>
                <w:sz w:val="22"/>
                <w:szCs w:val="22"/>
              </w:rPr>
            </w:pPr>
            <w:r w:rsidRPr="00A611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Tube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  <w:r w:rsidRPr="00A611C9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2419D0" w:rsidRPr="00836446">
              <w:rPr>
                <w:rFonts w:ascii="Arial" w:hAnsi="Arial" w:cs="Arial"/>
                <w:b/>
                <w:bCs/>
              </w:rPr>
              <w:t>Ion zinc : Zn</w:t>
            </w:r>
            <w:r w:rsidR="002419D0" w:rsidRPr="00836446">
              <w:rPr>
                <w:rFonts w:ascii="Arial" w:hAnsi="Arial" w:cs="Arial"/>
                <w:b/>
                <w:bCs/>
                <w:vertAlign w:val="superscript"/>
              </w:rPr>
              <w:t>2+</w:t>
            </w:r>
          </w:p>
        </w:tc>
      </w:tr>
      <w:tr w:rsidR="002419D0" w:rsidRPr="00836446" w14:paraId="24E85320" w14:textId="77777777" w:rsidTr="00A611C9">
        <w:tc>
          <w:tcPr>
            <w:tcW w:w="2359" w:type="dxa"/>
            <w:shd w:val="clear" w:color="auto" w:fill="auto"/>
          </w:tcPr>
          <w:p w14:paraId="7A0E14BC" w14:textId="77777777" w:rsidR="002419D0" w:rsidRPr="00836446" w:rsidRDefault="00B173B0" w:rsidP="00B173B0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0E997977" wp14:editId="0C0211E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75565</wp:posOffset>
                      </wp:positionV>
                      <wp:extent cx="1655445" cy="2259330"/>
                      <wp:effectExtent l="0" t="25400" r="46355" b="1270"/>
                      <wp:wrapThrough wrapText="bothSides">
                        <wp:wrapPolygon edited="0">
                          <wp:start x="14914" y="-243"/>
                          <wp:lineTo x="663" y="2185"/>
                          <wp:lineTo x="663" y="8499"/>
                          <wp:lineTo x="14914" y="11656"/>
                          <wp:lineTo x="17565" y="11656"/>
                          <wp:lineTo x="3977" y="13356"/>
                          <wp:lineTo x="331" y="14084"/>
                          <wp:lineTo x="331" y="21369"/>
                          <wp:lineTo x="16902" y="21369"/>
                          <wp:lineTo x="17234" y="21126"/>
                          <wp:lineTo x="21873" y="19427"/>
                          <wp:lineTo x="21873" y="2185"/>
                          <wp:lineTo x="19222" y="-243"/>
                          <wp:lineTo x="14914" y="-243"/>
                        </wp:wrapPolygon>
                      </wp:wrapThrough>
                      <wp:docPr id="30" name="Grouper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5445" cy="2259330"/>
                                <a:chOff x="0" y="0"/>
                                <a:chExt cx="2515235" cy="2406275"/>
                              </a:xfrm>
                            </wpg:grpSpPr>
                            <wpg:grpSp>
                              <wpg:cNvPr id="31" name="Grouper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35505" y="294640"/>
                                  <a:ext cx="379730" cy="1889125"/>
                                  <a:chOff x="0" y="0"/>
                                  <a:chExt cx="20060" cy="20000"/>
                                </a:xfrm>
                              </wpg:grpSpPr>
                              <wps:wsp>
                                <wps:cNvPr id="32" name="Line 10"/>
                                <wps:cNvCnPr/>
                                <wps:spPr bwMode="auto">
                                  <a:xfrm>
                                    <a:off x="0" y="26"/>
                                    <a:ext cx="59" cy="185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" name="Line 11"/>
                                <wps:cNvCnPr/>
                                <wps:spPr bwMode="auto">
                                  <a:xfrm>
                                    <a:off x="19824" y="0"/>
                                    <a:ext cx="59" cy="185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" name="Arc 12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118" y="18448"/>
                                    <a:ext cx="10679" cy="1552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Arc 13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9381" y="18448"/>
                                    <a:ext cx="10679" cy="1552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" name="Flèche courbée vers le bas 36"/>
                              <wps:cNvSpPr/>
                              <wps:spPr>
                                <a:xfrm>
                                  <a:off x="1651635" y="0"/>
                                  <a:ext cx="727710" cy="313055"/>
                                </a:xfrm>
                                <a:prstGeom prst="curvedDownArrow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Zone de texte 37"/>
                              <wps:cNvSpPr txBox="1"/>
                              <wps:spPr>
                                <a:xfrm>
                                  <a:off x="34290" y="245745"/>
                                  <a:ext cx="1913255" cy="778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E4C609F" w14:textId="79B81789" w:rsidR="00B7421C" w:rsidRPr="00B173B0" w:rsidRDefault="00B7421C" w:rsidP="00B173B0">
                                    <w:pPr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18"/>
                                        <w:szCs w:val="18"/>
                                        <w:u w:val="single"/>
                                      </w:rPr>
                                      <w:t>Testeur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18"/>
                                        <w:szCs w:val="18"/>
                                        <w:u w:val="single"/>
                                      </w:rPr>
                                      <w:t>: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 xml:space="preserve"> Soude ou hydroxyde de sodium</w:t>
                                    </w:r>
                                  </w:p>
                                  <w:p w14:paraId="7323891A" w14:textId="77777777" w:rsidR="00B7421C" w:rsidRPr="00B173B0" w:rsidRDefault="00B7421C" w:rsidP="00B173B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173B0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 w:rsidRPr="00A611C9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>Na</w:t>
                                    </w:r>
                                    <w:r w:rsidRPr="00A611C9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+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 xml:space="preserve"> + </w:t>
                                    </w:r>
                                    <w:r w:rsidRPr="00A611C9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18"/>
                                        <w:szCs w:val="18"/>
                                      </w:rPr>
                                      <w:t>HO</w:t>
                                    </w:r>
                                    <w:r w:rsidRPr="00A611C9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-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  <w:p w14:paraId="354FA661" w14:textId="77777777" w:rsidR="00B7421C" w:rsidRPr="00B173B0" w:rsidRDefault="00B7421C" w:rsidP="00B173B0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Connecteur droit 38"/>
                              <wps:cNvCnPr/>
                              <wps:spPr>
                                <a:xfrm>
                                  <a:off x="2142490" y="1642745"/>
                                  <a:ext cx="364066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Zone de texte 39"/>
                              <wps:cNvSpPr txBox="1"/>
                              <wps:spPr>
                                <a:xfrm>
                                  <a:off x="0" y="1552842"/>
                                  <a:ext cx="2065956" cy="8534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904330" w14:textId="77777777" w:rsidR="00B7421C" w:rsidRPr="00A611C9" w:rsidRDefault="00B7421C" w:rsidP="00B173B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611C9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 xml:space="preserve">La soude réagit avec les ions ……………….. en formant un précipité ……………..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er 30" o:spid="_x0000_s1046" style="position:absolute;margin-left:-5.1pt;margin-top:5.95pt;width:130.35pt;height:177.9pt;z-index:251675648;mso-width-relative:margin;mso-height-relative:margin" coordsize="2515235,2406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">
                      <v:group id="Grouper 31" o:spid="_x0000_s1047" style="position:absolute;left:2135505;top:294640;width:379730;height:1889125" coordsize="20060,20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    <v:line id="Line 10" o:spid="_x0000_s1048" style="position:absolute;visibility:visible;mso-wrap-style:square" from="0,26" to="59,185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UTkicYAAADbAAAADwAAAGRycy9kb3ducmV2LnhtbESPT2sCMRTE70K/Q3iCN8260iKrUWyh&#10;tLSF4p+D3h7JM7u4edlu4rr99k2h0OMwM79hluve1aKjNlSeFUwnGQhi7U3FVsFh/zyegwgR2WDt&#10;mRR8U4D16m6wxML4G2+p20UrEoRDgQrKGJtCyqBLchgmviFO3tm3DmOSrZWmxVuCu1rmWfYgHVac&#10;Fkps6KkkfdldnYL37fzFfuqPLj6ezP0xt1/6Wr8pNRr2mwWISH38D/+1X42CWQ6/X9IPkKs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VE5InGAAAA2wAAAA8AAAAAAAAA&#10;AAAAAAAAoQIAAGRycy9kb3ducmV2LnhtbFBLBQYAAAAABAAEAPkAAACUAwAAAAA=&#10;" strokeweight="0">
                          <v:stroke startarrowwidth="narrow" startarrowlength="short" endarrowwidth="narrow" endarrowlength="short"/>
                          <v:shadow opacity="49150f"/>
                        </v:line>
                        <v:line id="Line 11" o:spid="_x0000_s1049" style="position:absolute;visibility:visible;mso-wrap-style:square" from="19824,0" to="19883,185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ghBEsUAAADbAAAADwAAAGRycy9kb3ducmV2LnhtbESPQWsCMRSE74L/ITyhN81WqchqlCqU&#10;lloQrQe9PZLX7NLNy3YT1+2/NwWhx2FmvmEWq85VoqUmlJ4VPI4yEMTam5KtguPny3AGIkRkg5Vn&#10;UvBLAVbLfm+BufFX3lN7iFYkCIccFRQx1rmUQRfkMIx8TZy8L984jEk2VpoGrwnuKjnOsql0WHJa&#10;KLCmTUH6+3BxCrb72avd6Y82rs/m6TS2P/pSvSv1MOie5yAidfE/fG+/GQWTCfx9ST9ALm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ghBEsUAAADbAAAADwAAAAAAAAAA&#10;AAAAAAChAgAAZHJzL2Rvd25yZXYueG1sUEsFBgAAAAAEAAQA+QAAAJMDAAAAAA==&#10;" strokeweight="0">
                          <v:stroke startarrowwidth="narrow" startarrowlength="short" endarrowwidth="narrow" endarrowlength="short"/>
                          <v:shadow opacity="49150f"/>
                        </v:line>
                        <v:shape id="Arc 12" o:spid="_x0000_s1050" style="position:absolute;left:118;top:18448;width:10679;height:1552;flip:x y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OJCMwwAA&#10;ANsAAAAPAAAAZHJzL2Rvd25yZXYueG1sRI9BawIxFITvQv9DeAVvmq2KldUoIhR68FIVqrfn5rm7&#10;dPOyJNGN/74RBI/DzHzDLFbRNOJGzteWFXwMMxDEhdU1lwoO+6/BDIQPyBoby6TgTh5Wy7feAnNt&#10;O/6h2y6UIkHY56igCqHNpfRFRQb90LbEybtYZzAk6UqpHXYJbho5yrKpNFhzWqiwpU1Fxd/uahT4&#10;8zS6cnv8HNXNpO1+r+tT3HRK9d/jeg4iUAyv8LP9rRWMJ/D4kn6AX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OJCMwwAAANsAAAAPAAAAAAAAAAAAAAAAAJcCAABkcnMvZG93&#10;bnJldi54bWxQSwUGAAAAAAQABAD1AAAAhwMAAAAA&#10;" path="m0,-1nfc11929,-1,21600,9670,21600,21600em0,-1nsc11929,-1,21600,9670,21600,21600l0,21600,,-1xe" strokeweight="0">
                          <v:shadow opacity="49150f"/>
                          <v:path arrowok="t" o:extrusionok="f" o:connecttype="custom" o:connectlocs="0,0;10679,1552;0,1552" o:connectangles="0,0,0"/>
                        </v:shape>
                        <v:shape id="Arc 13" o:spid="_x0000_s1051" style="position:absolute;left:9381;top:18448;width:10679;height:1552;flip:y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dU1DwwAA&#10;ANsAAAAPAAAAZHJzL2Rvd25yZXYueG1sRI9BawIxFITvQv9DeIXeullbKroapRVKexF0Fbw+Ns/N&#10;2s3LkqS69dcboeBxmJlvmNmit604kQ+NYwXDLAdBXDndcK1gt/18HoMIEVlj65gU/FGAxfxhMMNC&#10;uzNv6FTGWiQIhwIVmBi7QspQGbIYMtcRJ+/gvMWYpK+l9nhOcNvKlzwfSYsNpwWDHS0NVT/lr1XA&#10;w8m69nrVt+GytPtVHB0/vlCpp8f+fQoiUh/v4f/2t1bw+ga3L+kHyPk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dU1DwwAAANsAAAAPAAAAAAAAAAAAAAAAAJcCAABkcnMvZG93&#10;bnJldi54bWxQSwUGAAAAAAQABAD1AAAAhwMAAAAA&#10;" path="m0,-1nfc11929,-1,21600,9670,21600,21600em0,-1nsc11929,-1,21600,9670,21600,21600l0,21600,,-1xe" strokeweight="0">
                          <v:shadow opacity="49150f"/>
                          <v:path arrowok="t" o:extrusionok="f" o:connecttype="custom" o:connectlocs="0,0;10679,1552;0,1552" o:connectangles="0,0,0"/>
                        </v:shape>
                      </v:group>
                      <v:shape id="Flèche courbée vers le bas 36" o:spid="_x0000_s1052" type="#_x0000_t105" style="position:absolute;left:1651635;width:727710;height:3130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xKUyxAAA&#10;ANsAAAAPAAAAZHJzL2Rvd25yZXYueG1sRI9fa8JAEMTfC/0OxxZ8qxcrikZPSQsFH+sfxMcltyah&#10;ud307qLpt+8VCn0cZuY3zHo7uFbdyIdG2MBknIEiLsU2XBk4Hd+fF6BCRLbYCpOBbwqw3Tw+rDG3&#10;cuc93Q6xUgnCIUcDdYxdrnUoa3IYxtIRJ+8q3mFM0lfaerwnuGv1S5bNtcOG00KNHb3VVH4eemfg&#10;uL/0/VK+/EcxOb/K9DSTopsZM3oaihWoSEP8D/+1d9bAdA6/X9IP0J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MSlMsQAAADbAAAADwAAAAAAAAAAAAAAAACXAgAAZHJzL2Rv&#10;d25yZXYueG1sUEsFBgAAAAAEAAQA9QAAAIgDAAAAAA==&#10;" adj="16954,20439,16200" fillcolor="#bfbfbf [2412]" strokecolor="black [3213]">
                        <v:shadow on="t" opacity="22937f" mv:blur="40000f" origin=",.5" offset="0,23000emu"/>
                      </v:shape>
                      <v:shape id="Zone de texte 37" o:spid="_x0000_s1053" type="#_x0000_t202" style="position:absolute;left:34290;top:245745;width:1913255;height:7785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BHtxAAA&#10;ANsAAAAPAAAAZHJzL2Rvd25yZXYueG1sRI9PawIxFMTvBb9DeEJvmtSqbbcbRSyCp4pWC709Nm//&#10;4OZl2aTu+u0bQehxmJnfMOmyt7W4UOsrxxqexgoEceZMxYWG49dm9ArCB2SDtWPScCUPy8XgIcXE&#10;uI73dDmEQkQI+wQ1lCE0iZQ+K8miH7uGOHq5ay2GKNtCmha7CLe1nCg1lxYrjgslNrQuKTsffq2G&#10;02f+8z1Vu+LDzprO9UqyfZNaPw771TuIQH34D9/bW6Ph+QVuX+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wR7cQAAADbAAAADwAAAAAAAAAAAAAAAACXAgAAZHJzL2Rv&#10;d25yZXYueG1sUEsFBgAAAAAEAAQA9QAAAIgDAAAAAA==&#10;" filled="f" stroked="f">
                        <v:textbox>
                          <w:txbxContent>
                            <w:p w14:paraId="1E4C609F" w14:textId="79B81789" w:rsidR="00B7421C" w:rsidRPr="00B173B0" w:rsidRDefault="00B7421C" w:rsidP="00B173B0">
                              <w:pPr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u w:val="single"/>
                                </w:rPr>
                                <w:t>Testeur</w:t>
                              </w:r>
                              <w:r w:rsidRPr="00B173B0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u w:val="single"/>
                                </w:rPr>
                                <w:t>:</w:t>
                              </w:r>
                              <w:r w:rsidRPr="00B173B0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 xml:space="preserve"> Soude ou hydroxyde de sodium</w:t>
                              </w:r>
                            </w:p>
                            <w:p w14:paraId="7323891A" w14:textId="77777777" w:rsidR="00B7421C" w:rsidRPr="00B173B0" w:rsidRDefault="00B7421C" w:rsidP="00B173B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173B0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A611C9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Na</w:t>
                              </w:r>
                              <w:r w:rsidRPr="00A611C9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vertAlign w:val="superscript"/>
                                </w:rPr>
                                <w:t>+</w:t>
                              </w:r>
                              <w:r w:rsidRPr="00B173B0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 xml:space="preserve"> + </w:t>
                              </w:r>
                              <w:r w:rsidRPr="00A611C9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</w:rPr>
                                <w:t>HO</w:t>
                              </w:r>
                              <w:r w:rsidRPr="00A611C9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vertAlign w:val="superscript"/>
                                </w:rPr>
                                <w:t>-</w:t>
                              </w:r>
                              <w:r w:rsidRPr="00B173B0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14:paraId="354FA661" w14:textId="77777777" w:rsidR="00B7421C" w:rsidRPr="00B173B0" w:rsidRDefault="00B7421C" w:rsidP="00B173B0"/>
                          </w:txbxContent>
                        </v:textbox>
                      </v:shape>
                      <v:line id="Connecteur droit 38" o:spid="_x0000_s1054" style="position:absolute;visibility:visible;mso-wrap-style:square" from="2142490,1642745" to="2506556,16427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8fdGsIAAADbAAAADwAAAGRycy9kb3ducmV2LnhtbESPwW7CMAyG70h7h8iTuEEKaGgrBDRN&#10;TEzjBBt3qzFtReOUJIPs7efDJI7W7/+zv+U6u05dKcTWs4HJuABFXHnbcm3g++t99AwqJmSLnWcy&#10;8EsR1quHwRJL62+8p+sh1UogHEs00KTUl1rHqiGHcex7YslOPjhMMoZa24A3gbtOT4tirh22LBca&#10;7Omtoep8+HFCmRwvTm/PL3j8DLuwmc3zU74YM3zMrwtQiXK6L/+3P6yBmTwrLuIBevU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8fdGsIAAADbAAAADwAAAAAAAAAAAAAA&#10;AAChAgAAZHJzL2Rvd25yZXYueG1sUEsFBgAAAAAEAAQA+QAAAJADAAAAAA==&#10;" strokecolor="black [3040]"/>
                      <v:shape id="Zone de texte 39" o:spid="_x0000_s1055" type="#_x0000_t202" style="position:absolute;top:1552842;width:2065956;height:8534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yAE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Cew9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PIATCAAAA2wAAAA8AAAAAAAAAAAAAAAAAlwIAAGRycy9kb3du&#10;cmV2LnhtbFBLBQYAAAAABAAEAPUAAACGAwAAAAA=&#10;" filled="f" stroked="f">
                        <v:textbox>
                          <w:txbxContent>
                            <w:p w14:paraId="04904330" w14:textId="77777777" w:rsidR="00B7421C" w:rsidRPr="00A611C9" w:rsidRDefault="00B7421C" w:rsidP="00B173B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611C9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 xml:space="preserve">La soude réagit avec les ions ……………….. en formant un précipité …………….. 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2879" w:type="dxa"/>
            <w:shd w:val="clear" w:color="auto" w:fill="auto"/>
          </w:tcPr>
          <w:p w14:paraId="093E6EB4" w14:textId="7FB357A1" w:rsidR="002419D0" w:rsidRPr="00836446" w:rsidRDefault="00A611C9" w:rsidP="00B173B0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1E35C103" wp14:editId="1D471973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143510</wp:posOffset>
                      </wp:positionV>
                      <wp:extent cx="1655445" cy="2259330"/>
                      <wp:effectExtent l="0" t="25400" r="46355" b="1270"/>
                      <wp:wrapThrough wrapText="bothSides">
                        <wp:wrapPolygon edited="0">
                          <wp:start x="14914" y="-243"/>
                          <wp:lineTo x="663" y="2185"/>
                          <wp:lineTo x="663" y="8499"/>
                          <wp:lineTo x="14914" y="11656"/>
                          <wp:lineTo x="17565" y="11656"/>
                          <wp:lineTo x="3977" y="13356"/>
                          <wp:lineTo x="331" y="14084"/>
                          <wp:lineTo x="331" y="21369"/>
                          <wp:lineTo x="16902" y="21369"/>
                          <wp:lineTo x="17234" y="21126"/>
                          <wp:lineTo x="21873" y="19427"/>
                          <wp:lineTo x="21873" y="2185"/>
                          <wp:lineTo x="19222" y="-243"/>
                          <wp:lineTo x="14914" y="-243"/>
                        </wp:wrapPolygon>
                      </wp:wrapThrough>
                      <wp:docPr id="71" name="Grouper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5445" cy="2259330"/>
                                <a:chOff x="0" y="0"/>
                                <a:chExt cx="2515235" cy="2406275"/>
                              </a:xfrm>
                            </wpg:grpSpPr>
                            <wpg:grpSp>
                              <wpg:cNvPr id="72" name="Grouper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35505" y="294640"/>
                                  <a:ext cx="379730" cy="1889125"/>
                                  <a:chOff x="0" y="0"/>
                                  <a:chExt cx="20060" cy="20000"/>
                                </a:xfrm>
                              </wpg:grpSpPr>
                              <wps:wsp>
                                <wps:cNvPr id="73" name="Line 10"/>
                                <wps:cNvCnPr/>
                                <wps:spPr bwMode="auto">
                                  <a:xfrm>
                                    <a:off x="0" y="26"/>
                                    <a:ext cx="59" cy="185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" name="Line 11"/>
                                <wps:cNvCnPr/>
                                <wps:spPr bwMode="auto">
                                  <a:xfrm>
                                    <a:off x="19824" y="0"/>
                                    <a:ext cx="59" cy="185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" name="Arc 12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118" y="18448"/>
                                    <a:ext cx="10679" cy="1552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" name="Arc 13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9381" y="18448"/>
                                    <a:ext cx="10679" cy="1552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7" name="Flèche courbée vers le bas 77"/>
                              <wps:cNvSpPr/>
                              <wps:spPr>
                                <a:xfrm>
                                  <a:off x="1651635" y="0"/>
                                  <a:ext cx="727710" cy="313055"/>
                                </a:xfrm>
                                <a:prstGeom prst="curvedDownArrow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Zone de texte 78"/>
                              <wps:cNvSpPr txBox="1"/>
                              <wps:spPr>
                                <a:xfrm>
                                  <a:off x="34290" y="245745"/>
                                  <a:ext cx="1913255" cy="778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52FD57" w14:textId="0BBAE4B6" w:rsidR="00B7421C" w:rsidRPr="00B173B0" w:rsidRDefault="00B7421C" w:rsidP="00A611C9">
                                    <w:pPr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18"/>
                                        <w:szCs w:val="18"/>
                                        <w:u w:val="single"/>
                                      </w:rPr>
                                      <w:t>Testeur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18"/>
                                        <w:szCs w:val="18"/>
                                        <w:u w:val="single"/>
                                      </w:rPr>
                                      <w:t> :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 xml:space="preserve"> Soude ou hydroxyde de sodium</w:t>
                                    </w:r>
                                  </w:p>
                                  <w:p w14:paraId="53CDD775" w14:textId="77777777" w:rsidR="00B7421C" w:rsidRPr="00B173B0" w:rsidRDefault="00B7421C" w:rsidP="00A611C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173B0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 w:rsidRPr="00A611C9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>Na</w:t>
                                    </w:r>
                                    <w:r w:rsidRPr="00A611C9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+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 xml:space="preserve"> + </w:t>
                                    </w:r>
                                    <w:r w:rsidRPr="00A611C9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18"/>
                                        <w:szCs w:val="18"/>
                                      </w:rPr>
                                      <w:t>HO</w:t>
                                    </w:r>
                                    <w:r w:rsidRPr="00A611C9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-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  <w:p w14:paraId="1ACF9014" w14:textId="77777777" w:rsidR="00B7421C" w:rsidRPr="00B173B0" w:rsidRDefault="00B7421C" w:rsidP="00A611C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Connecteur droit 79"/>
                              <wps:cNvCnPr/>
                              <wps:spPr>
                                <a:xfrm>
                                  <a:off x="2142490" y="1642745"/>
                                  <a:ext cx="364066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" name="Zone de texte 80"/>
                              <wps:cNvSpPr txBox="1"/>
                              <wps:spPr>
                                <a:xfrm>
                                  <a:off x="0" y="1552842"/>
                                  <a:ext cx="2065956" cy="8534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7D70A50" w14:textId="77777777" w:rsidR="00B7421C" w:rsidRPr="00A611C9" w:rsidRDefault="00B7421C" w:rsidP="00A611C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611C9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 xml:space="preserve">La soude réagit avec les ions ……………….. en formant un précipité ……………..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er 71" o:spid="_x0000_s1056" style="position:absolute;margin-left:-4.45pt;margin-top:11.3pt;width:130.35pt;height:177.9pt;z-index:251677696;mso-width-relative:margin;mso-height-relative:margin" coordsize="2515235,2406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">
                      <v:group id="Grouper 72" o:spid="_x0000_s1057" style="position:absolute;left:2135505;top:294640;width:379730;height:1889125" coordsize="20060,20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fBxW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fBxWxAAAANsAAAAP&#10;AAAAAAAAAAAAAAAAAKkCAABkcnMvZG93bnJldi54bWxQSwUGAAAAAAQABAD6AAAAmgMAAAAA&#10;">
                        <v:line id="Line 10" o:spid="_x0000_s1058" style="position:absolute;visibility:visible;mso-wrap-style:square" from="0,26" to="59,185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GL40sYAAADbAAAADwAAAGRycy9kb3ducmV2LnhtbESPT2sCMRTE70K/Q3iF3jRbS6usRlFB&#10;Wlqh+Oegt0fyml3cvKybuG6/fVMo9DjMzG+Y6bxzlWipCaVnBY+DDASx9qZkq+CwX/fHIEJENlh5&#10;JgXfFGA+u+tNMTf+xltqd9GKBOGQo4IixjqXMuiCHIaBr4mT9+UbhzHJxkrT4C3BXSWHWfYiHZac&#10;FgqsaVWQPu+uTsHHdvxqP/WmjcuTeT4O7UVfq3elHu67xQREpC7+h//ab0bB6Al+v6QfIGc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xi+NLGAAAA2wAAAA8AAAAAAAAA&#10;AAAAAAAAoQIAAGRycy9kb3ducmV2LnhtbFBLBQYAAAAABAAEAPkAAACUAwAAAAA=&#10;" strokeweight="0">
                          <v:stroke startarrowwidth="narrow" startarrowlength="short" endarrowwidth="narrow" endarrowlength="short"/>
                          <v:shadow opacity="49150f"/>
                        </v:line>
                        <v:line id="Line 11" o:spid="_x0000_s1059" style="position:absolute;visibility:visible;mso-wrap-style:square" from="19824,0" to="19883,185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4tgpsYAAADbAAAADwAAAGRycy9kb3ducmV2LnhtbESPT2sCMRTE70K/Q3iF3jRbaausRlFB&#10;Wlqh+Oegt0fyml3cvKybuG6/fVMo9DjMzG+Y6bxzlWipCaVnBY+DDASx9qZkq+CwX/fHIEJENlh5&#10;JgXfFGA+u+tNMTf+xltqd9GKBOGQo4IixjqXMuiCHIaBr4mT9+UbhzHJxkrT4C3BXSWHWfYiHZac&#10;FgqsaVWQPu+uTsHHdvxqP/WmjcuTeT4O7UVfq3elHu67xQREpC7+h//ab0bB6Al+v6QfIGc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OLYKbGAAAA2wAAAA8AAAAAAAAA&#10;AAAAAAAAoQIAAGRycy9kb3ducmV2LnhtbFBLBQYAAAAABAAEAPkAAACUAwAAAAA=&#10;" strokeweight="0">
                          <v:stroke startarrowwidth="narrow" startarrowlength="short" endarrowwidth="narrow" endarrowlength="short"/>
                          <v:shadow opacity="49150f"/>
                        </v:line>
                        <v:shape id="Arc 12" o:spid="_x0000_s1060" style="position:absolute;left:118;top:18448;width:10679;height:1552;flip:x y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HozXxAAA&#10;ANsAAAAPAAAAZHJzL2Rvd25yZXYueG1sRI9Ba8JAFITvBf/D8gRvdaNYI6mbIILgwUut0Hp7zb4m&#10;odm3YXc123/fLRR6HGbmG2ZbRdOLOznfWVawmGcgiGurO24UXF4PjxsQPiBr7C2Tgm/yUJWThy0W&#10;2o78QvdzaESCsC9QQRvCUEjp65YM+rkdiJP3aZ3BkKRrpHY4Jrjp5TLL1tJgx2mhxYH2LdVf55tR&#10;4D/W0TWn93zZ9athfLvtrnE/KjWbxt0ziEAx/If/2ketIH+C3y/pB8j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x6M18QAAADbAAAADwAAAAAAAAAAAAAAAACXAgAAZHJzL2Rv&#10;d25yZXYueG1sUEsFBgAAAAAEAAQA9QAAAIgDAAAAAA==&#10;" path="m0,-1nfc11929,-1,21600,9670,21600,21600em0,-1nsc11929,-1,21600,9670,21600,21600l0,21600,,-1xe" strokeweight="0">
                          <v:shadow opacity="49150f"/>
                          <v:path arrowok="t" o:extrusionok="f" o:connecttype="custom" o:connectlocs="0,0;10679,1552;0,1552" o:connectangles="0,0,0"/>
                        </v:shape>
                        <v:shape id="Arc 13" o:spid="_x0000_s1061" style="position:absolute;left:9381;top:18448;width:10679;height:1552;flip:y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zWr0wgAA&#10;ANsAAAAPAAAAZHJzL2Rvd25yZXYueG1sRI9Pi8IwFMTvgt8hPMGbpnqoWo2iwuJehPUPeH00z7ba&#10;vJQkq10//WZhweMwM79hFqvW1OJBzleWFYyGCQji3OqKCwXn08dgCsIHZI21ZVLwQx5Wy25ngZm2&#10;Tz7Q4xgKESHsM1RQhtBkUvq8JIN+aBvi6F2tMxiidIXUDp8Rbmo5TpJUGqw4LpTY0Lak/H78Ngp4&#10;NPsqnN63tX9tzWUf0ttmh0r1e+16DiJQG97h//anVjBJ4e9L/AFy+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bNavTCAAAA2wAAAA8AAAAAAAAAAAAAAAAAlwIAAGRycy9kb3du&#10;cmV2LnhtbFBLBQYAAAAABAAEAPUAAACGAwAAAAA=&#10;" path="m0,-1nfc11929,-1,21600,9670,21600,21600em0,-1nsc11929,-1,21600,9670,21600,21600l0,21600,,-1xe" strokeweight="0">
                          <v:shadow opacity="49150f"/>
                          <v:path arrowok="t" o:extrusionok="f" o:connecttype="custom" o:connectlocs="0,0;10679,1552;0,1552" o:connectangles="0,0,0"/>
                        </v:shape>
                      </v:group>
                      <v:shape id="Flèche courbée vers le bas 77" o:spid="_x0000_s1062" type="#_x0000_t105" style="position:absolute;left:1651635;width:727710;height:3130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4rlpxAAA&#10;ANsAAAAPAAAAZHJzL2Rvd25yZXYueG1sRI9fS8NAEMTfBb/DsYJv9hKlto25ligIPto/SB+X3DYJ&#10;5nbj3aWN394TBB+HmfkNU24m16sz+dAJG8hnGSjiWmzHjYHD/vVuCSpEZIu9MBn4pgCb9fVViYWV&#10;C2/pvIuNShAOBRpoYxwKrUPdksMwk4E4eSfxDmOSvtHW4yXBXa/vs+xRO+w4LbQ40EtL9edudAb2&#10;2+M4ruTLv1f5x7M8HOZSDXNjbm+m6glUpCn+h//ab9bAYgG/X9IP0O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eK5acQAAADbAAAADwAAAAAAAAAAAAAAAACXAgAAZHJzL2Rv&#10;d25yZXYueG1sUEsFBgAAAAAEAAQA9QAAAIgDAAAAAA==&#10;" adj="16954,20439,16200" fillcolor="#bfbfbf [2412]" strokecolor="black [3213]">
                        <v:shadow on="t" opacity="22937f" mv:blur="40000f" origin=",.5" offset="0,23000emu"/>
                      </v:shape>
                      <v:shape id="Zone de texte 78" o:spid="_x0000_s1063" type="#_x0000_t202" style="position:absolute;left:34290;top:245745;width:1913255;height:7785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KTxfwQAA&#10;ANsAAAAPAAAAZHJzL2Rvd25yZXYueG1sRE/Pa8IwFL4P9j+EJ+y2JopuszPKUAY7KXZT8PZonm1Z&#10;8xKazNb/3hyEHT++34vVYFtxoS40jjWMMwWCuHSm4UrDz/fn8xuIEJENto5Jw5UCrJaPDwvMjet5&#10;T5ciViKFcMhRQx2jz6UMZU0WQ+Y8ceLOrrMYE+wqaTrsU7ht5USpF2mx4dRQo6d1TeVv8Wc1HLbn&#10;03GqdtXGznzvBiXZzqXWT6Ph4x1EpCH+i+/uL6PhNY1NX9IPkMsb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yk8X8EAAADbAAAADwAAAAAAAAAAAAAAAACXAgAAZHJzL2Rvd25y&#10;ZXYueG1sUEsFBgAAAAAEAAQA9QAAAIUDAAAAAA==&#10;" filled="f" stroked="f">
                        <v:textbox>
                          <w:txbxContent>
                            <w:p w14:paraId="5D52FD57" w14:textId="0BBAE4B6" w:rsidR="00B7421C" w:rsidRPr="00B173B0" w:rsidRDefault="00B7421C" w:rsidP="00A611C9">
                              <w:pPr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u w:val="single"/>
                                </w:rPr>
                                <w:t>Testeur</w:t>
                              </w:r>
                              <w:r w:rsidRPr="00B173B0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u w:val="single"/>
                                </w:rPr>
                                <w:t> :</w:t>
                              </w:r>
                              <w:r w:rsidRPr="00B173B0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 xml:space="preserve"> Soude ou hydroxyde de sodium</w:t>
                              </w:r>
                            </w:p>
                            <w:p w14:paraId="53CDD775" w14:textId="77777777" w:rsidR="00B7421C" w:rsidRPr="00B173B0" w:rsidRDefault="00B7421C" w:rsidP="00A611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173B0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A611C9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Na</w:t>
                              </w:r>
                              <w:r w:rsidRPr="00A611C9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vertAlign w:val="superscript"/>
                                </w:rPr>
                                <w:t>+</w:t>
                              </w:r>
                              <w:r w:rsidRPr="00B173B0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 xml:space="preserve"> + </w:t>
                              </w:r>
                              <w:r w:rsidRPr="00A611C9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</w:rPr>
                                <w:t>HO</w:t>
                              </w:r>
                              <w:r w:rsidRPr="00A611C9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vertAlign w:val="superscript"/>
                                </w:rPr>
                                <w:t>-</w:t>
                              </w:r>
                              <w:r w:rsidRPr="00B173B0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14:paraId="1ACF9014" w14:textId="77777777" w:rsidR="00B7421C" w:rsidRPr="00B173B0" w:rsidRDefault="00B7421C" w:rsidP="00A611C9"/>
                          </w:txbxContent>
                        </v:textbox>
                      </v:shape>
                      <v:line id="Connecteur droit 79" o:spid="_x0000_s1064" style="position:absolute;visibility:visible;mso-wrap-style:square" from="2142490,1642745" to="2506556,16427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uHBQcMAAADbAAAADwAAAGRycy9kb3ducmV2LnhtbESPQWsCMRSE7wX/Q3hCb5q1pdrdGkVK&#10;S0VP2u79sXnuLm5e1iTV9N8bQehxmJlvmPkymk6cyfnWsoLJOANBXFndcq3g5/tz9ArCB2SNnWVS&#10;8EcelovBwxwLbS+8o/M+1CJB2BeooAmhL6T0VUMG/dj2xMk7WGcwJOlqqR1eEtx08inLptJgy2mh&#10;wZ7eG6qO+1+TKJPyZOTXMcdy47bu43kaX+JJqcdhXL2BCBTDf/jeXmsFsxxuX9IPkIsr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7hwUHDAAAA2wAAAA8AAAAAAAAAAAAA&#10;AAAAoQIAAGRycy9kb3ducmV2LnhtbFBLBQYAAAAABAAEAPkAAACRAwAAAAA=&#10;" strokecolor="black [3040]"/>
                      <v:shape id="Zone de texte 80" o:spid="_x0000_s1065" type="#_x0000_t202" style="position:absolute;top:1552842;width:2065956;height:8534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ikB+vwAA&#10;ANsAAAAPAAAAZHJzL2Rvd25yZXYueG1sRE/LisIwFN0L/kO4wuw0cRhFq1HEQXDlYH2Au0tzbYvN&#10;TWmirX8/WQzM8nDey3VnK/GixpeONYxHCgRx5kzJuYbzaTecgfAB2WDlmDS8ycN61e8tMTGu5SO9&#10;0pCLGMI+QQ1FCHUipc8KsuhHriaO3N01FkOETS5Ng20Mt5X8VGoqLZYcGwqsaVtQ9kifVsPlcL9d&#10;v9RP/m0ndes6JdnOpdYfg26zABGoC//iP/feaJjF9fFL/AFy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SKQH6/AAAA2wAAAA8AAAAAAAAAAAAAAAAAlwIAAGRycy9kb3ducmV2&#10;LnhtbFBLBQYAAAAABAAEAPUAAACDAwAAAAA=&#10;" filled="f" stroked="f">
                        <v:textbox>
                          <w:txbxContent>
                            <w:p w14:paraId="27D70A50" w14:textId="77777777" w:rsidR="00B7421C" w:rsidRPr="00A611C9" w:rsidRDefault="00B7421C" w:rsidP="00A611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611C9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 xml:space="preserve">La soude réagit avec les ions ……………….. en formant un précipité …………….. 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="002419D0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7DD27E" wp14:editId="298278CD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1024255</wp:posOffset>
                      </wp:positionV>
                      <wp:extent cx="982980" cy="1028700"/>
                      <wp:effectExtent l="3810" t="0" r="3810" b="0"/>
                      <wp:wrapNone/>
                      <wp:docPr id="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98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4" o:spid="_x0000_s1026" style="position:absolute;margin-left:-.6pt;margin-top:80.65pt;width:77.4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" stroked="f"/>
                  </w:pict>
                </mc:Fallback>
              </mc:AlternateContent>
            </w:r>
          </w:p>
        </w:tc>
        <w:tc>
          <w:tcPr>
            <w:tcW w:w="2359" w:type="dxa"/>
            <w:shd w:val="clear" w:color="auto" w:fill="auto"/>
          </w:tcPr>
          <w:p w14:paraId="3B29B35A" w14:textId="229FB536" w:rsidR="002419D0" w:rsidRPr="00836446" w:rsidRDefault="00A611C9" w:rsidP="00B173B0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63F79FCC" wp14:editId="70EDEB93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134620</wp:posOffset>
                      </wp:positionV>
                      <wp:extent cx="1655445" cy="2259330"/>
                      <wp:effectExtent l="0" t="25400" r="46355" b="1270"/>
                      <wp:wrapThrough wrapText="bothSides">
                        <wp:wrapPolygon edited="0">
                          <wp:start x="14914" y="-243"/>
                          <wp:lineTo x="663" y="2185"/>
                          <wp:lineTo x="663" y="8499"/>
                          <wp:lineTo x="14914" y="11656"/>
                          <wp:lineTo x="17565" y="11656"/>
                          <wp:lineTo x="3977" y="13356"/>
                          <wp:lineTo x="331" y="14084"/>
                          <wp:lineTo x="331" y="21369"/>
                          <wp:lineTo x="16902" y="21369"/>
                          <wp:lineTo x="17234" y="21126"/>
                          <wp:lineTo x="21873" y="19427"/>
                          <wp:lineTo x="21873" y="2185"/>
                          <wp:lineTo x="19222" y="-243"/>
                          <wp:lineTo x="14914" y="-243"/>
                        </wp:wrapPolygon>
                      </wp:wrapThrough>
                      <wp:docPr id="81" name="Grouper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5445" cy="2259330"/>
                                <a:chOff x="0" y="0"/>
                                <a:chExt cx="2515235" cy="2406275"/>
                              </a:xfrm>
                            </wpg:grpSpPr>
                            <wpg:grpSp>
                              <wpg:cNvPr id="82" name="Grouper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35505" y="294640"/>
                                  <a:ext cx="379730" cy="1889125"/>
                                  <a:chOff x="0" y="0"/>
                                  <a:chExt cx="20060" cy="20000"/>
                                </a:xfrm>
                              </wpg:grpSpPr>
                              <wps:wsp>
                                <wps:cNvPr id="83" name="Line 10"/>
                                <wps:cNvCnPr/>
                                <wps:spPr bwMode="auto">
                                  <a:xfrm>
                                    <a:off x="0" y="26"/>
                                    <a:ext cx="59" cy="185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" name="Line 11"/>
                                <wps:cNvCnPr/>
                                <wps:spPr bwMode="auto">
                                  <a:xfrm>
                                    <a:off x="19824" y="0"/>
                                    <a:ext cx="59" cy="185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" name="Arc 12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118" y="18448"/>
                                    <a:ext cx="10679" cy="1552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Arc 13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9381" y="18448"/>
                                    <a:ext cx="10679" cy="1552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7" name="Flèche courbée vers le bas 87"/>
                              <wps:cNvSpPr/>
                              <wps:spPr>
                                <a:xfrm>
                                  <a:off x="1651635" y="0"/>
                                  <a:ext cx="727710" cy="313055"/>
                                </a:xfrm>
                                <a:prstGeom prst="curvedDownArrow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Zone de texte 88"/>
                              <wps:cNvSpPr txBox="1"/>
                              <wps:spPr>
                                <a:xfrm>
                                  <a:off x="34290" y="245745"/>
                                  <a:ext cx="1913255" cy="778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246A7EC" w14:textId="248ECF86" w:rsidR="00B7421C" w:rsidRPr="00B173B0" w:rsidRDefault="00B7421C" w:rsidP="00A611C9">
                                    <w:pPr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18"/>
                                        <w:szCs w:val="18"/>
                                        <w:u w:val="single"/>
                                      </w:rPr>
                                      <w:t>Testeur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18"/>
                                        <w:szCs w:val="18"/>
                                        <w:u w:val="single"/>
                                      </w:rPr>
                                      <w:t>: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 xml:space="preserve"> Soude ou hydroxyde de sodium</w:t>
                                    </w:r>
                                  </w:p>
                                  <w:p w14:paraId="4BA4FBF9" w14:textId="77777777" w:rsidR="00B7421C" w:rsidRPr="00B173B0" w:rsidRDefault="00B7421C" w:rsidP="00A611C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173B0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 w:rsidRPr="00A611C9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>Na</w:t>
                                    </w:r>
                                    <w:r w:rsidRPr="00A611C9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+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 xml:space="preserve"> + </w:t>
                                    </w:r>
                                    <w:r w:rsidRPr="00A611C9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18"/>
                                        <w:szCs w:val="18"/>
                                      </w:rPr>
                                      <w:t>HO</w:t>
                                    </w:r>
                                    <w:r w:rsidRPr="00A611C9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-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  <w:p w14:paraId="1363673C" w14:textId="77777777" w:rsidR="00B7421C" w:rsidRPr="00B173B0" w:rsidRDefault="00B7421C" w:rsidP="00A611C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Connecteur droit 89"/>
                              <wps:cNvCnPr/>
                              <wps:spPr>
                                <a:xfrm>
                                  <a:off x="2142490" y="1642745"/>
                                  <a:ext cx="364066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" name="Zone de texte 90"/>
                              <wps:cNvSpPr txBox="1"/>
                              <wps:spPr>
                                <a:xfrm>
                                  <a:off x="0" y="1552842"/>
                                  <a:ext cx="2065956" cy="8534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77C3239" w14:textId="77777777" w:rsidR="00B7421C" w:rsidRPr="00A611C9" w:rsidRDefault="00B7421C" w:rsidP="00A611C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611C9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 xml:space="preserve">La soude réagit avec les ions ……………….. en formant un précipité ……………..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er 81" o:spid="_x0000_s1066" style="position:absolute;margin-left:-4.45pt;margin-top:10.6pt;width:130.35pt;height:177.9pt;z-index:251679744;mso-width-relative:margin;mso-height-relative:margin" coordsize="2515235,2406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">
                      <v:group id="Grouper 82" o:spid="_x0000_s1067" style="position:absolute;left:2135505;top:294640;width:379730;height:1889125" coordsize="20060,20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qlsccUAAADbAAAA&#10;DwAAAAAAAAAAAAAAAACpAgAAZHJzL2Rvd25yZXYueG1sUEsFBgAAAAAEAAQA+gAAAJsDAAAAAA==&#10;">
                        <v:line id="Line 10" o:spid="_x0000_s1068" style="position:absolute;visibility:visible;mso-wrap-style:square" from="0,26" to="59,185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beI9cYAAADbAAAADwAAAGRycy9kb3ducmV2LnhtbESPT2sCMRTE70K/Q3iCN82qtCyrUWyh&#10;tLSF4p+D3h7JM7u4edlu4rr99k2h0OMwM79hluve1aKjNlSeFUwnGQhi7U3FVsFh/zzOQYSIbLD2&#10;TAq+KcB6dTdYYmH8jbfU7aIVCcKhQAVljE0hZdAlOQwT3xAn7+xbhzHJ1krT4i3BXS1nWfYgHVac&#10;Fkps6KkkfdldnYL3bf5iP/VHFx9P5v44s1/6Wr8pNRr2mwWISH38D/+1X42CfA6/X9IPkKs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m3iPXGAAAA2wAAAA8AAAAAAAAA&#10;AAAAAAAAoQIAAGRycy9kb3ducmV2LnhtbFBLBQYAAAAABAAEAPkAAACUAwAAAAA=&#10;" strokeweight="0">
                          <v:stroke startarrowwidth="narrow" startarrowlength="short" endarrowwidth="narrow" endarrowlength="short"/>
                          <v:shadow opacity="49150f"/>
                        </v:line>
                        <v:line id="Line 11" o:spid="_x0000_s1069" style="position:absolute;visibility:visible;mso-wrap-style:square" from="19824,0" to="19883,185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l4QgcYAAADbAAAADwAAAGRycy9kb3ducmV2LnhtbESPT2sCMRTE70K/Q3iCN80qtiyrUWyh&#10;tLSF4p+D3h7JM7u4edlu4rr99k2h0OMwM79hluve1aKjNlSeFUwnGQhi7U3FVsFh/zzOQYSIbLD2&#10;TAq+KcB6dTdYYmH8jbfU7aIVCcKhQAVljE0hZdAlOQwT3xAn7+xbhzHJ1krT4i3BXS1nWfYgHVac&#10;Fkps6KkkfdldnYL3bf5iP/VHFx9P5v44s1/6Wr8pNRr2mwWISH38D/+1X42CfA6/X9IPkKs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ZeEIHGAAAA2wAAAA8AAAAAAAAA&#10;AAAAAAAAoQIAAGRycy9kb3ducmV2LnhtbFBLBQYAAAAABAAEAPkAAACUAwAAAAA=&#10;" strokeweight="0">
                          <v:stroke startarrowwidth="narrow" startarrowlength="short" endarrowwidth="narrow" endarrowlength="short"/>
                          <v:shadow opacity="49150f"/>
                        </v:line>
                        <v:shape id="Arc 12" o:spid="_x0000_s1070" style="position:absolute;left:118;top:18448;width:10679;height:1552;flip:x y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y/zwxAAA&#10;ANsAAAAPAAAAZHJzL2Rvd25yZXYueG1sRI9Ba8JAFITvQv/D8gq9mU3FqkQ3QYSCh15qBfX2zL4m&#10;odm3YXc123/fLRR6HGbmG2ZTRdOLOznfWVbwnOUgiGurO24UHD9epysQPiBr7C2Tgm/yUJUPkw0W&#10;2o78TvdDaESCsC9QQRvCUEjp65YM+swOxMn7tM5gSNI1UjscE9z0cpbnC2mw47TQ4kC7luqvw80o&#10;8NdFdM3beTnr+vkwnm7bS9yNSj09xu0aRKAY/sN/7b1WsHqB3y/pB8j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sv88MQAAADbAAAADwAAAAAAAAAAAAAAAACXAgAAZHJzL2Rv&#10;d25yZXYueG1sUEsFBgAAAAAEAAQA9QAAAIgDAAAAAA==&#10;" path="m0,-1nfc11929,-1,21600,9670,21600,21600em0,-1nsc11929,-1,21600,9670,21600,21600l0,21600,,-1xe" strokeweight="0">
                          <v:shadow opacity="49150f"/>
                          <v:path arrowok="t" o:extrusionok="f" o:connecttype="custom" o:connectlocs="0,0;10679,1552;0,1552" o:connectangles="0,0,0"/>
                        </v:shape>
                        <v:shape id="Arc 13" o:spid="_x0000_s1071" style="position:absolute;left:9381;top:18448;width:10679;height:1552;flip:y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GBrTwwAA&#10;ANsAAAAPAAAAZHJzL2Rvd25yZXYueG1sRI9BawIxFITvBf9DeEJvNWsPi103KyqIXoTWFrw+Ns/N&#10;6uZlSVLd+utNodDjMDPfMOVisJ24kg+tYwXTSQaCuHa65UbB1+fmZQYiRGSNnWNS8EMBFtXoqcRC&#10;uxt/0PUQG5EgHApUYGLsCylDbchimLieOHkn5y3GJH0jtcdbgttOvmZZLi22nBYM9rQ2VF8O31YB&#10;T9/eG6/3Qxfua3vcx/y82qJSz+NhOQcRaYj/4b/2TiuY5fD7Jf0AWT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GBrTwwAAANsAAAAPAAAAAAAAAAAAAAAAAJcCAABkcnMvZG93&#10;bnJldi54bWxQSwUGAAAAAAQABAD1AAAAhwMAAAAA&#10;" path="m0,-1nfc11929,-1,21600,9670,21600,21600em0,-1nsc11929,-1,21600,9670,21600,21600l0,21600,,-1xe" strokeweight="0">
                          <v:shadow opacity="49150f"/>
                          <v:path arrowok="t" o:extrusionok="f" o:connecttype="custom" o:connectlocs="0,0;10679,1552;0,1552" o:connectangles="0,0,0"/>
                        </v:shape>
                      </v:group>
                      <v:shape id="Flèche courbée vers le bas 87" o:spid="_x0000_s1072" type="#_x0000_t105" style="position:absolute;left:1651635;width:727710;height:3130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N8lOxAAA&#10;ANsAAAAPAAAAZHJzL2Rvd25yZXYueG1sRI9fS8NAEMTfBb/DsYJv9hKl2sZcSxQEH+0fSh+X3DYJ&#10;5nbj3aWN394TBB+HmfkNU64n16sz+dAJG8hnGSjiWmzHjYH97u1uASpEZIu9MBn4pgDr1fVViYWV&#10;C2/ovI2NShAOBRpoYxwKrUPdksMwk4E4eSfxDmOSvtHW4yXBXa/vs+xRO+w4LbQ40GtL9ed2dAZ2&#10;m+M4LuXLf1T54UUe9nOphrkxtzdT9Qwq0hT/w3/td2tg8QS/X9IP0K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DfJTsQAAADbAAAADwAAAAAAAAAAAAAAAACXAgAAZHJzL2Rv&#10;d25yZXYueG1sUEsFBgAAAAAEAAQA9QAAAIgDAAAAAA==&#10;" adj="16954,20439,16200" fillcolor="#bfbfbf [2412]" strokecolor="black [3213]">
                        <v:shadow on="t" opacity="22937f" mv:blur="40000f" origin=",.5" offset="0,23000emu"/>
                      </v:shape>
                      <v:shape id="Zone de texte 88" o:spid="_x0000_s1073" type="#_x0000_t202" style="position:absolute;left:34290;top:245745;width:1913255;height:7785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/Ex4vwAA&#10;ANsAAAAPAAAAZHJzL2Rvd25yZXYueG1sRE/LisIwFN0L/kO4wuw0cRhFq1HEQXDlYH2Au0tzbYvN&#10;TWmirX8/WQzM8nDey3VnK/GixpeONYxHCgRx5kzJuYbzaTecgfAB2WDlmDS8ycN61e8tMTGu5SO9&#10;0pCLGMI+QQ1FCHUipc8KsuhHriaO3N01FkOETS5Ng20Mt5X8VGoqLZYcGwqsaVtQ9kifVsPlcL9d&#10;v9RP/m0ndes6JdnOpdYfg26zABGoC//iP/feaJjFsfFL/AFy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r8THi/AAAA2wAAAA8AAAAAAAAAAAAAAAAAlwIAAGRycy9kb3ducmV2&#10;LnhtbFBLBQYAAAAABAAEAPUAAACDAwAAAAA=&#10;" filled="f" stroked="f">
                        <v:textbox>
                          <w:txbxContent>
                            <w:p w14:paraId="6246A7EC" w14:textId="248ECF86" w:rsidR="00B7421C" w:rsidRPr="00B173B0" w:rsidRDefault="00B7421C" w:rsidP="00A611C9">
                              <w:pPr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u w:val="single"/>
                                </w:rPr>
                                <w:t>Testeur</w:t>
                              </w:r>
                              <w:r w:rsidRPr="00B173B0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u w:val="single"/>
                                </w:rPr>
                                <w:t>:</w:t>
                              </w:r>
                              <w:r w:rsidRPr="00B173B0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 xml:space="preserve"> Soude ou hydroxyde de sodium</w:t>
                              </w:r>
                            </w:p>
                            <w:p w14:paraId="4BA4FBF9" w14:textId="77777777" w:rsidR="00B7421C" w:rsidRPr="00B173B0" w:rsidRDefault="00B7421C" w:rsidP="00A611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173B0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A611C9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Na</w:t>
                              </w:r>
                              <w:r w:rsidRPr="00A611C9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vertAlign w:val="superscript"/>
                                </w:rPr>
                                <w:t>+</w:t>
                              </w:r>
                              <w:r w:rsidRPr="00B173B0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 xml:space="preserve"> + </w:t>
                              </w:r>
                              <w:r w:rsidRPr="00A611C9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</w:rPr>
                                <w:t>HO</w:t>
                              </w:r>
                              <w:r w:rsidRPr="00A611C9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vertAlign w:val="superscript"/>
                                </w:rPr>
                                <w:t>-</w:t>
                              </w:r>
                              <w:r w:rsidRPr="00B173B0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14:paraId="1363673C" w14:textId="77777777" w:rsidR="00B7421C" w:rsidRPr="00B173B0" w:rsidRDefault="00B7421C" w:rsidP="00A611C9"/>
                          </w:txbxContent>
                        </v:textbox>
                      </v:shape>
                      <v:line id="Connecteur droit 89" o:spid="_x0000_s1074" style="position:absolute;visibility:visible;mso-wrap-style:square" from="2142490,1642745" to="2506556,16427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zSxZsIAAADbAAAADwAAAGRycy9kb3ducmV2LnhtbESPQWsCMRSE74L/IbxCb5q1RdGtUaRY&#10;WupJrffH5nV3cfOym8Q1/femIHgcZuYbZrmOphE9OV9bVjAZZyCIC6trLhX8HD9GcxA+IGtsLJOC&#10;P/KwXg0HS8y1vfKe+kMoRYKwz1FBFUKbS+mLigz6sW2Jk/drncGQpCuldnhNcNPIlyybSYM1p4UK&#10;W3qvqDgfLiZRJqfOyM/zAk/fbue2r7M4jZ1Sz09x8wYiUAyP8L39pRXMF/D/Jf0Aubo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zSxZsIAAADbAAAADwAAAAAAAAAAAAAA&#10;AAChAgAAZHJzL2Rvd25yZXYueG1sUEsFBgAAAAAEAAQA+QAAAJADAAAAAA==&#10;" strokecolor="black [3040]"/>
                      <v:shape id="Zone de texte 90" o:spid="_x0000_s1075" type="#_x0000_t202" style="position:absolute;top:1552842;width:2065956;height:8534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U9ajvwAA&#10;ANsAAAAPAAAAZHJzL2Rvd25yZXYueG1sRE/LisIwFN0L/kO4wuw0cRhFq1HEQXDlYH2Au0tzbYvN&#10;TWmirX8/WQzM8nDey3VnK/GixpeONYxHCgRx5kzJuYbzaTecgfAB2WDlmDS8ycN61e8tMTGu5SO9&#10;0pCLGMI+QQ1FCHUipc8KsuhHriaO3N01FkOETS5Ng20Mt5X8VGoqLZYcGwqsaVtQ9kifVsPlcL9d&#10;v9RP/m0ndes6JdnOpdYfg26zABGoC//iP/feaJjH9fFL/AFy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FT1qO/AAAA2wAAAA8AAAAAAAAAAAAAAAAAlwIAAGRycy9kb3ducmV2&#10;LnhtbFBLBQYAAAAABAAEAPUAAACDAwAAAAA=&#10;" filled="f" stroked="f">
                        <v:textbox>
                          <w:txbxContent>
                            <w:p w14:paraId="677C3239" w14:textId="77777777" w:rsidR="00B7421C" w:rsidRPr="00A611C9" w:rsidRDefault="00B7421C" w:rsidP="00A611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611C9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 xml:space="preserve">La soude réagit avec les ions ……………….. en formant un précipité …………….. 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="002419D0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2B42842" wp14:editId="5F70E0F9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1024255</wp:posOffset>
                      </wp:positionV>
                      <wp:extent cx="982980" cy="1028700"/>
                      <wp:effectExtent l="3175" t="0" r="4445" b="0"/>
                      <wp:wrapNone/>
                      <wp:docPr id="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98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5" o:spid="_x0000_s1026" style="position:absolute;margin-left:-.6pt;margin-top:80.65pt;width:77.4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" stroked="f"/>
                  </w:pict>
                </mc:Fallback>
              </mc:AlternateContent>
            </w:r>
          </w:p>
        </w:tc>
        <w:tc>
          <w:tcPr>
            <w:tcW w:w="2879" w:type="dxa"/>
            <w:shd w:val="clear" w:color="auto" w:fill="auto"/>
          </w:tcPr>
          <w:p w14:paraId="49D253DE" w14:textId="6FE3520E" w:rsidR="002419D0" w:rsidRPr="00836446" w:rsidRDefault="00A611C9" w:rsidP="00B173B0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7ECFDEA4" wp14:editId="4C62C607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134620</wp:posOffset>
                      </wp:positionV>
                      <wp:extent cx="1655445" cy="2259330"/>
                      <wp:effectExtent l="0" t="25400" r="46355" b="1270"/>
                      <wp:wrapThrough wrapText="bothSides">
                        <wp:wrapPolygon edited="0">
                          <wp:start x="14914" y="-243"/>
                          <wp:lineTo x="663" y="2185"/>
                          <wp:lineTo x="663" y="8499"/>
                          <wp:lineTo x="14914" y="11656"/>
                          <wp:lineTo x="17565" y="11656"/>
                          <wp:lineTo x="3977" y="13356"/>
                          <wp:lineTo x="331" y="14084"/>
                          <wp:lineTo x="331" y="21369"/>
                          <wp:lineTo x="16902" y="21369"/>
                          <wp:lineTo x="17234" y="21126"/>
                          <wp:lineTo x="21873" y="19427"/>
                          <wp:lineTo x="21873" y="2185"/>
                          <wp:lineTo x="19222" y="-243"/>
                          <wp:lineTo x="14914" y="-243"/>
                        </wp:wrapPolygon>
                      </wp:wrapThrough>
                      <wp:docPr id="91" name="Grouper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5445" cy="2259330"/>
                                <a:chOff x="0" y="0"/>
                                <a:chExt cx="2515235" cy="2406275"/>
                              </a:xfrm>
                            </wpg:grpSpPr>
                            <wpg:grpSp>
                              <wpg:cNvPr id="92" name="Grouper 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35505" y="294640"/>
                                  <a:ext cx="379730" cy="1889125"/>
                                  <a:chOff x="0" y="0"/>
                                  <a:chExt cx="20060" cy="20000"/>
                                </a:xfrm>
                              </wpg:grpSpPr>
                              <wps:wsp>
                                <wps:cNvPr id="93" name="Line 10"/>
                                <wps:cNvCnPr/>
                                <wps:spPr bwMode="auto">
                                  <a:xfrm>
                                    <a:off x="0" y="26"/>
                                    <a:ext cx="59" cy="185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" name="Line 11"/>
                                <wps:cNvCnPr/>
                                <wps:spPr bwMode="auto">
                                  <a:xfrm>
                                    <a:off x="19824" y="0"/>
                                    <a:ext cx="59" cy="185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" name="Arc 12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118" y="18448"/>
                                    <a:ext cx="10679" cy="1552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Arc 13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9381" y="18448"/>
                                    <a:ext cx="10679" cy="1552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-1"/>
                                        </a:moveTo>
                                        <a:cubicBezTo>
                                          <a:pt x="11929" y="-1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blurRad="63500" dist="38099" dir="2700000" algn="ctr" rotWithShape="0">
                                            <a:srgbClr val="000000">
                                              <a:alpha val="7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Flèche courbée vers le bas 97"/>
                              <wps:cNvSpPr/>
                              <wps:spPr>
                                <a:xfrm>
                                  <a:off x="1651635" y="0"/>
                                  <a:ext cx="727710" cy="313055"/>
                                </a:xfrm>
                                <a:prstGeom prst="curvedDownArrow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Zone de texte 98"/>
                              <wps:cNvSpPr txBox="1"/>
                              <wps:spPr>
                                <a:xfrm>
                                  <a:off x="34290" y="245745"/>
                                  <a:ext cx="1913255" cy="778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979A05" w14:textId="5AFC99CF" w:rsidR="00B7421C" w:rsidRPr="00B173B0" w:rsidRDefault="00B7421C" w:rsidP="00A611C9">
                                    <w:pPr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18"/>
                                        <w:szCs w:val="18"/>
                                        <w:u w:val="single"/>
                                      </w:rPr>
                                      <w:t>Testeur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18"/>
                                        <w:szCs w:val="18"/>
                                        <w:u w:val="single"/>
                                      </w:rPr>
                                      <w:t>: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 xml:space="preserve"> Soude ou hydroxyde de sodium</w:t>
                                    </w:r>
                                  </w:p>
                                  <w:p w14:paraId="3CFC9E3D" w14:textId="77777777" w:rsidR="00B7421C" w:rsidRPr="00B173B0" w:rsidRDefault="00B7421C" w:rsidP="00A611C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173B0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 w:rsidRPr="00A611C9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>Na</w:t>
                                    </w:r>
                                    <w:r w:rsidRPr="00A611C9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+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 xml:space="preserve"> + </w:t>
                                    </w:r>
                                    <w:r w:rsidRPr="00A611C9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18"/>
                                        <w:szCs w:val="18"/>
                                      </w:rPr>
                                      <w:t>HO</w:t>
                                    </w:r>
                                    <w:r w:rsidRPr="00A611C9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-</w:t>
                                    </w:r>
                                    <w:r w:rsidRPr="00B173B0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  <w:p w14:paraId="424F5DB5" w14:textId="77777777" w:rsidR="00B7421C" w:rsidRPr="00B173B0" w:rsidRDefault="00B7421C" w:rsidP="00A611C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Connecteur droit 99"/>
                              <wps:cNvCnPr/>
                              <wps:spPr>
                                <a:xfrm>
                                  <a:off x="2142490" y="1642745"/>
                                  <a:ext cx="364066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" name="Zone de texte 100"/>
                              <wps:cNvSpPr txBox="1"/>
                              <wps:spPr>
                                <a:xfrm>
                                  <a:off x="0" y="1552842"/>
                                  <a:ext cx="2065956" cy="8534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9CAB088" w14:textId="77777777" w:rsidR="00B7421C" w:rsidRPr="00A611C9" w:rsidRDefault="00B7421C" w:rsidP="00A611C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611C9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</w:rPr>
                                      <w:t xml:space="preserve">La soude réagit avec les ions ……………….. en formant un précipité ……………..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er 91" o:spid="_x0000_s1076" style="position:absolute;margin-left:-3.1pt;margin-top:10.6pt;width:130.35pt;height:177.9pt;z-index:251681792;mso-width-relative:margin;mso-height-relative:margin" coordsize="2515235,2406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">
                      <v:group id="Grouper 92" o:spid="_x0000_s1077" style="position:absolute;left:2135505;top:294640;width:379730;height:1889125" coordsize="20060,20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Pqs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0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fcPqsxAAAANsAAAAP&#10;AAAAAAAAAAAAAAAAAKkCAABkcnMvZG93bnJldi54bWxQSwUGAAAAAAQABAD6AAAAmgMAAAAA&#10;">
                        <v:line id="Line 10" o:spid="_x0000_s1078" style="position:absolute;visibility:visible;mso-wrap-style:square" from="0,26" to="59,185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G4eKMYAAADbAAAADwAAAGRycy9kb3ducmV2LnhtbESPT2sCMRTE70K/Q3iF3jRbS4uuRlFB&#10;Wlqh+Oegt0fyml3cvKybuG6/fVMo9DjMzG+Y6bxzlWipCaVnBY+DDASx9qZkq+CwX/dHIEJENlh5&#10;JgXfFGA+u+tNMTf+xltqd9GKBOGQo4IixjqXMuiCHIaBr4mT9+UbhzHJxkrT4C3BXSWHWfYiHZac&#10;FgqsaVWQPu+uTsHHdvRqP/WmjcuTeT4O7UVfq3elHu67xQREpC7+h//ab0bB+Al+v6QfIGc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xuHijGAAAA2wAAAA8AAAAAAAAA&#10;AAAAAAAAoQIAAGRycy9kb3ducmV2LnhtbFBLBQYAAAAABAAEAPkAAACUAwAAAAA=&#10;" strokeweight="0">
                          <v:stroke startarrowwidth="narrow" startarrowlength="short" endarrowwidth="narrow" endarrowlength="short"/>
                          <v:shadow opacity="49150f"/>
                        </v:line>
                        <v:line id="Line 11" o:spid="_x0000_s1079" style="position:absolute;visibility:visible;mso-wrap-style:square" from="19824,0" to="19883,185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4eGXMYAAADbAAAADwAAAGRycy9kb3ducmV2LnhtbESPT2sCMRTE70K/Q3iF3jRbaYuuRlFB&#10;Wlqh+Oegt0fyml3cvKybuG6/fVMo9DjMzG+Y6bxzlWipCaVnBY+DDASx9qZkq+CwX/dHIEJENlh5&#10;JgXfFGA+u+tNMTf+xltqd9GKBOGQo4IixjqXMuiCHIaBr4mT9+UbhzHJxkrT4C3BXSWHWfYiHZac&#10;FgqsaVWQPu+uTsHHdvRqP/WmjcuTeT4O7UVfq3elHu67xQREpC7+h//ab0bB+Al+v6QfIGc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OHhlzGAAAA2wAAAA8AAAAAAAAA&#10;AAAAAAAAoQIAAGRycy9kb3ducmV2LnhtbFBLBQYAAAAABAAEAPkAAACUAwAAAAA=&#10;" strokeweight="0">
                          <v:stroke startarrowwidth="narrow" startarrowlength="short" endarrowwidth="narrow" endarrowlength="short"/>
                          <v:shadow opacity="49150f"/>
                        </v:line>
                        <v:shape id="Arc 12" o:spid="_x0000_s1080" style="position:absolute;left:118;top:18448;width:10679;height:1552;flip:x y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motxAAA&#10;ANsAAAAPAAAAZHJzL2Rvd25yZXYueG1sRI9PawIxFMTvQr9DeAVvNatYbbdGEUHw4MU/oL29bl53&#10;FzcvSxLd+O0boeBxmJnfMLNFNI24kfO1ZQXDQQaCuLC65lLB8bB++wDhA7LGxjIpuJOHxfylN8Nc&#10;2453dNuHUiQI+xwVVCG0uZS+qMigH9iWOHm/1hkMSbpSaoddgptGjrJsIg3WnBYqbGlVUXHZX40C&#10;/zOJrtyep6O6Gbfd6br8jqtOqf5rXH6BCBTDM/zf3mgFn+/w+JJ+gJ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xJqLcQAAADbAAAADwAAAAAAAAAAAAAAAACXAgAAZHJzL2Rv&#10;d25yZXYueG1sUEsFBgAAAAAEAAQA9QAAAIgDAAAAAA==&#10;" path="m0,-1nfc11929,-1,21600,9670,21600,21600em0,-1nsc11929,-1,21600,9670,21600,21600l0,21600,,-1xe" strokeweight="0">
                          <v:shadow opacity="49150f"/>
                          <v:path arrowok="t" o:extrusionok="f" o:connecttype="custom" o:connectlocs="0,0;10679,1552;0,1552" o:connectangles="0,0,0"/>
                        </v:shape>
                        <v:shape id="Arc 13" o:spid="_x0000_s1081" style="position:absolute;left:9381;top:18448;width:10679;height:1552;flip:y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wYwOwwAA&#10;ANsAAAAPAAAAZHJzL2Rvd25yZXYueG1sRI9BawIxFITvBf9DeEJvNWsPS103KyqIXoTWFrw+Ns/N&#10;6uZlSVLd+utNodDjMDPfMOVisJ24kg+tYwXTSQaCuHa65UbB1+fm5Q1EiMgaO8ek4IcCLKrRU4mF&#10;djf+oOshNiJBOBSowMTYF1KG2pDFMHE9cfJOzluMSfpGao+3BLedfM2yXFpsOS0Y7GltqL4cvq0C&#10;ns7eG6/3Qxfua3vcx/y82qJSz+NhOQcRaYj/4b/2TiuY5fD7Jf0AWT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wYwOwwAAANsAAAAPAAAAAAAAAAAAAAAAAJcCAABkcnMvZG93&#10;bnJldi54bWxQSwUGAAAAAAQABAD1AAAAhwMAAAAA&#10;" path="m0,-1nfc11929,-1,21600,9670,21600,21600em0,-1nsc11929,-1,21600,9670,21600,21600l0,21600,,-1xe" strokeweight="0">
                          <v:shadow opacity="49150f"/>
                          <v:path arrowok="t" o:extrusionok="f" o:connecttype="custom" o:connectlocs="0,0;10679,1552;0,1552" o:connectangles="0,0,0"/>
                        </v:shape>
                      </v:group>
                      <v:shape id="Flèche courbée vers le bas 97" o:spid="_x0000_s1082" type="#_x0000_t105" style="position:absolute;left:1651635;width:727710;height:3130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7l+TxAAA&#10;ANsAAAAPAAAAZHJzL2Rvd25yZXYueG1sRI9fS8NAEMTfBb/DsYJv9hKlatNcSxQEH+0fpI9LbpuE&#10;5nbj3aWN394TBB+HmfkNU64n16sz+dAJG8hnGSjiWmzHjYH97u3uGVSIyBZ7YTLwTQHWq+urEgsr&#10;F97QeRsblSAcCjTQxjgUWoe6JYdhJgNx8o7iHcYkfaOtx0uCu17fZ9mjdthxWmhxoNeW6tN2dAZ2&#10;m8M4LuTLf1T554s87OdSDXNjbm+magkq0hT/w3/td2tg8QS/X9IP0K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e5fk8QAAADbAAAADwAAAAAAAAAAAAAAAACXAgAAZHJzL2Rv&#10;d25yZXYueG1sUEsFBgAAAAAEAAQA9QAAAIgDAAAAAA==&#10;" adj="16954,20439,16200" fillcolor="#bfbfbf [2412]" strokecolor="black [3213]">
                        <v:shadow on="t" opacity="22937f" mv:blur="40000f" origin=",.5" offset="0,23000emu"/>
                      </v:shape>
                      <v:shape id="Zone de texte 98" o:spid="_x0000_s1083" type="#_x0000_t202" style="position:absolute;left:34290;top:245745;width:1913255;height:7785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dqlvwAA&#10;ANsAAAAPAAAAZHJzL2Rvd25yZXYueG1sRE/LisIwFN0L/kO4wuw0cRhFq1HEQXDlYH2Au0tzbYvN&#10;TWmirX8/WQzM8nDey3VnK/GixpeONYxHCgRx5kzJuYbzaTecgfAB2WDlmDS8ycN61e8tMTGu5SO9&#10;0pCLGMI+QQ1FCHUipc8KsuhHriaO3N01FkOETS5Ng20Mt5X8VGoqLZYcGwqsaVtQ9kifVsPlcL9d&#10;v9RP/m0ndes6JdnOpdYfg26zABGoC//iP/feaJjHsfFL/AFy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8l2qW/AAAA2wAAAA8AAAAAAAAAAAAAAAAAlwIAAGRycy9kb3ducmV2&#10;LnhtbFBLBQYAAAAABAAEAPUAAACDAwAAAAA=&#10;" filled="f" stroked="f">
                        <v:textbox>
                          <w:txbxContent>
                            <w:p w14:paraId="72979A05" w14:textId="5AFC99CF" w:rsidR="00B7421C" w:rsidRPr="00B173B0" w:rsidRDefault="00B7421C" w:rsidP="00A611C9">
                              <w:pPr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u w:val="single"/>
                                </w:rPr>
                                <w:t>Testeur</w:t>
                              </w:r>
                              <w:r w:rsidRPr="00B173B0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u w:val="single"/>
                                </w:rPr>
                                <w:t>:</w:t>
                              </w:r>
                              <w:r w:rsidRPr="00B173B0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 xml:space="preserve"> Soude ou hydroxyde de sodium</w:t>
                              </w:r>
                            </w:p>
                            <w:p w14:paraId="3CFC9E3D" w14:textId="77777777" w:rsidR="00B7421C" w:rsidRPr="00B173B0" w:rsidRDefault="00B7421C" w:rsidP="00A611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173B0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A611C9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Na</w:t>
                              </w:r>
                              <w:r w:rsidRPr="00A611C9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vertAlign w:val="superscript"/>
                                </w:rPr>
                                <w:t>+</w:t>
                              </w:r>
                              <w:r w:rsidRPr="00B173B0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 xml:space="preserve"> + </w:t>
                              </w:r>
                              <w:r w:rsidRPr="00A611C9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</w:rPr>
                                <w:t>HO</w:t>
                              </w:r>
                              <w:r w:rsidRPr="00A611C9">
                                <w:rPr>
                                  <w:rFonts w:ascii="Arial" w:hAnsi="Arial" w:cs="Arial"/>
                                  <w:b/>
                                  <w:noProof/>
                                  <w:sz w:val="18"/>
                                  <w:szCs w:val="18"/>
                                  <w:vertAlign w:val="superscript"/>
                                </w:rPr>
                                <w:t>-</w:t>
                              </w:r>
                              <w:r w:rsidRPr="00B173B0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14:paraId="424F5DB5" w14:textId="77777777" w:rsidR="00B7421C" w:rsidRPr="00B173B0" w:rsidRDefault="00B7421C" w:rsidP="00A611C9"/>
                          </w:txbxContent>
                        </v:textbox>
                      </v:shape>
                      <v:line id="Connecteur droit 99" o:spid="_x0000_s1084" style="position:absolute;visibility:visible;mso-wrap-style:square" from="2142490,1642745" to="2506556,16427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u0nu8MAAADbAAAADwAAAGRycy9kb3ducmV2LnhtbESPzWrDMBCE74W8g9hAb42clobaiRxC&#10;aGhJT83PfbE2trG1ciQlUd8+KhR6HGbmG2axjKYXV3K+taxgOslAEFdWt1wrOOw3T28gfEDW2Fsm&#10;BT/kYVmOHhZYaHvjb7ruQi0ShH2BCpoQhkJKXzVk0E/sQJy8k3UGQ5KultrhLcFNL5+zbCYNtpwW&#10;Ghxo3VDV7S4mUabHs5EfXY7Hrfty7y+z+BrPSj2O42oOIlAM/+G/9qdWkOfw+yX9AFne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7tJ7vDAAAA2wAAAA8AAAAAAAAAAAAA&#10;AAAAoQIAAGRycy9kb3ducmV2LnhtbFBLBQYAAAAABAAEAPkAAACRAwAAAAA=&#10;" strokecolor="black [3040]"/>
                      <v:shape id="Zone de texte 100" o:spid="_x0000_s1085" type="#_x0000_t202" style="position:absolute;top:1552842;width:2065956;height:8534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UB/gxAAA&#10;ANwAAAAPAAAAZHJzL2Rvd25yZXYueG1sRI9Ba8JAEIXvQv/DMoXedLdSRVNXKZVCT4qxFXobsmMS&#10;mp0N2a1J/71zELzN8N68981qM/hGXaiLdWALzxMDirgIrubSwtfxY7wAFROywyYwWfinCJv1w2iF&#10;mQs9H+iSp1JJCMcMLVQptZnWsajIY5yElli0c+g8Jlm7UrsOewn3jZ4aM9cea5aGClt6r6j4zf+8&#10;he/d+ef0Yvbl1s/aPgxGs19qa58eh7dXUImGdDffrj+d4BvBl2dkAr2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FAf4MQAAADcAAAADwAAAAAAAAAAAAAAAACXAgAAZHJzL2Rv&#10;d25yZXYueG1sUEsFBgAAAAAEAAQA9QAAAIgDAAAAAA==&#10;" filled="f" stroked="f">
                        <v:textbox>
                          <w:txbxContent>
                            <w:p w14:paraId="79CAB088" w14:textId="77777777" w:rsidR="00B7421C" w:rsidRPr="00A611C9" w:rsidRDefault="00B7421C" w:rsidP="00A611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611C9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 xml:space="preserve">La soude réagit avec les ions ……………….. en formant un précipité …………….. 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="002419D0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C5893C" wp14:editId="53E0B38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1024255</wp:posOffset>
                      </wp:positionV>
                      <wp:extent cx="982980" cy="1028700"/>
                      <wp:effectExtent l="5715" t="0" r="1905" b="0"/>
                      <wp:wrapNone/>
                      <wp:docPr id="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98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6" o:spid="_x0000_s1026" style="position:absolute;margin-left:-1.35pt;margin-top:80.65pt;width:77.4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" stroked="f"/>
                  </w:pict>
                </mc:Fallback>
              </mc:AlternateContent>
            </w:r>
          </w:p>
        </w:tc>
      </w:tr>
    </w:tbl>
    <w:p w14:paraId="7FC9C68B" w14:textId="77777777" w:rsidR="002419D0" w:rsidRDefault="002419D0" w:rsidP="002419D0"/>
    <w:p w14:paraId="7AD2AD1E" w14:textId="77777777" w:rsidR="002419D0" w:rsidRDefault="002419D0" w:rsidP="002419D0"/>
    <w:p w14:paraId="7F484404" w14:textId="77777777" w:rsidR="005F34B5" w:rsidRDefault="005F34B5"/>
    <w:p w14:paraId="28E7A9FD" w14:textId="77777777" w:rsidR="0099484A" w:rsidRDefault="0099484A"/>
    <w:p w14:paraId="5A710F1F" w14:textId="77777777" w:rsidR="0099484A" w:rsidRDefault="0099484A"/>
    <w:p w14:paraId="63662609" w14:textId="77777777" w:rsidR="00AA1390" w:rsidRDefault="00AA1390" w:rsidP="0065725E">
      <w:pPr>
        <w:rPr>
          <w:rFonts w:ascii="Arial" w:hAnsi="Arial" w:cs="Arial"/>
          <w:b/>
          <w:sz w:val="22"/>
          <w:szCs w:val="22"/>
          <w:u w:val="single"/>
        </w:rPr>
      </w:pPr>
    </w:p>
    <w:p w14:paraId="60CE059A" w14:textId="77777777" w:rsidR="00AA1390" w:rsidRDefault="00AA1390" w:rsidP="0065725E">
      <w:pPr>
        <w:rPr>
          <w:rFonts w:ascii="Arial" w:hAnsi="Arial" w:cs="Arial"/>
          <w:b/>
          <w:sz w:val="22"/>
          <w:szCs w:val="22"/>
          <w:u w:val="single"/>
        </w:rPr>
      </w:pPr>
    </w:p>
    <w:p w14:paraId="5AB9D915" w14:textId="77777777" w:rsidR="00AA1390" w:rsidRDefault="00AA1390" w:rsidP="0065725E">
      <w:pPr>
        <w:rPr>
          <w:rFonts w:ascii="Arial" w:hAnsi="Arial" w:cs="Arial"/>
          <w:b/>
          <w:sz w:val="22"/>
          <w:szCs w:val="22"/>
          <w:u w:val="single"/>
        </w:rPr>
      </w:pPr>
    </w:p>
    <w:p w14:paraId="26C9E94D" w14:textId="77777777" w:rsidR="00AA1390" w:rsidRDefault="00AA1390" w:rsidP="0065725E">
      <w:pPr>
        <w:rPr>
          <w:rFonts w:ascii="Arial" w:hAnsi="Arial" w:cs="Arial"/>
          <w:b/>
          <w:sz w:val="22"/>
          <w:szCs w:val="22"/>
          <w:u w:val="single"/>
        </w:rPr>
      </w:pPr>
    </w:p>
    <w:p w14:paraId="2B07ED51" w14:textId="77777777" w:rsidR="00AA1390" w:rsidRDefault="00AA1390" w:rsidP="0065725E">
      <w:pPr>
        <w:rPr>
          <w:rFonts w:ascii="Arial" w:hAnsi="Arial" w:cs="Arial"/>
          <w:b/>
          <w:sz w:val="22"/>
          <w:szCs w:val="22"/>
          <w:u w:val="single"/>
        </w:rPr>
      </w:pPr>
    </w:p>
    <w:p w14:paraId="6A27F4B2" w14:textId="77777777" w:rsidR="00AA1390" w:rsidRDefault="00AA1390" w:rsidP="0065725E">
      <w:pPr>
        <w:rPr>
          <w:rFonts w:ascii="Arial" w:hAnsi="Arial" w:cs="Arial"/>
          <w:b/>
          <w:sz w:val="22"/>
          <w:szCs w:val="22"/>
          <w:u w:val="single"/>
        </w:rPr>
      </w:pPr>
    </w:p>
    <w:p w14:paraId="19E33A51" w14:textId="77777777" w:rsidR="00AA1390" w:rsidRDefault="00AA1390" w:rsidP="0065725E">
      <w:pPr>
        <w:rPr>
          <w:rFonts w:ascii="Arial" w:hAnsi="Arial" w:cs="Arial"/>
          <w:b/>
          <w:sz w:val="22"/>
          <w:szCs w:val="22"/>
          <w:u w:val="single"/>
        </w:rPr>
      </w:pPr>
    </w:p>
    <w:tbl>
      <w:tblPr>
        <w:tblpPr w:leftFromText="141" w:rightFromText="141" w:vertAnchor="text" w:horzAnchor="page" w:tblpX="929" w:tblpY="-769"/>
        <w:tblW w:w="10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3"/>
        <w:gridCol w:w="8505"/>
        <w:gridCol w:w="6"/>
      </w:tblGrid>
      <w:tr w:rsidR="00AA1390" w:rsidRPr="00264138" w14:paraId="08C68C45" w14:textId="77777777" w:rsidTr="00AA1390">
        <w:trPr>
          <w:trHeight w:val="818"/>
        </w:trPr>
        <w:tc>
          <w:tcPr>
            <w:tcW w:w="10294" w:type="dxa"/>
            <w:gridSpan w:val="3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FF00FF"/>
            <w:vAlign w:val="center"/>
          </w:tcPr>
          <w:p w14:paraId="15081546" w14:textId="77777777" w:rsidR="00AA1390" w:rsidRPr="00D4411B" w:rsidRDefault="00AA1390" w:rsidP="00AA1390">
            <w:pPr>
              <w:spacing w:line="276" w:lineRule="auto"/>
              <w:jc w:val="center"/>
              <w:rPr>
                <w:rFonts w:ascii="Arial Black" w:eastAsia="Calibri" w:hAnsi="Arial Black" w:cs="Calibri"/>
                <w:b/>
                <w:color w:val="000000"/>
              </w:rPr>
            </w:pPr>
            <w:r w:rsidRPr="00D4411B">
              <w:rPr>
                <w:rFonts w:ascii="Arial Black" w:eastAsia="Calibri" w:hAnsi="Arial Black" w:cs="Calibri"/>
                <w:b/>
                <w:color w:val="000000"/>
              </w:rPr>
              <w:t xml:space="preserve">OBJET D’ÉTUDE 1 : </w:t>
            </w:r>
            <w:r>
              <w:rPr>
                <w:rFonts w:asciiTheme="majorHAnsi" w:eastAsia="Calibri" w:hAnsiTheme="majorHAnsi" w:cs="Calibri"/>
                <w:i/>
                <w:color w:val="000000"/>
              </w:rPr>
              <w:t>chimie et police scientifique</w:t>
            </w:r>
          </w:p>
          <w:p w14:paraId="7224CC82" w14:textId="2B1FB632" w:rsidR="00AA1390" w:rsidRPr="00DB70FB" w:rsidRDefault="00AA1390" w:rsidP="00AA1390">
            <w:pPr>
              <w:spacing w:line="276" w:lineRule="auto"/>
              <w:jc w:val="center"/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Calibri" w:hAnsi="Arial Black" w:cs="Calibri"/>
                <w:b/>
                <w:color w:val="000000"/>
              </w:rPr>
              <w:t>Chapitre 2</w:t>
            </w:r>
            <w:r w:rsidRPr="00D4411B">
              <w:rPr>
                <w:rFonts w:ascii="Arial Black" w:eastAsia="Calibri" w:hAnsi="Arial Black" w:cs="Calibri"/>
                <w:b/>
                <w:color w:val="000000"/>
              </w:rPr>
              <w:t xml:space="preserve"> : </w:t>
            </w:r>
            <w:r w:rsidR="00127F54">
              <w:rPr>
                <w:rFonts w:asciiTheme="majorHAnsi" w:eastAsia="Calibri" w:hAnsiTheme="majorHAnsi" w:cs="Calibri"/>
                <w:i/>
                <w:color w:val="000000"/>
              </w:rPr>
              <w:t>D</w:t>
            </w:r>
            <w:r>
              <w:rPr>
                <w:rFonts w:asciiTheme="majorHAnsi" w:eastAsia="Calibri" w:hAnsiTheme="majorHAnsi" w:cs="Calibri"/>
                <w:i/>
                <w:color w:val="000000"/>
              </w:rPr>
              <w:t>émasquons le coupable : les tests des ions</w:t>
            </w:r>
          </w:p>
        </w:tc>
      </w:tr>
      <w:tr w:rsidR="00AA1390" w:rsidRPr="00264138" w14:paraId="49A9C646" w14:textId="77777777" w:rsidTr="00AA1390">
        <w:trPr>
          <w:trHeight w:val="543"/>
        </w:trPr>
        <w:tc>
          <w:tcPr>
            <w:tcW w:w="10294" w:type="dxa"/>
            <w:gridSpan w:val="3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FF99FF"/>
            <w:vAlign w:val="center"/>
          </w:tcPr>
          <w:p w14:paraId="43FFDC0D" w14:textId="6D0D3945" w:rsidR="00AA1390" w:rsidRPr="00425E01" w:rsidRDefault="00AA1390" w:rsidP="00B71C51">
            <w:pPr>
              <w:spacing w:line="276" w:lineRule="auto"/>
              <w:jc w:val="center"/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</w:rPr>
            </w:pPr>
            <w:r w:rsidRPr="00DB70FB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</w:rPr>
              <w:t xml:space="preserve">Activité </w:t>
            </w:r>
            <w:r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</w:rPr>
              <w:t>n°2</w:t>
            </w:r>
            <w:r w:rsidRPr="00264138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</w:rPr>
              <w:t xml:space="preserve"> : </w:t>
            </w:r>
            <w:r w:rsidR="00B71C51">
              <w:rPr>
                <w:rFonts w:asciiTheme="majorHAnsi" w:eastAsia="Calibri" w:hAnsiTheme="majorHAnsi" w:cs="Calibri"/>
                <w:i/>
                <w:color w:val="000000"/>
              </w:rPr>
              <w:t>Démasquons le coupable</w:t>
            </w:r>
          </w:p>
        </w:tc>
      </w:tr>
      <w:tr w:rsidR="00AA1390" w:rsidRPr="00264138" w14:paraId="18EBAB86" w14:textId="77777777" w:rsidTr="00AA1390">
        <w:trPr>
          <w:gridAfter w:val="1"/>
          <w:wAfter w:w="6" w:type="dxa"/>
          <w:trHeight w:val="329"/>
        </w:trPr>
        <w:tc>
          <w:tcPr>
            <w:tcW w:w="1783" w:type="dxa"/>
            <w:tcBorders>
              <w:top w:val="single" w:sz="24" w:space="0" w:color="auto"/>
              <w:left w:val="single" w:sz="24" w:space="0" w:color="000000"/>
            </w:tcBorders>
            <w:vAlign w:val="center"/>
          </w:tcPr>
          <w:p w14:paraId="11284652" w14:textId="77777777" w:rsidR="00AA1390" w:rsidRPr="009D23F5" w:rsidRDefault="00AA1390" w:rsidP="00AA1390">
            <w:pPr>
              <w:spacing w:before="24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Niveau</w:t>
            </w:r>
          </w:p>
        </w:tc>
        <w:tc>
          <w:tcPr>
            <w:tcW w:w="8505" w:type="dxa"/>
            <w:tcBorders>
              <w:top w:val="single" w:sz="24" w:space="0" w:color="auto"/>
              <w:right w:val="single" w:sz="24" w:space="0" w:color="000000"/>
            </w:tcBorders>
            <w:vAlign w:val="center"/>
          </w:tcPr>
          <w:p w14:paraId="511E77ED" w14:textId="77777777" w:rsidR="00AA1390" w:rsidRPr="009D23F5" w:rsidRDefault="00AA1390" w:rsidP="00AA1390">
            <w:pPr>
              <w:spacing w:before="2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Cycle 4 niveau 3ème</w:t>
            </w:r>
          </w:p>
        </w:tc>
      </w:tr>
      <w:tr w:rsidR="00AA1390" w:rsidRPr="00264138" w14:paraId="77E21DFC" w14:textId="77777777" w:rsidTr="00AA1390">
        <w:trPr>
          <w:gridAfter w:val="1"/>
          <w:wAfter w:w="6" w:type="dxa"/>
          <w:trHeight w:val="1169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14:paraId="241FE0CA" w14:textId="77777777" w:rsidR="00AA1390" w:rsidRPr="009D23F5" w:rsidRDefault="00AA1390" w:rsidP="00AA1390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Compétences travaillées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14:paraId="75FF6631" w14:textId="015604CE" w:rsidR="00AA1390" w:rsidRDefault="00AA1390" w:rsidP="00AA1390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1S: </w:t>
            </w:r>
            <w:r>
              <w:rPr>
                <w:rFonts w:ascii="Arial" w:hAnsi="Arial" w:cs="Arial"/>
                <w:sz w:val="18"/>
                <w:szCs w:val="18"/>
              </w:rPr>
              <w:t>faire des schémas propres concis et légendés</w:t>
            </w:r>
          </w:p>
          <w:p w14:paraId="45055E25" w14:textId="1E1C14BE" w:rsidR="00AA1390" w:rsidRDefault="00AA1390" w:rsidP="00AA1390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 : Expérimenter en respectant les règles de sécurité et mes camarades.</w:t>
            </w:r>
          </w:p>
          <w:p w14:paraId="5515F161" w14:textId="4C49E88A" w:rsidR="00AA1390" w:rsidRDefault="00AA1390" w:rsidP="00AA13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 : </w:t>
            </w:r>
            <w:r>
              <w:rPr>
                <w:rFonts w:ascii="Arial" w:hAnsi="Arial" w:cs="Arial"/>
                <w:sz w:val="18"/>
                <w:szCs w:val="18"/>
              </w:rPr>
              <w:t xml:space="preserve">Elaborer un protocole expérimental </w:t>
            </w:r>
          </w:p>
          <w:p w14:paraId="79F99BFC" w14:textId="45DA0967" w:rsidR="00AA1390" w:rsidRPr="00745AC1" w:rsidRDefault="00AA1390" w:rsidP="00AA1390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Interpréter les résultats</w:t>
            </w:r>
          </w:p>
        </w:tc>
      </w:tr>
      <w:tr w:rsidR="00AA1390" w:rsidRPr="00264138" w14:paraId="1D7DE187" w14:textId="77777777" w:rsidTr="00AA1390">
        <w:trPr>
          <w:gridAfter w:val="1"/>
          <w:wAfter w:w="6" w:type="dxa"/>
          <w:trHeight w:val="691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14:paraId="38A54E19" w14:textId="77777777" w:rsidR="00AA1390" w:rsidRPr="009D23F5" w:rsidRDefault="00AA1390" w:rsidP="00AA1390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Attendus de fin de cycle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14:paraId="01253662" w14:textId="77777777" w:rsidR="00AA1390" w:rsidRPr="00E14008" w:rsidRDefault="00AA1390" w:rsidP="00AA1390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14008">
              <w:rPr>
                <w:rFonts w:ascii="Arial" w:hAnsi="Arial" w:cs="Arial"/>
                <w:sz w:val="18"/>
                <w:szCs w:val="18"/>
              </w:rPr>
              <w:t>Mettre en œuvre des tests caractéristiques d’espèces chimiques à partir d’une banque fournie.</w:t>
            </w:r>
          </w:p>
          <w:p w14:paraId="38B1F12B" w14:textId="2EDD76D9" w:rsidR="00AA1390" w:rsidRPr="00CB1C09" w:rsidRDefault="00AA1390" w:rsidP="00AA1390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A1390" w:rsidRPr="00264138" w14:paraId="51EF5825" w14:textId="77777777" w:rsidTr="00AA1390">
        <w:trPr>
          <w:gridAfter w:val="1"/>
          <w:wAfter w:w="6" w:type="dxa"/>
          <w:trHeight w:val="836"/>
        </w:trPr>
        <w:tc>
          <w:tcPr>
            <w:tcW w:w="1783" w:type="dxa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0141C8E5" w14:textId="77777777" w:rsidR="00AA1390" w:rsidRPr="009D23F5" w:rsidRDefault="00AA1390" w:rsidP="00AA1390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Connaissances et capacités</w:t>
            </w:r>
            <w:r w:rsidRPr="009D23F5">
              <w:rPr>
                <w:rFonts w:ascii="Arial" w:eastAsia="Calibri" w:hAnsi="Arial" w:cs="Arial"/>
                <w:i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05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7007856D" w14:textId="77777777" w:rsidR="00AA1390" w:rsidRPr="00AA1390" w:rsidRDefault="00AA1390" w:rsidP="00AA1390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A1390">
              <w:rPr>
                <w:rFonts w:ascii="Arial" w:hAnsi="Arial" w:cs="Arial"/>
                <w:sz w:val="18"/>
                <w:szCs w:val="18"/>
              </w:rPr>
              <w:t>Interpréter des résultats expérimentaux, en tirer des conclusions et les communiquer en argumentant.</w:t>
            </w:r>
          </w:p>
          <w:p w14:paraId="3B128E71" w14:textId="0BA3EF06" w:rsidR="00AA1390" w:rsidRPr="00CB1C09" w:rsidRDefault="00AA1390" w:rsidP="00AA1390">
            <w:pPr>
              <w:pStyle w:val="Paragraphedeliste"/>
              <w:widowControl/>
              <w:suppressAutoHyphens w:val="0"/>
              <w:spacing w:after="200" w:line="276" w:lineRule="auto"/>
              <w:ind w:left="360"/>
              <w:textAlignment w:val="auto"/>
              <w:rPr>
                <w:rFonts w:cs="Calibri"/>
                <w:sz w:val="20"/>
                <w:szCs w:val="20"/>
              </w:rPr>
            </w:pPr>
          </w:p>
        </w:tc>
      </w:tr>
      <w:tr w:rsidR="00AA1390" w:rsidRPr="00264138" w14:paraId="62228BF0" w14:textId="77777777" w:rsidTr="00AA1390">
        <w:trPr>
          <w:gridAfter w:val="1"/>
          <w:wAfter w:w="6" w:type="dxa"/>
          <w:trHeight w:val="3353"/>
        </w:trPr>
        <w:tc>
          <w:tcPr>
            <w:tcW w:w="1783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66156E23" w14:textId="77777777" w:rsidR="00AA1390" w:rsidRPr="009D23F5" w:rsidRDefault="00AA1390" w:rsidP="00AA1390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Description de l’activité et travail réalisé par les élèves</w:t>
            </w:r>
          </w:p>
        </w:tc>
        <w:tc>
          <w:tcPr>
            <w:tcW w:w="8505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14:paraId="5F2F27BA" w14:textId="77777777" w:rsidR="00AA1390" w:rsidRDefault="00AA1390" w:rsidP="00AA139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 groupe de deux élèves.</w:t>
            </w:r>
          </w:p>
          <w:p w14:paraId="2F1403CE" w14:textId="126B37BB" w:rsidR="00AA1390" w:rsidRDefault="00AA1390" w:rsidP="00AA139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Les élèves prennent connaissance de la situation. </w:t>
            </w:r>
            <w:r w:rsidR="00950BF5">
              <w:rPr>
                <w:rFonts w:ascii="Arial" w:hAnsi="Arial" w:cs="Arial"/>
                <w:sz w:val="18"/>
                <w:szCs w:val="18"/>
              </w:rPr>
              <w:t>Ils ont sur leur table un tube à essais du liquide prélevé sur la scène de crime.</w:t>
            </w:r>
            <w:r w:rsidR="00047E3C">
              <w:rPr>
                <w:rFonts w:ascii="Arial" w:hAnsi="Arial" w:cs="Arial"/>
                <w:sz w:val="18"/>
                <w:szCs w:val="18"/>
              </w:rPr>
              <w:t xml:space="preserve"> (attention c’est le seul échantillon donc on ne redonne pas de liquide)</w:t>
            </w:r>
          </w:p>
          <w:p w14:paraId="35ADAE89" w14:textId="7EB12F87" w:rsidR="00950BF5" w:rsidRDefault="00950BF5" w:rsidP="00AA139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 tableau est projeté la composition des divers liquides utilisés par les suspects, ils sont également le droit de reprendre l’activité 2 du chapitre 1.</w:t>
            </w:r>
          </w:p>
          <w:p w14:paraId="6E795AAE" w14:textId="2D16EA7B" w:rsidR="00950BF5" w:rsidRDefault="00950BF5" w:rsidP="00AA139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Ils ont également le droit à la fiche des tests des divers ions (activité 1 du ch2) et à la fiche méthode sur la démarche expérimentale.</w:t>
            </w:r>
          </w:p>
          <w:p w14:paraId="35F5CB2A" w14:textId="1280E334" w:rsidR="00950BF5" w:rsidRDefault="00950BF5" w:rsidP="00AA139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Les élèves appellent le professeur pour demander le matériel dont ils vont avoir besoin. </w:t>
            </w:r>
          </w:p>
          <w:p w14:paraId="75991030" w14:textId="0C0EFA86" w:rsidR="00950BF5" w:rsidRDefault="00950BF5" w:rsidP="00AA139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 professeur distribue le matériel. </w:t>
            </w:r>
          </w:p>
          <w:p w14:paraId="008DBB57" w14:textId="77777777" w:rsidR="00AA1390" w:rsidRDefault="00950BF5" w:rsidP="00AA139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Les élèves rédigent leur compte rendu sur une copie double. </w:t>
            </w:r>
          </w:p>
          <w:p w14:paraId="0B220DA6" w14:textId="22E98472" w:rsidR="00747F2D" w:rsidRDefault="00747F2D" w:rsidP="00AA139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47E3C">
              <w:rPr>
                <w:rFonts w:ascii="Arial" w:hAnsi="Arial" w:cs="Arial"/>
                <w:b/>
                <w:sz w:val="18"/>
                <w:szCs w:val="18"/>
                <w:u w:val="single"/>
              </w:rPr>
              <w:t>Coup de pouce 1 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06974">
              <w:rPr>
                <w:rFonts w:ascii="Arial" w:hAnsi="Arial" w:cs="Arial"/>
                <w:sz w:val="18"/>
                <w:szCs w:val="18"/>
              </w:rPr>
              <w:t>Quels sont les ions dont il faut tester la présence pour analyser ton liquide ?</w:t>
            </w:r>
            <w:r w:rsidR="00047E3C">
              <w:rPr>
                <w:rFonts w:ascii="Arial" w:hAnsi="Arial" w:cs="Arial"/>
                <w:sz w:val="18"/>
                <w:szCs w:val="18"/>
              </w:rPr>
              <w:t xml:space="preserve"> De quel testeur allez vous avoir besoin ?</w:t>
            </w:r>
          </w:p>
          <w:p w14:paraId="52E722AA" w14:textId="77777777" w:rsidR="00047E3C" w:rsidRDefault="00047E3C" w:rsidP="00047E3C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Coup de pouce 2</w:t>
            </w:r>
            <w:r w:rsidRPr="00047E3C">
              <w:rPr>
                <w:rFonts w:ascii="Arial" w:hAnsi="Arial" w:cs="Arial"/>
                <w:b/>
                <w:sz w:val="18"/>
                <w:szCs w:val="18"/>
                <w:u w:val="single"/>
              </w:rPr>
              <w:t> :</w:t>
            </w:r>
            <w:r>
              <w:rPr>
                <w:rFonts w:ascii="Arial" w:hAnsi="Arial" w:cs="Arial"/>
                <w:sz w:val="18"/>
                <w:szCs w:val="18"/>
              </w:rPr>
              <w:t xml:space="preserve"> Combien de tubes à essais a t-on besoin pour faire tous les tests tout en gardant un tube témoin ? </w:t>
            </w:r>
          </w:p>
          <w:p w14:paraId="5876D6FD" w14:textId="3B8DCB32" w:rsidR="00047E3C" w:rsidRPr="007405C2" w:rsidRDefault="00047E3C" w:rsidP="00047E3C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Coup de pouce 3 </w:t>
            </w:r>
            <w:r w:rsidRPr="00047E3C">
              <w:rPr>
                <w:rFonts w:ascii="Arial" w:hAnsi="Arial" w:cs="Arial"/>
                <w:b/>
                <w:sz w:val="18"/>
                <w:szCs w:val="18"/>
                <w:u w:val="single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 xml:space="preserve"> Pour chaque test effectué quelle information l’observation du tube me donne sur la présence ou la non présence des ions contenus dans le liquide ?</w:t>
            </w:r>
          </w:p>
        </w:tc>
      </w:tr>
      <w:tr w:rsidR="00AA1390" w:rsidRPr="00264138" w14:paraId="68025FED" w14:textId="77777777" w:rsidTr="00AA1390">
        <w:trPr>
          <w:gridAfter w:val="1"/>
          <w:wAfter w:w="6" w:type="dxa"/>
          <w:trHeight w:val="329"/>
        </w:trPr>
        <w:tc>
          <w:tcPr>
            <w:tcW w:w="1783" w:type="dxa"/>
            <w:tcBorders>
              <w:top w:val="single" w:sz="4" w:space="0" w:color="000000"/>
              <w:left w:val="single" w:sz="24" w:space="0" w:color="000000"/>
            </w:tcBorders>
            <w:vAlign w:val="center"/>
          </w:tcPr>
          <w:p w14:paraId="625F62D5" w14:textId="0829B252" w:rsidR="00AA1390" w:rsidRPr="009D23F5" w:rsidRDefault="00AA1390" w:rsidP="00AA139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Pré-requis</w:t>
            </w:r>
          </w:p>
        </w:tc>
        <w:tc>
          <w:tcPr>
            <w:tcW w:w="8505" w:type="dxa"/>
            <w:tcBorders>
              <w:top w:val="single" w:sz="4" w:space="0" w:color="000000"/>
              <w:right w:val="single" w:sz="24" w:space="0" w:color="000000"/>
            </w:tcBorders>
            <w:vAlign w:val="center"/>
          </w:tcPr>
          <w:p w14:paraId="005F6DC2" w14:textId="7303C6BB" w:rsidR="00AA1390" w:rsidRPr="007405C2" w:rsidRDefault="00950BF5" w:rsidP="00AA1390">
            <w:pPr>
              <w:spacing w:before="240"/>
              <w:contextualSpacing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Notion d’ions et tests de reconnaissance de certains ions.</w:t>
            </w:r>
          </w:p>
        </w:tc>
      </w:tr>
      <w:tr w:rsidR="00AA1390" w:rsidRPr="00264138" w14:paraId="188BB02D" w14:textId="77777777" w:rsidTr="00AA1390">
        <w:trPr>
          <w:gridAfter w:val="1"/>
          <w:wAfter w:w="6" w:type="dxa"/>
          <w:trHeight w:val="329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14:paraId="3E26E6A2" w14:textId="77777777" w:rsidR="00AA1390" w:rsidRPr="009D23F5" w:rsidRDefault="00AA1390" w:rsidP="00AA1390">
            <w:pPr>
              <w:spacing w:before="24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Durée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14:paraId="756AAD6A" w14:textId="1DE3E24A" w:rsidR="00AA1390" w:rsidRPr="009D23F5" w:rsidRDefault="00950BF5" w:rsidP="00AA1390">
            <w:pPr>
              <w:spacing w:before="2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45 </w:t>
            </w:r>
            <w:r w:rsidR="00AA1390">
              <w:rPr>
                <w:rFonts w:ascii="Arial" w:eastAsia="Calibri" w:hAnsi="Arial" w:cs="Arial"/>
                <w:color w:val="000000"/>
                <w:sz w:val="18"/>
                <w:szCs w:val="18"/>
              </w:rPr>
              <w:t>min</w:t>
            </w:r>
          </w:p>
        </w:tc>
      </w:tr>
      <w:tr w:rsidR="00AA1390" w:rsidRPr="00264138" w14:paraId="4B3989A9" w14:textId="77777777" w:rsidTr="00AA1390">
        <w:trPr>
          <w:gridAfter w:val="1"/>
          <w:wAfter w:w="6" w:type="dxa"/>
          <w:trHeight w:val="584"/>
        </w:trPr>
        <w:tc>
          <w:tcPr>
            <w:tcW w:w="1783" w:type="dxa"/>
            <w:tcBorders>
              <w:left w:val="single" w:sz="24" w:space="0" w:color="000000"/>
              <w:bottom w:val="single" w:sz="24" w:space="0" w:color="auto"/>
            </w:tcBorders>
            <w:vAlign w:val="center"/>
          </w:tcPr>
          <w:p w14:paraId="41F25AC8" w14:textId="77777777" w:rsidR="00AA1390" w:rsidRPr="005806C3" w:rsidRDefault="00AA1390" w:rsidP="00AA1390">
            <w:pPr>
              <w:rPr>
                <w:rFonts w:ascii="Arial" w:hAnsi="Arial" w:cs="Arial"/>
                <w:sz w:val="18"/>
                <w:szCs w:val="18"/>
              </w:rPr>
            </w:pPr>
            <w:r w:rsidRPr="005806C3">
              <w:rPr>
                <w:rFonts w:ascii="Arial" w:hAnsi="Arial" w:cs="Arial"/>
                <w:sz w:val="18"/>
                <w:szCs w:val="18"/>
              </w:rPr>
              <w:t xml:space="preserve">Matériel </w:t>
            </w:r>
          </w:p>
        </w:tc>
        <w:tc>
          <w:tcPr>
            <w:tcW w:w="8505" w:type="dxa"/>
            <w:tcBorders>
              <w:bottom w:val="single" w:sz="24" w:space="0" w:color="auto"/>
              <w:right w:val="single" w:sz="24" w:space="0" w:color="000000"/>
            </w:tcBorders>
            <w:vAlign w:val="center"/>
          </w:tcPr>
          <w:p w14:paraId="0991797C" w14:textId="77777777" w:rsidR="00AA1390" w:rsidRDefault="00AA1390" w:rsidP="00AA1390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806C3">
              <w:rPr>
                <w:rFonts w:ascii="Arial" w:hAnsi="Arial" w:cs="Arial"/>
                <w:sz w:val="18"/>
                <w:szCs w:val="18"/>
              </w:rPr>
              <w:t>par groupe de 2 élèves :</w:t>
            </w:r>
          </w:p>
          <w:p w14:paraId="3EE2F159" w14:textId="77777777" w:rsidR="00747F2D" w:rsidRDefault="00747F2D" w:rsidP="00AA1390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 porte tube à essais</w:t>
            </w:r>
          </w:p>
          <w:p w14:paraId="07B87D53" w14:textId="1BFFC987" w:rsidR="00950BF5" w:rsidRDefault="00950BF5" w:rsidP="00AA1390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 tube à essais contenant le liquide prélevé sur la scène de crime. (ce liquide peut être différent selon les groupes : solution de chlorure de sodium, solution de sulfate de cuivre ou solution de sulfate de fer II)</w:t>
            </w:r>
          </w:p>
          <w:p w14:paraId="29A29190" w14:textId="55BDA97E" w:rsidR="00747F2D" w:rsidRDefault="00747F2D" w:rsidP="00AA1390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prévoir 12 tubes de soude et 12 tubes de nitrate d’argent.</w:t>
            </w:r>
          </w:p>
          <w:p w14:paraId="681C3B6F" w14:textId="0453C02A" w:rsidR="00747F2D" w:rsidRDefault="00747F2D" w:rsidP="00AA1390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Une trentaine de tubes à essais.</w:t>
            </w:r>
          </w:p>
          <w:p w14:paraId="0F0FF279" w14:textId="76FA6F53" w:rsidR="00747F2D" w:rsidRDefault="00747F2D" w:rsidP="00AA1390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Et des pipettes.</w:t>
            </w:r>
          </w:p>
          <w:p w14:paraId="2CEE40D2" w14:textId="61049441" w:rsidR="00AA1390" w:rsidRPr="005806C3" w:rsidRDefault="00AA1390" w:rsidP="00950BF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 fiche méthode de </w:t>
            </w:r>
            <w:r w:rsidR="00950BF5">
              <w:rPr>
                <w:rFonts w:ascii="Arial" w:hAnsi="Arial" w:cs="Arial"/>
                <w:sz w:val="18"/>
                <w:szCs w:val="18"/>
              </w:rPr>
              <w:t>la démarche expérimentale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AA1390" w:rsidRPr="00264138" w14:paraId="50FA7755" w14:textId="77777777" w:rsidTr="00AA1390">
        <w:trPr>
          <w:gridAfter w:val="1"/>
          <w:wAfter w:w="6" w:type="dxa"/>
          <w:trHeight w:val="343"/>
        </w:trPr>
        <w:tc>
          <w:tcPr>
            <w:tcW w:w="1783" w:type="dxa"/>
            <w:tcBorders>
              <w:top w:val="single" w:sz="24" w:space="0" w:color="auto"/>
              <w:left w:val="single" w:sz="24" w:space="0" w:color="000000"/>
              <w:bottom w:val="single" w:sz="24" w:space="0" w:color="000000"/>
            </w:tcBorders>
            <w:vAlign w:val="center"/>
          </w:tcPr>
          <w:p w14:paraId="7962FC45" w14:textId="71D5CF51" w:rsidR="00AA1390" w:rsidRPr="009D23F5" w:rsidRDefault="00AA1390" w:rsidP="00AA1390">
            <w:pPr>
              <w:spacing w:before="240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Liens photos</w:t>
            </w:r>
          </w:p>
        </w:tc>
        <w:tc>
          <w:tcPr>
            <w:tcW w:w="8505" w:type="dxa"/>
            <w:tcBorders>
              <w:top w:val="single" w:sz="2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14:paraId="6574E823" w14:textId="77777777" w:rsidR="00AA1390" w:rsidRPr="009D23F5" w:rsidRDefault="00AA1390" w:rsidP="00AA1390">
            <w:pPr>
              <w:spacing w:before="2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Logo mission</w:t>
            </w:r>
          </w:p>
        </w:tc>
      </w:tr>
    </w:tbl>
    <w:p w14:paraId="3D40ED3F" w14:textId="77777777" w:rsidR="00AA1390" w:rsidRDefault="00AA1390" w:rsidP="0065725E">
      <w:pPr>
        <w:rPr>
          <w:rFonts w:ascii="Arial" w:hAnsi="Arial" w:cs="Arial"/>
          <w:b/>
          <w:sz w:val="22"/>
          <w:szCs w:val="22"/>
          <w:u w:val="single"/>
        </w:rPr>
      </w:pPr>
    </w:p>
    <w:p w14:paraId="7EDA7016" w14:textId="77777777" w:rsidR="00AA1390" w:rsidRDefault="00AA1390" w:rsidP="0065725E">
      <w:pPr>
        <w:rPr>
          <w:rFonts w:ascii="Arial" w:hAnsi="Arial" w:cs="Arial"/>
          <w:b/>
          <w:sz w:val="22"/>
          <w:szCs w:val="22"/>
          <w:u w:val="single"/>
        </w:rPr>
      </w:pPr>
    </w:p>
    <w:p w14:paraId="1D0AF2E8" w14:textId="77777777" w:rsidR="00AA1390" w:rsidRDefault="00AA1390" w:rsidP="0065725E">
      <w:pPr>
        <w:rPr>
          <w:rFonts w:ascii="Arial" w:hAnsi="Arial" w:cs="Arial"/>
          <w:b/>
          <w:sz w:val="22"/>
          <w:szCs w:val="22"/>
          <w:u w:val="single"/>
        </w:rPr>
      </w:pPr>
    </w:p>
    <w:p w14:paraId="48156BF2" w14:textId="77777777" w:rsidR="00AA1390" w:rsidRDefault="00AA1390" w:rsidP="0065725E">
      <w:pPr>
        <w:rPr>
          <w:rFonts w:ascii="Arial" w:hAnsi="Arial" w:cs="Arial"/>
          <w:b/>
          <w:sz w:val="22"/>
          <w:szCs w:val="22"/>
          <w:u w:val="single"/>
        </w:rPr>
      </w:pPr>
    </w:p>
    <w:p w14:paraId="78DB0F8F" w14:textId="77777777" w:rsidR="00AA1390" w:rsidRDefault="00AA1390" w:rsidP="0065725E">
      <w:pPr>
        <w:rPr>
          <w:rFonts w:ascii="Arial" w:hAnsi="Arial" w:cs="Arial"/>
          <w:b/>
          <w:sz w:val="22"/>
          <w:szCs w:val="22"/>
          <w:u w:val="single"/>
        </w:rPr>
      </w:pPr>
    </w:p>
    <w:p w14:paraId="06F0C954" w14:textId="77777777" w:rsidR="00AA1390" w:rsidRDefault="00AA1390" w:rsidP="0065725E">
      <w:pPr>
        <w:rPr>
          <w:rFonts w:ascii="Arial" w:hAnsi="Arial" w:cs="Arial"/>
          <w:b/>
          <w:sz w:val="22"/>
          <w:szCs w:val="22"/>
          <w:u w:val="single"/>
        </w:rPr>
      </w:pPr>
    </w:p>
    <w:p w14:paraId="5E68500A" w14:textId="77777777" w:rsidR="00AA1390" w:rsidRDefault="00AA1390" w:rsidP="0065725E">
      <w:pPr>
        <w:rPr>
          <w:rFonts w:ascii="Arial" w:hAnsi="Arial" w:cs="Arial"/>
          <w:b/>
          <w:sz w:val="22"/>
          <w:szCs w:val="22"/>
          <w:u w:val="single"/>
        </w:rPr>
      </w:pPr>
    </w:p>
    <w:p w14:paraId="62D37622" w14:textId="77777777" w:rsidR="00AA1390" w:rsidRDefault="00AA1390" w:rsidP="0065725E">
      <w:pPr>
        <w:rPr>
          <w:rFonts w:ascii="Arial" w:hAnsi="Arial" w:cs="Arial"/>
          <w:b/>
          <w:sz w:val="22"/>
          <w:szCs w:val="22"/>
          <w:u w:val="single"/>
        </w:rPr>
      </w:pPr>
    </w:p>
    <w:p w14:paraId="49B90BFD" w14:textId="77777777" w:rsidR="00047E3C" w:rsidRDefault="00047E3C" w:rsidP="0065725E">
      <w:pPr>
        <w:rPr>
          <w:rFonts w:ascii="Arial" w:hAnsi="Arial" w:cs="Arial"/>
          <w:b/>
          <w:sz w:val="22"/>
          <w:szCs w:val="22"/>
          <w:u w:val="single"/>
        </w:rPr>
      </w:pPr>
    </w:p>
    <w:p w14:paraId="0052B5A4" w14:textId="77777777" w:rsidR="008742D6" w:rsidRDefault="008742D6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7B0FA291" w14:textId="610E6557" w:rsidR="0065725E" w:rsidRPr="00646682" w:rsidRDefault="0065725E" w:rsidP="0065725E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Partie 2</w:t>
      </w:r>
      <w:r w:rsidRPr="00646682">
        <w:rPr>
          <w:rFonts w:ascii="Arial" w:hAnsi="Arial" w:cs="Arial"/>
          <w:b/>
          <w:sz w:val="22"/>
          <w:szCs w:val="22"/>
          <w:u w:val="single"/>
        </w:rPr>
        <w:t xml:space="preserve"> : </w:t>
      </w:r>
      <w:r>
        <w:rPr>
          <w:rFonts w:ascii="Arial" w:hAnsi="Arial" w:cs="Arial"/>
          <w:b/>
          <w:sz w:val="22"/>
          <w:szCs w:val="22"/>
          <w:u w:val="single"/>
        </w:rPr>
        <w:t>police scientifique</w:t>
      </w:r>
    </w:p>
    <w:p w14:paraId="21DC7B7B" w14:textId="67EDA0F9" w:rsidR="0065725E" w:rsidRPr="00561867" w:rsidRDefault="0065725E" w:rsidP="0065725E">
      <w:pPr>
        <w:jc w:val="righ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Chapitre 2</w:t>
      </w:r>
    </w:p>
    <w:tbl>
      <w:tblPr>
        <w:tblStyle w:val="Grilledutableau"/>
        <w:tblpPr w:leftFromText="141" w:rightFromText="141" w:vertAnchor="text" w:horzAnchor="page" w:tblpX="1049" w:tblpY="150"/>
        <w:tblW w:w="0" w:type="auto"/>
        <w:tblLook w:val="01E0" w:firstRow="1" w:lastRow="1" w:firstColumn="1" w:lastColumn="1" w:noHBand="0" w:noVBand="0"/>
      </w:tblPr>
      <w:tblGrid>
        <w:gridCol w:w="9212"/>
      </w:tblGrid>
      <w:tr w:rsidR="00047E3C" w:rsidRPr="00806ADF" w14:paraId="59931C82" w14:textId="77777777" w:rsidTr="00047E3C">
        <w:tc>
          <w:tcPr>
            <w:tcW w:w="9212" w:type="dxa"/>
          </w:tcPr>
          <w:p w14:paraId="224559CF" w14:textId="77777777" w:rsidR="00047E3C" w:rsidRPr="00806ADF" w:rsidRDefault="00047E3C" w:rsidP="00047E3C">
            <w:pPr>
              <w:rPr>
                <w:b/>
              </w:rPr>
            </w:pPr>
            <w:r w:rsidRPr="00806ADF">
              <w:rPr>
                <w:b/>
              </w:rPr>
              <w:t>Nom, Prénom :</w:t>
            </w:r>
          </w:p>
        </w:tc>
      </w:tr>
    </w:tbl>
    <w:p w14:paraId="2279D941" w14:textId="7BB99DE9" w:rsidR="0065725E" w:rsidRPr="00245E56" w:rsidRDefault="00047E3C" w:rsidP="0065725E">
      <w:pPr>
        <w:jc w:val="center"/>
        <w:rPr>
          <w:rFonts w:ascii="Kristen ITC" w:hAnsi="Kristen ITC" w:cs="Arial"/>
          <w:b/>
          <w:bCs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AA1390">
        <w:rPr>
          <w:rFonts w:ascii="Kristen ITC" w:hAnsi="Kristen ITC" w:cs="Arial"/>
          <w:b/>
          <w:bCs/>
          <w:u w:val="single"/>
          <w:bdr w:val="single" w:sz="4" w:space="0" w:color="auto"/>
        </w:rPr>
        <w:t xml:space="preserve"> </w:t>
      </w:r>
      <w:r w:rsidR="0065725E">
        <w:rPr>
          <w:rFonts w:ascii="Kristen ITC" w:hAnsi="Kristen ITC" w:cs="Arial"/>
          <w:b/>
          <w:bCs/>
          <w:u w:val="single"/>
          <w:bdr w:val="single" w:sz="4" w:space="0" w:color="auto"/>
        </w:rPr>
        <w:t>Activité 2</w:t>
      </w:r>
      <w:r w:rsidR="0065725E" w:rsidRPr="00561867">
        <w:rPr>
          <w:rFonts w:ascii="Kristen ITC" w:hAnsi="Kristen ITC" w:cs="Arial"/>
          <w:b/>
          <w:bCs/>
          <w:u w:val="single"/>
          <w:bdr w:val="single" w:sz="4" w:space="0" w:color="auto"/>
        </w:rPr>
        <w:t>:</w:t>
      </w:r>
      <w:r w:rsidR="0065725E" w:rsidRPr="00561867">
        <w:rPr>
          <w:rFonts w:ascii="Kristen ITC" w:hAnsi="Kristen ITC" w:cs="Arial"/>
          <w:b/>
          <w:bCs/>
          <w:bdr w:val="single" w:sz="4" w:space="0" w:color="auto"/>
        </w:rPr>
        <w:t xml:space="preserve"> </w:t>
      </w:r>
      <w:r w:rsidR="0065725E">
        <w:rPr>
          <w:rFonts w:ascii="Kristen ITC" w:hAnsi="Kristen ITC" w:cs="Arial"/>
          <w:b/>
          <w:bCs/>
          <w:bdr w:val="single" w:sz="4" w:space="0" w:color="auto"/>
        </w:rPr>
        <w:t xml:space="preserve">Démasquons le coupable ! </w:t>
      </w:r>
    </w:p>
    <w:p w14:paraId="38F1D505" w14:textId="77777777" w:rsidR="0099484A" w:rsidRDefault="0099484A"/>
    <w:p w14:paraId="45F407F6" w14:textId="77777777" w:rsidR="0099484A" w:rsidRDefault="0099484A" w:rsidP="0099484A">
      <w:pPr>
        <w:rPr>
          <w:b/>
          <w:sz w:val="22"/>
          <w:szCs w:val="22"/>
        </w:rPr>
      </w:pPr>
    </w:p>
    <w:p w14:paraId="30034E2C" w14:textId="77777777" w:rsidR="0099484A" w:rsidRPr="00806ADF" w:rsidRDefault="0099484A" w:rsidP="0099484A">
      <w:pPr>
        <w:rPr>
          <w:b/>
          <w:sz w:val="22"/>
          <w:szCs w:val="22"/>
        </w:rPr>
      </w:pPr>
      <w:r w:rsidRPr="00806ADF">
        <w:rPr>
          <w:b/>
          <w:sz w:val="22"/>
          <w:szCs w:val="22"/>
        </w:rPr>
        <w:t>Dans l’épisode précédent…</w:t>
      </w:r>
    </w:p>
    <w:p w14:paraId="09DAC188" w14:textId="11DF9F8B" w:rsidR="0099484A" w:rsidRPr="00DF0464" w:rsidRDefault="0099484A" w:rsidP="0099484A">
      <w:pPr>
        <w:rPr>
          <w:rFonts w:ascii="AR CENA" w:hAnsi="AR CENA"/>
          <w:i/>
          <w:sz w:val="22"/>
          <w:szCs w:val="22"/>
        </w:rPr>
      </w:pPr>
      <w:r>
        <w:rPr>
          <w:rFonts w:ascii="AR CENA" w:hAnsi="AR CENA"/>
          <w:i/>
          <w:sz w:val="22"/>
          <w:szCs w:val="22"/>
        </w:rPr>
        <w:t>Un riche homme d’affaire</w:t>
      </w:r>
      <w:r w:rsidRPr="00DF0464">
        <w:rPr>
          <w:rFonts w:ascii="AR CENA" w:hAnsi="AR CENA"/>
          <w:i/>
          <w:sz w:val="22"/>
          <w:szCs w:val="22"/>
        </w:rPr>
        <w:t xml:space="preserve"> a été assassiné dans sa villa </w:t>
      </w:r>
      <w:r>
        <w:rPr>
          <w:rFonts w:ascii="AR CENA" w:hAnsi="AR CENA"/>
          <w:i/>
          <w:sz w:val="22"/>
          <w:szCs w:val="22"/>
        </w:rPr>
        <w:t>à Caluire</w:t>
      </w:r>
      <w:r w:rsidRPr="00DF0464">
        <w:rPr>
          <w:rFonts w:ascii="AR CENA" w:hAnsi="AR CENA"/>
          <w:i/>
          <w:sz w:val="22"/>
          <w:szCs w:val="22"/>
        </w:rPr>
        <w:t>.  L’assassin a utilisé les propriétés conductrices d’une solution pour l’électrocuter. Quand le drame s’es</w:t>
      </w:r>
      <w:r>
        <w:rPr>
          <w:rFonts w:ascii="AR CENA" w:hAnsi="AR CENA"/>
          <w:i/>
          <w:sz w:val="22"/>
          <w:szCs w:val="22"/>
        </w:rPr>
        <w:t>t produit, il était entouré de 6</w:t>
      </w:r>
      <w:r w:rsidRPr="00DF0464">
        <w:rPr>
          <w:rFonts w:ascii="AR CENA" w:hAnsi="AR CENA"/>
          <w:i/>
          <w:sz w:val="22"/>
          <w:szCs w:val="22"/>
        </w:rPr>
        <w:t xml:space="preserve"> personnes </w:t>
      </w:r>
      <w:r>
        <w:rPr>
          <w:rFonts w:ascii="AR CENA" w:hAnsi="AR CENA"/>
          <w:i/>
          <w:sz w:val="22"/>
          <w:szCs w:val="22"/>
        </w:rPr>
        <w:t xml:space="preserve">la femme de ménage </w:t>
      </w:r>
      <w:r w:rsidRPr="00DF0464">
        <w:rPr>
          <w:rFonts w:ascii="AR CENA" w:hAnsi="AR CENA"/>
          <w:i/>
          <w:sz w:val="22"/>
          <w:szCs w:val="22"/>
        </w:rPr>
        <w:t xml:space="preserve">qui utilisait de l’eau déminéralisée, le cuisinier qui utilisait de l’eau salée, sa femme qui utilisait </w:t>
      </w:r>
      <w:r w:rsidR="00FA261A">
        <w:rPr>
          <w:rFonts w:ascii="AR CENA" w:hAnsi="AR CENA"/>
          <w:i/>
          <w:sz w:val="22"/>
          <w:szCs w:val="22"/>
        </w:rPr>
        <w:t>du sulfate de cuivre</w:t>
      </w:r>
      <w:r w:rsidRPr="00DF0464">
        <w:rPr>
          <w:rFonts w:ascii="AR CENA" w:hAnsi="AR CENA"/>
          <w:i/>
          <w:sz w:val="22"/>
          <w:szCs w:val="22"/>
        </w:rPr>
        <w:t xml:space="preserve">, son jardinier qui utilisait du sulfate de </w:t>
      </w:r>
      <w:r w:rsidR="00FA261A">
        <w:rPr>
          <w:rFonts w:ascii="AR CENA" w:hAnsi="AR CENA"/>
          <w:i/>
          <w:sz w:val="22"/>
          <w:szCs w:val="22"/>
        </w:rPr>
        <w:t>fer II</w:t>
      </w:r>
      <w:r>
        <w:rPr>
          <w:rFonts w:ascii="AR CENA" w:hAnsi="AR CENA"/>
          <w:i/>
          <w:sz w:val="22"/>
          <w:szCs w:val="22"/>
        </w:rPr>
        <w:t>, sa fille qui utilisait de l’eau sucrée, son frère qui utilisait de l’alcool à bruler</w:t>
      </w:r>
      <w:r w:rsidRPr="00DF0464">
        <w:rPr>
          <w:rFonts w:ascii="AR CENA" w:hAnsi="AR CENA"/>
          <w:i/>
          <w:sz w:val="22"/>
          <w:szCs w:val="22"/>
        </w:rPr>
        <w:t>.</w:t>
      </w:r>
    </w:p>
    <w:p w14:paraId="283F4630" w14:textId="77777777" w:rsidR="0099484A" w:rsidRPr="00DF0464" w:rsidRDefault="0099484A" w:rsidP="0099484A">
      <w:pPr>
        <w:rPr>
          <w:rFonts w:ascii="AR CENA" w:hAnsi="AR CENA"/>
          <w:i/>
          <w:sz w:val="22"/>
          <w:szCs w:val="22"/>
        </w:rPr>
      </w:pPr>
      <w:r w:rsidRPr="00DF0464">
        <w:rPr>
          <w:rFonts w:ascii="AR CENA" w:hAnsi="AR CENA"/>
          <w:i/>
          <w:sz w:val="22"/>
          <w:szCs w:val="22"/>
        </w:rPr>
        <w:t>L’affaire s’annonçait délicate !</w:t>
      </w:r>
    </w:p>
    <w:p w14:paraId="1E7479BA" w14:textId="61D31C68" w:rsidR="0099484A" w:rsidRDefault="0099484A" w:rsidP="0099484A">
      <w:pPr>
        <w:rPr>
          <w:rFonts w:ascii="AR CENA" w:hAnsi="AR CENA"/>
          <w:i/>
          <w:sz w:val="22"/>
          <w:szCs w:val="22"/>
        </w:rPr>
      </w:pPr>
      <w:r w:rsidRPr="00DF0464">
        <w:rPr>
          <w:rFonts w:ascii="AR CENA" w:hAnsi="AR CENA"/>
          <w:i/>
          <w:sz w:val="22"/>
          <w:szCs w:val="22"/>
        </w:rPr>
        <w:t>Heureusement</w:t>
      </w:r>
      <w:r>
        <w:rPr>
          <w:rFonts w:ascii="AR CENA" w:hAnsi="AR CENA"/>
          <w:i/>
          <w:sz w:val="22"/>
          <w:szCs w:val="22"/>
        </w:rPr>
        <w:t xml:space="preserve">, l’élève de 3ème </w:t>
      </w:r>
      <w:r w:rsidRPr="00DF0464">
        <w:rPr>
          <w:rFonts w:ascii="AR CENA" w:hAnsi="AR CENA"/>
          <w:i/>
          <w:sz w:val="22"/>
          <w:szCs w:val="22"/>
        </w:rPr>
        <w:t xml:space="preserve">en stage avec le lieutenant de la police scientifique, a éliminé </w:t>
      </w:r>
      <w:r>
        <w:rPr>
          <w:rFonts w:ascii="AR CENA" w:hAnsi="AR CENA"/>
          <w:i/>
          <w:sz w:val="22"/>
          <w:szCs w:val="22"/>
        </w:rPr>
        <w:t>trois suspects :</w:t>
      </w:r>
      <w:r w:rsidRPr="00DF0464">
        <w:rPr>
          <w:rFonts w:ascii="AR CENA" w:hAnsi="AR CENA"/>
          <w:i/>
          <w:sz w:val="22"/>
          <w:szCs w:val="22"/>
        </w:rPr>
        <w:t xml:space="preserve"> le frère,</w:t>
      </w:r>
      <w:r>
        <w:rPr>
          <w:rFonts w:ascii="AR CENA" w:hAnsi="AR CENA"/>
          <w:i/>
          <w:sz w:val="22"/>
          <w:szCs w:val="22"/>
        </w:rPr>
        <w:t xml:space="preserve"> la fille et la femme de ménage</w:t>
      </w:r>
      <w:r w:rsidRPr="00DF0464">
        <w:rPr>
          <w:rFonts w:ascii="AR CENA" w:hAnsi="AR CENA"/>
          <w:i/>
          <w:sz w:val="22"/>
          <w:szCs w:val="22"/>
        </w:rPr>
        <w:t xml:space="preserve"> en testant la conductivité de chacune de ces solutions.</w:t>
      </w:r>
    </w:p>
    <w:p w14:paraId="7C4F387E" w14:textId="00FC5982" w:rsidR="0099484A" w:rsidRPr="000A6C15" w:rsidRDefault="007A7D7F" w:rsidP="0099484A">
      <w:pPr>
        <w:jc w:val="center"/>
        <w:rPr>
          <w:rFonts w:ascii="AR HERMANN" w:hAnsi="AR HERMANN"/>
        </w:rPr>
      </w:pPr>
      <w:r>
        <w:rPr>
          <w:rFonts w:ascii="Arial" w:hAnsi="Arial" w:cs="Arial"/>
          <w:b/>
          <w:bCs/>
          <w:noProof/>
          <w:color w:val="FF00FF"/>
          <w:spacing w:val="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F74EB8" wp14:editId="0E0E7FA7">
                <wp:simplePos x="0" y="0"/>
                <wp:positionH relativeFrom="column">
                  <wp:posOffset>-122555</wp:posOffset>
                </wp:positionH>
                <wp:positionV relativeFrom="paragraph">
                  <wp:posOffset>65405</wp:posOffset>
                </wp:positionV>
                <wp:extent cx="6878320" cy="2440940"/>
                <wp:effectExtent l="0" t="0" r="30480" b="22860"/>
                <wp:wrapNone/>
                <wp:docPr id="328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8320" cy="2440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C984E" w14:textId="5AC6060A" w:rsidR="00B7421C" w:rsidRPr="007A7D7F" w:rsidRDefault="00B7421C" w:rsidP="007A7D7F">
                            <w:pPr>
                              <w:ind w:left="993" w:firstLine="70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A7D7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Votre maitre de stage vous donne la mission de démasquer le coupable.</w:t>
                            </w:r>
                          </w:p>
                          <w:p w14:paraId="7DDD4DAC" w14:textId="7F8CDA3B" w:rsidR="00B7421C" w:rsidRPr="007A7D7F" w:rsidRDefault="00B7421C" w:rsidP="007A7D7F">
                            <w:pPr>
                              <w:ind w:left="1701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A7D7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Il vous confie un </w:t>
                            </w:r>
                            <w:r w:rsidRPr="007A7D7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échantillon du liquide prélevé</w:t>
                            </w:r>
                            <w:r w:rsidRPr="007A7D7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sur la scène de crime. A vous de l’analyser et de comparer sa composition avec celles des liquides utilisés par les 3 derniers suspects. </w:t>
                            </w:r>
                          </w:p>
                          <w:p w14:paraId="7BD9BB6F" w14:textId="149AA362" w:rsidR="00B7421C" w:rsidRPr="007A7D7F" w:rsidRDefault="00B7421C" w:rsidP="007A7D7F">
                            <w:pPr>
                              <w:ind w:left="1701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87B9FF4" w14:textId="77777777" w:rsidR="00B7421C" w:rsidRPr="007A7D7F" w:rsidRDefault="00B7421C" w:rsidP="007A7D7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A7D7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 40 minutes vous devez </w:t>
                            </w:r>
                          </w:p>
                          <w:p w14:paraId="4CBCF2FB" w14:textId="0E2A9383" w:rsidR="00B7421C" w:rsidRPr="007A7D7F" w:rsidRDefault="00B7421C" w:rsidP="007A7D7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A7D7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Faire la liste du matériel dont vous avez besoin.</w:t>
                            </w:r>
                          </w:p>
                          <w:p w14:paraId="30513C9C" w14:textId="1269B1E1" w:rsidR="00B7421C" w:rsidRPr="007A7D7F" w:rsidRDefault="00B7421C" w:rsidP="007A7D7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A7D7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Expliquer les expériences que vous allez faire (avec des schémas).</w:t>
                            </w:r>
                          </w:p>
                          <w:p w14:paraId="7CDADC01" w14:textId="77777777" w:rsidR="00B7421C" w:rsidRPr="007A7D7F" w:rsidRDefault="00B7421C" w:rsidP="007A7D7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A7D7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Noter vos observations et ce que vous pouvez en déduire sur le liquide.</w:t>
                            </w:r>
                          </w:p>
                          <w:p w14:paraId="19182820" w14:textId="1E829BB1" w:rsidR="00B7421C" w:rsidRPr="007A7D7F" w:rsidRDefault="00B7421C" w:rsidP="007A7D7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A7D7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 xml:space="preserve">Démasquer le coupable. </w:t>
                            </w:r>
                          </w:p>
                          <w:p w14:paraId="18F28859" w14:textId="77777777" w:rsidR="00B7421C" w:rsidRPr="007A7D7F" w:rsidRDefault="00B7421C" w:rsidP="007A7D7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A7D7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Vous disposez </w:t>
                            </w:r>
                          </w:p>
                          <w:p w14:paraId="4EC81E1A" w14:textId="1510CC99" w:rsidR="00B7421C" w:rsidRPr="007A7D7F" w:rsidRDefault="00B7421C" w:rsidP="007A7D7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A7D7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De la composition des divers liquides dans l’activité 2 du chapitre 1 (conducteur ou isolant) également affiché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e</w:t>
                            </w:r>
                            <w:r w:rsidRPr="007A7D7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 xml:space="preserve"> au tableau. </w:t>
                            </w:r>
                          </w:p>
                          <w:p w14:paraId="75301AA9" w14:textId="77777777" w:rsidR="00B7421C" w:rsidRDefault="00B7421C" w:rsidP="007A7D7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A7D7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Des tests des divers ions dans l’activité 1 du chapitre 2</w:t>
                            </w:r>
                          </w:p>
                          <w:p w14:paraId="05CB39B5" w14:textId="11DAAB59" w:rsidR="00B7421C" w:rsidRPr="007A7D7F" w:rsidRDefault="00B7421C" w:rsidP="007A7D7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A7D7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De la fiche méthode de la démarche expérimentale.</w:t>
                            </w:r>
                          </w:p>
                          <w:p w14:paraId="6F920105" w14:textId="77777777" w:rsidR="00B7421C" w:rsidRPr="007A7D7F" w:rsidRDefault="00B7421C" w:rsidP="0065725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131" o:spid="_x0000_s1086" style="position:absolute;left:0;text-align:left;margin-left:-9.6pt;margin-top:5.15pt;width:541.6pt;height:19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" strokecolor="fuchsia" strokeweight="1.5pt">
                <v:stroke dashstyle="1 1" joinstyle="miter"/>
                <v:textbox>
                  <w:txbxContent>
                    <w:p w14:paraId="3AEC984E" w14:textId="5AC6060A" w:rsidR="00B7421C" w:rsidRPr="007A7D7F" w:rsidRDefault="00B7421C" w:rsidP="007A7D7F">
                      <w:pPr>
                        <w:ind w:left="993" w:firstLine="70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A7D7F">
                        <w:rPr>
                          <w:rFonts w:ascii="Arial" w:hAnsi="Arial" w:cs="Arial"/>
                          <w:sz w:val="18"/>
                          <w:szCs w:val="18"/>
                        </w:rPr>
                        <w:t>Votre maitre de stage vous donne la mission de démasquer le coupable.</w:t>
                      </w:r>
                    </w:p>
                    <w:p w14:paraId="7DDD4DAC" w14:textId="7F8CDA3B" w:rsidR="00B7421C" w:rsidRPr="007A7D7F" w:rsidRDefault="00B7421C" w:rsidP="007A7D7F">
                      <w:pPr>
                        <w:ind w:left="1701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A7D7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Il vous confie un </w:t>
                      </w:r>
                      <w:r w:rsidRPr="007A7D7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échantillon du liquide prélevé</w:t>
                      </w:r>
                      <w:r w:rsidRPr="007A7D7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sur la scène de crime. A vous de l’analyser et de comparer sa composition avec celles des liquides utilisés par les 3 derniers suspects. </w:t>
                      </w:r>
                    </w:p>
                    <w:p w14:paraId="7BD9BB6F" w14:textId="149AA362" w:rsidR="00B7421C" w:rsidRPr="007A7D7F" w:rsidRDefault="00B7421C" w:rsidP="007A7D7F">
                      <w:pPr>
                        <w:ind w:left="1701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87B9FF4" w14:textId="77777777" w:rsidR="00B7421C" w:rsidRPr="007A7D7F" w:rsidRDefault="00B7421C" w:rsidP="007A7D7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A7D7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En 40 minutes vous devez </w:t>
                      </w:r>
                    </w:p>
                    <w:p w14:paraId="4CBCF2FB" w14:textId="0E2A9383" w:rsidR="00B7421C" w:rsidRPr="007A7D7F" w:rsidRDefault="00B7421C" w:rsidP="007A7D7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r w:rsidRPr="007A7D7F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Faire la liste du matériel dont vous avez besoin.</w:t>
                      </w:r>
                    </w:p>
                    <w:p w14:paraId="30513C9C" w14:textId="1269B1E1" w:rsidR="00B7421C" w:rsidRPr="007A7D7F" w:rsidRDefault="00B7421C" w:rsidP="007A7D7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r w:rsidRPr="007A7D7F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Expliquer les expériences que vous allez faire (avec des schémas).</w:t>
                      </w:r>
                    </w:p>
                    <w:p w14:paraId="7CDADC01" w14:textId="77777777" w:rsidR="00B7421C" w:rsidRPr="007A7D7F" w:rsidRDefault="00B7421C" w:rsidP="007A7D7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r w:rsidRPr="007A7D7F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Noter vos observations et ce que vous pouvez en déduire sur le liquide.</w:t>
                      </w:r>
                    </w:p>
                    <w:p w14:paraId="19182820" w14:textId="1E829BB1" w:rsidR="00B7421C" w:rsidRPr="007A7D7F" w:rsidRDefault="00B7421C" w:rsidP="007A7D7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r w:rsidRPr="007A7D7F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 xml:space="preserve">Démasquer le coupable. </w:t>
                      </w:r>
                    </w:p>
                    <w:p w14:paraId="18F28859" w14:textId="77777777" w:rsidR="00B7421C" w:rsidRPr="007A7D7F" w:rsidRDefault="00B7421C" w:rsidP="007A7D7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A7D7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Vous disposez </w:t>
                      </w:r>
                    </w:p>
                    <w:p w14:paraId="4EC81E1A" w14:textId="1510CC99" w:rsidR="00B7421C" w:rsidRPr="007A7D7F" w:rsidRDefault="00B7421C" w:rsidP="007A7D7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r w:rsidRPr="007A7D7F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De la composition des divers liquides dans l’activité 2 du chapitre 1 (conducteur ou isolant) également affiché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e</w:t>
                      </w:r>
                      <w:r w:rsidRPr="007A7D7F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 xml:space="preserve"> au tableau. </w:t>
                      </w:r>
                    </w:p>
                    <w:p w14:paraId="75301AA9" w14:textId="77777777" w:rsidR="00B7421C" w:rsidRDefault="00B7421C" w:rsidP="007A7D7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r w:rsidRPr="007A7D7F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Des tests des divers ions dans l’activité 1 du chapitre 2</w:t>
                      </w:r>
                    </w:p>
                    <w:p w14:paraId="05CB39B5" w14:textId="11DAAB59" w:rsidR="00B7421C" w:rsidRPr="007A7D7F" w:rsidRDefault="00B7421C" w:rsidP="007A7D7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r w:rsidRPr="007A7D7F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De la fiche méthode de la démarche expérimentale.</w:t>
                      </w:r>
                    </w:p>
                    <w:p w14:paraId="6F920105" w14:textId="77777777" w:rsidR="00B7421C" w:rsidRPr="007A7D7F" w:rsidRDefault="00B7421C" w:rsidP="0065725E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41" w:rightFromText="141" w:vertAnchor="text" w:horzAnchor="page" w:tblpX="578" w:tblpY="-2700"/>
        <w:tblW w:w="1031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6"/>
        <w:gridCol w:w="5654"/>
        <w:gridCol w:w="391"/>
        <w:gridCol w:w="391"/>
        <w:gridCol w:w="391"/>
        <w:gridCol w:w="499"/>
        <w:gridCol w:w="804"/>
        <w:gridCol w:w="895"/>
      </w:tblGrid>
      <w:tr w:rsidR="0099484A" w14:paraId="7C8D4629" w14:textId="77777777" w:rsidTr="00C33E58">
        <w:trPr>
          <w:cantSplit/>
          <w:trHeight w:val="360"/>
        </w:trPr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0637254D" w14:textId="77777777" w:rsidR="0099484A" w:rsidRDefault="0099484A" w:rsidP="00C33E58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Compétence</w:t>
            </w:r>
          </w:p>
        </w:tc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0C9EA144" w14:textId="77777777" w:rsidR="0099484A" w:rsidRDefault="0099484A" w:rsidP="00C33E58">
            <w:pPr>
              <w:pStyle w:val="NormalWeb"/>
              <w:snapToGrid w:val="0"/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Tu as réussi à …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3C9D5A36" w14:textId="77777777" w:rsidR="0099484A" w:rsidRDefault="0099484A" w:rsidP="00C33E5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7B9A9F68" w14:textId="77777777" w:rsidR="0099484A" w:rsidRDefault="0099484A" w:rsidP="00C33E5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75E25828" w14:textId="77777777" w:rsidR="0099484A" w:rsidRDefault="0099484A" w:rsidP="00C33E5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075CEEA5" w14:textId="77777777" w:rsidR="0099484A" w:rsidRDefault="0099484A" w:rsidP="00C33E5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133BEA04" w14:textId="77777777" w:rsidR="0099484A" w:rsidRDefault="0099484A" w:rsidP="00C33E58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Note</w:t>
            </w:r>
          </w:p>
        </w:tc>
      </w:tr>
      <w:tr w:rsidR="00886164" w14:paraId="5096D214" w14:textId="77777777" w:rsidTr="00886164">
        <w:trPr>
          <w:cantSplit/>
          <w:trHeight w:val="280"/>
        </w:trPr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98143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1</w:t>
            </w:r>
            <w:r>
              <w:rPr>
                <w:rFonts w:ascii="Arial" w:hAnsi="Arial"/>
                <w:b/>
                <w:bCs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70D69C" w14:textId="77777777" w:rsidR="00886164" w:rsidRDefault="00886164" w:rsidP="00C33E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Faire des schémas propres, concis et légendés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E5EE65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77CB9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88B7D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C22CA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1F53E8" w14:textId="77777777" w:rsidR="00886164" w:rsidRPr="00E83B08" w:rsidRDefault="00886164" w:rsidP="00C33E58">
            <w:pPr>
              <w:snapToGrid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……. /4</w:t>
            </w:r>
          </w:p>
        </w:tc>
        <w:tc>
          <w:tcPr>
            <w:tcW w:w="8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2D1C9" w14:textId="77777777" w:rsidR="00886164" w:rsidRDefault="00886164" w:rsidP="00C33E58">
            <w:pPr>
              <w:snapToGrid w:val="0"/>
              <w:jc w:val="center"/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……</w:t>
            </w:r>
            <w:r>
              <w:rPr>
                <w:rFonts w:ascii="Arial" w:hAnsi="Arial" w:cs="Arial"/>
                <w:b/>
                <w:sz w:val="18"/>
                <w:szCs w:val="18"/>
              </w:rPr>
              <w:t>. /15</w:t>
            </w:r>
          </w:p>
        </w:tc>
      </w:tr>
      <w:tr w:rsidR="00886164" w14:paraId="509CCF85" w14:textId="77777777" w:rsidTr="00886164">
        <w:trPr>
          <w:cantSplit/>
          <w:trHeight w:val="255"/>
        </w:trPr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39C72" w14:textId="77777777" w:rsidR="00886164" w:rsidRDefault="00886164" w:rsidP="00C33E5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5C464" w14:textId="77777777" w:rsidR="00886164" w:rsidRDefault="00886164" w:rsidP="00C33E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Expérimenter en respectant les règles de sécurité et mes camarades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BF749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4A85E2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FF0B30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D1358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BBE7D2" w14:textId="4F701FD2" w:rsidR="00886164" w:rsidRPr="00E83B08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B08">
              <w:rPr>
                <w:rFonts w:ascii="Arial" w:eastAsia="Arial" w:hAnsi="Arial" w:cs="Arial"/>
                <w:sz w:val="18"/>
                <w:szCs w:val="18"/>
              </w:rPr>
              <w:t>……. /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8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91664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86164" w14:paraId="02739319" w14:textId="77777777" w:rsidTr="00886164">
        <w:trPr>
          <w:cantSplit/>
          <w:trHeight w:val="274"/>
        </w:trPr>
        <w:tc>
          <w:tcPr>
            <w:tcW w:w="128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AD20F50" w14:textId="77777777" w:rsidR="00886164" w:rsidRDefault="00886164" w:rsidP="00C33E5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F48BDF" w14:textId="6D9E7294" w:rsidR="00886164" w:rsidRDefault="00886164" w:rsidP="00AA701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Elaborer un protocole expérimental </w:t>
            </w:r>
          </w:p>
        </w:tc>
        <w:tc>
          <w:tcPr>
            <w:tcW w:w="39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1A6A9EE" w14:textId="77777777" w:rsidR="00886164" w:rsidRDefault="00886164" w:rsidP="00F04845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1D1C09D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6D726DF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6FAF8B4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523D401" w14:textId="57C6C7B1" w:rsidR="00886164" w:rsidRPr="00E83B08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B08">
              <w:rPr>
                <w:rFonts w:ascii="Arial" w:eastAsia="Arial" w:hAnsi="Arial" w:cs="Arial"/>
                <w:sz w:val="18"/>
                <w:szCs w:val="18"/>
              </w:rPr>
              <w:t>……. /</w:t>
            </w: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8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8F032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86164" w14:paraId="1A424D78" w14:textId="77777777" w:rsidTr="00F04845">
        <w:trPr>
          <w:cantSplit/>
          <w:trHeight w:val="90"/>
        </w:trPr>
        <w:tc>
          <w:tcPr>
            <w:tcW w:w="128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B099AF8" w14:textId="77777777" w:rsidR="00886164" w:rsidRDefault="00886164" w:rsidP="00C33E5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ADE1C" w14:textId="2155EF97" w:rsidR="00886164" w:rsidRDefault="00F04845" w:rsidP="00F0484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Interpréter des résultats.</w:t>
            </w:r>
          </w:p>
        </w:tc>
        <w:tc>
          <w:tcPr>
            <w:tcW w:w="39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C778CA0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15A8F4B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3820C9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64EB87B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dxa"/>
            <w:vMerge/>
            <w:tcBorders>
              <w:left w:val="single" w:sz="4" w:space="0" w:color="000000"/>
            </w:tcBorders>
            <w:vAlign w:val="center"/>
          </w:tcPr>
          <w:p w14:paraId="15080B05" w14:textId="77777777" w:rsidR="00886164" w:rsidRPr="00E83B08" w:rsidRDefault="00886164" w:rsidP="00C33E58">
            <w:pPr>
              <w:snapToGrid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B8B77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86164" w14:paraId="2DB27A91" w14:textId="77777777" w:rsidTr="00886164">
        <w:trPr>
          <w:cantSplit/>
          <w:trHeight w:val="273"/>
        </w:trPr>
        <w:tc>
          <w:tcPr>
            <w:tcW w:w="12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A2A42B" w14:textId="77777777" w:rsidR="00886164" w:rsidRDefault="00886164" w:rsidP="00C33E5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B3841" w14:textId="77777777" w:rsidR="00886164" w:rsidRDefault="00886164" w:rsidP="00886164">
            <w:pPr>
              <w:ind w:right="-2269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organiser les informations utiles et les transcrire dans et les transcrire dans un langage</w:t>
            </w:r>
          </w:p>
          <w:p w14:paraId="068112F1" w14:textId="6939E8A2" w:rsidR="00886164" w:rsidRDefault="00886164" w:rsidP="008861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adapté.</w:t>
            </w:r>
          </w:p>
        </w:tc>
        <w:tc>
          <w:tcPr>
            <w:tcW w:w="3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04AD8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040927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DFD7FD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6DCEF0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A8B8B6" w14:textId="77777777" w:rsidR="00886164" w:rsidRPr="00E83B08" w:rsidRDefault="00886164" w:rsidP="00C33E58">
            <w:pPr>
              <w:snapToGrid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2EAB3" w14:textId="77777777" w:rsidR="00886164" w:rsidRDefault="00886164" w:rsidP="00C33E5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6DECCE6" w14:textId="4D0AC38F" w:rsidR="0099484A" w:rsidRDefault="007A7D7F" w:rsidP="0099484A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FD22FC" wp14:editId="16BBDACC">
                <wp:simplePos x="0" y="0"/>
                <wp:positionH relativeFrom="column">
                  <wp:posOffset>118110</wp:posOffset>
                </wp:positionH>
                <wp:positionV relativeFrom="paragraph">
                  <wp:posOffset>43180</wp:posOffset>
                </wp:positionV>
                <wp:extent cx="922020" cy="541655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A055A" w14:textId="163EDAAB" w:rsidR="00B7421C" w:rsidRDefault="00B7421C">
                            <w:r w:rsidRPr="00570F35">
                              <w:rPr>
                                <w:noProof/>
                              </w:rPr>
                              <w:drawing>
                                <wp:inline distT="0" distB="0" distL="0" distR="0" wp14:anchorId="045782D4" wp14:editId="58B5541C">
                                  <wp:extent cx="688975" cy="458909"/>
                                  <wp:effectExtent l="0" t="0" r="0" b="0"/>
                                  <wp:docPr id="101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975" cy="458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5" o:spid="_x0000_s1087" type="#_x0000_t202" style="position:absolute;margin-left:9.3pt;margin-top:3.4pt;width:72.6pt;height:42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" filled="f" stroked="f">
                <v:textbox>
                  <w:txbxContent>
                    <w:p w14:paraId="366A055A" w14:textId="163EDAAB" w:rsidR="00B7421C" w:rsidRDefault="00B7421C">
                      <w:r w:rsidRPr="00570F35">
                        <w:rPr>
                          <w:noProof/>
                        </w:rPr>
                        <w:drawing>
                          <wp:inline distT="0" distB="0" distL="0" distR="0" wp14:anchorId="045782D4" wp14:editId="58B5541C">
                            <wp:extent cx="688975" cy="458909"/>
                            <wp:effectExtent l="0" t="0" r="0" b="0"/>
                            <wp:docPr id="101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975" cy="4589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4A946E" w14:textId="77777777" w:rsidR="0065725E" w:rsidRDefault="0065725E" w:rsidP="0099484A">
      <w:pPr>
        <w:rPr>
          <w:sz w:val="22"/>
          <w:szCs w:val="22"/>
        </w:rPr>
      </w:pPr>
    </w:p>
    <w:p w14:paraId="5A2D1E85" w14:textId="7D21490C" w:rsidR="0065725E" w:rsidRDefault="0065725E" w:rsidP="0099484A">
      <w:pPr>
        <w:rPr>
          <w:sz w:val="22"/>
          <w:szCs w:val="22"/>
        </w:rPr>
      </w:pPr>
    </w:p>
    <w:p w14:paraId="0FF8B700" w14:textId="77777777" w:rsidR="0065725E" w:rsidRDefault="0065725E" w:rsidP="0099484A">
      <w:pPr>
        <w:rPr>
          <w:sz w:val="22"/>
          <w:szCs w:val="22"/>
        </w:rPr>
      </w:pPr>
    </w:p>
    <w:p w14:paraId="539136F1" w14:textId="77777777" w:rsidR="0065725E" w:rsidRDefault="0065725E" w:rsidP="0099484A">
      <w:pPr>
        <w:rPr>
          <w:sz w:val="22"/>
          <w:szCs w:val="22"/>
        </w:rPr>
      </w:pPr>
    </w:p>
    <w:p w14:paraId="04F5A162" w14:textId="77777777" w:rsidR="0065725E" w:rsidRDefault="0065725E" w:rsidP="0099484A">
      <w:pPr>
        <w:rPr>
          <w:sz w:val="22"/>
          <w:szCs w:val="22"/>
        </w:rPr>
      </w:pPr>
    </w:p>
    <w:p w14:paraId="5E3CDA4E" w14:textId="77777777" w:rsidR="0065725E" w:rsidRDefault="0065725E" w:rsidP="0099484A">
      <w:pPr>
        <w:rPr>
          <w:sz w:val="22"/>
          <w:szCs w:val="22"/>
        </w:rPr>
      </w:pPr>
    </w:p>
    <w:p w14:paraId="6F5EA6A2" w14:textId="7B6DA608" w:rsidR="00C33E58" w:rsidRDefault="00C33E58" w:rsidP="0099484A">
      <w:pPr>
        <w:rPr>
          <w:sz w:val="22"/>
          <w:szCs w:val="22"/>
        </w:rPr>
      </w:pPr>
    </w:p>
    <w:p w14:paraId="1D2B8DCA" w14:textId="7FA5484D" w:rsidR="00C33E58" w:rsidRDefault="00C33E58" w:rsidP="0099484A">
      <w:pPr>
        <w:rPr>
          <w:sz w:val="22"/>
          <w:szCs w:val="22"/>
        </w:rPr>
      </w:pPr>
    </w:p>
    <w:p w14:paraId="2AEB3874" w14:textId="77777777" w:rsidR="00C33E58" w:rsidRDefault="00C33E58" w:rsidP="0099484A">
      <w:pPr>
        <w:rPr>
          <w:sz w:val="22"/>
          <w:szCs w:val="22"/>
        </w:rPr>
      </w:pPr>
    </w:p>
    <w:p w14:paraId="1CE18B37" w14:textId="77777777" w:rsidR="00C33E58" w:rsidRDefault="00C33E58" w:rsidP="0099484A">
      <w:pPr>
        <w:rPr>
          <w:sz w:val="22"/>
          <w:szCs w:val="22"/>
        </w:rPr>
      </w:pPr>
    </w:p>
    <w:p w14:paraId="13A684FD" w14:textId="77777777" w:rsidR="00C33E58" w:rsidRDefault="00C33E58" w:rsidP="0099484A">
      <w:pPr>
        <w:rPr>
          <w:sz w:val="22"/>
          <w:szCs w:val="22"/>
        </w:rPr>
      </w:pPr>
    </w:p>
    <w:p w14:paraId="7648A6BD" w14:textId="77777777" w:rsidR="00C33E58" w:rsidRDefault="00C33E58" w:rsidP="0099484A">
      <w:pPr>
        <w:rPr>
          <w:sz w:val="22"/>
          <w:szCs w:val="22"/>
        </w:rPr>
      </w:pPr>
    </w:p>
    <w:p w14:paraId="5C318FC7" w14:textId="77777777" w:rsidR="00C33E58" w:rsidRDefault="00C33E58" w:rsidP="0099484A">
      <w:pPr>
        <w:rPr>
          <w:sz w:val="22"/>
          <w:szCs w:val="22"/>
        </w:rPr>
      </w:pPr>
    </w:p>
    <w:p w14:paraId="5F8FDAE5" w14:textId="2890C79D" w:rsidR="0065725E" w:rsidRDefault="0065725E" w:rsidP="0099484A">
      <w:pPr>
        <w:rPr>
          <w:sz w:val="22"/>
          <w:szCs w:val="22"/>
        </w:rPr>
      </w:pPr>
    </w:p>
    <w:p w14:paraId="2CCD66FF" w14:textId="77777777" w:rsidR="0065725E" w:rsidRDefault="0065725E" w:rsidP="0099484A">
      <w:pPr>
        <w:rPr>
          <w:sz w:val="22"/>
          <w:szCs w:val="22"/>
        </w:rPr>
      </w:pPr>
    </w:p>
    <w:p w14:paraId="5EF51C60" w14:textId="77777777" w:rsidR="0065725E" w:rsidRDefault="0065725E" w:rsidP="0099484A">
      <w:pPr>
        <w:rPr>
          <w:sz w:val="22"/>
          <w:szCs w:val="22"/>
        </w:rPr>
      </w:pPr>
    </w:p>
    <w:p w14:paraId="7C4E839C" w14:textId="77777777" w:rsidR="0065725E" w:rsidRDefault="0065725E" w:rsidP="0099484A">
      <w:pPr>
        <w:rPr>
          <w:sz w:val="22"/>
          <w:szCs w:val="22"/>
        </w:rPr>
      </w:pPr>
    </w:p>
    <w:p w14:paraId="6B1BF7B9" w14:textId="2BE89A88" w:rsidR="0065725E" w:rsidRDefault="0065725E" w:rsidP="0099484A">
      <w:pPr>
        <w:rPr>
          <w:sz w:val="22"/>
          <w:szCs w:val="22"/>
        </w:rPr>
      </w:pPr>
    </w:p>
    <w:p w14:paraId="2AFB5E62" w14:textId="02D3B9D2" w:rsidR="0065725E" w:rsidRDefault="0065725E" w:rsidP="0099484A">
      <w:pPr>
        <w:rPr>
          <w:sz w:val="22"/>
          <w:szCs w:val="22"/>
        </w:rPr>
      </w:pPr>
    </w:p>
    <w:p w14:paraId="086097EB" w14:textId="77777777" w:rsidR="0065725E" w:rsidRDefault="0065725E" w:rsidP="0099484A">
      <w:pPr>
        <w:rPr>
          <w:sz w:val="22"/>
          <w:szCs w:val="22"/>
        </w:rPr>
      </w:pPr>
    </w:p>
    <w:p w14:paraId="3D1A9B3B" w14:textId="77777777" w:rsidR="00AA701D" w:rsidRDefault="00AA701D" w:rsidP="0099484A">
      <w:pPr>
        <w:rPr>
          <w:sz w:val="22"/>
          <w:szCs w:val="22"/>
        </w:rPr>
      </w:pPr>
    </w:p>
    <w:p w14:paraId="40C1F662" w14:textId="77777777" w:rsidR="00AA701D" w:rsidRDefault="00AA701D" w:rsidP="0099484A">
      <w:pPr>
        <w:rPr>
          <w:sz w:val="22"/>
          <w:szCs w:val="22"/>
        </w:rPr>
      </w:pPr>
    </w:p>
    <w:p w14:paraId="6C15E02C" w14:textId="77777777" w:rsidR="00AA701D" w:rsidRDefault="00AA701D" w:rsidP="0099484A">
      <w:pPr>
        <w:rPr>
          <w:sz w:val="22"/>
          <w:szCs w:val="22"/>
        </w:rPr>
      </w:pPr>
    </w:p>
    <w:p w14:paraId="1E45D845" w14:textId="77777777" w:rsidR="00AA701D" w:rsidRDefault="00AA701D" w:rsidP="0099484A">
      <w:pPr>
        <w:rPr>
          <w:sz w:val="22"/>
          <w:szCs w:val="22"/>
        </w:rPr>
      </w:pPr>
    </w:p>
    <w:p w14:paraId="78869246" w14:textId="77777777" w:rsidR="00AA701D" w:rsidRDefault="00AA701D" w:rsidP="0099484A">
      <w:pPr>
        <w:rPr>
          <w:sz w:val="22"/>
          <w:szCs w:val="22"/>
        </w:rPr>
      </w:pPr>
    </w:p>
    <w:p w14:paraId="5DA68502" w14:textId="77777777" w:rsidR="00AA701D" w:rsidRDefault="00AA701D" w:rsidP="0099484A">
      <w:pPr>
        <w:rPr>
          <w:sz w:val="22"/>
          <w:szCs w:val="22"/>
        </w:rPr>
      </w:pPr>
    </w:p>
    <w:p w14:paraId="5849880C" w14:textId="77777777" w:rsidR="00AA701D" w:rsidRDefault="00AA701D" w:rsidP="0099484A">
      <w:pPr>
        <w:rPr>
          <w:sz w:val="22"/>
          <w:szCs w:val="22"/>
        </w:rPr>
      </w:pPr>
    </w:p>
    <w:p w14:paraId="17F52AE6" w14:textId="77777777" w:rsidR="00AA701D" w:rsidRDefault="00AA701D" w:rsidP="0099484A">
      <w:pPr>
        <w:rPr>
          <w:sz w:val="22"/>
          <w:szCs w:val="22"/>
        </w:rPr>
      </w:pPr>
    </w:p>
    <w:p w14:paraId="7CB0BC54" w14:textId="77777777" w:rsidR="0065725E" w:rsidRDefault="0065725E" w:rsidP="0099484A">
      <w:pPr>
        <w:rPr>
          <w:sz w:val="22"/>
          <w:szCs w:val="22"/>
        </w:rPr>
      </w:pPr>
    </w:p>
    <w:p w14:paraId="4C9C64C9" w14:textId="77777777" w:rsidR="00E44527" w:rsidRDefault="00E44527" w:rsidP="0099484A">
      <w:pPr>
        <w:rPr>
          <w:sz w:val="22"/>
          <w:szCs w:val="22"/>
        </w:rPr>
      </w:pPr>
    </w:p>
    <w:p w14:paraId="26D351A8" w14:textId="77777777" w:rsidR="00E44527" w:rsidRDefault="00E44527" w:rsidP="0099484A">
      <w:pPr>
        <w:rPr>
          <w:sz w:val="22"/>
          <w:szCs w:val="22"/>
        </w:rPr>
      </w:pPr>
    </w:p>
    <w:p w14:paraId="13F05D52" w14:textId="77777777" w:rsidR="00E44527" w:rsidRDefault="00E44527" w:rsidP="0099484A">
      <w:pPr>
        <w:rPr>
          <w:sz w:val="22"/>
          <w:szCs w:val="22"/>
        </w:rPr>
      </w:pPr>
    </w:p>
    <w:p w14:paraId="0738CA9D" w14:textId="77777777" w:rsidR="00E44527" w:rsidRDefault="00E44527" w:rsidP="0099484A">
      <w:pPr>
        <w:rPr>
          <w:sz w:val="22"/>
          <w:szCs w:val="22"/>
        </w:rPr>
      </w:pPr>
    </w:p>
    <w:p w14:paraId="28C1A8E0" w14:textId="77777777" w:rsidR="00E44527" w:rsidRDefault="00E44527" w:rsidP="0099484A">
      <w:pPr>
        <w:rPr>
          <w:sz w:val="22"/>
          <w:szCs w:val="22"/>
        </w:rPr>
      </w:pPr>
    </w:p>
    <w:tbl>
      <w:tblPr>
        <w:tblW w:w="1009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5"/>
        <w:gridCol w:w="3040"/>
        <w:gridCol w:w="2017"/>
        <w:gridCol w:w="1572"/>
        <w:gridCol w:w="1361"/>
        <w:gridCol w:w="1177"/>
      </w:tblGrid>
      <w:tr w:rsidR="00AA701D" w:rsidRPr="0026397F" w14:paraId="5A3798B9" w14:textId="77777777" w:rsidTr="00AA701D">
        <w:trPr>
          <w:cantSplit/>
          <w:trHeight w:val="345"/>
          <w:jc w:val="center"/>
        </w:trPr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3399FF"/>
            <w:vAlign w:val="center"/>
          </w:tcPr>
          <w:p w14:paraId="2396AD3A" w14:textId="77777777" w:rsidR="00AA701D" w:rsidRPr="0026397F" w:rsidRDefault="00AA701D" w:rsidP="00AA701D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val="de-DE" w:eastAsia="ja-JP" w:bidi="fa-IR"/>
              </w:rPr>
            </w:pPr>
            <w:r w:rsidRPr="0026397F"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  <w:t>Domaine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3399FF"/>
            <w:vAlign w:val="center"/>
          </w:tcPr>
          <w:p w14:paraId="66805BE4" w14:textId="77777777" w:rsidR="00AA701D" w:rsidRPr="0026397F" w:rsidRDefault="00AA701D" w:rsidP="00AA701D">
            <w:pPr>
              <w:snapToGrid w:val="0"/>
              <w:contextualSpacing/>
              <w:rPr>
                <w:rFonts w:ascii="Arial" w:hAnsi="Arial" w:cs="Arial"/>
                <w:b/>
                <w:bCs/>
                <w:color w:val="FFFFFF"/>
                <w:kern w:val="1"/>
                <w:sz w:val="18"/>
                <w:szCs w:val="18"/>
                <w:lang w:eastAsia="ja-JP"/>
              </w:rPr>
            </w:pPr>
            <w:r w:rsidRPr="0026397F">
              <w:rPr>
                <w:rFonts w:ascii="Arial" w:hAnsi="Arial" w:cs="Arial"/>
                <w:b/>
                <w:bCs/>
                <w:color w:val="FFFFFF"/>
                <w:kern w:val="1"/>
                <w:sz w:val="18"/>
                <w:szCs w:val="18"/>
                <w:lang w:eastAsia="ja-JP"/>
              </w:rPr>
              <w:t>Tu as réussi à …</w:t>
            </w:r>
          </w:p>
        </w:tc>
        <w:tc>
          <w:tcPr>
            <w:tcW w:w="201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3399FF"/>
            <w:vAlign w:val="center"/>
          </w:tcPr>
          <w:p w14:paraId="65522127" w14:textId="77777777" w:rsidR="00AA701D" w:rsidRPr="0026397F" w:rsidRDefault="00AA701D" w:rsidP="00AA701D">
            <w:pPr>
              <w:widowControl w:val="0"/>
              <w:suppressAutoHyphens/>
              <w:contextualSpacing/>
              <w:jc w:val="center"/>
              <w:textAlignment w:val="baseline"/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</w:pPr>
            <w:r w:rsidRPr="0026397F"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  <w:t>A</w:t>
            </w:r>
          </w:p>
        </w:tc>
        <w:tc>
          <w:tcPr>
            <w:tcW w:w="1572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3399FF"/>
            <w:vAlign w:val="center"/>
          </w:tcPr>
          <w:p w14:paraId="1ACEC184" w14:textId="77777777" w:rsidR="00AA701D" w:rsidRPr="0026397F" w:rsidRDefault="00AA701D" w:rsidP="00AA701D">
            <w:pPr>
              <w:widowControl w:val="0"/>
              <w:suppressAutoHyphens/>
              <w:contextualSpacing/>
              <w:jc w:val="center"/>
              <w:textAlignment w:val="baseline"/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  <w:t>B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3399FF"/>
            <w:vAlign w:val="center"/>
          </w:tcPr>
          <w:p w14:paraId="08E2B175" w14:textId="77777777" w:rsidR="00AA701D" w:rsidRPr="0026397F" w:rsidRDefault="00AA701D" w:rsidP="00AA701D">
            <w:pPr>
              <w:widowControl w:val="0"/>
              <w:suppressAutoHyphens/>
              <w:contextualSpacing/>
              <w:jc w:val="center"/>
              <w:textAlignment w:val="baseline"/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  <w:t>C</w:t>
            </w:r>
          </w:p>
        </w:tc>
        <w:tc>
          <w:tcPr>
            <w:tcW w:w="117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3399FF"/>
            <w:vAlign w:val="center"/>
          </w:tcPr>
          <w:p w14:paraId="7BBE9A6F" w14:textId="77777777" w:rsidR="00AA701D" w:rsidRPr="0026397F" w:rsidRDefault="00AA701D" w:rsidP="00AA701D">
            <w:pPr>
              <w:widowControl w:val="0"/>
              <w:suppressAutoHyphens/>
              <w:contextualSpacing/>
              <w:jc w:val="center"/>
              <w:textAlignment w:val="baseline"/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  <w:t>D</w:t>
            </w:r>
          </w:p>
        </w:tc>
      </w:tr>
      <w:tr w:rsidR="00AA701D" w:rsidRPr="0026397F" w14:paraId="5271B80E" w14:textId="77777777" w:rsidTr="00AA701D">
        <w:trPr>
          <w:cantSplit/>
          <w:trHeight w:val="1790"/>
          <w:jc w:val="center"/>
        </w:trPr>
        <w:tc>
          <w:tcPr>
            <w:tcW w:w="925" w:type="dxa"/>
            <w:tcBorders>
              <w:top w:val="single" w:sz="12" w:space="0" w:color="auto"/>
              <w:left w:val="single" w:sz="12" w:space="0" w:color="auto"/>
            </w:tcBorders>
            <w:shd w:val="clear" w:color="auto" w:fill="3399FF"/>
            <w:vAlign w:val="center"/>
          </w:tcPr>
          <w:p w14:paraId="21EAC98D" w14:textId="1E87F061" w:rsidR="00AA701D" w:rsidRPr="0026397F" w:rsidRDefault="00AA701D" w:rsidP="00AA701D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Tahoma"/>
                <w:b/>
                <w:bCs/>
                <w:color w:val="FFFFFF"/>
                <w:kern w:val="1"/>
                <w:sz w:val="20"/>
                <w:szCs w:val="20"/>
                <w:lang w:eastAsia="ja-JP" w:bidi="fa-IR"/>
              </w:rPr>
            </w:pPr>
            <w:r>
              <w:rPr>
                <w:rFonts w:ascii="Arial" w:eastAsia="Andale Sans UI" w:hAnsi="Arial" w:cs="Tahoma"/>
                <w:b/>
                <w:bCs/>
                <w:color w:val="FFFFFF"/>
                <w:kern w:val="1"/>
                <w:sz w:val="20"/>
                <w:szCs w:val="20"/>
                <w:lang w:eastAsia="ja-JP" w:bidi="fa-IR"/>
              </w:rPr>
              <w:t>1S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4742DF9E" w14:textId="50664AE1" w:rsidR="00AA701D" w:rsidRPr="003B4DB6" w:rsidRDefault="00886164" w:rsidP="00AA701D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Faire des schémas propres, concis et légendés</w:t>
            </w:r>
          </w:p>
        </w:tc>
        <w:tc>
          <w:tcPr>
            <w:tcW w:w="201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30579954" w14:textId="4D2DC0B1" w:rsidR="00AA701D" w:rsidRPr="00886164" w:rsidRDefault="00886164" w:rsidP="00886164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Les schémas sont :</w:t>
            </w:r>
          </w:p>
          <w:p w14:paraId="2CB7C9FE" w14:textId="77777777" w:rsidR="00886164" w:rsidRPr="00886164" w:rsidRDefault="00886164" w:rsidP="00AA701D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ind w:left="160" w:hanging="160"/>
              <w:contextualSpacing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Fait à la règle </w:t>
            </w:r>
          </w:p>
          <w:p w14:paraId="6F461D71" w14:textId="5E40D8AE" w:rsidR="00886164" w:rsidRPr="00886164" w:rsidRDefault="00886164" w:rsidP="00AA701D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ind w:left="160" w:hanging="160"/>
              <w:contextualSpacing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Fait au crayon à papier</w:t>
            </w:r>
          </w:p>
          <w:p w14:paraId="78C57E13" w14:textId="343B3439" w:rsidR="00886164" w:rsidRPr="00886164" w:rsidRDefault="00886164" w:rsidP="00AA701D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ind w:left="160" w:hanging="160"/>
              <w:contextualSpacing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Les légendes sont  présentes et claires</w:t>
            </w:r>
          </w:p>
          <w:p w14:paraId="364416CA" w14:textId="076389C4" w:rsidR="00886164" w:rsidRDefault="00886164" w:rsidP="00AA701D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ind w:left="160" w:hanging="160"/>
              <w:contextualSpacing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886164">
              <w:rPr>
                <w:rFonts w:ascii="Arial" w:hAnsi="Arial" w:cs="Arial"/>
                <w:sz w:val="16"/>
                <w:szCs w:val="16"/>
              </w:rPr>
              <w:t>Les traits de légendes sont à la règle et pointe au bon endroit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0A8E58B" w14:textId="6039C2C8" w:rsidR="00886164" w:rsidRPr="00886164" w:rsidRDefault="00886164" w:rsidP="00AA701D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ind w:left="160" w:hanging="160"/>
              <w:contextualSpacing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On comprend l’expérience réalisée</w:t>
            </w:r>
          </w:p>
          <w:p w14:paraId="2BA206EE" w14:textId="77777777" w:rsidR="00AA701D" w:rsidRDefault="00AA701D" w:rsidP="00AA701D">
            <w:pPr>
              <w:widowControl w:val="0"/>
              <w:suppressAutoHyphens/>
              <w:snapToGrid w:val="0"/>
              <w:ind w:left="160"/>
              <w:contextualSpacing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1F0A305" w14:textId="26F0A0E3" w:rsidR="00AA701D" w:rsidRPr="00CC54DD" w:rsidRDefault="00886164" w:rsidP="00AA701D">
            <w:pPr>
              <w:widowControl w:val="0"/>
              <w:suppressAutoHyphens/>
              <w:snapToGrid w:val="0"/>
              <w:ind w:left="160"/>
              <w:contextualSpacing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AA701D">
              <w:rPr>
                <w:rFonts w:ascii="Arial" w:hAnsi="Arial" w:cs="Arial"/>
                <w:b/>
                <w:sz w:val="18"/>
                <w:szCs w:val="18"/>
              </w:rPr>
              <w:t xml:space="preserve"> pts</w:t>
            </w:r>
          </w:p>
        </w:tc>
        <w:tc>
          <w:tcPr>
            <w:tcW w:w="1572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37CA02A4" w14:textId="3F6FB897" w:rsidR="00AA701D" w:rsidRDefault="00886164" w:rsidP="00AA701D">
            <w:pPr>
              <w:snapToGrid w:val="0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Comme le A, mais avec quelques</w:t>
            </w:r>
            <w:r w:rsidR="00AA701D" w:rsidRPr="0055534C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traits </w:t>
            </w:r>
          </w:p>
          <w:p w14:paraId="5BD40CBB" w14:textId="63154367" w:rsidR="00AA701D" w:rsidRPr="0055534C" w:rsidRDefault="00886164" w:rsidP="00AA701D">
            <w:pPr>
              <w:snapToGrid w:val="0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à la main, ou des flèches mal mises. Ou schéma propre mais au stylo</w:t>
            </w:r>
          </w:p>
          <w:p w14:paraId="70F95791" w14:textId="77777777" w:rsidR="00AA701D" w:rsidRDefault="00AA701D" w:rsidP="00AA701D">
            <w:pPr>
              <w:snapToGrid w:val="0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28A15CA0" w14:textId="77777777" w:rsidR="00AA701D" w:rsidRPr="0055534C" w:rsidRDefault="00AA701D" w:rsidP="00AA701D">
            <w:pPr>
              <w:snapToGrid w:val="0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516B1ED8" w14:textId="77777777" w:rsidR="00AA701D" w:rsidRPr="0055534C" w:rsidRDefault="00AA701D" w:rsidP="00AA701D">
            <w:pPr>
              <w:snapToGrid w:val="0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158B3191" w14:textId="044CBF9F" w:rsidR="00AA701D" w:rsidRPr="0026397F" w:rsidRDefault="00886164" w:rsidP="00AA701D">
            <w:pPr>
              <w:snapToGrid w:val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AA701D">
              <w:rPr>
                <w:rFonts w:ascii="Arial" w:hAnsi="Arial" w:cs="Arial"/>
                <w:b/>
                <w:sz w:val="18"/>
                <w:szCs w:val="18"/>
              </w:rPr>
              <w:t xml:space="preserve"> pts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17F94D23" w14:textId="77777777" w:rsidR="00AA701D" w:rsidRPr="0055534C" w:rsidRDefault="00AA701D" w:rsidP="00AA701D">
            <w:pPr>
              <w:snapToGrid w:val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55534C">
              <w:rPr>
                <w:rFonts w:ascii="Arial" w:hAnsi="Arial" w:cs="Arial"/>
                <w:sz w:val="16"/>
                <w:szCs w:val="16"/>
              </w:rPr>
              <w:t>L’élève ne respecte que 2 critères</w:t>
            </w:r>
          </w:p>
          <w:p w14:paraId="5210F9CD" w14:textId="77777777" w:rsidR="00AA701D" w:rsidRPr="0055534C" w:rsidRDefault="00AA701D" w:rsidP="00AA701D">
            <w:pPr>
              <w:snapToGrid w:val="0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704C0F40" w14:textId="77777777" w:rsidR="00AA701D" w:rsidRPr="0055534C" w:rsidRDefault="00AA701D" w:rsidP="00AA701D">
            <w:pPr>
              <w:snapToGrid w:val="0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30F20C07" w14:textId="77777777" w:rsidR="00AA701D" w:rsidRPr="0055534C" w:rsidRDefault="00AA701D" w:rsidP="00AA701D">
            <w:pPr>
              <w:snapToGrid w:val="0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50C43319" w14:textId="77777777" w:rsidR="00AA701D" w:rsidRPr="0055534C" w:rsidRDefault="00AA701D" w:rsidP="00AA701D">
            <w:pPr>
              <w:snapToGrid w:val="0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11E915A9" w14:textId="77777777" w:rsidR="00AA701D" w:rsidRPr="0055534C" w:rsidRDefault="00AA701D" w:rsidP="00AA701D">
            <w:pPr>
              <w:snapToGrid w:val="0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35F0A420" w14:textId="6EB26BEE" w:rsidR="00AA701D" w:rsidRDefault="00886164" w:rsidP="00AA701D">
            <w:pPr>
              <w:snapToGrid w:val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AA701D">
              <w:rPr>
                <w:rFonts w:ascii="Arial" w:hAnsi="Arial" w:cs="Arial"/>
                <w:b/>
                <w:sz w:val="18"/>
                <w:szCs w:val="18"/>
              </w:rPr>
              <w:t xml:space="preserve"> pts</w:t>
            </w:r>
          </w:p>
        </w:tc>
        <w:tc>
          <w:tcPr>
            <w:tcW w:w="117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D52E26" w14:textId="77777777" w:rsidR="00AA701D" w:rsidRPr="0055534C" w:rsidRDefault="00AA701D" w:rsidP="00AA701D">
            <w:pPr>
              <w:snapToGrid w:val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55534C">
              <w:rPr>
                <w:rFonts w:ascii="Arial" w:hAnsi="Arial" w:cs="Arial"/>
                <w:sz w:val="16"/>
                <w:szCs w:val="16"/>
              </w:rPr>
              <w:t>L’élève ne respecte 1 ou 0 critère</w:t>
            </w:r>
          </w:p>
          <w:p w14:paraId="6C584F6E" w14:textId="77777777" w:rsidR="00AA701D" w:rsidRPr="0055534C" w:rsidRDefault="00AA701D" w:rsidP="00AA701D">
            <w:pPr>
              <w:snapToGrid w:val="0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12EC10E5" w14:textId="77777777" w:rsidR="00AA701D" w:rsidRPr="0055534C" w:rsidRDefault="00AA701D" w:rsidP="00AA701D">
            <w:pPr>
              <w:snapToGrid w:val="0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0550E442" w14:textId="77777777" w:rsidR="00AA701D" w:rsidRPr="0055534C" w:rsidRDefault="00AA701D" w:rsidP="00AA701D">
            <w:pPr>
              <w:snapToGrid w:val="0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0B515AE6" w14:textId="77777777" w:rsidR="00AA701D" w:rsidRPr="0055534C" w:rsidRDefault="00AA701D" w:rsidP="00AA701D">
            <w:pPr>
              <w:snapToGrid w:val="0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4B18CF65" w14:textId="77777777" w:rsidR="00AA701D" w:rsidRPr="0055534C" w:rsidRDefault="00AA701D" w:rsidP="00AA701D">
            <w:pPr>
              <w:snapToGrid w:val="0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11D9251E" w14:textId="26F4D69E" w:rsidR="00AA701D" w:rsidRDefault="00886164" w:rsidP="00AA701D">
            <w:pPr>
              <w:snapToGrid w:val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 0 à 1 point</w:t>
            </w:r>
          </w:p>
        </w:tc>
      </w:tr>
      <w:tr w:rsidR="00AA701D" w:rsidRPr="0026397F" w14:paraId="35DE593C" w14:textId="77777777" w:rsidTr="00AA701D">
        <w:trPr>
          <w:cantSplit/>
          <w:trHeight w:val="1528"/>
          <w:jc w:val="center"/>
        </w:trPr>
        <w:tc>
          <w:tcPr>
            <w:tcW w:w="925" w:type="dxa"/>
            <w:tcBorders>
              <w:top w:val="single" w:sz="12" w:space="0" w:color="auto"/>
              <w:left w:val="single" w:sz="12" w:space="0" w:color="auto"/>
            </w:tcBorders>
            <w:shd w:val="clear" w:color="auto" w:fill="3399FF"/>
            <w:vAlign w:val="center"/>
          </w:tcPr>
          <w:p w14:paraId="6FAEC7DA" w14:textId="3A7AC7F5" w:rsidR="00AA701D" w:rsidRPr="0026397F" w:rsidRDefault="00AA701D" w:rsidP="00AA701D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Arial"/>
                <w:b/>
                <w:color w:val="FFFFFF"/>
                <w:kern w:val="1"/>
                <w:sz w:val="20"/>
                <w:szCs w:val="20"/>
                <w:lang w:eastAsia="ja-JP" w:bidi="fa-IR"/>
              </w:rPr>
            </w:pPr>
            <w:r>
              <w:rPr>
                <w:rFonts w:ascii="Arial" w:eastAsia="Andale Sans UI" w:hAnsi="Arial" w:cs="Tahoma"/>
                <w:b/>
                <w:bCs/>
                <w:color w:val="FFFFFF"/>
                <w:kern w:val="1"/>
                <w:sz w:val="20"/>
                <w:szCs w:val="20"/>
                <w:lang w:eastAsia="ja-JP" w:bidi="fa-IR"/>
              </w:rPr>
              <w:t>3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F35DD13" w14:textId="0BC5820C" w:rsidR="00AA701D" w:rsidRPr="0026397F" w:rsidRDefault="00AA701D" w:rsidP="00AA701D">
            <w:pPr>
              <w:widowControl w:val="0"/>
              <w:suppressAutoHyphens/>
              <w:contextualSpacing/>
              <w:jc w:val="both"/>
              <w:textAlignment w:val="baseline"/>
              <w:rPr>
                <w:rFonts w:ascii="Arial" w:eastAsia="Andale Sans UI" w:hAnsi="Arial" w:cs="Arial"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hAnsi="Arial" w:cs="Arial"/>
                <w:sz w:val="18"/>
                <w:szCs w:val="18"/>
              </w:rPr>
              <w:t>Expérimenter en respectant les règles de sécurité et mes camarades</w:t>
            </w:r>
          </w:p>
        </w:tc>
        <w:tc>
          <w:tcPr>
            <w:tcW w:w="201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74D8782" w14:textId="77777777" w:rsidR="00AA701D" w:rsidRDefault="00AA701D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 xml:space="preserve">Le groupe a effectué </w:t>
            </w:r>
          </w:p>
          <w:p w14:paraId="694161C9" w14:textId="7D8464B9" w:rsidR="00AA701D" w:rsidRPr="0055534C" w:rsidRDefault="00AA701D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 xml:space="preserve">- le travail proprement (pas de casse, de produits renversés sur la table) </w:t>
            </w:r>
          </w:p>
          <w:p w14:paraId="0C5140F4" w14:textId="1FDF8F50" w:rsidR="00AA701D" w:rsidRDefault="00AA701D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- en chuchotant</w:t>
            </w:r>
            <w:r w:rsidR="00886164"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 xml:space="preserve"> </w:t>
            </w:r>
          </w:p>
          <w:p w14:paraId="3CAE9B6A" w14:textId="77E2A185" w:rsidR="00886164" w:rsidRPr="0055534C" w:rsidRDefault="00886164" w:rsidP="00886164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 xml:space="preserve">-chaque </w:t>
            </w:r>
            <w:r w:rsidRPr="0055534C"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élève s’investit et ne laisse pas les autres travailler à sa place</w:t>
            </w: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.</w:t>
            </w:r>
          </w:p>
          <w:p w14:paraId="5B1904F1" w14:textId="77777777" w:rsidR="00886164" w:rsidRDefault="00886164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24357775" w14:textId="77777777" w:rsidR="00AA701D" w:rsidRPr="0055534C" w:rsidRDefault="00AA701D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32347A6D" w14:textId="77777777" w:rsidR="00AA701D" w:rsidRPr="0026397F" w:rsidRDefault="00AA701D" w:rsidP="00AA701D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2 pt</w:t>
            </w:r>
          </w:p>
        </w:tc>
        <w:tc>
          <w:tcPr>
            <w:tcW w:w="1572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9C94DEA" w14:textId="269B7A02" w:rsidR="00AA701D" w:rsidRDefault="00886164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 xml:space="preserve">Quelques manquement : un peu de bruit. </w:t>
            </w:r>
          </w:p>
          <w:p w14:paraId="3ABF0FD5" w14:textId="77777777" w:rsidR="00AA701D" w:rsidRPr="0055534C" w:rsidRDefault="00AA701D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4ECF21BD" w14:textId="77777777" w:rsidR="00AA701D" w:rsidRPr="0026397F" w:rsidRDefault="00AA701D" w:rsidP="00AA701D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1,</w:t>
            </w:r>
            <w:r w:rsidRPr="0013432B"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5 pts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24CF1A6" w14:textId="12790D28" w:rsidR="00AA701D" w:rsidRPr="0055534C" w:rsidRDefault="00886164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 xml:space="preserve">L’élève s’est moins investi que son camarade, a fait du bruit, </w:t>
            </w:r>
          </w:p>
          <w:p w14:paraId="5CDF17F0" w14:textId="77777777" w:rsidR="00AA701D" w:rsidRPr="0026397F" w:rsidRDefault="00AA701D" w:rsidP="00AA701D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1 pt</w:t>
            </w:r>
          </w:p>
        </w:tc>
        <w:tc>
          <w:tcPr>
            <w:tcW w:w="117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FC39D0" w14:textId="744FD1D5" w:rsidR="00AA701D" w:rsidRPr="009A7A99" w:rsidRDefault="00886164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Trop de bruit ou casse du matériel, table sale…</w:t>
            </w:r>
          </w:p>
          <w:p w14:paraId="5B42A007" w14:textId="77777777" w:rsidR="00AA701D" w:rsidRPr="009A7A99" w:rsidRDefault="00AA701D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2602009D" w14:textId="77777777" w:rsidR="00AA701D" w:rsidRPr="0026397F" w:rsidRDefault="00AA701D" w:rsidP="00AA701D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0,25</w:t>
            </w:r>
            <w:r w:rsidRPr="0013432B"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 xml:space="preserve"> pt</w:t>
            </w:r>
          </w:p>
        </w:tc>
      </w:tr>
      <w:tr w:rsidR="00886164" w:rsidRPr="0026397F" w14:paraId="333CC33C" w14:textId="77777777" w:rsidTr="00886164">
        <w:trPr>
          <w:cantSplit/>
          <w:trHeight w:val="1227"/>
          <w:jc w:val="center"/>
        </w:trPr>
        <w:tc>
          <w:tcPr>
            <w:tcW w:w="925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3399FF"/>
            <w:vAlign w:val="center"/>
          </w:tcPr>
          <w:p w14:paraId="2555F4E7" w14:textId="77777777" w:rsidR="00886164" w:rsidRPr="0026397F" w:rsidRDefault="00886164" w:rsidP="00AA701D">
            <w:pPr>
              <w:widowControl w:val="0"/>
              <w:suppressAutoHyphens/>
              <w:contextualSpacing/>
              <w:jc w:val="center"/>
              <w:textAlignment w:val="baseline"/>
              <w:rPr>
                <w:rFonts w:ascii="Arial" w:eastAsia="Andale Sans UI" w:hAnsi="Arial" w:cs="Arial"/>
                <w:b/>
                <w:color w:val="FFFFFF"/>
                <w:kern w:val="1"/>
                <w:sz w:val="20"/>
                <w:szCs w:val="20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20"/>
                <w:szCs w:val="20"/>
                <w:lang w:eastAsia="ja-JP" w:bidi="fa-IR"/>
              </w:rPr>
              <w:t>4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7B6B7AFE" w14:textId="77777777" w:rsidR="00886164" w:rsidRDefault="00886164" w:rsidP="00AA701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Elaborer un protocole expérimental </w:t>
            </w:r>
          </w:p>
          <w:p w14:paraId="563D2F78" w14:textId="239959DC" w:rsidR="00886164" w:rsidRPr="003E1866" w:rsidRDefault="00886164" w:rsidP="00AA701D">
            <w:pPr>
              <w:ind w:right="-2269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06C9B39C" w14:textId="67397DBB" w:rsidR="00886164" w:rsidRDefault="00886164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 xml:space="preserve">Le groupe a su élaborer le protocole expérimental </w:t>
            </w:r>
          </w:p>
          <w:p w14:paraId="02FC10F6" w14:textId="77777777" w:rsidR="00886164" w:rsidRPr="003E1866" w:rsidRDefault="00886164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 w:rsidRPr="003E1866"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de manière autonome</w:t>
            </w:r>
          </w:p>
          <w:p w14:paraId="1B236411" w14:textId="77777777" w:rsidR="00886164" w:rsidRPr="0055534C" w:rsidRDefault="00886164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37C2AA95" w14:textId="77777777" w:rsidR="00886164" w:rsidRDefault="00886164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4216EEC5" w14:textId="77777777" w:rsidR="00886164" w:rsidRPr="0055534C" w:rsidRDefault="00886164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04D2D0D7" w14:textId="1BEC1513" w:rsidR="00886164" w:rsidRPr="0026397F" w:rsidRDefault="00DC0406" w:rsidP="00AA701D">
            <w:pPr>
              <w:widowControl w:val="0"/>
              <w:suppressAutoHyphens/>
              <w:ind w:left="173" w:hanging="173"/>
              <w:contextualSpacing/>
              <w:jc w:val="center"/>
              <w:textAlignment w:val="baseline"/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 xml:space="preserve"> 3 </w:t>
            </w:r>
            <w:r w:rsidR="00886164"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pt</w:t>
            </w:r>
          </w:p>
        </w:tc>
        <w:tc>
          <w:tcPr>
            <w:tcW w:w="1572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208D8A44" w14:textId="7434AC01" w:rsidR="00886164" w:rsidRDefault="00886164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Coup de pouce 1 ou 2</w:t>
            </w:r>
          </w:p>
          <w:p w14:paraId="70FE0F18" w14:textId="77777777" w:rsidR="00886164" w:rsidRPr="0055534C" w:rsidRDefault="00886164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5D95F4FE" w14:textId="10FC97BD" w:rsidR="00886164" w:rsidRPr="0026397F" w:rsidRDefault="00DC0406" w:rsidP="00AA701D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2</w:t>
            </w:r>
            <w:r w:rsidR="00886164" w:rsidRPr="0013432B"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 xml:space="preserve"> pts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5CE4960E" w14:textId="397001C3" w:rsidR="00886164" w:rsidRDefault="00B75490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 xml:space="preserve">Coup de pouce 1 et 2 </w:t>
            </w:r>
          </w:p>
          <w:p w14:paraId="485D7280" w14:textId="77777777" w:rsidR="00886164" w:rsidRDefault="00886164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43FE630E" w14:textId="77777777" w:rsidR="00886164" w:rsidRPr="0055534C" w:rsidRDefault="00886164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112ADFAA" w14:textId="4555F6CA" w:rsidR="00886164" w:rsidRPr="0026397F" w:rsidRDefault="00886164" w:rsidP="00AA701D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Arial"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1</w:t>
            </w:r>
            <w:r w:rsidR="00DC0406"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,5</w:t>
            </w: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 xml:space="preserve"> pt</w:t>
            </w:r>
          </w:p>
        </w:tc>
        <w:tc>
          <w:tcPr>
            <w:tcW w:w="117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5E85F0" w14:textId="415BD14A" w:rsidR="00886164" w:rsidRPr="009A7A99" w:rsidRDefault="00886164" w:rsidP="00B75490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 xml:space="preserve">Le </w:t>
            </w:r>
            <w:r w:rsidR="00B75490"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professeur a expliqué le protocole aux élèves</w:t>
            </w:r>
          </w:p>
          <w:p w14:paraId="59450973" w14:textId="77777777" w:rsidR="00886164" w:rsidRPr="009A7A99" w:rsidRDefault="00886164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488862A2" w14:textId="77777777" w:rsidR="00886164" w:rsidRPr="0026397F" w:rsidRDefault="00886164" w:rsidP="00AA701D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Arial"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0,25</w:t>
            </w:r>
            <w:r w:rsidRPr="0013432B"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 xml:space="preserve"> pt</w:t>
            </w:r>
          </w:p>
        </w:tc>
      </w:tr>
      <w:tr w:rsidR="00886164" w:rsidRPr="0026397F" w14:paraId="7CE1133E" w14:textId="77777777" w:rsidTr="00886164">
        <w:trPr>
          <w:cantSplit/>
          <w:trHeight w:val="1227"/>
          <w:jc w:val="center"/>
        </w:trPr>
        <w:tc>
          <w:tcPr>
            <w:tcW w:w="925" w:type="dxa"/>
            <w:vMerge/>
            <w:tcBorders>
              <w:left w:val="single" w:sz="12" w:space="0" w:color="auto"/>
            </w:tcBorders>
            <w:shd w:val="clear" w:color="auto" w:fill="3399FF"/>
            <w:vAlign w:val="center"/>
          </w:tcPr>
          <w:p w14:paraId="1D36EB02" w14:textId="77777777" w:rsidR="00886164" w:rsidRDefault="00886164" w:rsidP="00AA701D">
            <w:pPr>
              <w:widowControl w:val="0"/>
              <w:suppressAutoHyphens/>
              <w:contextualSpacing/>
              <w:jc w:val="center"/>
              <w:textAlignment w:val="baseline"/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20"/>
                <w:szCs w:val="20"/>
                <w:lang w:eastAsia="ja-JP" w:bidi="fa-IR"/>
              </w:rPr>
            </w:pPr>
          </w:p>
        </w:tc>
        <w:tc>
          <w:tcPr>
            <w:tcW w:w="304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432E742A" w14:textId="77777777" w:rsidR="00886164" w:rsidRDefault="00886164" w:rsidP="00886164">
            <w:pPr>
              <w:ind w:right="-2269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Interpréter les résultats.</w:t>
            </w:r>
          </w:p>
          <w:p w14:paraId="5EE26E56" w14:textId="77777777" w:rsidR="00886164" w:rsidRDefault="00886164" w:rsidP="00AA70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186A0202" w14:textId="6409A19A" w:rsidR="00B75490" w:rsidRDefault="00B75490" w:rsidP="00B75490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 xml:space="preserve">Le groupe a su interpréter les résultats </w:t>
            </w:r>
          </w:p>
          <w:p w14:paraId="35DBCBF6" w14:textId="77777777" w:rsidR="00B75490" w:rsidRPr="003E1866" w:rsidRDefault="00B75490" w:rsidP="00B75490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 w:rsidRPr="003E1866"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de manière autonome</w:t>
            </w:r>
          </w:p>
          <w:p w14:paraId="4C2C6FE9" w14:textId="77777777" w:rsidR="00B75490" w:rsidRPr="0055534C" w:rsidRDefault="00B75490" w:rsidP="00B75490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2FAFC571" w14:textId="436E9E5E" w:rsidR="00886164" w:rsidRDefault="00DC0406" w:rsidP="00DC0406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3 pt</w:t>
            </w:r>
          </w:p>
        </w:tc>
        <w:tc>
          <w:tcPr>
            <w:tcW w:w="1572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05BE614E" w14:textId="77777777" w:rsidR="00886164" w:rsidRDefault="00B75490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Petite aide du professeur</w:t>
            </w:r>
          </w:p>
          <w:p w14:paraId="445055F8" w14:textId="77777777" w:rsidR="00DC0406" w:rsidRDefault="00DC0406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05363E9F" w14:textId="539CE029" w:rsidR="00DC0406" w:rsidRDefault="00DC0406" w:rsidP="00DC0406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2pt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174649FC" w14:textId="77777777" w:rsidR="00886164" w:rsidRDefault="00B75490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Coup de pouce 3</w:t>
            </w:r>
          </w:p>
          <w:p w14:paraId="1D436B48" w14:textId="77777777" w:rsidR="00DC0406" w:rsidRDefault="00DC0406" w:rsidP="00DC0406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</w:pPr>
          </w:p>
          <w:p w14:paraId="0D0D0094" w14:textId="7E910A41" w:rsidR="00DC0406" w:rsidRDefault="00DC0406" w:rsidP="00DC0406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1,5 pt</w:t>
            </w:r>
          </w:p>
        </w:tc>
        <w:tc>
          <w:tcPr>
            <w:tcW w:w="117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7772D0" w14:textId="77777777" w:rsidR="00886164" w:rsidRDefault="00B75490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Le professeur a expliqué aux élèves.</w:t>
            </w:r>
          </w:p>
          <w:p w14:paraId="6545222D" w14:textId="77777777" w:rsidR="00DC0406" w:rsidRDefault="00DC0406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46DBE4B0" w14:textId="48E6E1C9" w:rsidR="00DC0406" w:rsidRDefault="00DC0406" w:rsidP="00DC0406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0</w:t>
            </w:r>
            <w:r w:rsidRPr="0013432B"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 xml:space="preserve"> pt</w:t>
            </w:r>
          </w:p>
        </w:tc>
      </w:tr>
      <w:tr w:rsidR="00886164" w:rsidRPr="0026397F" w14:paraId="18335A0F" w14:textId="77777777" w:rsidTr="00886164">
        <w:trPr>
          <w:cantSplit/>
          <w:trHeight w:val="1227"/>
          <w:jc w:val="center"/>
        </w:trPr>
        <w:tc>
          <w:tcPr>
            <w:tcW w:w="925" w:type="dxa"/>
            <w:vMerge/>
            <w:tcBorders>
              <w:left w:val="single" w:sz="12" w:space="0" w:color="auto"/>
            </w:tcBorders>
            <w:shd w:val="clear" w:color="auto" w:fill="3399FF"/>
            <w:vAlign w:val="center"/>
          </w:tcPr>
          <w:p w14:paraId="7E054A05" w14:textId="77777777" w:rsidR="00886164" w:rsidRDefault="00886164" w:rsidP="00AA701D">
            <w:pPr>
              <w:widowControl w:val="0"/>
              <w:suppressAutoHyphens/>
              <w:contextualSpacing/>
              <w:jc w:val="center"/>
              <w:textAlignment w:val="baseline"/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20"/>
                <w:szCs w:val="20"/>
                <w:lang w:eastAsia="ja-JP" w:bidi="fa-IR"/>
              </w:rPr>
            </w:pPr>
          </w:p>
        </w:tc>
        <w:tc>
          <w:tcPr>
            <w:tcW w:w="3040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</w:tcBorders>
            <w:shd w:val="clear" w:color="auto" w:fill="auto"/>
            <w:vAlign w:val="center"/>
          </w:tcPr>
          <w:p w14:paraId="56EC668E" w14:textId="77777777" w:rsidR="00886164" w:rsidRDefault="00886164" w:rsidP="00886164">
            <w:pPr>
              <w:ind w:right="-2269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organiser les informations utiles et les transcrire dans et les transcrire dans un langage</w:t>
            </w:r>
          </w:p>
          <w:p w14:paraId="2BF59DF9" w14:textId="4627447B" w:rsidR="00886164" w:rsidRDefault="00886164" w:rsidP="008861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adapté.</w:t>
            </w:r>
          </w:p>
        </w:tc>
        <w:tc>
          <w:tcPr>
            <w:tcW w:w="2017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</w:tcBorders>
            <w:shd w:val="clear" w:color="auto" w:fill="auto"/>
            <w:vAlign w:val="center"/>
          </w:tcPr>
          <w:p w14:paraId="663E1B64" w14:textId="0AB500E7" w:rsidR="00886164" w:rsidRDefault="00B75490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Le compte rendu est propre, les étapes de la démarche scientifique sont respectées et clairement identifiées :</w:t>
            </w:r>
          </w:p>
          <w:p w14:paraId="73C8C1A6" w14:textId="77777777" w:rsidR="00B75490" w:rsidRDefault="00B75490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Protocole expérimental</w:t>
            </w:r>
          </w:p>
          <w:p w14:paraId="136CC413" w14:textId="77777777" w:rsidR="00B75490" w:rsidRDefault="00B75490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Résultats et observations</w:t>
            </w:r>
          </w:p>
          <w:p w14:paraId="09E2010C" w14:textId="73E48223" w:rsidR="00B75490" w:rsidRDefault="00B75490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Interprétations</w:t>
            </w:r>
          </w:p>
          <w:p w14:paraId="5CF04E65" w14:textId="32F67A8D" w:rsidR="00B75490" w:rsidRDefault="00B75490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Conclusion</w:t>
            </w:r>
          </w:p>
          <w:p w14:paraId="0A012C81" w14:textId="77777777" w:rsidR="00B75490" w:rsidRDefault="00B75490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Les mots de liaisons sont justes (donc…)</w:t>
            </w:r>
          </w:p>
          <w:p w14:paraId="08BA328D" w14:textId="6A14F93F" w:rsidR="00DC0406" w:rsidRDefault="00DC0406" w:rsidP="00B55993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3 pt</w:t>
            </w:r>
          </w:p>
        </w:tc>
        <w:tc>
          <w:tcPr>
            <w:tcW w:w="1572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</w:tcBorders>
            <w:shd w:val="clear" w:color="auto" w:fill="auto"/>
            <w:vAlign w:val="center"/>
          </w:tcPr>
          <w:p w14:paraId="41AAE26B" w14:textId="77777777" w:rsidR="00DC0406" w:rsidRDefault="00B75490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Le compte rendu est lisible mais quelques mots de liaisons  manquent</w:t>
            </w:r>
          </w:p>
          <w:p w14:paraId="242CF6F6" w14:textId="77777777" w:rsidR="00B55993" w:rsidRDefault="00B55993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6A31FD92" w14:textId="6C0B00E6" w:rsidR="00886164" w:rsidRDefault="00DC0406" w:rsidP="00B55993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2 pt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</w:tcBorders>
            <w:shd w:val="clear" w:color="auto" w:fill="auto"/>
            <w:vAlign w:val="center"/>
          </w:tcPr>
          <w:p w14:paraId="399F581D" w14:textId="77777777" w:rsidR="00886164" w:rsidRDefault="00097E4E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L’organisation du compte rendu n’est pas dans l’ordre. Il manque quelques liaisons</w:t>
            </w:r>
          </w:p>
          <w:p w14:paraId="7D2E66F8" w14:textId="77777777" w:rsidR="00B55993" w:rsidRDefault="00B55993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1AD9CCA4" w14:textId="26512706" w:rsidR="00DC0406" w:rsidRDefault="00DC0406" w:rsidP="00B55993">
            <w:pPr>
              <w:widowControl w:val="0"/>
              <w:suppressAutoHyphens/>
              <w:snapToGrid w:val="0"/>
              <w:contextualSpacing/>
              <w:jc w:val="center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1,5 pt</w:t>
            </w:r>
          </w:p>
        </w:tc>
        <w:tc>
          <w:tcPr>
            <w:tcW w:w="1177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9B0DE3" w14:textId="77777777" w:rsidR="00886164" w:rsidRDefault="00097E4E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Compte rendu où il manque la conclusion</w:t>
            </w:r>
          </w:p>
          <w:p w14:paraId="72F68967" w14:textId="77777777" w:rsidR="00DC0406" w:rsidRDefault="00DC0406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308C7A0F" w14:textId="011A8F42" w:rsidR="00DC0406" w:rsidRDefault="00DC0406" w:rsidP="00AA701D">
            <w:pPr>
              <w:widowControl w:val="0"/>
              <w:suppressAutoHyphens/>
              <w:snapToGrid w:val="0"/>
              <w:contextualSpacing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De 0 à 1 pt</w:t>
            </w:r>
          </w:p>
        </w:tc>
      </w:tr>
    </w:tbl>
    <w:p w14:paraId="287869ED" w14:textId="3E4EF02B" w:rsidR="00E44527" w:rsidRDefault="00E44527" w:rsidP="0099484A">
      <w:pPr>
        <w:rPr>
          <w:sz w:val="22"/>
          <w:szCs w:val="22"/>
        </w:rPr>
      </w:pPr>
    </w:p>
    <w:p w14:paraId="2335D7EE" w14:textId="77777777" w:rsidR="0065725E" w:rsidRPr="00DF0464" w:rsidRDefault="0065725E" w:rsidP="0099484A">
      <w:pPr>
        <w:rPr>
          <w:sz w:val="22"/>
          <w:szCs w:val="22"/>
        </w:rPr>
      </w:pPr>
    </w:p>
    <w:p w14:paraId="4ACE691F" w14:textId="77777777" w:rsidR="0099484A" w:rsidRDefault="0099484A" w:rsidP="0099484A"/>
    <w:p w14:paraId="6BA3A718" w14:textId="77777777" w:rsidR="0099484A" w:rsidRDefault="0099484A" w:rsidP="0099484A"/>
    <w:p w14:paraId="004E45F3" w14:textId="77777777" w:rsidR="0099484A" w:rsidRDefault="0099484A" w:rsidP="0099484A"/>
    <w:p w14:paraId="337B7AAB" w14:textId="77777777" w:rsidR="00AA701D" w:rsidRDefault="00AA701D" w:rsidP="0099484A"/>
    <w:p w14:paraId="231DC60B" w14:textId="77777777" w:rsidR="00AA701D" w:rsidRDefault="00AA701D" w:rsidP="0099484A"/>
    <w:p w14:paraId="48435841" w14:textId="77777777" w:rsidR="00AA701D" w:rsidRDefault="00AA701D" w:rsidP="0099484A"/>
    <w:p w14:paraId="5A9DA1A9" w14:textId="77777777" w:rsidR="00AA701D" w:rsidRDefault="00AA701D" w:rsidP="0099484A"/>
    <w:p w14:paraId="6C4FA762" w14:textId="77777777" w:rsidR="00AA701D" w:rsidRDefault="00AA701D" w:rsidP="0099484A"/>
    <w:p w14:paraId="46D55662" w14:textId="77777777" w:rsidR="00AA701D" w:rsidRDefault="00AA701D" w:rsidP="0099484A"/>
    <w:p w14:paraId="015FCA24" w14:textId="77777777" w:rsidR="00AA701D" w:rsidRDefault="00AA701D" w:rsidP="0099484A"/>
    <w:p w14:paraId="52DA8711" w14:textId="77777777" w:rsidR="00AA701D" w:rsidRDefault="00AA701D" w:rsidP="0099484A"/>
    <w:p w14:paraId="247C75AA" w14:textId="77777777" w:rsidR="00AA701D" w:rsidRDefault="00AA701D" w:rsidP="0099484A"/>
    <w:p w14:paraId="55BABB92" w14:textId="77777777" w:rsidR="00AA701D" w:rsidRDefault="00AA701D" w:rsidP="0099484A"/>
    <w:p w14:paraId="77BAAE72" w14:textId="77777777" w:rsidR="00AA701D" w:rsidRDefault="00AA701D" w:rsidP="0099484A"/>
    <w:p w14:paraId="4FC34685" w14:textId="77777777" w:rsidR="00AA701D" w:rsidRDefault="00AA701D" w:rsidP="0099484A"/>
    <w:p w14:paraId="117546F1" w14:textId="77777777" w:rsidR="00AA701D" w:rsidRDefault="00AA701D" w:rsidP="0099484A"/>
    <w:p w14:paraId="5B2F513C" w14:textId="77777777" w:rsidR="00AA701D" w:rsidRDefault="00AA701D" w:rsidP="0099484A"/>
    <w:p w14:paraId="414C41CA" w14:textId="77777777" w:rsidR="00AA701D" w:rsidRDefault="00AA701D" w:rsidP="0099484A"/>
    <w:p w14:paraId="2584B7CE" w14:textId="77777777" w:rsidR="00AA701D" w:rsidRDefault="00AA701D" w:rsidP="0099484A"/>
    <w:tbl>
      <w:tblPr>
        <w:tblpPr w:leftFromText="141" w:rightFromText="141" w:vertAnchor="text" w:horzAnchor="page" w:tblpX="889" w:tblpY="131"/>
        <w:tblW w:w="10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3"/>
        <w:gridCol w:w="8505"/>
        <w:gridCol w:w="6"/>
      </w:tblGrid>
      <w:tr w:rsidR="00F04845" w:rsidRPr="00264138" w14:paraId="3F03F1B1" w14:textId="77777777" w:rsidTr="00F04845">
        <w:trPr>
          <w:trHeight w:val="818"/>
        </w:trPr>
        <w:tc>
          <w:tcPr>
            <w:tcW w:w="10294" w:type="dxa"/>
            <w:gridSpan w:val="3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FF00FF"/>
            <w:vAlign w:val="center"/>
          </w:tcPr>
          <w:p w14:paraId="18ACF12F" w14:textId="77777777" w:rsidR="00F04845" w:rsidRPr="00D4411B" w:rsidRDefault="00F04845" w:rsidP="00F04845">
            <w:pPr>
              <w:spacing w:line="276" w:lineRule="auto"/>
              <w:jc w:val="center"/>
              <w:rPr>
                <w:rFonts w:ascii="Arial Black" w:eastAsia="Calibri" w:hAnsi="Arial Black" w:cs="Calibri"/>
                <w:b/>
                <w:color w:val="000000"/>
              </w:rPr>
            </w:pPr>
            <w:r w:rsidRPr="00D4411B">
              <w:rPr>
                <w:rFonts w:ascii="Arial Black" w:eastAsia="Calibri" w:hAnsi="Arial Black" w:cs="Calibri"/>
                <w:b/>
                <w:color w:val="000000"/>
              </w:rPr>
              <w:t xml:space="preserve">OBJET D’ÉTUDE 1 : </w:t>
            </w:r>
            <w:r>
              <w:rPr>
                <w:rFonts w:asciiTheme="majorHAnsi" w:eastAsia="Calibri" w:hAnsiTheme="majorHAnsi" w:cs="Calibri"/>
                <w:i/>
                <w:color w:val="000000"/>
              </w:rPr>
              <w:t>chimie et police scientifique</w:t>
            </w:r>
          </w:p>
          <w:p w14:paraId="3DAD5E35" w14:textId="170E9924" w:rsidR="00F04845" w:rsidRPr="00DB70FB" w:rsidRDefault="00F04845" w:rsidP="00F04845">
            <w:pPr>
              <w:spacing w:line="276" w:lineRule="auto"/>
              <w:jc w:val="center"/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Calibri" w:hAnsi="Arial Black" w:cs="Calibri"/>
                <w:b/>
                <w:color w:val="000000"/>
              </w:rPr>
              <w:t>Chapitre 2</w:t>
            </w:r>
            <w:r w:rsidRPr="00D4411B">
              <w:rPr>
                <w:rFonts w:ascii="Arial Black" w:eastAsia="Calibri" w:hAnsi="Arial Black" w:cs="Calibri"/>
                <w:b/>
                <w:color w:val="000000"/>
              </w:rPr>
              <w:t xml:space="preserve"> : </w:t>
            </w:r>
            <w:r w:rsidR="00127F54">
              <w:rPr>
                <w:rFonts w:asciiTheme="majorHAnsi" w:eastAsia="Calibri" w:hAnsiTheme="majorHAnsi" w:cs="Calibri"/>
                <w:i/>
                <w:color w:val="000000"/>
              </w:rPr>
              <w:t>D</w:t>
            </w:r>
            <w:r>
              <w:rPr>
                <w:rFonts w:asciiTheme="majorHAnsi" w:eastAsia="Calibri" w:hAnsiTheme="majorHAnsi" w:cs="Calibri"/>
                <w:i/>
                <w:color w:val="000000"/>
              </w:rPr>
              <w:t>émasquons le coupable : les tests des ions</w:t>
            </w:r>
          </w:p>
        </w:tc>
      </w:tr>
      <w:tr w:rsidR="00F04845" w:rsidRPr="00264138" w14:paraId="0406DFD9" w14:textId="77777777" w:rsidTr="00F04845">
        <w:trPr>
          <w:trHeight w:val="543"/>
        </w:trPr>
        <w:tc>
          <w:tcPr>
            <w:tcW w:w="10294" w:type="dxa"/>
            <w:gridSpan w:val="3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FF99FF"/>
            <w:vAlign w:val="center"/>
          </w:tcPr>
          <w:p w14:paraId="155BF65C" w14:textId="1C351F7B" w:rsidR="00F04845" w:rsidRPr="00425E01" w:rsidRDefault="00F04845" w:rsidP="00B71C51">
            <w:pPr>
              <w:spacing w:line="276" w:lineRule="auto"/>
              <w:jc w:val="center"/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</w:rPr>
            </w:pPr>
            <w:r w:rsidRPr="00DB70FB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</w:rPr>
              <w:t xml:space="preserve">Activité </w:t>
            </w:r>
            <w:r w:rsidR="00B71C51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</w:rPr>
              <w:t>n°3</w:t>
            </w:r>
            <w:r w:rsidRPr="00264138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</w:rPr>
              <w:t xml:space="preserve"> : </w:t>
            </w:r>
            <w:r w:rsidR="00127F54">
              <w:rPr>
                <w:rFonts w:asciiTheme="majorHAnsi" w:eastAsia="Calibri" w:hAnsiTheme="majorHAnsi" w:cs="Calibri"/>
                <w:i/>
                <w:color w:val="000000"/>
              </w:rPr>
              <w:t>L</w:t>
            </w:r>
            <w:r w:rsidR="00B71C51">
              <w:rPr>
                <w:rFonts w:asciiTheme="majorHAnsi" w:eastAsia="Calibri" w:hAnsiTheme="majorHAnsi" w:cs="Calibri"/>
                <w:i/>
                <w:color w:val="000000"/>
              </w:rPr>
              <w:t>e bon complément alimentaire</w:t>
            </w:r>
          </w:p>
        </w:tc>
      </w:tr>
      <w:tr w:rsidR="00F04845" w:rsidRPr="00264138" w14:paraId="5291DF79" w14:textId="77777777" w:rsidTr="00F04845">
        <w:trPr>
          <w:gridAfter w:val="1"/>
          <w:wAfter w:w="6" w:type="dxa"/>
          <w:trHeight w:val="329"/>
        </w:trPr>
        <w:tc>
          <w:tcPr>
            <w:tcW w:w="1783" w:type="dxa"/>
            <w:tcBorders>
              <w:top w:val="single" w:sz="24" w:space="0" w:color="auto"/>
              <w:left w:val="single" w:sz="24" w:space="0" w:color="000000"/>
            </w:tcBorders>
            <w:vAlign w:val="center"/>
          </w:tcPr>
          <w:p w14:paraId="16C632B2" w14:textId="77777777" w:rsidR="00F04845" w:rsidRPr="009D23F5" w:rsidRDefault="00F04845" w:rsidP="00F04845">
            <w:pPr>
              <w:spacing w:before="24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Niveau</w:t>
            </w:r>
          </w:p>
        </w:tc>
        <w:tc>
          <w:tcPr>
            <w:tcW w:w="8505" w:type="dxa"/>
            <w:tcBorders>
              <w:top w:val="single" w:sz="24" w:space="0" w:color="auto"/>
              <w:right w:val="single" w:sz="24" w:space="0" w:color="000000"/>
            </w:tcBorders>
            <w:vAlign w:val="center"/>
          </w:tcPr>
          <w:p w14:paraId="4C93863E" w14:textId="77777777" w:rsidR="00F04845" w:rsidRPr="009D23F5" w:rsidRDefault="00F04845" w:rsidP="00F04845">
            <w:pPr>
              <w:spacing w:before="2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Cycle 4 niveau 3ème</w:t>
            </w:r>
          </w:p>
        </w:tc>
      </w:tr>
      <w:tr w:rsidR="00F04845" w:rsidRPr="00264138" w14:paraId="2EC2E866" w14:textId="77777777" w:rsidTr="00F04845">
        <w:trPr>
          <w:gridAfter w:val="1"/>
          <w:wAfter w:w="6" w:type="dxa"/>
          <w:trHeight w:val="1169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14:paraId="413714D3" w14:textId="77777777" w:rsidR="00F04845" w:rsidRPr="009D23F5" w:rsidRDefault="00F04845" w:rsidP="00F04845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Compétences travaillées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14:paraId="7926C3C2" w14:textId="35A144DE" w:rsidR="00F04845" w:rsidRDefault="00C313B2" w:rsidP="00F04845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1FE</w:t>
            </w:r>
            <w:proofErr w:type="gramStart"/>
            <w:r w:rsidR="00F04845">
              <w:rPr>
                <w:rFonts w:ascii="Arial" w:hAnsi="Arial" w:cs="Arial"/>
                <w:color w:val="000000"/>
                <w:sz w:val="18"/>
                <w:szCs w:val="18"/>
              </w:rPr>
              <w:t xml:space="preserve">: </w:t>
            </w:r>
            <w:r w:rsidRPr="00BB770F">
              <w:rPr>
                <w:rFonts w:ascii="Arial" w:hAnsi="Arial" w:cs="Arial"/>
                <w:sz w:val="18"/>
                <w:szCs w:val="18"/>
              </w:rPr>
              <w:t xml:space="preserve"> Rédiger</w:t>
            </w:r>
            <w:proofErr w:type="gramEnd"/>
            <w:r w:rsidRPr="00BB770F">
              <w:rPr>
                <w:rFonts w:ascii="Arial" w:hAnsi="Arial" w:cs="Arial"/>
                <w:sz w:val="18"/>
                <w:szCs w:val="18"/>
              </w:rPr>
              <w:t xml:space="preserve"> un texte clair et bien orthographié</w:t>
            </w:r>
          </w:p>
          <w:p w14:paraId="5F30D2E6" w14:textId="7916F313" w:rsidR="00F04845" w:rsidRDefault="00C313B2" w:rsidP="00F04845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2I</w:t>
            </w:r>
            <w:r w:rsidR="00F04845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proofErr w:type="gramStart"/>
            <w:r w:rsidR="00F04845">
              <w:rPr>
                <w:rFonts w:ascii="Arial" w:hAnsi="Arial" w:cs="Arial"/>
                <w:color w:val="000000"/>
                <w:sz w:val="18"/>
                <w:szCs w:val="18"/>
              </w:rPr>
              <w:t xml:space="preserve">: </w:t>
            </w:r>
            <w:r w:rsidRPr="00BB770F">
              <w:rPr>
                <w:rFonts w:ascii="Arial" w:hAnsi="Arial" w:cs="Arial"/>
                <w:sz w:val="18"/>
                <w:szCs w:val="18"/>
              </w:rPr>
              <w:t xml:space="preserve"> Trouver</w:t>
            </w:r>
            <w:proofErr w:type="gramEnd"/>
            <w:r w:rsidRPr="00BB770F">
              <w:rPr>
                <w:rFonts w:ascii="Arial" w:hAnsi="Arial" w:cs="Arial"/>
                <w:sz w:val="18"/>
                <w:szCs w:val="18"/>
              </w:rPr>
              <w:t xml:space="preserve"> les informations dans les documents</w:t>
            </w:r>
          </w:p>
          <w:p w14:paraId="362CF59D" w14:textId="642B9087" w:rsidR="00C313B2" w:rsidRDefault="00F04845" w:rsidP="00C313B2">
            <w:pPr>
              <w:ind w:right="-226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4 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: </w:t>
            </w:r>
            <w:r w:rsidR="00C313B2">
              <w:rPr>
                <w:rFonts w:ascii="Arial" w:hAnsi="Arial" w:cs="Arial"/>
                <w:sz w:val="18"/>
                <w:szCs w:val="18"/>
              </w:rPr>
              <w:t xml:space="preserve"> Extraire</w:t>
            </w:r>
            <w:proofErr w:type="gramEnd"/>
            <w:r w:rsidR="00C313B2">
              <w:rPr>
                <w:rFonts w:ascii="Arial" w:hAnsi="Arial" w:cs="Arial"/>
                <w:sz w:val="18"/>
                <w:szCs w:val="18"/>
              </w:rPr>
              <w:t xml:space="preserve">, organiser les informations utiles et les transcrire dans un </w:t>
            </w:r>
          </w:p>
          <w:p w14:paraId="7AF89D99" w14:textId="75D76ADD" w:rsidR="00F04845" w:rsidRPr="00745AC1" w:rsidRDefault="00C313B2" w:rsidP="00C313B2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langage adapté.</w:t>
            </w:r>
          </w:p>
        </w:tc>
      </w:tr>
      <w:tr w:rsidR="00F04845" w:rsidRPr="00264138" w14:paraId="5F157126" w14:textId="77777777" w:rsidTr="00F04845">
        <w:trPr>
          <w:gridAfter w:val="1"/>
          <w:wAfter w:w="6" w:type="dxa"/>
          <w:trHeight w:val="691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14:paraId="065A679A" w14:textId="77777777" w:rsidR="00F04845" w:rsidRPr="009D23F5" w:rsidRDefault="00F04845" w:rsidP="00F04845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Attendus de fin de cycle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14:paraId="55452A8D" w14:textId="77777777" w:rsidR="00F04845" w:rsidRPr="00E14008" w:rsidRDefault="00F04845" w:rsidP="00F04845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14008">
              <w:rPr>
                <w:rFonts w:ascii="Arial" w:hAnsi="Arial" w:cs="Arial"/>
                <w:sz w:val="18"/>
                <w:szCs w:val="18"/>
              </w:rPr>
              <w:t>Mettre en œuvre des tests caractéristiques d’espèces chimiques à partir d’une banque fournie.</w:t>
            </w:r>
          </w:p>
          <w:p w14:paraId="597E587C" w14:textId="77777777" w:rsidR="00F04845" w:rsidRPr="00CB1C09" w:rsidRDefault="00F04845" w:rsidP="00F04845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04845" w:rsidRPr="00264138" w14:paraId="7F25E492" w14:textId="77777777" w:rsidTr="00F04845">
        <w:trPr>
          <w:gridAfter w:val="1"/>
          <w:wAfter w:w="6" w:type="dxa"/>
          <w:trHeight w:val="836"/>
        </w:trPr>
        <w:tc>
          <w:tcPr>
            <w:tcW w:w="1783" w:type="dxa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54A2B26B" w14:textId="77777777" w:rsidR="00F04845" w:rsidRPr="009D23F5" w:rsidRDefault="00F04845" w:rsidP="00F04845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Connaissances et capacités</w:t>
            </w:r>
            <w:r w:rsidRPr="009D23F5">
              <w:rPr>
                <w:rFonts w:ascii="Arial" w:eastAsia="Calibri" w:hAnsi="Arial" w:cs="Arial"/>
                <w:i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05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00A39721" w14:textId="77777777" w:rsidR="00F04845" w:rsidRPr="00AA1390" w:rsidRDefault="00F04845" w:rsidP="00F04845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A1390">
              <w:rPr>
                <w:rFonts w:ascii="Arial" w:hAnsi="Arial" w:cs="Arial"/>
                <w:sz w:val="18"/>
                <w:szCs w:val="18"/>
              </w:rPr>
              <w:t>Interpréter des résultats expérimentaux, en tirer des conclusions et les communiquer en argumentant.</w:t>
            </w:r>
          </w:p>
          <w:p w14:paraId="1EE981D1" w14:textId="77777777" w:rsidR="00F04845" w:rsidRPr="00CB1C09" w:rsidRDefault="00F04845" w:rsidP="00F04845">
            <w:pPr>
              <w:pStyle w:val="Paragraphedeliste"/>
              <w:widowControl/>
              <w:suppressAutoHyphens w:val="0"/>
              <w:spacing w:after="200" w:line="276" w:lineRule="auto"/>
              <w:ind w:left="360"/>
              <w:textAlignment w:val="auto"/>
              <w:rPr>
                <w:rFonts w:cs="Calibri"/>
                <w:sz w:val="20"/>
                <w:szCs w:val="20"/>
              </w:rPr>
            </w:pPr>
          </w:p>
        </w:tc>
      </w:tr>
      <w:tr w:rsidR="00F04845" w:rsidRPr="00264138" w14:paraId="69AD92A0" w14:textId="77777777" w:rsidTr="00F04845">
        <w:trPr>
          <w:gridAfter w:val="1"/>
          <w:wAfter w:w="6" w:type="dxa"/>
          <w:trHeight w:val="3353"/>
        </w:trPr>
        <w:tc>
          <w:tcPr>
            <w:tcW w:w="1783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6BBEC2D7" w14:textId="77777777" w:rsidR="00F04845" w:rsidRPr="009D23F5" w:rsidRDefault="00F04845" w:rsidP="00F04845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Description de l’activité et travail réalisé par les élèves</w:t>
            </w:r>
          </w:p>
        </w:tc>
        <w:tc>
          <w:tcPr>
            <w:tcW w:w="8505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14:paraId="104595D7" w14:textId="77777777" w:rsidR="00F04845" w:rsidRDefault="00F04845" w:rsidP="00F04845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 groupe de deux élèves.</w:t>
            </w:r>
          </w:p>
          <w:p w14:paraId="6C5E72EE" w14:textId="765468C6" w:rsidR="00F04845" w:rsidRDefault="00F04845" w:rsidP="00C313B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Les élèves prennent connaissance de la situation. </w:t>
            </w:r>
          </w:p>
          <w:p w14:paraId="7E6C140F" w14:textId="217E1EC9" w:rsidR="00F04845" w:rsidRDefault="00F04845" w:rsidP="00F04845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Les élèves rédigent leur </w:t>
            </w:r>
            <w:r w:rsidR="00C313B2">
              <w:rPr>
                <w:rFonts w:ascii="Arial" w:hAnsi="Arial" w:cs="Arial"/>
                <w:sz w:val="18"/>
                <w:szCs w:val="18"/>
              </w:rPr>
              <w:t>réponse au dos de la feuille.</w:t>
            </w:r>
          </w:p>
          <w:p w14:paraId="134A908B" w14:textId="445D9F45" w:rsidR="00F04845" w:rsidRDefault="00F04845" w:rsidP="00F04845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47E3C">
              <w:rPr>
                <w:rFonts w:ascii="Arial" w:hAnsi="Arial" w:cs="Arial"/>
                <w:b/>
                <w:sz w:val="18"/>
                <w:szCs w:val="18"/>
                <w:u w:val="single"/>
              </w:rPr>
              <w:t>Coup de pouce 1 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313B2">
              <w:rPr>
                <w:rFonts w:ascii="Arial" w:hAnsi="Arial" w:cs="Arial"/>
                <w:sz w:val="18"/>
                <w:szCs w:val="18"/>
              </w:rPr>
              <w:t>Surligne les informations concernant Leila d’une couleur et celles concernant William d’une autre couleur.</w:t>
            </w:r>
          </w:p>
          <w:p w14:paraId="2E97D92C" w14:textId="3EDBCE4D" w:rsidR="00F04845" w:rsidRDefault="00F04845" w:rsidP="00F04845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Coup de pouce 2</w:t>
            </w:r>
            <w:r w:rsidRPr="00047E3C">
              <w:rPr>
                <w:rFonts w:ascii="Arial" w:hAnsi="Arial" w:cs="Arial"/>
                <w:b/>
                <w:sz w:val="18"/>
                <w:szCs w:val="18"/>
                <w:u w:val="single"/>
              </w:rPr>
              <w:t> 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35146">
              <w:rPr>
                <w:rFonts w:ascii="Arial" w:hAnsi="Arial" w:cs="Arial"/>
                <w:sz w:val="18"/>
                <w:szCs w:val="18"/>
              </w:rPr>
              <w:t xml:space="preserve">Dans la pathologie de chacun des enfants, quel ion leur manque-t-il ? </w:t>
            </w:r>
          </w:p>
          <w:p w14:paraId="12733B10" w14:textId="73F99774" w:rsidR="00F04845" w:rsidRPr="007405C2" w:rsidRDefault="00F04845" w:rsidP="00B3514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Coup de pouce 3 </w:t>
            </w:r>
            <w:r w:rsidRPr="00047E3C">
              <w:rPr>
                <w:rFonts w:ascii="Arial" w:hAnsi="Arial" w:cs="Arial"/>
                <w:b/>
                <w:sz w:val="18"/>
                <w:szCs w:val="18"/>
                <w:u w:val="single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35146">
              <w:rPr>
                <w:rFonts w:ascii="Arial" w:hAnsi="Arial" w:cs="Arial"/>
                <w:sz w:val="18"/>
                <w:szCs w:val="18"/>
              </w:rPr>
              <w:t>fiche méthode de la tache complexe.</w:t>
            </w:r>
          </w:p>
        </w:tc>
      </w:tr>
      <w:tr w:rsidR="00F04845" w:rsidRPr="00264138" w14:paraId="0D2BF108" w14:textId="77777777" w:rsidTr="00F04845">
        <w:trPr>
          <w:gridAfter w:val="1"/>
          <w:wAfter w:w="6" w:type="dxa"/>
          <w:trHeight w:val="329"/>
        </w:trPr>
        <w:tc>
          <w:tcPr>
            <w:tcW w:w="1783" w:type="dxa"/>
            <w:tcBorders>
              <w:top w:val="single" w:sz="4" w:space="0" w:color="000000"/>
              <w:left w:val="single" w:sz="24" w:space="0" w:color="000000"/>
            </w:tcBorders>
            <w:vAlign w:val="center"/>
          </w:tcPr>
          <w:p w14:paraId="42DEFEB5" w14:textId="77777777" w:rsidR="00F04845" w:rsidRPr="009D23F5" w:rsidRDefault="00F04845" w:rsidP="00F04845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Pré-requis</w:t>
            </w:r>
          </w:p>
        </w:tc>
        <w:tc>
          <w:tcPr>
            <w:tcW w:w="8505" w:type="dxa"/>
            <w:tcBorders>
              <w:top w:val="single" w:sz="4" w:space="0" w:color="000000"/>
              <w:right w:val="single" w:sz="24" w:space="0" w:color="000000"/>
            </w:tcBorders>
            <w:vAlign w:val="center"/>
          </w:tcPr>
          <w:p w14:paraId="7FDE45E2" w14:textId="77777777" w:rsidR="00F04845" w:rsidRPr="007405C2" w:rsidRDefault="00F04845" w:rsidP="00F04845">
            <w:pPr>
              <w:spacing w:before="240"/>
              <w:contextualSpacing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Notion d’ions et tests de reconnaissance de certains ions.</w:t>
            </w:r>
          </w:p>
        </w:tc>
      </w:tr>
      <w:tr w:rsidR="00F04845" w:rsidRPr="00264138" w14:paraId="78AFE091" w14:textId="77777777" w:rsidTr="00F04845">
        <w:trPr>
          <w:gridAfter w:val="1"/>
          <w:wAfter w:w="6" w:type="dxa"/>
          <w:trHeight w:val="329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14:paraId="69CA722E" w14:textId="77777777" w:rsidR="00F04845" w:rsidRPr="009D23F5" w:rsidRDefault="00F04845" w:rsidP="00F04845">
            <w:pPr>
              <w:spacing w:before="24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Durée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14:paraId="168B4A58" w14:textId="5D729755" w:rsidR="00F04845" w:rsidRPr="009D23F5" w:rsidRDefault="00C313B2" w:rsidP="00F04845">
            <w:pPr>
              <w:spacing w:before="2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20</w:t>
            </w:r>
            <w:r w:rsidR="00F04845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min</w:t>
            </w:r>
          </w:p>
        </w:tc>
      </w:tr>
      <w:tr w:rsidR="00F04845" w:rsidRPr="00264138" w14:paraId="21629171" w14:textId="77777777" w:rsidTr="00F04845">
        <w:trPr>
          <w:gridAfter w:val="1"/>
          <w:wAfter w:w="6" w:type="dxa"/>
          <w:trHeight w:val="584"/>
        </w:trPr>
        <w:tc>
          <w:tcPr>
            <w:tcW w:w="1783" w:type="dxa"/>
            <w:tcBorders>
              <w:left w:val="single" w:sz="24" w:space="0" w:color="000000"/>
              <w:bottom w:val="single" w:sz="24" w:space="0" w:color="auto"/>
            </w:tcBorders>
            <w:vAlign w:val="center"/>
          </w:tcPr>
          <w:p w14:paraId="0E470946" w14:textId="77777777" w:rsidR="00F04845" w:rsidRPr="005806C3" w:rsidRDefault="00F04845" w:rsidP="00F04845">
            <w:pPr>
              <w:rPr>
                <w:rFonts w:ascii="Arial" w:hAnsi="Arial" w:cs="Arial"/>
                <w:sz w:val="18"/>
                <w:szCs w:val="18"/>
              </w:rPr>
            </w:pPr>
            <w:r w:rsidRPr="005806C3">
              <w:rPr>
                <w:rFonts w:ascii="Arial" w:hAnsi="Arial" w:cs="Arial"/>
                <w:sz w:val="18"/>
                <w:szCs w:val="18"/>
              </w:rPr>
              <w:t xml:space="preserve">Matériel </w:t>
            </w:r>
          </w:p>
        </w:tc>
        <w:tc>
          <w:tcPr>
            <w:tcW w:w="8505" w:type="dxa"/>
            <w:tcBorders>
              <w:bottom w:val="single" w:sz="24" w:space="0" w:color="auto"/>
              <w:right w:val="single" w:sz="24" w:space="0" w:color="000000"/>
            </w:tcBorders>
            <w:vAlign w:val="center"/>
          </w:tcPr>
          <w:p w14:paraId="092D13F0" w14:textId="1B7C0992" w:rsidR="00F04845" w:rsidRPr="005806C3" w:rsidRDefault="00F04845" w:rsidP="00B3514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 fiche méthode de la </w:t>
            </w:r>
            <w:r w:rsidR="00B35146">
              <w:rPr>
                <w:rFonts w:ascii="Arial" w:hAnsi="Arial" w:cs="Arial"/>
                <w:sz w:val="18"/>
                <w:szCs w:val="18"/>
              </w:rPr>
              <w:t>tache complexe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F04845" w:rsidRPr="00264138" w14:paraId="7C1FF34F" w14:textId="77777777" w:rsidTr="00F04845">
        <w:trPr>
          <w:gridAfter w:val="1"/>
          <w:wAfter w:w="6" w:type="dxa"/>
          <w:trHeight w:val="343"/>
        </w:trPr>
        <w:tc>
          <w:tcPr>
            <w:tcW w:w="1783" w:type="dxa"/>
            <w:tcBorders>
              <w:top w:val="single" w:sz="24" w:space="0" w:color="auto"/>
              <w:left w:val="single" w:sz="24" w:space="0" w:color="000000"/>
              <w:bottom w:val="single" w:sz="24" w:space="0" w:color="000000"/>
            </w:tcBorders>
            <w:vAlign w:val="center"/>
          </w:tcPr>
          <w:p w14:paraId="5D7258D1" w14:textId="67720022" w:rsidR="00F04845" w:rsidRPr="009D23F5" w:rsidRDefault="00F04845" w:rsidP="00F04845">
            <w:pPr>
              <w:spacing w:before="240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Liens photos</w:t>
            </w:r>
          </w:p>
        </w:tc>
        <w:tc>
          <w:tcPr>
            <w:tcW w:w="8505" w:type="dxa"/>
            <w:tcBorders>
              <w:top w:val="single" w:sz="2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14:paraId="0087EB21" w14:textId="77777777" w:rsidR="00F04845" w:rsidRDefault="00F04845" w:rsidP="00F04845">
            <w:pPr>
              <w:spacing w:before="2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Logo mission</w:t>
            </w:r>
          </w:p>
          <w:p w14:paraId="21A15F43" w14:textId="77777777" w:rsidR="00B35146" w:rsidRDefault="00B35146" w:rsidP="00F04845">
            <w:pPr>
              <w:spacing w:before="2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Tableau tests de reconnaissances.</w:t>
            </w:r>
          </w:p>
          <w:p w14:paraId="06C62FAF" w14:textId="799D465D" w:rsidR="00B35146" w:rsidRPr="009D23F5" w:rsidRDefault="00B35146" w:rsidP="00F04845">
            <w:pPr>
              <w:spacing w:before="2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</w:tr>
    </w:tbl>
    <w:p w14:paraId="6F8C1002" w14:textId="46D06262" w:rsidR="00AA701D" w:rsidRDefault="00AA701D" w:rsidP="0099484A"/>
    <w:p w14:paraId="6B4F0314" w14:textId="77777777" w:rsidR="00AA701D" w:rsidRDefault="00AA701D" w:rsidP="0099484A"/>
    <w:p w14:paraId="41AA17C0" w14:textId="77777777" w:rsidR="0093335A" w:rsidRDefault="0093335A" w:rsidP="0099484A"/>
    <w:p w14:paraId="55DE2310" w14:textId="77777777" w:rsidR="0099484A" w:rsidRDefault="0099484A" w:rsidP="0099484A"/>
    <w:p w14:paraId="70C61A61" w14:textId="77777777" w:rsidR="00F04845" w:rsidRDefault="00F04845" w:rsidP="0099484A"/>
    <w:p w14:paraId="7AEEDEAA" w14:textId="77777777" w:rsidR="00F04845" w:rsidRDefault="00F04845" w:rsidP="0099484A"/>
    <w:p w14:paraId="01D19283" w14:textId="5FEE4B5C" w:rsidR="00B35146" w:rsidRDefault="00B35146" w:rsidP="0099484A">
      <w:r>
        <w:t>`</w:t>
      </w:r>
    </w:p>
    <w:p w14:paraId="53CDE2DD" w14:textId="77777777" w:rsidR="00B35146" w:rsidRDefault="00B35146" w:rsidP="0099484A"/>
    <w:p w14:paraId="38E12176" w14:textId="77777777" w:rsidR="00F04845" w:rsidRDefault="00F04845" w:rsidP="0099484A"/>
    <w:p w14:paraId="2FCD6F87" w14:textId="77777777" w:rsidR="00F04845" w:rsidRDefault="00F04845" w:rsidP="0099484A"/>
    <w:p w14:paraId="773C68B4" w14:textId="77777777" w:rsidR="00F04845" w:rsidRDefault="00F04845" w:rsidP="0099484A"/>
    <w:p w14:paraId="6389B959" w14:textId="77777777" w:rsidR="00F04845" w:rsidRDefault="00F04845" w:rsidP="0099484A"/>
    <w:p w14:paraId="435B29A9" w14:textId="77777777" w:rsidR="00B35146" w:rsidRDefault="00B35146" w:rsidP="0099484A"/>
    <w:p w14:paraId="7C917C9C" w14:textId="77777777" w:rsidR="00BD658F" w:rsidRDefault="00BD658F" w:rsidP="0099484A"/>
    <w:p w14:paraId="2E9F33B6" w14:textId="000F11CC" w:rsidR="00BD658F" w:rsidRPr="00BD658F" w:rsidRDefault="00BD658F" w:rsidP="00BD658F">
      <w:pPr>
        <w:rPr>
          <w:rFonts w:ascii="Arial" w:hAnsi="Arial" w:cs="Arial"/>
          <w:b/>
          <w:sz w:val="20"/>
          <w:szCs w:val="20"/>
          <w:u w:val="single"/>
        </w:rPr>
      </w:pPr>
      <w:r w:rsidRPr="00BD658F">
        <w:rPr>
          <w:rFonts w:ascii="Arial" w:hAnsi="Arial" w:cs="Arial"/>
          <w:b/>
          <w:sz w:val="20"/>
          <w:szCs w:val="20"/>
          <w:u w:val="single"/>
        </w:rPr>
        <w:lastRenderedPageBreak/>
        <w:t>Partie 2 : police scientifique</w:t>
      </w:r>
    </w:p>
    <w:p w14:paraId="2C8F8CCF" w14:textId="77777777" w:rsidR="00BD658F" w:rsidRPr="00BD658F" w:rsidRDefault="00BD658F" w:rsidP="00BD658F">
      <w:pPr>
        <w:jc w:val="right"/>
        <w:rPr>
          <w:rFonts w:ascii="Arial" w:hAnsi="Arial" w:cs="Arial"/>
          <w:b/>
          <w:sz w:val="20"/>
          <w:szCs w:val="20"/>
          <w:u w:val="single"/>
        </w:rPr>
      </w:pPr>
      <w:r w:rsidRPr="00BD658F">
        <w:rPr>
          <w:rFonts w:ascii="Arial" w:hAnsi="Arial" w:cs="Arial"/>
          <w:b/>
          <w:sz w:val="20"/>
          <w:szCs w:val="20"/>
          <w:u w:val="single"/>
        </w:rPr>
        <w:t>Chapitre 2</w:t>
      </w:r>
    </w:p>
    <w:p w14:paraId="1A19A3D0" w14:textId="2DAAD8D0" w:rsidR="00BD658F" w:rsidRPr="00BD658F" w:rsidRDefault="00BD658F" w:rsidP="00BD658F">
      <w:pPr>
        <w:jc w:val="center"/>
        <w:rPr>
          <w:rFonts w:ascii="Kristen ITC" w:hAnsi="Kristen ITC" w:cs="Arial"/>
          <w:b/>
          <w:bCs/>
          <w:sz w:val="20"/>
          <w:szCs w:val="20"/>
        </w:rPr>
      </w:pPr>
      <w:r w:rsidRPr="00BD658F">
        <w:rPr>
          <w:rFonts w:ascii="Kristen ITC" w:hAnsi="Kristen ITC" w:cs="Arial"/>
          <w:b/>
          <w:bCs/>
          <w:sz w:val="20"/>
          <w:szCs w:val="20"/>
          <w:u w:val="single"/>
          <w:bdr w:val="single" w:sz="4" w:space="0" w:color="auto"/>
        </w:rPr>
        <w:t>Activité 3:</w:t>
      </w:r>
      <w:r w:rsidRPr="00BD658F">
        <w:rPr>
          <w:rFonts w:ascii="Kristen ITC" w:hAnsi="Kristen ITC" w:cs="Arial"/>
          <w:b/>
          <w:bCs/>
          <w:sz w:val="20"/>
          <w:szCs w:val="20"/>
          <w:bdr w:val="single" w:sz="4" w:space="0" w:color="auto"/>
        </w:rPr>
        <w:t xml:space="preserve"> tâche complexe : le bon complément alimentaire </w:t>
      </w:r>
    </w:p>
    <w:p w14:paraId="44D7FF74" w14:textId="77777777" w:rsidR="00BD658F" w:rsidRPr="00EB2FD9" w:rsidRDefault="00BD658F" w:rsidP="00BD658F">
      <w:pPr>
        <w:widowControl w:val="0"/>
        <w:suppressAutoHyphens/>
        <w:spacing w:line="360" w:lineRule="auto"/>
        <w:jc w:val="both"/>
        <w:textAlignment w:val="baseline"/>
        <w:rPr>
          <w:rFonts w:ascii="Arial" w:hAnsi="Arial" w:cs="Arial"/>
          <w:i/>
          <w:sz w:val="18"/>
          <w:szCs w:val="18"/>
        </w:rPr>
      </w:pPr>
      <w:r w:rsidRPr="00EB2FD9">
        <w:rPr>
          <w:rFonts w:ascii="Arial" w:eastAsia="Andale Sans UI" w:hAnsi="Arial" w:cs="Arial"/>
          <w:b/>
          <w:kern w:val="1"/>
          <w:sz w:val="18"/>
          <w:szCs w:val="18"/>
          <w:lang w:eastAsia="fa-IR" w:bidi="fa-IR"/>
        </w:rPr>
        <w:t>SITUATION ETUDIEE :</w:t>
      </w:r>
      <w:r>
        <w:rPr>
          <w:rFonts w:ascii="Arial" w:eastAsia="Andale Sans UI" w:hAnsi="Arial" w:cs="Arial"/>
          <w:kern w:val="1"/>
          <w:sz w:val="18"/>
          <w:szCs w:val="18"/>
          <w:lang w:eastAsia="fa-IR" w:bidi="fa-IR"/>
        </w:rPr>
        <w:t xml:space="preserve"> </w:t>
      </w:r>
      <w:r w:rsidRPr="00EB2FD9">
        <w:rPr>
          <w:rFonts w:ascii="Arial" w:eastAsia="Andale Sans UI" w:hAnsi="Arial" w:cs="Arial"/>
          <w:i/>
          <w:kern w:val="1"/>
          <w:sz w:val="18"/>
          <w:szCs w:val="18"/>
          <w:lang w:eastAsia="fa-IR" w:bidi="fa-IR"/>
        </w:rPr>
        <w:t xml:space="preserve">Deux adolescents ont chacun une pathologie particulière. Leïla souffre d’anémie et William a un retard de croissance et il perd ses cheveux. Depuis peu de temps, ils prennent chaque jour des compléments alimentaires afin de résoudre ces pathologies. </w:t>
      </w:r>
      <w:r w:rsidRPr="00EB2FD9">
        <w:rPr>
          <w:rFonts w:ascii="Arial" w:hAnsi="Arial" w:cs="Arial"/>
          <w:i/>
          <w:sz w:val="18"/>
          <w:szCs w:val="18"/>
        </w:rPr>
        <w:t>Un médecin dispose de 4 compléments alimentaires nommés A, B, C et D, et va prescrire l’un d’eux à Leïla et un autre à William.</w:t>
      </w:r>
    </w:p>
    <w:p w14:paraId="2D6FD8E9" w14:textId="2668561E" w:rsidR="00BD658F" w:rsidRPr="00985C6B" w:rsidRDefault="00BD658F" w:rsidP="00BD658F">
      <w:pPr>
        <w:widowControl w:val="0"/>
        <w:suppressAutoHyphens/>
        <w:spacing w:line="360" w:lineRule="auto"/>
        <w:jc w:val="both"/>
        <w:textAlignment w:val="baseline"/>
        <w:rPr>
          <w:rFonts w:ascii="Arial" w:eastAsia="Andale Sans UI" w:hAnsi="Arial" w:cs="Arial"/>
          <w:kern w:val="1"/>
          <w:sz w:val="18"/>
          <w:szCs w:val="18"/>
          <w:lang w:eastAsia="fa-IR" w:bidi="fa-IR"/>
        </w:rPr>
      </w:pPr>
      <w:r>
        <w:rPr>
          <w:rFonts w:eastAsia="Andale Sans UI" w:cs="Tahoma"/>
          <w:noProof/>
          <w:kern w:val="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BC95EB" wp14:editId="2E040F01">
                <wp:simplePos x="0" y="0"/>
                <wp:positionH relativeFrom="column">
                  <wp:posOffset>143933</wp:posOffset>
                </wp:positionH>
                <wp:positionV relativeFrom="paragraph">
                  <wp:posOffset>103505</wp:posOffset>
                </wp:positionV>
                <wp:extent cx="491067" cy="347133"/>
                <wp:effectExtent l="0" t="0" r="0" b="8890"/>
                <wp:wrapSquare wrapText="bothSides"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067" cy="347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F630F" w14:textId="1C15B24B" w:rsidR="00B7421C" w:rsidRDefault="00B7421C">
                            <w:r w:rsidRPr="00570F35">
                              <w:rPr>
                                <w:noProof/>
                              </w:rPr>
                              <w:drawing>
                                <wp:inline distT="0" distB="0" distL="0" distR="0" wp14:anchorId="07659555" wp14:editId="1A073D03">
                                  <wp:extent cx="307975" cy="205136"/>
                                  <wp:effectExtent l="0" t="0" r="0" b="0"/>
                                  <wp:docPr id="109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975" cy="205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Zone de texte 108" o:spid="_x0000_s1088" type="#_x0000_t202" style="position:absolute;left:0;text-align:left;margin-left:11.35pt;margin-top:8.15pt;width:38.65pt;height:27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" filled="f" stroked="f">
                <v:textbox>
                  <w:txbxContent>
                    <w:p w14:paraId="5C1F630F" w14:textId="1C15B24B" w:rsidR="00B7421C" w:rsidRDefault="00B7421C">
                      <w:r w:rsidRPr="00570F35">
                        <w:rPr>
                          <w:noProof/>
                        </w:rPr>
                        <w:drawing>
                          <wp:inline distT="0" distB="0" distL="0" distR="0" wp14:anchorId="07659555" wp14:editId="1A073D03">
                            <wp:extent cx="307975" cy="205136"/>
                            <wp:effectExtent l="0" t="0" r="0" b="0"/>
                            <wp:docPr id="109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975" cy="20513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Andale Sans UI" w:cs="Tahoma"/>
          <w:noProof/>
          <w:kern w:val="1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B45FDCE" wp14:editId="7726C4AA">
                <wp:simplePos x="0" y="0"/>
                <wp:positionH relativeFrom="margin">
                  <wp:posOffset>33655</wp:posOffset>
                </wp:positionH>
                <wp:positionV relativeFrom="paragraph">
                  <wp:posOffset>2540</wp:posOffset>
                </wp:positionV>
                <wp:extent cx="6789420" cy="572135"/>
                <wp:effectExtent l="0" t="0" r="17780" b="37465"/>
                <wp:wrapNone/>
                <wp:docPr id="150" name="Rectangle : coins arrondis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9420" cy="572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4309EA" w14:textId="77777777" w:rsidR="00B7421C" w:rsidRPr="00BD658F" w:rsidRDefault="00B7421C" w:rsidP="00BD658F">
                            <w:pPr>
                              <w:pStyle w:val="Paragraphedeliste"/>
                              <w:tabs>
                                <w:tab w:val="left" w:pos="9214"/>
                                <w:tab w:val="left" w:pos="9356"/>
                              </w:tabs>
                              <w:spacing w:after="0" w:line="360" w:lineRule="auto"/>
                              <w:ind w:right="-11"/>
                              <w:jc w:val="both"/>
                              <w:rPr>
                                <w:lang w:val="fr-FR"/>
                              </w:rPr>
                            </w:pPr>
                            <w:r w:rsidRPr="00BD658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 xml:space="preserve">En vous appuyant sur les </w:t>
                            </w:r>
                            <w:r w:rsidRPr="00BD658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documents</w:t>
                            </w:r>
                            <w:r w:rsidRPr="00BD658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 xml:space="preserve">, dites quel complément alimentaire le médecin va choisir pour chaque adolescent. </w:t>
                            </w:r>
                            <w:r w:rsidRPr="00BD658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Explicitez précisément</w:t>
                            </w:r>
                            <w:r w:rsidRPr="00BD658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 xml:space="preserve"> votre raisonnement.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ectangle : coins arrondis 150" o:spid="_x0000_s1089" style="position:absolute;left:0;text-align:left;margin-left:2.65pt;margin-top:.2pt;width:534.6pt;height:45.0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" strokecolor="#00b050" strokeweight="1.5pt">
                <v:stroke dashstyle="1 1"/>
                <v:shadow color="gray" opacity="1" mv:blur="0" offset="2pt,2pt"/>
                <v:textbox>
                  <w:txbxContent>
                    <w:p w14:paraId="1A4309EA" w14:textId="77777777" w:rsidR="00B7421C" w:rsidRPr="00BD658F" w:rsidRDefault="00B7421C" w:rsidP="00BD658F">
                      <w:pPr>
                        <w:pStyle w:val="Paragraphedeliste"/>
                        <w:tabs>
                          <w:tab w:val="left" w:pos="9214"/>
                          <w:tab w:val="left" w:pos="9356"/>
                        </w:tabs>
                        <w:spacing w:after="0" w:line="360" w:lineRule="auto"/>
                        <w:ind w:right="-11"/>
                        <w:jc w:val="both"/>
                        <w:rPr>
                          <w:lang w:val="fr-FR"/>
                        </w:rPr>
                      </w:pPr>
                      <w:r w:rsidRPr="00BD658F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 xml:space="preserve">En vous appuyant sur les </w:t>
                      </w:r>
                      <w:r w:rsidRPr="00BD658F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  <w:lang w:val="fr-FR"/>
                        </w:rPr>
                        <w:t>documents</w:t>
                      </w:r>
                      <w:r w:rsidRPr="00BD658F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 xml:space="preserve">, dites quel complément alimentaire le médecin va choisir pour chaque adolescent. </w:t>
                      </w:r>
                      <w:r w:rsidRPr="00BD658F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  <w:lang w:val="fr-FR"/>
                        </w:rPr>
                        <w:t>Explicitez précisément</w:t>
                      </w:r>
                      <w:r w:rsidRPr="00BD658F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 xml:space="preserve"> votre raisonnement.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E13F55" w14:textId="77777777" w:rsidR="00BD658F" w:rsidRPr="00985C6B" w:rsidRDefault="00BD658F" w:rsidP="00BD658F">
      <w:pPr>
        <w:widowControl w:val="0"/>
        <w:tabs>
          <w:tab w:val="left" w:pos="376"/>
        </w:tabs>
        <w:suppressAutoHyphens/>
        <w:spacing w:line="360" w:lineRule="auto"/>
        <w:jc w:val="both"/>
        <w:textAlignment w:val="baseline"/>
        <w:rPr>
          <w:rFonts w:ascii="Arial" w:eastAsia="Andale Sans UI" w:hAnsi="Arial" w:cs="Arial"/>
          <w:kern w:val="1"/>
          <w:sz w:val="18"/>
          <w:szCs w:val="18"/>
          <w:lang w:eastAsia="fa-IR" w:bidi="fa-IR"/>
        </w:rPr>
      </w:pPr>
      <w:r>
        <w:rPr>
          <w:rFonts w:ascii="Arial" w:eastAsia="Andale Sans UI" w:hAnsi="Arial" w:cs="Arial"/>
          <w:kern w:val="1"/>
          <w:sz w:val="18"/>
          <w:szCs w:val="18"/>
          <w:lang w:eastAsia="fa-IR" w:bidi="fa-IR"/>
        </w:rPr>
        <w:tab/>
      </w:r>
    </w:p>
    <w:p w14:paraId="7A476DCD" w14:textId="77777777" w:rsidR="00BD658F" w:rsidRPr="00985C6B" w:rsidRDefault="00BD658F" w:rsidP="00BD658F">
      <w:pPr>
        <w:widowControl w:val="0"/>
        <w:tabs>
          <w:tab w:val="left" w:pos="9214"/>
          <w:tab w:val="left" w:pos="9356"/>
        </w:tabs>
        <w:suppressAutoHyphens/>
        <w:spacing w:line="360" w:lineRule="auto"/>
        <w:ind w:left="1418" w:right="-11"/>
        <w:jc w:val="both"/>
        <w:textAlignment w:val="baseline"/>
        <w:rPr>
          <w:rFonts w:ascii="Arial" w:eastAsia="Andale Sans UI" w:hAnsi="Arial" w:cs="Arial"/>
          <w:kern w:val="1"/>
          <w:sz w:val="18"/>
          <w:szCs w:val="18"/>
          <w:lang w:eastAsia="ja-JP" w:bidi="fa-IR"/>
        </w:rPr>
      </w:pPr>
    </w:p>
    <w:p w14:paraId="214C4E15" w14:textId="54668782" w:rsidR="00BD658F" w:rsidRDefault="00BD658F" w:rsidP="00BD658F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539F47" wp14:editId="68A895A8">
                <wp:simplePos x="0" y="0"/>
                <wp:positionH relativeFrom="column">
                  <wp:posOffset>-130810</wp:posOffset>
                </wp:positionH>
                <wp:positionV relativeFrom="paragraph">
                  <wp:posOffset>5503</wp:posOffset>
                </wp:positionV>
                <wp:extent cx="1917065" cy="6223000"/>
                <wp:effectExtent l="0" t="0" r="13335" b="25400"/>
                <wp:wrapNone/>
                <wp:docPr id="10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065" cy="622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527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906FD" w14:textId="77777777" w:rsidR="00B7421C" w:rsidRDefault="00B7421C" w:rsidP="00BD658F">
                            <w:pPr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7E589F"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  <w:t>Document 1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  <w:t> </w:t>
                            </w:r>
                            <w:r w:rsidRPr="007E589F">
                              <w:rPr>
                                <w:rFonts w:ascii="Arial" w:hAnsi="Arial" w:cs="Arial"/>
                                <w:color w:val="00B05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18"/>
                                <w:szCs w:val="18"/>
                              </w:rPr>
                              <w:t>Sels minéraux et oligo-éléments sont indispensables à la vie</w:t>
                            </w:r>
                          </w:p>
                          <w:p w14:paraId="1A5E042F" w14:textId="77777777" w:rsidR="00B7421C" w:rsidRPr="007E589F" w:rsidRDefault="00B7421C" w:rsidP="00BD658F">
                            <w:pPr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23D3449C" w14:textId="77777777" w:rsidR="00B7421C" w:rsidRPr="0021666D" w:rsidRDefault="00B7421C" w:rsidP="00BD658F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166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Comme les vitamines, les substances minérales (ions) sont indispensables à la vie.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66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 corps humain en contient 22, représentant environ 4 % de sa masse.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66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 les classe en deux familles :</w:t>
                            </w:r>
                            <w:r w:rsidRPr="0021666D">
                              <w:rPr>
                                <w:rFonts w:ascii="MS Gothic" w:eastAsia="MS Gothic" w:hAnsi="MS Gothic" w:cs="MS Gothic" w:hint="eastAsia"/>
                                <w:sz w:val="18"/>
                                <w:szCs w:val="18"/>
                              </w:rPr>
                              <w:t> </w:t>
                            </w:r>
                          </w:p>
                          <w:p w14:paraId="7AFBDDB9" w14:textId="77777777" w:rsidR="00B7421C" w:rsidRPr="00AA609A" w:rsidRDefault="00B7421C" w:rsidP="00BD658F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suppressAutoHyphens w:val="0"/>
                              <w:spacing w:after="0" w:line="240" w:lineRule="auto"/>
                              <w:ind w:left="284"/>
                              <w:jc w:val="both"/>
                              <w:textAlignment w:val="auto"/>
                              <w:rPr>
                                <w:rFonts w:ascii="Arial" w:eastAsia="Times New Roman" w:hAnsi="Arial" w:cs="Arial"/>
                                <w:i/>
                                <w:kern w:val="0"/>
                                <w:sz w:val="18"/>
                                <w:szCs w:val="18"/>
                                <w:lang w:val="fr-FR" w:eastAsia="fr-FR" w:bidi="ar-SA"/>
                              </w:rPr>
                            </w:pPr>
                            <w:r w:rsidRPr="00AA609A">
                              <w:rPr>
                                <w:rFonts w:ascii="Arial" w:eastAsia="Times New Roman" w:hAnsi="Arial" w:cs="Arial"/>
                                <w:b/>
                                <w:i/>
                                <w:kern w:val="0"/>
                                <w:sz w:val="18"/>
                                <w:szCs w:val="18"/>
                                <w:u w:val="single"/>
                                <w:lang w:val="fr-FR" w:eastAsia="fr-FR" w:bidi="ar-SA"/>
                              </w:rPr>
                              <w:t>les sels minéraux</w:t>
                            </w:r>
                            <w:r w:rsidRPr="00AA609A">
                              <w:rPr>
                                <w:rFonts w:ascii="Arial" w:eastAsia="Times New Roman" w:hAnsi="Arial" w:cs="Arial"/>
                                <w:i/>
                                <w:kern w:val="0"/>
                                <w:sz w:val="18"/>
                                <w:szCs w:val="18"/>
                                <w:lang w:val="fr-FR" w:eastAsia="fr-FR" w:bidi="ar-SA"/>
                              </w:rPr>
                              <w:t xml:space="preserve"> dont les besoins sont grands : (le sodium, le potassium, le calcium, le fer,  le magnésium et le phosphore.)</w:t>
                            </w:r>
                          </w:p>
                          <w:p w14:paraId="2B76063B" w14:textId="77777777" w:rsidR="00B7421C" w:rsidRPr="00AA609A" w:rsidRDefault="00B7421C" w:rsidP="00BD658F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suppressAutoHyphens w:val="0"/>
                              <w:spacing w:after="0" w:line="240" w:lineRule="auto"/>
                              <w:ind w:left="284"/>
                              <w:jc w:val="both"/>
                              <w:textAlignment w:val="auto"/>
                              <w:rPr>
                                <w:rFonts w:ascii="Arial" w:eastAsia="Times New Roman" w:hAnsi="Arial" w:cs="Arial"/>
                                <w:i/>
                                <w:kern w:val="0"/>
                                <w:sz w:val="18"/>
                                <w:szCs w:val="18"/>
                                <w:lang w:val="fr-FR" w:eastAsia="fr-FR" w:bidi="ar-SA"/>
                              </w:rPr>
                            </w:pPr>
                            <w:r w:rsidRPr="00AA609A">
                              <w:rPr>
                                <w:rFonts w:ascii="Arial" w:eastAsia="Times New Roman" w:hAnsi="Arial" w:cs="Arial"/>
                                <w:b/>
                                <w:i/>
                                <w:kern w:val="0"/>
                                <w:sz w:val="18"/>
                                <w:szCs w:val="18"/>
                                <w:u w:val="single"/>
                                <w:lang w:val="fr-FR" w:eastAsia="fr-FR" w:bidi="ar-SA"/>
                              </w:rPr>
                              <w:t>les oligo-éléments</w:t>
                            </w:r>
                            <w:r w:rsidRPr="00AA609A">
                              <w:rPr>
                                <w:rFonts w:ascii="Arial" w:eastAsia="Times New Roman" w:hAnsi="Arial" w:cs="Arial"/>
                                <w:i/>
                                <w:kern w:val="0"/>
                                <w:sz w:val="18"/>
                                <w:szCs w:val="18"/>
                                <w:lang w:val="fr-FR" w:eastAsia="fr-FR" w:bidi="ar-SA"/>
                              </w:rPr>
                              <w:t xml:space="preserve"> (</w:t>
                            </w:r>
                            <w:proofErr w:type="spellStart"/>
                            <w:r w:rsidRPr="00AA609A">
                              <w:rPr>
                                <w:rFonts w:ascii="Arial" w:eastAsia="Times New Roman" w:hAnsi="Arial" w:cs="Arial"/>
                                <w:i/>
                                <w:kern w:val="0"/>
                                <w:sz w:val="18"/>
                                <w:szCs w:val="18"/>
                                <w:lang w:val="fr-FR" w:eastAsia="fr-FR" w:bidi="ar-SA"/>
                              </w:rPr>
                              <w:t>oligo</w:t>
                            </w:r>
                            <w:proofErr w:type="spellEnd"/>
                            <w:r w:rsidRPr="00AA609A">
                              <w:rPr>
                                <w:rFonts w:ascii="Arial" w:eastAsia="Times New Roman" w:hAnsi="Arial" w:cs="Arial"/>
                                <w:i/>
                                <w:kern w:val="0"/>
                                <w:sz w:val="18"/>
                                <w:szCs w:val="18"/>
                                <w:lang w:val="fr-FR" w:eastAsia="fr-FR" w:bidi="ar-SA"/>
                              </w:rPr>
                              <w:t xml:space="preserve"> signifie « peu » en grec) dont les besoins sont moindres bien que tout aussi nécessaires ; les principaux sont l'iode, le cuivre, le fluor, le sélénium, le chlore, le zinc, le cobalt et le manganèse. </w:t>
                            </w:r>
                          </w:p>
                          <w:p w14:paraId="69D9E15E" w14:textId="77777777" w:rsidR="00B7421C" w:rsidRPr="005E2948" w:rsidRDefault="00B7421C" w:rsidP="00BD658F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6A7CE7A" w14:textId="77777777" w:rsidR="00B7421C" w:rsidRDefault="00B7421C" w:rsidP="00BD658F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166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Les sels minéraux et oligo-éléments sont souvent, apportés par l’alimentation et les boissons (eaux). Mais aucun aliment ne les contient tous. </w:t>
                            </w:r>
                          </w:p>
                          <w:p w14:paraId="4EA91DC6" w14:textId="77777777" w:rsidR="00B7421C" w:rsidRDefault="00B7421C" w:rsidP="00BD658F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8E80DA5" w14:textId="77777777" w:rsidR="00B7421C" w:rsidRDefault="00B7421C" w:rsidP="00BD658F">
                            <w:pPr>
                              <w:jc w:val="both"/>
                              <w:rPr>
                                <w:rFonts w:ascii="MS Gothic" w:eastAsia="MS Gothic" w:hAnsi="MS Gothic" w:cs="MS Gothic"/>
                                <w:sz w:val="18"/>
                                <w:szCs w:val="18"/>
                              </w:rPr>
                            </w:pPr>
                            <w:r w:rsidRPr="002166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Une alimentation équilibrée et varié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apporte en principe, les quantité</w:t>
                            </w:r>
                            <w:r w:rsidRPr="002166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 nécessaires.</w:t>
                            </w:r>
                            <w:r w:rsidRPr="0021666D">
                              <w:rPr>
                                <w:rFonts w:ascii="MS Gothic" w:eastAsia="MS Gothic" w:hAnsi="MS Gothic" w:cs="MS Gothic" w:hint="eastAsia"/>
                                <w:sz w:val="18"/>
                                <w:szCs w:val="18"/>
                              </w:rPr>
                              <w:t> </w:t>
                            </w:r>
                          </w:p>
                          <w:p w14:paraId="09604F2F" w14:textId="77777777" w:rsidR="00B7421C" w:rsidRDefault="00B7421C" w:rsidP="00BD658F">
                            <w:pPr>
                              <w:jc w:val="both"/>
                              <w:rPr>
                                <w:rFonts w:ascii="MS Gothic" w:eastAsia="MS Gothic" w:hAnsi="MS Gothic" w:cs="MS Gothic"/>
                                <w:sz w:val="18"/>
                                <w:szCs w:val="18"/>
                              </w:rPr>
                            </w:pPr>
                          </w:p>
                          <w:p w14:paraId="4ECA6230" w14:textId="77777777" w:rsidR="00B7421C" w:rsidRPr="0021666D" w:rsidRDefault="00B7421C" w:rsidP="00BD658F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Parfois si notre corps vient à manquer d’un sel minéral ou d’un oligo-élément, on peut alors souffrir d’</w:t>
                            </w:r>
                            <w:r w:rsidRPr="00AA609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une carence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(= un manque) et cela provoque des pathologies, des problèmes de santés particuliers.</w:t>
                            </w:r>
                          </w:p>
                          <w:p w14:paraId="4525BA68" w14:textId="77777777" w:rsidR="00B7421C" w:rsidRPr="00F54014" w:rsidRDefault="00B7421C" w:rsidP="00BD658F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58" o:spid="_x0000_s1090" style="position:absolute;margin-left:-10.25pt;margin-top:.45pt;width:150.95pt;height:49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" strokecolor="#00b050" strokeweight="2.01pt">
                <v:stroke joinstyle="miter"/>
                <v:textbox inset="1mm,0,1mm,0">
                  <w:txbxContent>
                    <w:p w14:paraId="690906FD" w14:textId="77777777" w:rsidR="00B7421C" w:rsidRDefault="00B7421C" w:rsidP="00BD658F">
                      <w:pPr>
                        <w:jc w:val="center"/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</w:pPr>
                      <w:r w:rsidRPr="007E589F">
                        <w:rPr>
                          <w:rFonts w:ascii="Arial" w:hAnsi="Arial" w:cs="Arial"/>
                          <w:b/>
                          <w:i/>
                          <w:color w:val="00B050"/>
                          <w:sz w:val="18"/>
                          <w:szCs w:val="18"/>
                          <w:u w:val="single"/>
                        </w:rPr>
                        <w:t>Document 1</w:t>
                      </w:r>
                      <w:r>
                        <w:rPr>
                          <w:rFonts w:ascii="Arial Black" w:hAnsi="Arial Black" w:cs="Arial"/>
                          <w:b/>
                          <w:color w:val="00B050"/>
                          <w:sz w:val="18"/>
                          <w:szCs w:val="18"/>
                        </w:rPr>
                        <w:t> </w:t>
                      </w:r>
                      <w:r w:rsidRPr="007E589F"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  <w:t xml:space="preserve">Sels minéraux et oligo-éléments </w:t>
                      </w:r>
                      <w:proofErr w:type="gramStart"/>
                      <w:r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  <w:t>sont</w:t>
                      </w:r>
                      <w:proofErr w:type="gramEnd"/>
                      <w:r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  <w:t xml:space="preserve"> indispensables à la vie</w:t>
                      </w:r>
                    </w:p>
                    <w:p w14:paraId="1A5E042F" w14:textId="77777777" w:rsidR="00B7421C" w:rsidRPr="007E589F" w:rsidRDefault="00B7421C" w:rsidP="00BD658F">
                      <w:pPr>
                        <w:jc w:val="center"/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</w:pPr>
                    </w:p>
                    <w:p w14:paraId="23D3449C" w14:textId="77777777" w:rsidR="00B7421C" w:rsidRPr="0021666D" w:rsidRDefault="00B7421C" w:rsidP="00BD658F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1666D">
                        <w:rPr>
                          <w:rFonts w:ascii="Arial" w:hAnsi="Arial" w:cs="Arial"/>
                          <w:sz w:val="18"/>
                          <w:szCs w:val="18"/>
                        </w:rPr>
                        <w:t>Comme les vitamines, les substances minérales (ions) sont indispensables à la vie.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21666D">
                        <w:rPr>
                          <w:rFonts w:ascii="Arial" w:hAnsi="Arial" w:cs="Arial"/>
                          <w:sz w:val="18"/>
                          <w:szCs w:val="18"/>
                        </w:rPr>
                        <w:t>Le corps humain en contient 22, représentant environ 4 % de sa masse.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2166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On les classe en deux familles </w:t>
                      </w:r>
                      <w:proofErr w:type="gramStart"/>
                      <w:r w:rsidRPr="0021666D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  <w:r w:rsidRPr="0021666D">
                        <w:rPr>
                          <w:rFonts w:ascii="MS Gothic" w:eastAsia="MS Gothic" w:hAnsi="MS Gothic" w:cs="MS Gothic" w:hint="eastAsia"/>
                          <w:sz w:val="18"/>
                          <w:szCs w:val="18"/>
                        </w:rPr>
                        <w:t> </w:t>
                      </w:r>
                      <w:proofErr w:type="gramEnd"/>
                    </w:p>
                    <w:p w14:paraId="7AFBDDB9" w14:textId="77777777" w:rsidR="00B7421C" w:rsidRPr="00AA609A" w:rsidRDefault="00B7421C" w:rsidP="00BD658F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suppressAutoHyphens w:val="0"/>
                        <w:spacing w:after="0" w:line="240" w:lineRule="auto"/>
                        <w:ind w:left="284"/>
                        <w:jc w:val="both"/>
                        <w:textAlignment w:val="auto"/>
                        <w:rPr>
                          <w:rFonts w:ascii="Arial" w:eastAsia="Times New Roman" w:hAnsi="Arial" w:cs="Arial"/>
                          <w:i/>
                          <w:kern w:val="0"/>
                          <w:sz w:val="18"/>
                          <w:szCs w:val="18"/>
                          <w:lang w:val="fr-FR" w:eastAsia="fr-FR" w:bidi="ar-SA"/>
                        </w:rPr>
                      </w:pPr>
                      <w:r w:rsidRPr="00AA609A">
                        <w:rPr>
                          <w:rFonts w:ascii="Arial" w:eastAsia="Times New Roman" w:hAnsi="Arial" w:cs="Arial"/>
                          <w:b/>
                          <w:i/>
                          <w:kern w:val="0"/>
                          <w:sz w:val="18"/>
                          <w:szCs w:val="18"/>
                          <w:u w:val="single"/>
                          <w:lang w:val="fr-FR" w:eastAsia="fr-FR" w:bidi="ar-SA"/>
                        </w:rPr>
                        <w:t>les sels minéraux</w:t>
                      </w:r>
                      <w:r w:rsidRPr="00AA609A">
                        <w:rPr>
                          <w:rFonts w:ascii="Arial" w:eastAsia="Times New Roman" w:hAnsi="Arial" w:cs="Arial"/>
                          <w:i/>
                          <w:kern w:val="0"/>
                          <w:sz w:val="18"/>
                          <w:szCs w:val="18"/>
                          <w:lang w:val="fr-FR" w:eastAsia="fr-FR" w:bidi="ar-SA"/>
                        </w:rPr>
                        <w:t xml:space="preserve"> dont les besoins sont grands : (le sodium, le potassium, le calcium, le fer,  le magnésium et le phosphore.)</w:t>
                      </w:r>
                    </w:p>
                    <w:p w14:paraId="2B76063B" w14:textId="77777777" w:rsidR="00B7421C" w:rsidRPr="00AA609A" w:rsidRDefault="00B7421C" w:rsidP="00BD658F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suppressAutoHyphens w:val="0"/>
                        <w:spacing w:after="0" w:line="240" w:lineRule="auto"/>
                        <w:ind w:left="284"/>
                        <w:jc w:val="both"/>
                        <w:textAlignment w:val="auto"/>
                        <w:rPr>
                          <w:rFonts w:ascii="Arial" w:eastAsia="Times New Roman" w:hAnsi="Arial" w:cs="Arial"/>
                          <w:i/>
                          <w:kern w:val="0"/>
                          <w:sz w:val="18"/>
                          <w:szCs w:val="18"/>
                          <w:lang w:val="fr-FR" w:eastAsia="fr-FR" w:bidi="ar-SA"/>
                        </w:rPr>
                      </w:pPr>
                      <w:r w:rsidRPr="00AA609A">
                        <w:rPr>
                          <w:rFonts w:ascii="Arial" w:eastAsia="Times New Roman" w:hAnsi="Arial" w:cs="Arial"/>
                          <w:b/>
                          <w:i/>
                          <w:kern w:val="0"/>
                          <w:sz w:val="18"/>
                          <w:szCs w:val="18"/>
                          <w:u w:val="single"/>
                          <w:lang w:val="fr-FR" w:eastAsia="fr-FR" w:bidi="ar-SA"/>
                        </w:rPr>
                        <w:t>les oligo-éléments</w:t>
                      </w:r>
                      <w:r w:rsidRPr="00AA609A">
                        <w:rPr>
                          <w:rFonts w:ascii="Arial" w:eastAsia="Times New Roman" w:hAnsi="Arial" w:cs="Arial"/>
                          <w:i/>
                          <w:kern w:val="0"/>
                          <w:sz w:val="18"/>
                          <w:szCs w:val="18"/>
                          <w:lang w:val="fr-FR" w:eastAsia="fr-FR" w:bidi="ar-SA"/>
                        </w:rPr>
                        <w:t xml:space="preserve"> (</w:t>
                      </w:r>
                      <w:proofErr w:type="spellStart"/>
                      <w:r w:rsidRPr="00AA609A">
                        <w:rPr>
                          <w:rFonts w:ascii="Arial" w:eastAsia="Times New Roman" w:hAnsi="Arial" w:cs="Arial"/>
                          <w:i/>
                          <w:kern w:val="0"/>
                          <w:sz w:val="18"/>
                          <w:szCs w:val="18"/>
                          <w:lang w:val="fr-FR" w:eastAsia="fr-FR" w:bidi="ar-SA"/>
                        </w:rPr>
                        <w:t>oligo</w:t>
                      </w:r>
                      <w:proofErr w:type="spellEnd"/>
                      <w:r w:rsidRPr="00AA609A">
                        <w:rPr>
                          <w:rFonts w:ascii="Arial" w:eastAsia="Times New Roman" w:hAnsi="Arial" w:cs="Arial"/>
                          <w:i/>
                          <w:kern w:val="0"/>
                          <w:sz w:val="18"/>
                          <w:szCs w:val="18"/>
                          <w:lang w:val="fr-FR" w:eastAsia="fr-FR" w:bidi="ar-SA"/>
                        </w:rPr>
                        <w:t xml:space="preserve"> signifie « peu » en grec) dont les besoins sont moindres bien que tout aussi nécessaires ; les principaux sont l'iode, le cuivre, le fluor, le sélénium, le chlore, le zinc, le cobalt et le manganèse. </w:t>
                      </w:r>
                    </w:p>
                    <w:p w14:paraId="69D9E15E" w14:textId="77777777" w:rsidR="00B7421C" w:rsidRPr="005E2948" w:rsidRDefault="00B7421C" w:rsidP="00BD658F">
                      <w:pPr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6A7CE7A" w14:textId="77777777" w:rsidR="00B7421C" w:rsidRDefault="00B7421C" w:rsidP="00BD658F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166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Les sels minéraux et oligo-éléments sont souvent, apportés par l’alimentation et les boissons (eaux). Mais aucun aliment ne les contient tous. </w:t>
                      </w:r>
                    </w:p>
                    <w:p w14:paraId="4EA91DC6" w14:textId="77777777" w:rsidR="00B7421C" w:rsidRDefault="00B7421C" w:rsidP="00BD658F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8E80DA5" w14:textId="77777777" w:rsidR="00B7421C" w:rsidRDefault="00B7421C" w:rsidP="00BD658F">
                      <w:pPr>
                        <w:jc w:val="both"/>
                        <w:rPr>
                          <w:rFonts w:ascii="MS Gothic" w:eastAsia="MS Gothic" w:hAnsi="MS Gothic" w:cs="MS Gothic"/>
                          <w:sz w:val="18"/>
                          <w:szCs w:val="18"/>
                        </w:rPr>
                      </w:pPr>
                      <w:r w:rsidRPr="0021666D">
                        <w:rPr>
                          <w:rFonts w:ascii="Arial" w:hAnsi="Arial" w:cs="Arial"/>
                          <w:sz w:val="18"/>
                          <w:szCs w:val="18"/>
                        </w:rPr>
                        <w:t>Une alimentation équilibrée et varié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 apporte en principe, les quantité</w:t>
                      </w:r>
                      <w:r w:rsidRPr="0021666D">
                        <w:rPr>
                          <w:rFonts w:ascii="Arial" w:hAnsi="Arial" w:cs="Arial"/>
                          <w:sz w:val="18"/>
                          <w:szCs w:val="18"/>
                        </w:rPr>
                        <w:t>s nécessaires.</w:t>
                      </w:r>
                      <w:r w:rsidRPr="0021666D">
                        <w:rPr>
                          <w:rFonts w:ascii="MS Gothic" w:eastAsia="MS Gothic" w:hAnsi="MS Gothic" w:cs="MS Gothic" w:hint="eastAsia"/>
                          <w:sz w:val="18"/>
                          <w:szCs w:val="18"/>
                        </w:rPr>
                        <w:t> </w:t>
                      </w:r>
                    </w:p>
                    <w:p w14:paraId="09604F2F" w14:textId="77777777" w:rsidR="00B7421C" w:rsidRDefault="00B7421C" w:rsidP="00BD658F">
                      <w:pPr>
                        <w:jc w:val="both"/>
                        <w:rPr>
                          <w:rFonts w:ascii="MS Gothic" w:eastAsia="MS Gothic" w:hAnsi="MS Gothic" w:cs="MS Gothic"/>
                          <w:sz w:val="18"/>
                          <w:szCs w:val="18"/>
                        </w:rPr>
                      </w:pPr>
                    </w:p>
                    <w:p w14:paraId="4ECA6230" w14:textId="77777777" w:rsidR="00B7421C" w:rsidRPr="0021666D" w:rsidRDefault="00B7421C" w:rsidP="00BD658F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Parfois si notre corps vient à manquer d’un sel minéral ou d’un oligo-élément, on peut alors souffrir d’</w:t>
                      </w:r>
                      <w:r w:rsidRPr="00AA609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une carence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(= un manque) et cela provoque des pathologies, des problèmes de santés particuliers.</w:t>
                      </w:r>
                    </w:p>
                    <w:p w14:paraId="4525BA68" w14:textId="77777777" w:rsidR="00B7421C" w:rsidRPr="00F54014" w:rsidRDefault="00B7421C" w:rsidP="00BD658F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9A8E53" wp14:editId="7C69563F">
                <wp:simplePos x="0" y="0"/>
                <wp:positionH relativeFrom="margin">
                  <wp:posOffset>1870710</wp:posOffset>
                </wp:positionH>
                <wp:positionV relativeFrom="paragraph">
                  <wp:posOffset>90170</wp:posOffset>
                </wp:positionV>
                <wp:extent cx="5080635" cy="3234055"/>
                <wp:effectExtent l="0" t="0" r="24765" b="17145"/>
                <wp:wrapNone/>
                <wp:docPr id="10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635" cy="3234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527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261CA" w14:textId="77777777" w:rsidR="00B7421C" w:rsidRDefault="00B7421C" w:rsidP="00BD658F">
                            <w:pPr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7E589F"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  <w:t>Docum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  <w:t>ent 2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  <w:t> </w:t>
                            </w:r>
                            <w:r w:rsidRPr="007E589F">
                              <w:rPr>
                                <w:rFonts w:ascii="Arial" w:hAnsi="Arial" w:cs="Arial"/>
                                <w:color w:val="00B05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18"/>
                                <w:szCs w:val="18"/>
                              </w:rPr>
                              <w:t>Sels minéraux et oligo-éléments dans l’alimentation – rôle et influence en cas de carence</w:t>
                            </w:r>
                          </w:p>
                          <w:p w14:paraId="489E472B" w14:textId="77777777" w:rsidR="00B7421C" w:rsidRPr="007E589F" w:rsidRDefault="00B7421C" w:rsidP="00BD658F">
                            <w:pPr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21666D">
                              <w:rPr>
                                <w:rFonts w:eastAsia="MS Mincho"/>
                                <w:noProof/>
                              </w:rPr>
                              <w:drawing>
                                <wp:inline distT="0" distB="0" distL="0" distR="0" wp14:anchorId="098887BD" wp14:editId="55CC218B">
                                  <wp:extent cx="4595361" cy="2510592"/>
                                  <wp:effectExtent l="19050" t="0" r="0" b="0"/>
                                  <wp:docPr id="107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9994" cy="2518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1D0CB7" w14:textId="77777777" w:rsidR="00B7421C" w:rsidRPr="00F54014" w:rsidRDefault="00B7421C" w:rsidP="00BD658F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_x0000_s1091" style="position:absolute;margin-left:147.3pt;margin-top:7.1pt;width:400.05pt;height:254.6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" strokecolor="#00b050" strokeweight="2.01pt">
                <v:stroke joinstyle="miter"/>
                <v:textbox inset="1mm,0,1mm,0">
                  <w:txbxContent>
                    <w:p w14:paraId="17F261CA" w14:textId="77777777" w:rsidR="00B7421C" w:rsidRDefault="00B7421C" w:rsidP="00BD658F">
                      <w:pPr>
                        <w:jc w:val="center"/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</w:pPr>
                      <w:r w:rsidRPr="007E589F">
                        <w:rPr>
                          <w:rFonts w:ascii="Arial" w:hAnsi="Arial" w:cs="Arial"/>
                          <w:b/>
                          <w:i/>
                          <w:color w:val="00B050"/>
                          <w:sz w:val="18"/>
                          <w:szCs w:val="18"/>
                          <w:u w:val="single"/>
                        </w:rPr>
                        <w:t>Docum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B050"/>
                          <w:sz w:val="18"/>
                          <w:szCs w:val="18"/>
                          <w:u w:val="single"/>
                        </w:rPr>
                        <w:t>ent 2</w:t>
                      </w:r>
                      <w:r>
                        <w:rPr>
                          <w:rFonts w:ascii="Arial Black" w:hAnsi="Arial Black" w:cs="Arial"/>
                          <w:b/>
                          <w:color w:val="00B050"/>
                          <w:sz w:val="18"/>
                          <w:szCs w:val="18"/>
                        </w:rPr>
                        <w:t> </w:t>
                      </w:r>
                      <w:r w:rsidRPr="007E589F"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  <w:t>Sels minéraux et oligo-éléments dans l’alimentation – rôle et influence en cas de carence</w:t>
                      </w:r>
                    </w:p>
                    <w:p w14:paraId="489E472B" w14:textId="77777777" w:rsidR="00B7421C" w:rsidRPr="007E589F" w:rsidRDefault="00B7421C" w:rsidP="00BD658F">
                      <w:pPr>
                        <w:jc w:val="center"/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</w:pPr>
                      <w:r w:rsidRPr="0021666D">
                        <w:rPr>
                          <w:rFonts w:eastAsia="MS Mincho"/>
                          <w:noProof/>
                        </w:rPr>
                        <w:drawing>
                          <wp:inline distT="0" distB="0" distL="0" distR="0" wp14:anchorId="098887BD" wp14:editId="55CC218B">
                            <wp:extent cx="4595361" cy="2510592"/>
                            <wp:effectExtent l="19050" t="0" r="0" b="0"/>
                            <wp:docPr id="107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9994" cy="25185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1D0CB7" w14:textId="77777777" w:rsidR="00B7421C" w:rsidRPr="00F54014" w:rsidRDefault="00B7421C" w:rsidP="00BD658F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5C31CE" w14:textId="77777777" w:rsidR="00BD658F" w:rsidRDefault="00BD658F" w:rsidP="00BD658F"/>
    <w:p w14:paraId="76EF6BD2" w14:textId="42794744" w:rsidR="00BD658F" w:rsidRDefault="00BD658F" w:rsidP="00BD658F"/>
    <w:p w14:paraId="5A085C23" w14:textId="77777777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</w:p>
    <w:p w14:paraId="0DC38681" w14:textId="77777777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</w:p>
    <w:p w14:paraId="210BC9E6" w14:textId="77777777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</w:p>
    <w:p w14:paraId="5C4D3786" w14:textId="77777777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</w:p>
    <w:p w14:paraId="1957E7A6" w14:textId="77777777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</w:p>
    <w:p w14:paraId="5C5E8838" w14:textId="77777777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</w:p>
    <w:p w14:paraId="319CC009" w14:textId="77777777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</w:p>
    <w:p w14:paraId="657FDE20" w14:textId="77777777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</w:p>
    <w:p w14:paraId="75796F0D" w14:textId="77777777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</w:p>
    <w:p w14:paraId="4EA64879" w14:textId="77777777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</w:p>
    <w:p w14:paraId="5C372272" w14:textId="60EA523A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</w:p>
    <w:p w14:paraId="4A315D1C" w14:textId="77777777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</w:p>
    <w:p w14:paraId="62CDD203" w14:textId="5D90459D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8ABA69" wp14:editId="02CB8EBA">
                <wp:simplePos x="0" y="0"/>
                <wp:positionH relativeFrom="column">
                  <wp:posOffset>1929130</wp:posOffset>
                </wp:positionH>
                <wp:positionV relativeFrom="paragraph">
                  <wp:posOffset>11430</wp:posOffset>
                </wp:positionV>
                <wp:extent cx="5080635" cy="2819400"/>
                <wp:effectExtent l="0" t="0" r="24765" b="25400"/>
                <wp:wrapNone/>
                <wp:docPr id="10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635" cy="281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527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FC111" w14:textId="77777777" w:rsidR="00B7421C" w:rsidRDefault="00B7421C" w:rsidP="00BD658F">
                            <w:pPr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  <w:t>Document 3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  <w:t> </w:t>
                            </w:r>
                            <w:r w:rsidRPr="007E589F">
                              <w:rPr>
                                <w:rFonts w:ascii="Arial" w:hAnsi="Arial" w:cs="Arial"/>
                                <w:color w:val="00B05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18"/>
                                <w:szCs w:val="18"/>
                              </w:rPr>
                              <w:t>Les tests caractéristiques des ions les plus courants</w:t>
                            </w:r>
                          </w:p>
                          <w:p w14:paraId="2A0E6E69" w14:textId="77777777" w:rsidR="00B7421C" w:rsidRPr="007E589F" w:rsidRDefault="00B7421C" w:rsidP="00BD658F">
                            <w:pPr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B05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022C2EB" wp14:editId="709C8690">
                                  <wp:extent cx="2493529" cy="2194560"/>
                                  <wp:effectExtent l="19050" t="0" r="2021" b="0"/>
                                  <wp:docPr id="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3529" cy="2194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AE85B2" w14:textId="77777777" w:rsidR="00B7421C" w:rsidRPr="00F54014" w:rsidRDefault="00B7421C" w:rsidP="00BD658F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_x0000_s1092" style="position:absolute;left:0;text-align:left;margin-left:151.9pt;margin-top:.9pt;width:400.05pt;height:22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" strokecolor="#00b050" strokeweight="2.01pt">
                <v:stroke joinstyle="miter"/>
                <v:textbox inset="1mm,0,1mm,0">
                  <w:txbxContent>
                    <w:p w14:paraId="132FC111" w14:textId="77777777" w:rsidR="00B7421C" w:rsidRDefault="00B7421C" w:rsidP="00BD658F">
                      <w:pPr>
                        <w:jc w:val="center"/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B050"/>
                          <w:sz w:val="18"/>
                          <w:szCs w:val="18"/>
                          <w:u w:val="single"/>
                        </w:rPr>
                        <w:t>Document 3</w:t>
                      </w:r>
                      <w:r>
                        <w:rPr>
                          <w:rFonts w:ascii="Arial Black" w:hAnsi="Arial Black" w:cs="Arial"/>
                          <w:b/>
                          <w:color w:val="00B050"/>
                          <w:sz w:val="18"/>
                          <w:szCs w:val="18"/>
                        </w:rPr>
                        <w:t> </w:t>
                      </w:r>
                      <w:r w:rsidRPr="007E589F"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  <w:t>Les tests caractéristiques des ions les plus courants</w:t>
                      </w:r>
                    </w:p>
                    <w:p w14:paraId="2A0E6E69" w14:textId="77777777" w:rsidR="00B7421C" w:rsidRPr="007E589F" w:rsidRDefault="00B7421C" w:rsidP="00BD658F">
                      <w:pPr>
                        <w:jc w:val="center"/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B050"/>
                          <w:sz w:val="18"/>
                          <w:szCs w:val="18"/>
                        </w:rPr>
                        <w:drawing>
                          <wp:inline distT="0" distB="0" distL="0" distR="0" wp14:anchorId="2022C2EB" wp14:editId="709C8690">
                            <wp:extent cx="2493529" cy="2194560"/>
                            <wp:effectExtent l="19050" t="0" r="2021" b="0"/>
                            <wp:docPr id="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3529" cy="2194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AE85B2" w14:textId="77777777" w:rsidR="00B7421C" w:rsidRPr="00F54014" w:rsidRDefault="00B7421C" w:rsidP="00BD658F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FEAAF0" w14:textId="61C4FFA5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</w:p>
    <w:p w14:paraId="20F0779B" w14:textId="77777777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</w:p>
    <w:p w14:paraId="4429348C" w14:textId="77777777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</w:p>
    <w:p w14:paraId="7BD1C462" w14:textId="77777777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</w:p>
    <w:p w14:paraId="3967E886" w14:textId="77777777" w:rsidR="00BD658F" w:rsidRDefault="00BD658F" w:rsidP="00BD658F">
      <w:pPr>
        <w:pStyle w:val="WW-Standard"/>
        <w:spacing w:line="360" w:lineRule="auto"/>
        <w:jc w:val="both"/>
        <w:rPr>
          <w:rFonts w:ascii="Arial Black" w:hAnsi="Arial Black" w:cs="Arial"/>
          <w:b/>
          <w:sz w:val="18"/>
          <w:szCs w:val="18"/>
          <w:lang w:val="fr-FR"/>
        </w:rPr>
      </w:pPr>
    </w:p>
    <w:p w14:paraId="62503F82" w14:textId="77777777" w:rsidR="00BD658F" w:rsidRDefault="00BD658F" w:rsidP="00BD658F"/>
    <w:p w14:paraId="3BA14E78" w14:textId="77777777" w:rsidR="00BD658F" w:rsidRDefault="00BD658F" w:rsidP="00BD658F"/>
    <w:p w14:paraId="364C2F2E" w14:textId="77777777" w:rsidR="00BD658F" w:rsidRDefault="00BD658F" w:rsidP="00BD658F"/>
    <w:p w14:paraId="23BACC88" w14:textId="311C531F" w:rsidR="00BD658F" w:rsidRDefault="00BD658F" w:rsidP="00BD658F"/>
    <w:p w14:paraId="5045488F" w14:textId="77777777" w:rsidR="00BD658F" w:rsidRDefault="00BD658F" w:rsidP="00BD658F"/>
    <w:p w14:paraId="0CFD76E9" w14:textId="77777777" w:rsidR="00BD658F" w:rsidRDefault="00BD658F" w:rsidP="00BD658F"/>
    <w:p w14:paraId="54B4C7E2" w14:textId="77777777" w:rsidR="0093335A" w:rsidRDefault="0093335A" w:rsidP="00BD658F"/>
    <w:p w14:paraId="36651406" w14:textId="77777777" w:rsidR="0093335A" w:rsidRDefault="0093335A" w:rsidP="00BD658F"/>
    <w:p w14:paraId="72C77DC4" w14:textId="4C516865" w:rsidR="00BD658F" w:rsidRDefault="0093335A" w:rsidP="00BD658F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A809FA" wp14:editId="6A1ECC8C">
                <wp:simplePos x="0" y="0"/>
                <wp:positionH relativeFrom="column">
                  <wp:posOffset>-254000</wp:posOffset>
                </wp:positionH>
                <wp:positionV relativeFrom="paragraph">
                  <wp:posOffset>137160</wp:posOffset>
                </wp:positionV>
                <wp:extent cx="7001510" cy="1282065"/>
                <wp:effectExtent l="0" t="0" r="34290" b="13335"/>
                <wp:wrapNone/>
                <wp:docPr id="106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1510" cy="1282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527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3304F" w14:textId="77777777" w:rsidR="00B7421C" w:rsidRDefault="00B7421C" w:rsidP="00BD658F">
                            <w:pPr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  <w:t>Document 4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  <w:t> </w:t>
                            </w:r>
                            <w:r w:rsidRPr="007E589F">
                              <w:rPr>
                                <w:rFonts w:ascii="Arial" w:hAnsi="Arial" w:cs="Arial"/>
                                <w:color w:val="00B05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18"/>
                                <w:szCs w:val="18"/>
                              </w:rPr>
                              <w:t>Observations expérimentales pour les compléments alimentaires A B C et D.</w:t>
                            </w:r>
                          </w:p>
                          <w:p w14:paraId="09C1130E" w14:textId="77777777" w:rsidR="00B7421C" w:rsidRDefault="00B7421C" w:rsidP="00BD658F">
                            <w:pPr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95"/>
                              <w:gridCol w:w="4034"/>
                              <w:gridCol w:w="3685"/>
                            </w:tblGrid>
                            <w:tr w:rsidR="00B7421C" w14:paraId="683FF6F1" w14:textId="77777777" w:rsidTr="00CD77C4">
                              <w:tc>
                                <w:tcPr>
                                  <w:tcW w:w="2595" w:type="dxa"/>
                                </w:tcPr>
                                <w:p w14:paraId="4F04B715" w14:textId="77777777" w:rsidR="00B7421C" w:rsidRPr="00135B06" w:rsidRDefault="00B7421C" w:rsidP="00CD77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35B0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Complément alimentaire </w:t>
                                  </w:r>
                                </w:p>
                              </w:tc>
                              <w:tc>
                                <w:tcPr>
                                  <w:tcW w:w="4034" w:type="dxa"/>
                                </w:tcPr>
                                <w:p w14:paraId="02F086E9" w14:textId="77777777" w:rsidR="00B7421C" w:rsidRPr="00135B06" w:rsidRDefault="00B7421C" w:rsidP="00CD77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35B0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Test à la soude (solution d’hydroxyde de sodium)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07449CC" w14:textId="77777777" w:rsidR="00B7421C" w:rsidRPr="00135B06" w:rsidRDefault="00B7421C" w:rsidP="00CD77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35B0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Test au Nitrate d’Argent</w:t>
                                  </w:r>
                                </w:p>
                              </w:tc>
                            </w:tr>
                            <w:tr w:rsidR="00B7421C" w14:paraId="5D2145DA" w14:textId="77777777" w:rsidTr="00CD77C4">
                              <w:tc>
                                <w:tcPr>
                                  <w:tcW w:w="2595" w:type="dxa"/>
                                </w:tcPr>
                                <w:p w14:paraId="78F1789A" w14:textId="77777777" w:rsidR="00B7421C" w:rsidRPr="009A72A9" w:rsidRDefault="00B7421C" w:rsidP="00CD77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Complément alimentaire A</w:t>
                                  </w:r>
                                </w:p>
                              </w:tc>
                              <w:tc>
                                <w:tcPr>
                                  <w:tcW w:w="4034" w:type="dxa"/>
                                </w:tcPr>
                                <w:p w14:paraId="62ACB237" w14:textId="77777777" w:rsidR="00B7421C" w:rsidRPr="009A72A9" w:rsidRDefault="00B7421C" w:rsidP="00CD77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On observe un précipité blanc.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163DD501" w14:textId="77777777" w:rsidR="00B7421C" w:rsidRPr="009A72A9" w:rsidRDefault="00B7421C" w:rsidP="00CD77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Aucun changement.</w:t>
                                  </w:r>
                                </w:p>
                              </w:tc>
                            </w:tr>
                            <w:tr w:rsidR="00B7421C" w14:paraId="43DD8478" w14:textId="77777777" w:rsidTr="00CD77C4">
                              <w:tc>
                                <w:tcPr>
                                  <w:tcW w:w="2595" w:type="dxa"/>
                                </w:tcPr>
                                <w:p w14:paraId="6081A8C4" w14:textId="77777777" w:rsidR="00B7421C" w:rsidRPr="009A72A9" w:rsidRDefault="00B7421C" w:rsidP="00CD77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Complément alimentaire B</w:t>
                                  </w:r>
                                </w:p>
                              </w:tc>
                              <w:tc>
                                <w:tcPr>
                                  <w:tcW w:w="4034" w:type="dxa"/>
                                </w:tcPr>
                                <w:p w14:paraId="6934489C" w14:textId="77777777" w:rsidR="00B7421C" w:rsidRPr="009A72A9" w:rsidRDefault="00B7421C" w:rsidP="00CD77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On observe un précipité bleu.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15D2679C" w14:textId="77777777" w:rsidR="00B7421C" w:rsidRPr="009A72A9" w:rsidRDefault="00B7421C" w:rsidP="00CD77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Aucun changement.</w:t>
                                  </w:r>
                                </w:p>
                              </w:tc>
                            </w:tr>
                            <w:tr w:rsidR="00B7421C" w14:paraId="04AD21ED" w14:textId="77777777" w:rsidTr="00CD77C4">
                              <w:tc>
                                <w:tcPr>
                                  <w:tcW w:w="2595" w:type="dxa"/>
                                </w:tcPr>
                                <w:p w14:paraId="242FBD4C" w14:textId="77777777" w:rsidR="00B7421C" w:rsidRPr="009A72A9" w:rsidRDefault="00B7421C" w:rsidP="00CD77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Complément alimentaire C</w:t>
                                  </w:r>
                                </w:p>
                              </w:tc>
                              <w:tc>
                                <w:tcPr>
                                  <w:tcW w:w="4034" w:type="dxa"/>
                                </w:tcPr>
                                <w:p w14:paraId="567DCDF2" w14:textId="77777777" w:rsidR="00B7421C" w:rsidRPr="009A72A9" w:rsidRDefault="00B7421C" w:rsidP="00CD77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Aucun changement.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352A5BD" w14:textId="77777777" w:rsidR="00B7421C" w:rsidRPr="009A72A9" w:rsidRDefault="00B7421C" w:rsidP="00CD77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On observe un précipité blanc.</w:t>
                                  </w:r>
                                </w:p>
                              </w:tc>
                            </w:tr>
                            <w:tr w:rsidR="00B7421C" w14:paraId="0F999270" w14:textId="77777777" w:rsidTr="00CD77C4">
                              <w:tc>
                                <w:tcPr>
                                  <w:tcW w:w="2595" w:type="dxa"/>
                                </w:tcPr>
                                <w:p w14:paraId="00FB218C" w14:textId="77777777" w:rsidR="00B7421C" w:rsidRPr="009A72A9" w:rsidRDefault="00B7421C" w:rsidP="00CD77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Complément alimentaire D</w:t>
                                  </w:r>
                                </w:p>
                              </w:tc>
                              <w:tc>
                                <w:tcPr>
                                  <w:tcW w:w="4034" w:type="dxa"/>
                                </w:tcPr>
                                <w:p w14:paraId="3D429DEC" w14:textId="77777777" w:rsidR="00B7421C" w:rsidRPr="009A72A9" w:rsidRDefault="00B7421C" w:rsidP="00CD77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On observe un précipité vert.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FB14B11" w14:textId="77777777" w:rsidR="00B7421C" w:rsidRPr="009A72A9" w:rsidRDefault="00B7421C" w:rsidP="00CD77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Aucun changement.</w:t>
                                  </w:r>
                                </w:p>
                              </w:tc>
                            </w:tr>
                          </w:tbl>
                          <w:p w14:paraId="11937C33" w14:textId="77777777" w:rsidR="00B7421C" w:rsidRPr="007E589F" w:rsidRDefault="00B7421C" w:rsidP="00BD658F">
                            <w:pPr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62107C21" w14:textId="77777777" w:rsidR="00B7421C" w:rsidRPr="00F54014" w:rsidRDefault="00B7421C" w:rsidP="00BD658F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3" style="position:absolute;margin-left:-20pt;margin-top:10.8pt;width:551.3pt;height:100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" strokecolor="#00b050" strokeweight="2.01pt">
                <v:stroke joinstyle="miter"/>
                <v:textbox inset="1mm,0,1mm,0">
                  <w:txbxContent>
                    <w:p w14:paraId="3FE3304F" w14:textId="77777777" w:rsidR="00B7421C" w:rsidRDefault="00B7421C" w:rsidP="00BD658F">
                      <w:pPr>
                        <w:jc w:val="center"/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B050"/>
                          <w:sz w:val="18"/>
                          <w:szCs w:val="18"/>
                          <w:u w:val="single"/>
                        </w:rPr>
                        <w:t>Document 4</w:t>
                      </w:r>
                      <w:r>
                        <w:rPr>
                          <w:rFonts w:ascii="Arial Black" w:hAnsi="Arial Black" w:cs="Arial"/>
                          <w:b/>
                          <w:color w:val="00B050"/>
                          <w:sz w:val="18"/>
                          <w:szCs w:val="18"/>
                        </w:rPr>
                        <w:t> </w:t>
                      </w:r>
                      <w:r w:rsidRPr="007E589F"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  <w:t>Observations expérimentales pour les compléments alimentaires A B C et D.</w:t>
                      </w:r>
                    </w:p>
                    <w:p w14:paraId="09C1130E" w14:textId="77777777" w:rsidR="00B7421C" w:rsidRDefault="00B7421C" w:rsidP="00BD658F">
                      <w:pPr>
                        <w:jc w:val="center"/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95"/>
                        <w:gridCol w:w="4034"/>
                        <w:gridCol w:w="3685"/>
                      </w:tblGrid>
                      <w:tr w:rsidR="00B7421C" w14:paraId="683FF6F1" w14:textId="77777777" w:rsidTr="00CD77C4">
                        <w:tc>
                          <w:tcPr>
                            <w:tcW w:w="2595" w:type="dxa"/>
                          </w:tcPr>
                          <w:p w14:paraId="4F04B715" w14:textId="77777777" w:rsidR="00B7421C" w:rsidRPr="00135B06" w:rsidRDefault="00B7421C" w:rsidP="00CD77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35B0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Complément alimentaire </w:t>
                            </w:r>
                          </w:p>
                        </w:tc>
                        <w:tc>
                          <w:tcPr>
                            <w:tcW w:w="4034" w:type="dxa"/>
                          </w:tcPr>
                          <w:p w14:paraId="02F086E9" w14:textId="77777777" w:rsidR="00B7421C" w:rsidRPr="00135B06" w:rsidRDefault="00B7421C" w:rsidP="00CD77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35B0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Test à la soude (solution d’hydroxyde de sodium)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607449CC" w14:textId="77777777" w:rsidR="00B7421C" w:rsidRPr="00135B06" w:rsidRDefault="00B7421C" w:rsidP="00CD77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35B0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Test au Nitrate d’Argent</w:t>
                            </w:r>
                          </w:p>
                        </w:tc>
                      </w:tr>
                      <w:tr w:rsidR="00B7421C" w14:paraId="5D2145DA" w14:textId="77777777" w:rsidTr="00CD77C4">
                        <w:tc>
                          <w:tcPr>
                            <w:tcW w:w="2595" w:type="dxa"/>
                          </w:tcPr>
                          <w:p w14:paraId="78F1789A" w14:textId="77777777" w:rsidR="00B7421C" w:rsidRPr="009A72A9" w:rsidRDefault="00B7421C" w:rsidP="00CD77C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Complément alimentaire A</w:t>
                            </w:r>
                          </w:p>
                        </w:tc>
                        <w:tc>
                          <w:tcPr>
                            <w:tcW w:w="4034" w:type="dxa"/>
                          </w:tcPr>
                          <w:p w14:paraId="62ACB237" w14:textId="77777777" w:rsidR="00B7421C" w:rsidRPr="009A72A9" w:rsidRDefault="00B7421C" w:rsidP="00CD77C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 observe un précipité blanc.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163DD501" w14:textId="77777777" w:rsidR="00B7421C" w:rsidRPr="009A72A9" w:rsidRDefault="00B7421C" w:rsidP="00CD77C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Aucun changement.</w:t>
                            </w:r>
                          </w:p>
                        </w:tc>
                      </w:tr>
                      <w:tr w:rsidR="00B7421C" w14:paraId="43DD8478" w14:textId="77777777" w:rsidTr="00CD77C4">
                        <w:tc>
                          <w:tcPr>
                            <w:tcW w:w="2595" w:type="dxa"/>
                          </w:tcPr>
                          <w:p w14:paraId="6081A8C4" w14:textId="77777777" w:rsidR="00B7421C" w:rsidRPr="009A72A9" w:rsidRDefault="00B7421C" w:rsidP="00CD77C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Complément alimentaire B</w:t>
                            </w:r>
                          </w:p>
                        </w:tc>
                        <w:tc>
                          <w:tcPr>
                            <w:tcW w:w="4034" w:type="dxa"/>
                          </w:tcPr>
                          <w:p w14:paraId="6934489C" w14:textId="77777777" w:rsidR="00B7421C" w:rsidRPr="009A72A9" w:rsidRDefault="00B7421C" w:rsidP="00CD77C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 observe un précipité bleu.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15D2679C" w14:textId="77777777" w:rsidR="00B7421C" w:rsidRPr="009A72A9" w:rsidRDefault="00B7421C" w:rsidP="00CD77C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Aucun changement.</w:t>
                            </w:r>
                          </w:p>
                        </w:tc>
                      </w:tr>
                      <w:tr w:rsidR="00B7421C" w14:paraId="04AD21ED" w14:textId="77777777" w:rsidTr="00CD77C4">
                        <w:tc>
                          <w:tcPr>
                            <w:tcW w:w="2595" w:type="dxa"/>
                          </w:tcPr>
                          <w:p w14:paraId="242FBD4C" w14:textId="77777777" w:rsidR="00B7421C" w:rsidRPr="009A72A9" w:rsidRDefault="00B7421C" w:rsidP="00CD77C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Complément alimentaire C</w:t>
                            </w:r>
                          </w:p>
                        </w:tc>
                        <w:tc>
                          <w:tcPr>
                            <w:tcW w:w="4034" w:type="dxa"/>
                          </w:tcPr>
                          <w:p w14:paraId="567DCDF2" w14:textId="77777777" w:rsidR="00B7421C" w:rsidRPr="009A72A9" w:rsidRDefault="00B7421C" w:rsidP="00CD77C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Aucun changement.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3352A5BD" w14:textId="77777777" w:rsidR="00B7421C" w:rsidRPr="009A72A9" w:rsidRDefault="00B7421C" w:rsidP="00CD77C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 observe un précipité blanc.</w:t>
                            </w:r>
                          </w:p>
                        </w:tc>
                      </w:tr>
                      <w:tr w:rsidR="00B7421C" w14:paraId="0F999270" w14:textId="77777777" w:rsidTr="00CD77C4">
                        <w:tc>
                          <w:tcPr>
                            <w:tcW w:w="2595" w:type="dxa"/>
                          </w:tcPr>
                          <w:p w14:paraId="00FB218C" w14:textId="77777777" w:rsidR="00B7421C" w:rsidRPr="009A72A9" w:rsidRDefault="00B7421C" w:rsidP="00CD77C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Complément alimentaire D</w:t>
                            </w:r>
                          </w:p>
                        </w:tc>
                        <w:tc>
                          <w:tcPr>
                            <w:tcW w:w="4034" w:type="dxa"/>
                          </w:tcPr>
                          <w:p w14:paraId="3D429DEC" w14:textId="77777777" w:rsidR="00B7421C" w:rsidRPr="009A72A9" w:rsidRDefault="00B7421C" w:rsidP="00CD77C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 observe un précipité vert.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3FB14B11" w14:textId="77777777" w:rsidR="00B7421C" w:rsidRPr="009A72A9" w:rsidRDefault="00B7421C" w:rsidP="00CD77C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Aucun changement.</w:t>
                            </w:r>
                          </w:p>
                        </w:tc>
                      </w:tr>
                    </w:tbl>
                    <w:p w14:paraId="11937C33" w14:textId="77777777" w:rsidR="00B7421C" w:rsidRPr="007E589F" w:rsidRDefault="00B7421C" w:rsidP="00BD658F">
                      <w:pPr>
                        <w:jc w:val="center"/>
                        <w:rPr>
                          <w:rFonts w:ascii="Arial" w:hAnsi="Arial" w:cs="Arial"/>
                          <w:color w:val="00B050"/>
                          <w:sz w:val="18"/>
                          <w:szCs w:val="18"/>
                        </w:rPr>
                      </w:pPr>
                    </w:p>
                    <w:p w14:paraId="62107C21" w14:textId="77777777" w:rsidR="00B7421C" w:rsidRPr="00F54014" w:rsidRDefault="00B7421C" w:rsidP="00BD658F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A30C016" w14:textId="77777777" w:rsidR="00BD658F" w:rsidRDefault="00BD658F" w:rsidP="00BD658F"/>
    <w:p w14:paraId="64B22EF9" w14:textId="55DE4D89" w:rsidR="00CD77C4" w:rsidRDefault="00CD77C4" w:rsidP="00BD658F"/>
    <w:p w14:paraId="74667929" w14:textId="62AFE536" w:rsidR="00BD658F" w:rsidRDefault="00BD658F" w:rsidP="0099484A"/>
    <w:p w14:paraId="3085E201" w14:textId="5431F176" w:rsidR="0099484A" w:rsidRDefault="0099484A"/>
    <w:p w14:paraId="22C0F7AD" w14:textId="77777777" w:rsidR="00CD77C4" w:rsidRDefault="00CD77C4"/>
    <w:p w14:paraId="5FEA6CEE" w14:textId="77777777" w:rsidR="00CD77C4" w:rsidRDefault="00CD77C4"/>
    <w:p w14:paraId="3F61D26F" w14:textId="77777777" w:rsidR="00CD77C4" w:rsidRDefault="00CD77C4"/>
    <w:p w14:paraId="26D2BC59" w14:textId="77777777" w:rsidR="00CD77C4" w:rsidRDefault="00CD77C4"/>
    <w:p w14:paraId="14028681" w14:textId="42C80A07" w:rsidR="00B7421C" w:rsidRDefault="00B7421C" w:rsidP="00B7421C">
      <w:pPr>
        <w:rPr>
          <w:rFonts w:ascii="Arial" w:hAnsi="Arial" w:cs="Arial"/>
          <w:b/>
          <w:u w:val="single"/>
        </w:rPr>
      </w:pPr>
      <w:r w:rsidRPr="003D68B0">
        <w:rPr>
          <w:rFonts w:ascii="Arial" w:hAnsi="Arial" w:cs="Arial"/>
          <w:b/>
          <w:u w:val="single"/>
        </w:rPr>
        <w:lastRenderedPageBreak/>
        <w:t xml:space="preserve">Nom : </w:t>
      </w:r>
      <w:r>
        <w:rPr>
          <w:rFonts w:ascii="Arial" w:hAnsi="Arial" w:cs="Arial"/>
          <w:b/>
          <w:u w:val="single"/>
        </w:rPr>
        <w:t>……………………………..</w:t>
      </w:r>
    </w:p>
    <w:p w14:paraId="3FEECC71" w14:textId="77777777" w:rsidR="00B7421C" w:rsidRDefault="00B7421C" w:rsidP="00B7421C">
      <w:pPr>
        <w:rPr>
          <w:rFonts w:ascii="Arial" w:hAnsi="Arial" w:cs="Arial"/>
          <w:b/>
          <w:u w:val="single"/>
        </w:rPr>
      </w:pPr>
    </w:p>
    <w:p w14:paraId="15ECF7EE" w14:textId="77777777" w:rsidR="00B7421C" w:rsidRDefault="00B7421C" w:rsidP="00B7421C">
      <w:pPr>
        <w:rPr>
          <w:rFonts w:ascii="Arial" w:hAnsi="Arial" w:cs="Arial"/>
          <w:b/>
          <w:u w:val="single"/>
        </w:rPr>
      </w:pPr>
    </w:p>
    <w:p w14:paraId="4CB20009" w14:textId="77777777" w:rsidR="00CD77C4" w:rsidRDefault="00CD77C4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63B8349B" w14:textId="77777777" w:rsidR="00CD77C4" w:rsidRDefault="00CD77C4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2CC70842" w14:textId="77777777" w:rsidR="00CD77C4" w:rsidRDefault="00CD77C4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tbl>
      <w:tblPr>
        <w:tblpPr w:leftFromText="141" w:rightFromText="141" w:vertAnchor="page" w:horzAnchor="page" w:tblpX="731" w:tblpY="1881"/>
        <w:tblW w:w="9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1"/>
        <w:gridCol w:w="5571"/>
        <w:gridCol w:w="375"/>
        <w:gridCol w:w="375"/>
        <w:gridCol w:w="375"/>
        <w:gridCol w:w="390"/>
        <w:gridCol w:w="1382"/>
      </w:tblGrid>
      <w:tr w:rsidR="00B7421C" w:rsidRPr="00076B5F" w14:paraId="2B7070C5" w14:textId="77777777" w:rsidTr="00B7421C">
        <w:trPr>
          <w:cantSplit/>
          <w:trHeight w:val="282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40473C8F" w14:textId="77777777" w:rsidR="00B7421C" w:rsidRPr="00076B5F" w:rsidRDefault="00B7421C" w:rsidP="00B7421C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Domaine</w:t>
            </w:r>
          </w:p>
        </w:tc>
        <w:tc>
          <w:tcPr>
            <w:tcW w:w="5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07EB0B8D" w14:textId="77777777" w:rsidR="00B7421C" w:rsidRPr="00076B5F" w:rsidRDefault="00B7421C" w:rsidP="00B7421C">
            <w:pPr>
              <w:pStyle w:val="NormalWeb"/>
              <w:snapToGrid w:val="0"/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J’ai</w:t>
            </w:r>
            <w:r w:rsidRPr="00076B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réussi à …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5F26CC47" w14:textId="77777777" w:rsidR="00B7421C" w:rsidRPr="00076B5F" w:rsidRDefault="00B7421C" w:rsidP="00B7421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6B5F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6E77B880" w14:textId="77777777" w:rsidR="00B7421C" w:rsidRPr="00076B5F" w:rsidRDefault="00B7421C" w:rsidP="00B7421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6B5F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01EDF83F" w14:textId="77777777" w:rsidR="00B7421C" w:rsidRPr="00076B5F" w:rsidRDefault="00B7421C" w:rsidP="00B7421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6B5F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2159322D" w14:textId="77777777" w:rsidR="00B7421C" w:rsidRPr="00076B5F" w:rsidRDefault="00B7421C" w:rsidP="00B7421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6B5F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</w:tcPr>
          <w:p w14:paraId="75E69F0B" w14:textId="77777777" w:rsidR="00B7421C" w:rsidRPr="00076B5F" w:rsidRDefault="00B7421C" w:rsidP="00B7421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421C" w:rsidRPr="00076B5F" w14:paraId="7B827672" w14:textId="77777777" w:rsidTr="00B7421C">
        <w:trPr>
          <w:cantSplit/>
          <w:trHeight w:val="255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A2EE24" w14:textId="77777777" w:rsidR="00B7421C" w:rsidRPr="00BB770F" w:rsidRDefault="00B7421C" w:rsidP="00B742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770F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BB770F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F</w:t>
            </w:r>
            <w:r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5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9693DF" w14:textId="77777777" w:rsidR="00B7421C" w:rsidRPr="00C066AA" w:rsidRDefault="00B7421C" w:rsidP="00B7421C">
            <w:pPr>
              <w:ind w:right="-226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B770F">
              <w:rPr>
                <w:rFonts w:ascii="Arial" w:hAnsi="Arial" w:cs="Arial"/>
                <w:sz w:val="18"/>
                <w:szCs w:val="18"/>
              </w:rPr>
              <w:t>Rédiger un texte clair et bien orthographié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B3C613" w14:textId="77777777" w:rsidR="00B7421C" w:rsidRPr="00076B5F" w:rsidRDefault="00B7421C" w:rsidP="00B7421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C2AEAD" w14:textId="77777777" w:rsidR="00B7421C" w:rsidRPr="00076B5F" w:rsidRDefault="00B7421C" w:rsidP="00B7421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412A5" w14:textId="77777777" w:rsidR="00B7421C" w:rsidRPr="00076B5F" w:rsidRDefault="00B7421C" w:rsidP="00B7421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83BF7B8" w14:textId="77777777" w:rsidR="00B7421C" w:rsidRPr="00076B5F" w:rsidRDefault="00B7421C" w:rsidP="00B7421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9B1506" w14:textId="77777777" w:rsidR="00B7421C" w:rsidRPr="00076B5F" w:rsidRDefault="00B7421C" w:rsidP="00B7421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……. /1</w:t>
            </w:r>
          </w:p>
        </w:tc>
      </w:tr>
      <w:tr w:rsidR="00B7421C" w:rsidRPr="00076B5F" w14:paraId="73DC7806" w14:textId="77777777" w:rsidTr="00B7421C">
        <w:trPr>
          <w:cantSplit/>
          <w:trHeight w:val="255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06E993" w14:textId="77777777" w:rsidR="00B7421C" w:rsidRPr="00BB770F" w:rsidRDefault="00B7421C" w:rsidP="00B7421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BB770F">
              <w:rPr>
                <w:rFonts w:ascii="Arial" w:eastAsia="Arial" w:hAnsi="Arial" w:cs="Arial"/>
                <w:b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5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3B977A" w14:textId="77777777" w:rsidR="00B7421C" w:rsidRPr="00BB770F" w:rsidRDefault="00B7421C" w:rsidP="00B7421C">
            <w:pPr>
              <w:ind w:right="-226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B770F">
              <w:rPr>
                <w:rFonts w:ascii="Arial" w:hAnsi="Arial" w:cs="Arial"/>
                <w:sz w:val="18"/>
                <w:szCs w:val="18"/>
              </w:rPr>
              <w:t xml:space="preserve">Trouver les informations dans les documents 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EEC73" w14:textId="77777777" w:rsidR="00B7421C" w:rsidRPr="00076B5F" w:rsidRDefault="00B7421C" w:rsidP="00B7421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31DC68" w14:textId="77777777" w:rsidR="00B7421C" w:rsidRPr="00076B5F" w:rsidRDefault="00B7421C" w:rsidP="00B7421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E15986" w14:textId="77777777" w:rsidR="00B7421C" w:rsidRPr="00076B5F" w:rsidRDefault="00B7421C" w:rsidP="00B7421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34380E" w14:textId="77777777" w:rsidR="00B7421C" w:rsidRPr="00076B5F" w:rsidRDefault="00B7421C" w:rsidP="00B7421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574AC7" w14:textId="77777777" w:rsidR="00B7421C" w:rsidRPr="00076B5F" w:rsidRDefault="00B7421C" w:rsidP="00B7421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.……../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B7421C" w:rsidRPr="00076B5F" w14:paraId="7005B81B" w14:textId="77777777" w:rsidTr="00B7421C">
        <w:trPr>
          <w:cantSplit/>
          <w:trHeight w:val="465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F5862C" w14:textId="77777777" w:rsidR="00B7421C" w:rsidRDefault="00B7421C" w:rsidP="00B7421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939E6" w14:textId="77777777" w:rsidR="00B7421C" w:rsidRDefault="00B7421C" w:rsidP="00B7421C">
            <w:pPr>
              <w:ind w:right="-226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Extraire, organiser les informations utiles et les transcrire dans un </w:t>
            </w:r>
          </w:p>
          <w:p w14:paraId="599F0664" w14:textId="77777777" w:rsidR="00B7421C" w:rsidRDefault="00B7421C" w:rsidP="00B7421C">
            <w:pPr>
              <w:ind w:right="-226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langage adapté.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C5225D" w14:textId="77777777" w:rsidR="00B7421C" w:rsidRPr="00076B5F" w:rsidRDefault="00B7421C" w:rsidP="00B7421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C4232C" w14:textId="77777777" w:rsidR="00B7421C" w:rsidRPr="00076B5F" w:rsidRDefault="00B7421C" w:rsidP="00B7421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864392" w14:textId="77777777" w:rsidR="00B7421C" w:rsidRPr="00076B5F" w:rsidRDefault="00B7421C" w:rsidP="00B7421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DB2A28" w14:textId="77777777" w:rsidR="00B7421C" w:rsidRPr="00076B5F" w:rsidRDefault="00B7421C" w:rsidP="00B7421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ED0C83" w14:textId="77777777" w:rsidR="00B7421C" w:rsidRDefault="00B7421C" w:rsidP="00B7421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.……../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3169B5DD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3F72AEC9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2DA82425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267F7217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02489D3F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36C538E7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35DC6D74" w14:textId="77777777" w:rsidR="008742D6" w:rsidRDefault="008742D6" w:rsidP="008742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Réponse : </w:t>
      </w:r>
    </w:p>
    <w:p w14:paraId="4724C68B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tbl>
      <w:tblPr>
        <w:tblpPr w:leftFromText="141" w:rightFromText="141" w:vertAnchor="page" w:horzAnchor="page" w:tblpX="611" w:tblpY="5181"/>
        <w:tblW w:w="1009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5"/>
        <w:gridCol w:w="3040"/>
        <w:gridCol w:w="2017"/>
        <w:gridCol w:w="1572"/>
        <w:gridCol w:w="1361"/>
        <w:gridCol w:w="1177"/>
      </w:tblGrid>
      <w:tr w:rsidR="00B7421C" w:rsidRPr="0026397F" w14:paraId="4EBDF1B4" w14:textId="77777777" w:rsidTr="00B7421C">
        <w:trPr>
          <w:cantSplit/>
          <w:trHeight w:val="345"/>
        </w:trPr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3399FF"/>
            <w:vAlign w:val="center"/>
          </w:tcPr>
          <w:p w14:paraId="7AB85FE1" w14:textId="77777777" w:rsidR="00B7421C" w:rsidRPr="0026397F" w:rsidRDefault="00B7421C" w:rsidP="00B7421C">
            <w:pPr>
              <w:widowControl w:val="0"/>
              <w:suppressAutoHyphens/>
              <w:snapToGrid w:val="0"/>
              <w:jc w:val="center"/>
              <w:textAlignment w:val="baseline"/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val="de-DE" w:eastAsia="ja-JP" w:bidi="fa-IR"/>
              </w:rPr>
            </w:pPr>
            <w:r w:rsidRPr="0026397F"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  <w:t>Domaine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3399FF"/>
            <w:vAlign w:val="center"/>
          </w:tcPr>
          <w:p w14:paraId="0E432165" w14:textId="77777777" w:rsidR="00B7421C" w:rsidRPr="0026397F" w:rsidRDefault="00B7421C" w:rsidP="00B7421C">
            <w:pPr>
              <w:snapToGrid w:val="0"/>
              <w:rPr>
                <w:rFonts w:ascii="Arial" w:hAnsi="Arial" w:cs="Arial"/>
                <w:b/>
                <w:bCs/>
                <w:color w:val="FFFFFF"/>
                <w:kern w:val="1"/>
                <w:sz w:val="18"/>
                <w:szCs w:val="18"/>
                <w:lang w:eastAsia="ja-JP"/>
              </w:rPr>
            </w:pPr>
            <w:r w:rsidRPr="0026397F">
              <w:rPr>
                <w:rFonts w:ascii="Arial" w:hAnsi="Arial" w:cs="Arial"/>
                <w:b/>
                <w:bCs/>
                <w:color w:val="FFFFFF"/>
                <w:kern w:val="1"/>
                <w:sz w:val="18"/>
                <w:szCs w:val="18"/>
                <w:lang w:eastAsia="ja-JP"/>
              </w:rPr>
              <w:t>Tu as réussi à …</w:t>
            </w:r>
          </w:p>
        </w:tc>
        <w:tc>
          <w:tcPr>
            <w:tcW w:w="201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3399FF"/>
            <w:vAlign w:val="center"/>
          </w:tcPr>
          <w:p w14:paraId="4064CD79" w14:textId="77777777" w:rsidR="00B7421C" w:rsidRPr="0026397F" w:rsidRDefault="00B7421C" w:rsidP="00B7421C">
            <w:pPr>
              <w:widowControl w:val="0"/>
              <w:suppressAutoHyphens/>
              <w:jc w:val="center"/>
              <w:textAlignment w:val="baseline"/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</w:pPr>
            <w:r w:rsidRPr="0026397F"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  <w:t>A</w:t>
            </w:r>
          </w:p>
        </w:tc>
        <w:tc>
          <w:tcPr>
            <w:tcW w:w="1572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3399FF"/>
            <w:vAlign w:val="center"/>
          </w:tcPr>
          <w:p w14:paraId="762B741E" w14:textId="77777777" w:rsidR="00B7421C" w:rsidRPr="0026397F" w:rsidRDefault="00B7421C" w:rsidP="00B7421C">
            <w:pPr>
              <w:widowControl w:val="0"/>
              <w:suppressAutoHyphens/>
              <w:jc w:val="center"/>
              <w:textAlignment w:val="baseline"/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  <w:t>B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3399FF"/>
            <w:vAlign w:val="center"/>
          </w:tcPr>
          <w:p w14:paraId="7C12A8F1" w14:textId="77777777" w:rsidR="00B7421C" w:rsidRPr="0026397F" w:rsidRDefault="00B7421C" w:rsidP="00B7421C">
            <w:pPr>
              <w:widowControl w:val="0"/>
              <w:suppressAutoHyphens/>
              <w:jc w:val="center"/>
              <w:textAlignment w:val="baseline"/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  <w:t>C</w:t>
            </w:r>
          </w:p>
        </w:tc>
        <w:tc>
          <w:tcPr>
            <w:tcW w:w="117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3399FF"/>
            <w:vAlign w:val="center"/>
          </w:tcPr>
          <w:p w14:paraId="72E8241A" w14:textId="77777777" w:rsidR="00B7421C" w:rsidRPr="0026397F" w:rsidRDefault="00B7421C" w:rsidP="00B7421C">
            <w:pPr>
              <w:widowControl w:val="0"/>
              <w:suppressAutoHyphens/>
              <w:jc w:val="center"/>
              <w:textAlignment w:val="baseline"/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18"/>
                <w:szCs w:val="18"/>
                <w:lang w:eastAsia="ja-JP" w:bidi="fa-IR"/>
              </w:rPr>
              <w:t>D</w:t>
            </w:r>
          </w:p>
        </w:tc>
      </w:tr>
      <w:tr w:rsidR="00B7421C" w:rsidRPr="0026397F" w14:paraId="41E43F6E" w14:textId="77777777" w:rsidTr="00B7421C">
        <w:trPr>
          <w:cantSplit/>
          <w:trHeight w:val="1790"/>
        </w:trPr>
        <w:tc>
          <w:tcPr>
            <w:tcW w:w="925" w:type="dxa"/>
            <w:tcBorders>
              <w:top w:val="single" w:sz="12" w:space="0" w:color="auto"/>
              <w:left w:val="single" w:sz="12" w:space="0" w:color="auto"/>
            </w:tcBorders>
            <w:shd w:val="clear" w:color="auto" w:fill="3399FF"/>
            <w:vAlign w:val="center"/>
          </w:tcPr>
          <w:p w14:paraId="67EE74C2" w14:textId="77777777" w:rsidR="00B7421C" w:rsidRPr="0026397F" w:rsidRDefault="00B7421C" w:rsidP="00B7421C">
            <w:pPr>
              <w:widowControl w:val="0"/>
              <w:suppressAutoHyphens/>
              <w:snapToGrid w:val="0"/>
              <w:jc w:val="center"/>
              <w:textAlignment w:val="baseline"/>
              <w:rPr>
                <w:rFonts w:ascii="Arial" w:eastAsia="Andale Sans UI" w:hAnsi="Arial" w:cs="Tahoma"/>
                <w:b/>
                <w:bCs/>
                <w:color w:val="FFFFFF"/>
                <w:kern w:val="1"/>
                <w:sz w:val="20"/>
                <w:szCs w:val="20"/>
                <w:lang w:eastAsia="ja-JP" w:bidi="fa-IR"/>
              </w:rPr>
            </w:pPr>
            <w:r>
              <w:rPr>
                <w:rFonts w:ascii="Arial" w:eastAsia="Andale Sans UI" w:hAnsi="Arial" w:cs="Tahoma"/>
                <w:b/>
                <w:bCs/>
                <w:color w:val="FFFFFF"/>
                <w:kern w:val="1"/>
                <w:sz w:val="20"/>
                <w:szCs w:val="20"/>
                <w:lang w:eastAsia="ja-JP" w:bidi="fa-IR"/>
              </w:rPr>
              <w:t>1FE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420225AC" w14:textId="77777777" w:rsidR="00B7421C" w:rsidRPr="003B4DB6" w:rsidRDefault="00B7421C" w:rsidP="00B742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T’exprimer</w:t>
            </w:r>
            <w:r w:rsidRPr="00804743">
              <w:rPr>
                <w:rFonts w:ascii="Arial" w:hAnsi="Arial" w:cs="Arial"/>
                <w:sz w:val="18"/>
                <w:szCs w:val="18"/>
              </w:rPr>
              <w:t xml:space="preserve"> de manière claire, synthétique et correctement orthographiée </w:t>
            </w:r>
          </w:p>
        </w:tc>
        <w:tc>
          <w:tcPr>
            <w:tcW w:w="201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676C003D" w14:textId="77777777" w:rsidR="00B7421C" w:rsidRPr="0055534C" w:rsidRDefault="00B7421C" w:rsidP="00B7421C">
            <w:pPr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55534C">
              <w:rPr>
                <w:rFonts w:ascii="Arial" w:hAnsi="Arial" w:cs="Arial"/>
                <w:sz w:val="16"/>
                <w:szCs w:val="16"/>
              </w:rPr>
              <w:t>L’élève s’exprime par :</w:t>
            </w:r>
          </w:p>
          <w:p w14:paraId="35520C50" w14:textId="77777777" w:rsidR="00B7421C" w:rsidRPr="0055534C" w:rsidRDefault="00B7421C" w:rsidP="00B7421C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ind w:left="160" w:hanging="160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55534C">
              <w:rPr>
                <w:rFonts w:ascii="Arial" w:hAnsi="Arial" w:cs="Arial"/>
                <w:b/>
                <w:sz w:val="16"/>
                <w:szCs w:val="16"/>
              </w:rPr>
              <w:t>Des phrases</w:t>
            </w:r>
            <w:r w:rsidRPr="0055534C">
              <w:rPr>
                <w:rFonts w:ascii="Arial" w:hAnsi="Arial" w:cs="Arial"/>
                <w:sz w:val="16"/>
                <w:szCs w:val="16"/>
              </w:rPr>
              <w:t xml:space="preserve"> (Majuscule et point) </w:t>
            </w:r>
          </w:p>
          <w:p w14:paraId="27AF1EF9" w14:textId="77777777" w:rsidR="00B7421C" w:rsidRPr="0055534C" w:rsidRDefault="00B7421C" w:rsidP="00B7421C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ind w:left="160" w:hanging="160"/>
              <w:textAlignment w:val="baseline"/>
              <w:rPr>
                <w:rFonts w:ascii="Arial" w:hAnsi="Arial" w:cs="Arial"/>
                <w:b/>
                <w:sz w:val="16"/>
                <w:szCs w:val="16"/>
              </w:rPr>
            </w:pPr>
            <w:r w:rsidRPr="0055534C">
              <w:rPr>
                <w:rFonts w:ascii="Arial" w:hAnsi="Arial" w:cs="Arial"/>
                <w:b/>
                <w:sz w:val="16"/>
                <w:szCs w:val="16"/>
              </w:rPr>
              <w:t xml:space="preserve">Construites </w:t>
            </w:r>
            <w:r w:rsidRPr="0055534C">
              <w:rPr>
                <w:rFonts w:ascii="Arial" w:hAnsi="Arial" w:cs="Arial"/>
                <w:sz w:val="16"/>
                <w:szCs w:val="16"/>
              </w:rPr>
              <w:t>(sujet, verbe, …)</w:t>
            </w:r>
          </w:p>
          <w:p w14:paraId="0443FBFF" w14:textId="77777777" w:rsidR="00B7421C" w:rsidRPr="0055534C" w:rsidRDefault="00B7421C" w:rsidP="00B7421C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ind w:left="160" w:hanging="160"/>
              <w:textAlignment w:val="baseline"/>
              <w:rPr>
                <w:rFonts w:ascii="Arial" w:hAnsi="Arial" w:cs="Arial"/>
                <w:b/>
                <w:sz w:val="16"/>
                <w:szCs w:val="16"/>
              </w:rPr>
            </w:pPr>
            <w:r w:rsidRPr="0055534C">
              <w:rPr>
                <w:rFonts w:ascii="Arial" w:hAnsi="Arial" w:cs="Arial"/>
                <w:b/>
                <w:sz w:val="16"/>
                <w:szCs w:val="16"/>
              </w:rPr>
              <w:t xml:space="preserve">Sans faute </w:t>
            </w:r>
            <w:r w:rsidRPr="0055534C">
              <w:rPr>
                <w:rFonts w:ascii="Arial" w:hAnsi="Arial" w:cs="Arial"/>
                <w:sz w:val="16"/>
                <w:szCs w:val="16"/>
              </w:rPr>
              <w:t>(ou peu)</w:t>
            </w:r>
          </w:p>
          <w:p w14:paraId="3F270854" w14:textId="77777777" w:rsidR="00B7421C" w:rsidRPr="0055534C" w:rsidRDefault="00B7421C" w:rsidP="00B7421C">
            <w:pPr>
              <w:widowControl w:val="0"/>
              <w:numPr>
                <w:ilvl w:val="0"/>
                <w:numId w:val="11"/>
              </w:numPr>
              <w:suppressAutoHyphens/>
              <w:snapToGrid w:val="0"/>
              <w:ind w:left="160" w:hanging="160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55534C">
              <w:rPr>
                <w:rFonts w:ascii="Arial" w:hAnsi="Arial" w:cs="Arial"/>
                <w:b/>
                <w:sz w:val="16"/>
                <w:szCs w:val="16"/>
              </w:rPr>
              <w:t>Synthétiques</w:t>
            </w:r>
          </w:p>
          <w:p w14:paraId="57775C2D" w14:textId="77777777" w:rsidR="00B7421C" w:rsidRDefault="00B7421C" w:rsidP="00B7421C">
            <w:pPr>
              <w:widowControl w:val="0"/>
              <w:suppressAutoHyphens/>
              <w:snapToGrid w:val="0"/>
              <w:ind w:left="160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9180623" w14:textId="77777777" w:rsidR="00B7421C" w:rsidRPr="00CC54DD" w:rsidRDefault="00B7421C" w:rsidP="00B7421C">
            <w:pPr>
              <w:widowControl w:val="0"/>
              <w:suppressAutoHyphens/>
              <w:snapToGrid w:val="0"/>
              <w:ind w:left="160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 pts</w:t>
            </w:r>
          </w:p>
        </w:tc>
        <w:tc>
          <w:tcPr>
            <w:tcW w:w="1572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49B033BF" w14:textId="77777777" w:rsidR="00B7421C" w:rsidRPr="0055534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  <w:r w:rsidRPr="0055534C">
              <w:rPr>
                <w:rFonts w:ascii="Arial" w:hAnsi="Arial" w:cs="Arial"/>
                <w:sz w:val="16"/>
                <w:szCs w:val="16"/>
              </w:rPr>
              <w:t>Comme le A, mais avec des fautes en nombres</w:t>
            </w:r>
          </w:p>
          <w:p w14:paraId="07BE07B9" w14:textId="77777777" w:rsidR="00B7421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14:paraId="203AF5D0" w14:textId="77777777" w:rsidR="00B7421C" w:rsidRPr="0055534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14:paraId="10F4E97B" w14:textId="77777777" w:rsidR="00B7421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14:paraId="1EADE103" w14:textId="77777777" w:rsidR="00B7421C" w:rsidRPr="0055534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14:paraId="0F9DF4F4" w14:textId="77777777" w:rsidR="00B7421C" w:rsidRPr="0055534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14:paraId="39CAE558" w14:textId="77777777" w:rsidR="00B7421C" w:rsidRPr="0026397F" w:rsidRDefault="00B7421C" w:rsidP="00B7421C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397F">
              <w:rPr>
                <w:rFonts w:ascii="Arial" w:hAnsi="Arial" w:cs="Arial"/>
                <w:b/>
                <w:sz w:val="18"/>
                <w:szCs w:val="18"/>
              </w:rPr>
              <w:t>0,75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pts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37CD3D5B" w14:textId="77777777" w:rsidR="00B7421C" w:rsidRPr="0055534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  <w:r w:rsidRPr="0055534C">
              <w:rPr>
                <w:rFonts w:ascii="Arial" w:hAnsi="Arial" w:cs="Arial"/>
                <w:sz w:val="16"/>
                <w:szCs w:val="16"/>
              </w:rPr>
              <w:t>L’élève ne respecte que 2 critères</w:t>
            </w:r>
          </w:p>
          <w:p w14:paraId="57B7A479" w14:textId="77777777" w:rsidR="00B7421C" w:rsidRPr="0055534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14:paraId="3B2D9CAF" w14:textId="77777777" w:rsidR="00B7421C" w:rsidRPr="0055534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14:paraId="5FE0C089" w14:textId="77777777" w:rsidR="00B7421C" w:rsidRPr="0055534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14:paraId="4C47353D" w14:textId="77777777" w:rsidR="00B7421C" w:rsidRPr="0055534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14:paraId="62D24D75" w14:textId="77777777" w:rsidR="00B7421C" w:rsidRPr="0055534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14:paraId="38F27BB6" w14:textId="77777777" w:rsidR="00B7421C" w:rsidRDefault="00B7421C" w:rsidP="00B7421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0,</w:t>
            </w:r>
            <w:r w:rsidRPr="0026397F">
              <w:rPr>
                <w:rFonts w:ascii="Arial" w:hAnsi="Arial" w:cs="Arial"/>
                <w:b/>
                <w:sz w:val="18"/>
                <w:szCs w:val="18"/>
              </w:rPr>
              <w:t>5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pts</w:t>
            </w:r>
          </w:p>
        </w:tc>
        <w:tc>
          <w:tcPr>
            <w:tcW w:w="117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80D8C6" w14:textId="77777777" w:rsidR="00B7421C" w:rsidRPr="0055534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  <w:r w:rsidRPr="0055534C">
              <w:rPr>
                <w:rFonts w:ascii="Arial" w:hAnsi="Arial" w:cs="Arial"/>
                <w:sz w:val="16"/>
                <w:szCs w:val="16"/>
              </w:rPr>
              <w:t>L’élève ne respecte 1 ou 0 critère</w:t>
            </w:r>
          </w:p>
          <w:p w14:paraId="6F08EDBB" w14:textId="77777777" w:rsidR="00B7421C" w:rsidRPr="0055534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14:paraId="44951BEA" w14:textId="77777777" w:rsidR="00B7421C" w:rsidRPr="0055534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14:paraId="275CB8F3" w14:textId="77777777" w:rsidR="00B7421C" w:rsidRPr="0055534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14:paraId="2B300D0F" w14:textId="77777777" w:rsidR="00B7421C" w:rsidRPr="0055534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14:paraId="6D71B690" w14:textId="77777777" w:rsidR="00B7421C" w:rsidRPr="0055534C" w:rsidRDefault="00B7421C" w:rsidP="00B7421C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14:paraId="3E75A268" w14:textId="77777777" w:rsidR="00B7421C" w:rsidRDefault="00B7421C" w:rsidP="00B7421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0,2</w:t>
            </w:r>
            <w:r w:rsidRPr="0026397F">
              <w:rPr>
                <w:rFonts w:ascii="Arial" w:hAnsi="Arial" w:cs="Arial"/>
                <w:b/>
                <w:sz w:val="18"/>
                <w:szCs w:val="18"/>
              </w:rPr>
              <w:t>5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ou 0 pt</w:t>
            </w:r>
          </w:p>
        </w:tc>
      </w:tr>
      <w:tr w:rsidR="00B7421C" w:rsidRPr="0026397F" w14:paraId="2422AAE7" w14:textId="77777777" w:rsidTr="00B7421C">
        <w:trPr>
          <w:cantSplit/>
          <w:trHeight w:val="1528"/>
        </w:trPr>
        <w:tc>
          <w:tcPr>
            <w:tcW w:w="925" w:type="dxa"/>
            <w:tcBorders>
              <w:top w:val="single" w:sz="12" w:space="0" w:color="auto"/>
              <w:left w:val="single" w:sz="12" w:space="0" w:color="auto"/>
            </w:tcBorders>
            <w:shd w:val="clear" w:color="auto" w:fill="3399FF"/>
            <w:vAlign w:val="center"/>
          </w:tcPr>
          <w:p w14:paraId="6C623C05" w14:textId="77777777" w:rsidR="00B7421C" w:rsidRPr="0026397F" w:rsidRDefault="00B7421C" w:rsidP="00B7421C">
            <w:pPr>
              <w:widowControl w:val="0"/>
              <w:suppressAutoHyphens/>
              <w:snapToGrid w:val="0"/>
              <w:jc w:val="center"/>
              <w:textAlignment w:val="baseline"/>
              <w:rPr>
                <w:rFonts w:ascii="Arial" w:eastAsia="Andale Sans UI" w:hAnsi="Arial" w:cs="Arial"/>
                <w:b/>
                <w:color w:val="FFFFFF"/>
                <w:kern w:val="1"/>
                <w:sz w:val="20"/>
                <w:szCs w:val="20"/>
                <w:lang w:eastAsia="ja-JP" w:bidi="fa-IR"/>
              </w:rPr>
            </w:pPr>
            <w:r>
              <w:rPr>
                <w:rFonts w:ascii="Arial" w:eastAsia="Andale Sans UI" w:hAnsi="Arial" w:cs="Tahoma"/>
                <w:b/>
                <w:bCs/>
                <w:color w:val="FFFFFF"/>
                <w:kern w:val="1"/>
                <w:sz w:val="20"/>
                <w:szCs w:val="20"/>
                <w:lang w:eastAsia="ja-JP" w:bidi="fa-IR"/>
              </w:rPr>
              <w:t>2I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FA57C96" w14:textId="77777777" w:rsidR="00B7421C" w:rsidRPr="0026397F" w:rsidRDefault="00B7421C" w:rsidP="00B7421C">
            <w:pPr>
              <w:widowControl w:val="0"/>
              <w:suppressAutoHyphens/>
              <w:jc w:val="both"/>
              <w:textAlignment w:val="baseline"/>
              <w:rPr>
                <w:rFonts w:ascii="Arial" w:eastAsia="Andale Sans UI" w:hAnsi="Arial" w:cs="Arial"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8"/>
                <w:szCs w:val="18"/>
                <w:lang w:eastAsia="ja-JP" w:bidi="fa-IR"/>
              </w:rPr>
              <w:t>Trouver les informations dans les documents.</w:t>
            </w:r>
          </w:p>
        </w:tc>
        <w:tc>
          <w:tcPr>
            <w:tcW w:w="201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AA94834" w14:textId="77777777" w:rsidR="00B7421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Le groupe a effectué le travail de recherche dans les documents de manière autonome</w:t>
            </w:r>
          </w:p>
          <w:p w14:paraId="2B43D832" w14:textId="77777777" w:rsidR="00B7421C" w:rsidRPr="0055534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64C9BFD1" w14:textId="77777777" w:rsidR="00B7421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2AD0A3F9" w14:textId="77777777" w:rsidR="00B7421C" w:rsidRPr="0055534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212F4247" w14:textId="77777777" w:rsidR="00B7421C" w:rsidRPr="0026397F" w:rsidRDefault="00B7421C" w:rsidP="00B7421C">
            <w:pPr>
              <w:widowControl w:val="0"/>
              <w:suppressAutoHyphens/>
              <w:snapToGrid w:val="0"/>
              <w:jc w:val="center"/>
              <w:textAlignment w:val="baseline"/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2 pt</w:t>
            </w:r>
          </w:p>
        </w:tc>
        <w:tc>
          <w:tcPr>
            <w:tcW w:w="1572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D0E67D3" w14:textId="77777777" w:rsidR="00B7421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Le groupe a effectué le travail de recherche dans les documents après avoir eu le 1</w:t>
            </w:r>
            <w:r w:rsidRPr="003360C6">
              <w:rPr>
                <w:rFonts w:ascii="Arial" w:eastAsia="Andale Sans UI" w:hAnsi="Arial" w:cs="Arial"/>
                <w:kern w:val="1"/>
                <w:sz w:val="16"/>
                <w:szCs w:val="16"/>
                <w:vertAlign w:val="superscript"/>
                <w:lang w:eastAsia="ja-JP" w:bidi="fa-IR"/>
              </w:rPr>
              <w:t>er</w:t>
            </w: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 xml:space="preserve"> coup de pouce</w:t>
            </w:r>
          </w:p>
          <w:p w14:paraId="1CB1CED0" w14:textId="77777777" w:rsidR="00B7421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6C57CE23" w14:textId="77777777" w:rsidR="00B7421C" w:rsidRPr="0055534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7F8C06FA" w14:textId="77777777" w:rsidR="00B7421C" w:rsidRPr="0026397F" w:rsidRDefault="00B7421C" w:rsidP="00B7421C">
            <w:pPr>
              <w:widowControl w:val="0"/>
              <w:suppressAutoHyphens/>
              <w:snapToGrid w:val="0"/>
              <w:jc w:val="center"/>
              <w:textAlignment w:val="baseline"/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1,</w:t>
            </w:r>
            <w:r w:rsidRPr="0013432B"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5 pts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9F4A52C" w14:textId="77777777" w:rsidR="00B7421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Le groupe a effectué le travail de recherche dans les documents après avoir eu le 1</w:t>
            </w:r>
            <w:r w:rsidRPr="003360C6">
              <w:rPr>
                <w:rFonts w:ascii="Arial" w:eastAsia="Andale Sans UI" w:hAnsi="Arial" w:cs="Arial"/>
                <w:kern w:val="1"/>
                <w:sz w:val="16"/>
                <w:szCs w:val="16"/>
                <w:vertAlign w:val="superscript"/>
                <w:lang w:eastAsia="ja-JP" w:bidi="fa-IR"/>
              </w:rPr>
              <w:t>er</w:t>
            </w: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 xml:space="preserve"> et le deuxième coup de pouce</w:t>
            </w:r>
          </w:p>
          <w:p w14:paraId="797168AA" w14:textId="77777777" w:rsidR="00B7421C" w:rsidRPr="0055534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0EC9403D" w14:textId="77777777" w:rsidR="00B7421C" w:rsidRPr="0026397F" w:rsidRDefault="00B7421C" w:rsidP="00B7421C">
            <w:pPr>
              <w:widowControl w:val="0"/>
              <w:suppressAutoHyphens/>
              <w:snapToGrid w:val="0"/>
              <w:jc w:val="center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1 pt</w:t>
            </w:r>
          </w:p>
        </w:tc>
        <w:tc>
          <w:tcPr>
            <w:tcW w:w="117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B22F03" w14:textId="77777777" w:rsidR="00B7421C" w:rsidRPr="009A7A99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Le professeur a du beaucoup aidé les élèves.</w:t>
            </w:r>
          </w:p>
          <w:p w14:paraId="23C2718A" w14:textId="77777777" w:rsidR="00B7421C" w:rsidRPr="009A7A99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758A80BD" w14:textId="77777777" w:rsidR="00B7421C" w:rsidRPr="009A7A99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5D79C90C" w14:textId="77777777" w:rsidR="00B7421C" w:rsidRPr="0026397F" w:rsidRDefault="00B7421C" w:rsidP="00B7421C">
            <w:pPr>
              <w:widowControl w:val="0"/>
              <w:suppressAutoHyphens/>
              <w:snapToGrid w:val="0"/>
              <w:jc w:val="center"/>
              <w:textAlignment w:val="baseline"/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0,25</w:t>
            </w:r>
            <w:r w:rsidRPr="0013432B"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 xml:space="preserve"> pt</w:t>
            </w:r>
          </w:p>
        </w:tc>
      </w:tr>
      <w:tr w:rsidR="00B7421C" w:rsidRPr="0026397F" w14:paraId="1C0D1028" w14:textId="77777777" w:rsidTr="00B7421C">
        <w:trPr>
          <w:cantSplit/>
          <w:trHeight w:val="1227"/>
        </w:trPr>
        <w:tc>
          <w:tcPr>
            <w:tcW w:w="925" w:type="dxa"/>
            <w:tcBorders>
              <w:top w:val="single" w:sz="12" w:space="0" w:color="auto"/>
              <w:left w:val="single" w:sz="12" w:space="0" w:color="auto"/>
            </w:tcBorders>
            <w:shd w:val="clear" w:color="auto" w:fill="3399FF"/>
            <w:vAlign w:val="center"/>
          </w:tcPr>
          <w:p w14:paraId="610315B7" w14:textId="77777777" w:rsidR="00B7421C" w:rsidRPr="0026397F" w:rsidRDefault="00B7421C" w:rsidP="00B7421C">
            <w:pPr>
              <w:widowControl w:val="0"/>
              <w:suppressAutoHyphens/>
              <w:jc w:val="center"/>
              <w:textAlignment w:val="baseline"/>
              <w:rPr>
                <w:rFonts w:ascii="Arial" w:eastAsia="Andale Sans UI" w:hAnsi="Arial" w:cs="Arial"/>
                <w:b/>
                <w:color w:val="FFFFFF"/>
                <w:kern w:val="1"/>
                <w:sz w:val="20"/>
                <w:szCs w:val="20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bCs/>
                <w:color w:val="FFFFFF"/>
                <w:kern w:val="1"/>
                <w:sz w:val="20"/>
                <w:szCs w:val="20"/>
                <w:lang w:eastAsia="ja-JP" w:bidi="fa-IR"/>
              </w:rPr>
              <w:t>4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</w:tcBorders>
            <w:shd w:val="clear" w:color="auto" w:fill="auto"/>
            <w:vAlign w:val="center"/>
          </w:tcPr>
          <w:p w14:paraId="4E64F75B" w14:textId="77777777" w:rsidR="00B7421C" w:rsidRDefault="00B7421C" w:rsidP="00B7421C">
            <w:pPr>
              <w:ind w:right="-226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Extraire, organiser les informations utiles et les transcrire dans et les transcrire dans un langage</w:t>
            </w:r>
          </w:p>
          <w:p w14:paraId="12722ACA" w14:textId="77777777" w:rsidR="00B7421C" w:rsidRPr="003E1866" w:rsidRDefault="00B7421C" w:rsidP="00B7421C">
            <w:pPr>
              <w:ind w:right="-226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adapté.</w:t>
            </w:r>
          </w:p>
        </w:tc>
        <w:tc>
          <w:tcPr>
            <w:tcW w:w="2017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</w:tcBorders>
            <w:shd w:val="clear" w:color="auto" w:fill="auto"/>
            <w:vAlign w:val="center"/>
          </w:tcPr>
          <w:p w14:paraId="40E03ADC" w14:textId="77777777" w:rsidR="00B7421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 xml:space="preserve">Le groupe a su </w:t>
            </w:r>
          </w:p>
          <w:p w14:paraId="753EDB97" w14:textId="77777777" w:rsidR="00B7421C" w:rsidRDefault="00B7421C" w:rsidP="00B7421C">
            <w:pPr>
              <w:pStyle w:val="Paragraphedeliste"/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Mener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un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raisonnement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juste</w:t>
            </w:r>
            <w:proofErr w:type="spellEnd"/>
          </w:p>
          <w:p w14:paraId="077B2F9D" w14:textId="77777777" w:rsidR="00B7421C" w:rsidRPr="003E1866" w:rsidRDefault="00B7421C" w:rsidP="00B7421C">
            <w:pPr>
              <w:pStyle w:val="Paragraphedeliste"/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E1866">
              <w:rPr>
                <w:rFonts w:ascii="Arial" w:hAnsi="Arial" w:cs="Arial"/>
                <w:sz w:val="16"/>
                <w:szCs w:val="16"/>
              </w:rPr>
              <w:t>organiser</w:t>
            </w:r>
            <w:proofErr w:type="spellEnd"/>
            <w:r w:rsidRPr="003E186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3E1866">
              <w:rPr>
                <w:rFonts w:ascii="Arial" w:hAnsi="Arial" w:cs="Arial"/>
                <w:sz w:val="16"/>
                <w:szCs w:val="16"/>
              </w:rPr>
              <w:t>son</w:t>
            </w:r>
            <w:proofErr w:type="spellEnd"/>
            <w:r w:rsidRPr="003E186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3E1866">
              <w:rPr>
                <w:rFonts w:ascii="Arial" w:hAnsi="Arial" w:cs="Arial"/>
                <w:sz w:val="16"/>
                <w:szCs w:val="16"/>
              </w:rPr>
              <w:t>raisonnement</w:t>
            </w:r>
            <w:proofErr w:type="spellEnd"/>
          </w:p>
          <w:p w14:paraId="1BDE41F9" w14:textId="77777777" w:rsidR="00B7421C" w:rsidRDefault="00B7421C" w:rsidP="00B7421C">
            <w:pPr>
              <w:pStyle w:val="Paragraphedeliste"/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E1866">
              <w:rPr>
                <w:rFonts w:ascii="Arial" w:hAnsi="Arial" w:cs="Arial"/>
                <w:sz w:val="16"/>
                <w:szCs w:val="16"/>
              </w:rPr>
              <w:t>citer</w:t>
            </w:r>
            <w:proofErr w:type="spellEnd"/>
            <w:r w:rsidRPr="003E1866">
              <w:rPr>
                <w:rFonts w:ascii="Arial" w:hAnsi="Arial" w:cs="Arial"/>
                <w:sz w:val="16"/>
                <w:szCs w:val="16"/>
              </w:rPr>
              <w:t xml:space="preserve"> les </w:t>
            </w:r>
            <w:proofErr w:type="spellStart"/>
            <w:r w:rsidRPr="003E1866">
              <w:rPr>
                <w:rFonts w:ascii="Arial" w:hAnsi="Arial" w:cs="Arial"/>
                <w:sz w:val="16"/>
                <w:szCs w:val="16"/>
              </w:rPr>
              <w:t>documents</w:t>
            </w:r>
            <w:proofErr w:type="spellEnd"/>
          </w:p>
          <w:p w14:paraId="3895C02E" w14:textId="77777777" w:rsidR="00B7421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63FA6C91" w14:textId="77777777" w:rsidR="00B7421C" w:rsidRPr="003E1866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 w:rsidRPr="003E1866"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de manière autonome</w:t>
            </w:r>
          </w:p>
          <w:p w14:paraId="1923D7EF" w14:textId="77777777" w:rsidR="00B7421C" w:rsidRPr="0055534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0F1FBCD3" w14:textId="77777777" w:rsidR="00B7421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4F9BABB1" w14:textId="77777777" w:rsidR="00B7421C" w:rsidRPr="0055534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22167241" w14:textId="77777777" w:rsidR="00B7421C" w:rsidRPr="0026397F" w:rsidRDefault="00B7421C" w:rsidP="00B7421C">
            <w:pPr>
              <w:widowControl w:val="0"/>
              <w:suppressAutoHyphens/>
              <w:ind w:left="173" w:hanging="173"/>
              <w:jc w:val="center"/>
              <w:textAlignment w:val="baseline"/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2 pt</w:t>
            </w:r>
          </w:p>
        </w:tc>
        <w:tc>
          <w:tcPr>
            <w:tcW w:w="1572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</w:tcBorders>
            <w:shd w:val="clear" w:color="auto" w:fill="auto"/>
            <w:vAlign w:val="center"/>
          </w:tcPr>
          <w:p w14:paraId="5229EFFE" w14:textId="77777777" w:rsidR="00B7421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Le raisonnement n’est pas très clair mais juste.</w:t>
            </w:r>
          </w:p>
          <w:p w14:paraId="2DE8CEF2" w14:textId="77777777" w:rsidR="00B7421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>Ou les documents ne sont pas bien exploités.</w:t>
            </w:r>
          </w:p>
          <w:p w14:paraId="5757F46D" w14:textId="77777777" w:rsidR="00B7421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 xml:space="preserve">Ou tous les documents ne sont exploités </w:t>
            </w:r>
          </w:p>
          <w:p w14:paraId="6448E39F" w14:textId="77777777" w:rsidR="00B7421C" w:rsidRPr="0055534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5B51256C" w14:textId="77777777" w:rsidR="00B7421C" w:rsidRPr="0026397F" w:rsidRDefault="00B7421C" w:rsidP="00B7421C">
            <w:pPr>
              <w:widowControl w:val="0"/>
              <w:suppressAutoHyphens/>
              <w:snapToGrid w:val="0"/>
              <w:jc w:val="center"/>
              <w:textAlignment w:val="baseline"/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1,</w:t>
            </w:r>
            <w:r w:rsidRPr="0013432B"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5 pts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</w:tcBorders>
            <w:shd w:val="clear" w:color="auto" w:fill="auto"/>
            <w:vAlign w:val="center"/>
          </w:tcPr>
          <w:p w14:paraId="53159832" w14:textId="77777777" w:rsidR="00B7421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 xml:space="preserve">Le raisonnement est juste mais pas ou peu expliqué, les documents ne sont pas bien exploités. </w:t>
            </w:r>
          </w:p>
          <w:p w14:paraId="7E7C8895" w14:textId="77777777" w:rsidR="00B7421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0A90B4D8" w14:textId="77777777" w:rsidR="00B7421C" w:rsidRPr="0055534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6C76678E" w14:textId="77777777" w:rsidR="00B7421C" w:rsidRPr="0026397F" w:rsidRDefault="00B7421C" w:rsidP="00B7421C">
            <w:pPr>
              <w:widowControl w:val="0"/>
              <w:suppressAutoHyphens/>
              <w:snapToGrid w:val="0"/>
              <w:jc w:val="center"/>
              <w:textAlignment w:val="baseline"/>
              <w:rPr>
                <w:rFonts w:ascii="Arial" w:eastAsia="Andale Sans UI" w:hAnsi="Arial" w:cs="Arial"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1 pt</w:t>
            </w:r>
          </w:p>
        </w:tc>
        <w:tc>
          <w:tcPr>
            <w:tcW w:w="1177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6FAF6B" w14:textId="77777777" w:rsidR="00B7421C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 xml:space="preserve">Le raisonnement est faux ou </w:t>
            </w:r>
          </w:p>
          <w:p w14:paraId="78A96705" w14:textId="77777777" w:rsidR="00B7421C" w:rsidRPr="009A7A99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  <w:r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  <w:t xml:space="preserve">Les documents ne sont pas exploités. </w:t>
            </w:r>
          </w:p>
          <w:p w14:paraId="15E23224" w14:textId="77777777" w:rsidR="00B7421C" w:rsidRPr="009A7A99" w:rsidRDefault="00B7421C" w:rsidP="00B7421C">
            <w:pPr>
              <w:widowControl w:val="0"/>
              <w:suppressAutoHyphens/>
              <w:snapToGrid w:val="0"/>
              <w:textAlignment w:val="baseline"/>
              <w:rPr>
                <w:rFonts w:ascii="Arial" w:eastAsia="Andale Sans UI" w:hAnsi="Arial" w:cs="Arial"/>
                <w:kern w:val="1"/>
                <w:sz w:val="16"/>
                <w:szCs w:val="16"/>
                <w:lang w:eastAsia="ja-JP" w:bidi="fa-IR"/>
              </w:rPr>
            </w:pPr>
          </w:p>
          <w:p w14:paraId="21AA445B" w14:textId="77777777" w:rsidR="00B7421C" w:rsidRPr="0026397F" w:rsidRDefault="00B7421C" w:rsidP="00B7421C">
            <w:pPr>
              <w:widowControl w:val="0"/>
              <w:suppressAutoHyphens/>
              <w:snapToGrid w:val="0"/>
              <w:jc w:val="center"/>
              <w:textAlignment w:val="baseline"/>
              <w:rPr>
                <w:rFonts w:ascii="Arial" w:eastAsia="Andale Sans UI" w:hAnsi="Arial" w:cs="Arial"/>
                <w:kern w:val="1"/>
                <w:sz w:val="18"/>
                <w:szCs w:val="18"/>
                <w:lang w:eastAsia="ja-JP" w:bidi="fa-IR"/>
              </w:rPr>
            </w:pPr>
            <w:r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>0,25</w:t>
            </w:r>
            <w:r w:rsidRPr="0013432B">
              <w:rPr>
                <w:rFonts w:ascii="Arial" w:eastAsia="Andale Sans UI" w:hAnsi="Arial" w:cs="Arial"/>
                <w:b/>
                <w:kern w:val="1"/>
                <w:sz w:val="18"/>
                <w:szCs w:val="18"/>
                <w:lang w:eastAsia="ja-JP" w:bidi="fa-IR"/>
              </w:rPr>
              <w:t xml:space="preserve"> pt</w:t>
            </w:r>
          </w:p>
        </w:tc>
      </w:tr>
    </w:tbl>
    <w:p w14:paraId="68E19E0E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32797DF1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79E14DE1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5375ADF1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649EE478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3EAFBB57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76B2DA16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466563E5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3AB6233B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78725C81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303AF2C6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1B5A0CFE" w14:textId="77777777" w:rsidR="00B35146" w:rsidRDefault="00B35146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608070AB" w14:textId="77777777" w:rsidR="0081010F" w:rsidRDefault="0081010F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3C3191BE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54B0FD3D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24EFF77C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24F62039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113EEBD3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35E9AB36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6059FAE0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76FA4F6B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7BC5B939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6B5FBB90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52AB66E4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1497221B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05042128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0A78A99E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520FBAB6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407AA751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3C71A80A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6F486AC3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4834A098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2601B479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2A7543D9" w14:textId="77777777" w:rsidR="00B7421C" w:rsidRDefault="00B7421C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14:paraId="5B333EA4" w14:textId="645FCD43" w:rsidR="0081010F" w:rsidRDefault="0081010F" w:rsidP="0081010F">
      <w:pPr>
        <w:widowControl w:val="0"/>
        <w:tabs>
          <w:tab w:val="left" w:pos="1080"/>
        </w:tabs>
        <w:suppressAutoHyphens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  <w:r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  <w:lastRenderedPageBreak/>
        <w:t>Partie 2</w:t>
      </w:r>
    </w:p>
    <w:p w14:paraId="478CF260" w14:textId="62BE5F33" w:rsidR="00CD77C4" w:rsidRPr="00DE4C00" w:rsidRDefault="00CD77C4" w:rsidP="00CD77C4">
      <w:pPr>
        <w:widowControl w:val="0"/>
        <w:tabs>
          <w:tab w:val="left" w:pos="1080"/>
        </w:tabs>
        <w:suppressAutoHyphens/>
        <w:jc w:val="right"/>
        <w:textAlignment w:val="baseline"/>
        <w:rPr>
          <w:rFonts w:eastAsia="Andale Sans UI" w:cs="Tahoma"/>
          <w:kern w:val="1"/>
          <w:lang w:eastAsia="ja-JP" w:bidi="fa-IR"/>
        </w:rPr>
      </w:pPr>
      <w:r w:rsidRPr="00DE4C00"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  <w:t>Chapitre n°</w:t>
      </w:r>
      <w:r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  <w:t>2</w:t>
      </w:r>
    </w:p>
    <w:p w14:paraId="053B37CD" w14:textId="77777777" w:rsidR="00CD77C4" w:rsidRPr="00DE4C00" w:rsidRDefault="00CD77C4" w:rsidP="00CD77C4">
      <w:pPr>
        <w:widowControl w:val="0"/>
        <w:suppressAutoHyphens/>
        <w:jc w:val="center"/>
        <w:textAlignment w:val="baseline"/>
        <w:rPr>
          <w:rFonts w:ascii="Arial" w:eastAsia="Andale Sans UI" w:hAnsi="Arial" w:cs="Arial"/>
          <w:b/>
          <w:bCs/>
          <w:iCs/>
          <w:color w:val="000000"/>
          <w:kern w:val="1"/>
          <w:sz w:val="18"/>
          <w:szCs w:val="28"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98176" behindDoc="0" locked="0" layoutInCell="1" allowOverlap="1" wp14:anchorId="79A960BD" wp14:editId="3DEA9F55">
                <wp:simplePos x="0" y="0"/>
                <wp:positionH relativeFrom="column">
                  <wp:posOffset>1409700</wp:posOffset>
                </wp:positionH>
                <wp:positionV relativeFrom="paragraph">
                  <wp:posOffset>70485</wp:posOffset>
                </wp:positionV>
                <wp:extent cx="4635500" cy="384175"/>
                <wp:effectExtent l="0" t="0" r="38100" b="22225"/>
                <wp:wrapSquare wrapText="bothSides"/>
                <wp:docPr id="110" name="Zone de text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A9D65" w14:textId="2E46CCDA" w:rsidR="00B7421C" w:rsidRPr="00076B5F" w:rsidRDefault="00B7421C" w:rsidP="00CD77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Enquête N°2 : Démasquons le coupable : les tests des ions</w:t>
                            </w:r>
                          </w:p>
                        </w:txbxContent>
                      </wps:txbx>
                      <wps:bodyPr rot="0" vert="horz" wrap="square" lIns="91440" tIns="71755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110" o:spid="_x0000_s1094" type="#_x0000_t202" style="position:absolute;left:0;text-align:left;margin-left:111pt;margin-top:5.55pt;width:365pt;height:30.25pt;z-index:2516981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" strokecolor="red">
                <v:textbox inset=",5.65pt">
                  <w:txbxContent>
                    <w:p w14:paraId="09AA9D65" w14:textId="2E46CCDA" w:rsidR="00B7421C" w:rsidRPr="00076B5F" w:rsidRDefault="00B7421C" w:rsidP="00CD77C4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Enquête N°2 : Démasquons le coupable : les tests des 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D86EAA" w14:textId="77777777" w:rsidR="00CD77C4" w:rsidRPr="00DE4C00" w:rsidRDefault="00CD77C4" w:rsidP="00CD77C4">
      <w:pPr>
        <w:widowControl w:val="0"/>
        <w:suppressAutoHyphens/>
        <w:jc w:val="center"/>
        <w:textAlignment w:val="baseline"/>
        <w:rPr>
          <w:rFonts w:ascii="Arial" w:eastAsia="Andale Sans UI" w:hAnsi="Arial" w:cs="Arial"/>
          <w:b/>
          <w:bCs/>
          <w:iCs/>
          <w:color w:val="000000"/>
          <w:kern w:val="1"/>
          <w:sz w:val="18"/>
          <w:szCs w:val="28"/>
          <w:lang w:bidi="fa-IR"/>
        </w:rPr>
      </w:pPr>
    </w:p>
    <w:p w14:paraId="491A5CA1" w14:textId="77777777" w:rsidR="00CD77C4" w:rsidRPr="00DE4C00" w:rsidRDefault="00CD77C4" w:rsidP="00CD77C4">
      <w:pPr>
        <w:widowControl w:val="0"/>
        <w:suppressAutoHyphens/>
        <w:jc w:val="center"/>
        <w:textAlignment w:val="baseline"/>
        <w:rPr>
          <w:rFonts w:ascii="Arial" w:eastAsia="Andale Sans UI" w:hAnsi="Arial" w:cs="Arial"/>
          <w:b/>
          <w:bCs/>
          <w:iCs/>
          <w:color w:val="000000"/>
          <w:kern w:val="1"/>
          <w:sz w:val="18"/>
          <w:szCs w:val="28"/>
          <w:lang w:bidi="fa-IR"/>
        </w:rPr>
      </w:pPr>
    </w:p>
    <w:p w14:paraId="13606368" w14:textId="77777777" w:rsidR="00CD77C4" w:rsidRDefault="00CD77C4" w:rsidP="00CD77C4">
      <w:pPr>
        <w:widowControl w:val="0"/>
        <w:suppressAutoHyphens/>
        <w:jc w:val="center"/>
        <w:textAlignment w:val="baseline"/>
        <w:rPr>
          <w:rFonts w:ascii="Arial" w:eastAsia="Andale Sans UI" w:hAnsi="Arial" w:cs="Arial"/>
          <w:b/>
          <w:bCs/>
          <w:iCs/>
          <w:color w:val="000000"/>
          <w:kern w:val="1"/>
          <w:sz w:val="18"/>
          <w:szCs w:val="28"/>
          <w:lang w:bidi="fa-IR"/>
        </w:rPr>
      </w:pPr>
    </w:p>
    <w:p w14:paraId="6C02423D" w14:textId="77777777" w:rsidR="00CD77C4" w:rsidRPr="000C75FF" w:rsidRDefault="00CD77C4" w:rsidP="00CD77C4">
      <w:pPr>
        <w:pStyle w:val="Paragraphedeliste"/>
        <w:widowControl/>
        <w:numPr>
          <w:ilvl w:val="0"/>
          <w:numId w:val="6"/>
        </w:numPr>
        <w:tabs>
          <w:tab w:val="left" w:pos="1418"/>
        </w:tabs>
        <w:suppressAutoHyphens w:val="0"/>
        <w:spacing w:line="360" w:lineRule="auto"/>
        <w:ind w:left="284" w:hanging="284"/>
        <w:jc w:val="both"/>
        <w:textAlignment w:val="auto"/>
        <w:rPr>
          <w:rFonts w:ascii="Arial" w:eastAsia="Times New Roman" w:hAnsi="Arial" w:cs="Arial"/>
          <w:color w:val="000099"/>
          <w:kern w:val="0"/>
          <w:sz w:val="28"/>
          <w:szCs w:val="28"/>
          <w:lang w:val="fr-FR" w:eastAsia="fr-FR" w:bidi="ar-SA"/>
        </w:rPr>
      </w:pPr>
      <w:r w:rsidRPr="000C75FF">
        <w:rPr>
          <w:rFonts w:ascii="Arial" w:eastAsia="Times New Roman" w:hAnsi="Arial" w:cs="Arial"/>
          <w:color w:val="000099"/>
          <w:kern w:val="0"/>
          <w:sz w:val="28"/>
          <w:szCs w:val="28"/>
          <w:lang w:val="fr-FR" w:eastAsia="fr-FR" w:bidi="ar-SA"/>
        </w:rPr>
        <w:t xml:space="preserve">Les </w:t>
      </w:r>
      <w:r w:rsidRPr="000C75FF">
        <w:rPr>
          <w:rFonts w:ascii="Arial" w:eastAsia="Times New Roman" w:hAnsi="Arial" w:cs="Arial"/>
          <w:b/>
          <w:color w:val="FF0000"/>
          <w:kern w:val="0"/>
          <w:sz w:val="28"/>
          <w:szCs w:val="28"/>
          <w:lang w:val="fr-FR" w:eastAsia="fr-FR" w:bidi="ar-SA"/>
        </w:rPr>
        <w:t>ions</w:t>
      </w:r>
      <w:r w:rsidRPr="000C75FF">
        <w:rPr>
          <w:rFonts w:ascii="Arial" w:eastAsia="Times New Roman" w:hAnsi="Arial" w:cs="Arial"/>
          <w:color w:val="000099"/>
          <w:kern w:val="0"/>
          <w:sz w:val="28"/>
          <w:szCs w:val="28"/>
          <w:lang w:val="fr-FR" w:eastAsia="fr-FR" w:bidi="ar-SA"/>
        </w:rPr>
        <w:t xml:space="preserve">, comme les vitamines, </w:t>
      </w:r>
      <w:r w:rsidRPr="000C75FF">
        <w:rPr>
          <w:rFonts w:ascii="Arial" w:eastAsia="Times New Roman" w:hAnsi="Arial" w:cs="Arial"/>
          <w:color w:val="FF0000"/>
          <w:kern w:val="0"/>
          <w:sz w:val="28"/>
          <w:szCs w:val="28"/>
          <w:lang w:val="fr-FR" w:eastAsia="fr-FR" w:bidi="ar-SA"/>
        </w:rPr>
        <w:t>sont indispensables à la vie</w:t>
      </w:r>
      <w:r w:rsidRPr="000C75FF">
        <w:rPr>
          <w:rFonts w:ascii="Arial" w:eastAsia="Times New Roman" w:hAnsi="Arial" w:cs="Arial"/>
          <w:color w:val="000099"/>
          <w:kern w:val="0"/>
          <w:sz w:val="28"/>
          <w:szCs w:val="28"/>
          <w:lang w:val="fr-FR" w:eastAsia="fr-FR" w:bidi="ar-SA"/>
        </w:rPr>
        <w:t xml:space="preserve">. </w:t>
      </w:r>
      <w:r w:rsidRPr="000C75FF">
        <w:rPr>
          <w:rFonts w:ascii="Arial" w:eastAsiaTheme="minorEastAsia" w:hAnsi="Arial" w:cs="Arial"/>
          <w:color w:val="000099"/>
          <w:sz w:val="28"/>
          <w:szCs w:val="28"/>
          <w:lang w:val="fr-FR"/>
        </w:rPr>
        <w:t>Une alimentation équilibrée et variée est le meilleur moyen d’éviter les carences ou les excès.</w:t>
      </w:r>
    </w:p>
    <w:p w14:paraId="19C088C4" w14:textId="5F409EB6" w:rsidR="00CD77C4" w:rsidRPr="008742D6" w:rsidRDefault="00CD77C4" w:rsidP="00CD77C4">
      <w:pPr>
        <w:pStyle w:val="Paragraphedeliste"/>
        <w:widowControl/>
        <w:numPr>
          <w:ilvl w:val="0"/>
          <w:numId w:val="6"/>
        </w:numPr>
        <w:tabs>
          <w:tab w:val="left" w:pos="1418"/>
        </w:tabs>
        <w:suppressAutoHyphens w:val="0"/>
        <w:spacing w:line="480" w:lineRule="auto"/>
        <w:ind w:left="284" w:right="-294" w:hanging="284"/>
        <w:jc w:val="both"/>
        <w:textAlignment w:val="auto"/>
        <w:rPr>
          <w:rFonts w:ascii="Arial" w:hAnsi="Arial" w:cs="Arial"/>
          <w:color w:val="0000FF"/>
        </w:rPr>
      </w:pPr>
      <w:r w:rsidRPr="008742D6">
        <w:rPr>
          <w:rFonts w:ascii="Arial" w:eastAsia="Times New Roman" w:hAnsi="Arial" w:cs="Arial"/>
          <w:color w:val="000099"/>
          <w:kern w:val="0"/>
          <w:sz w:val="28"/>
          <w:szCs w:val="28"/>
          <w:lang w:val="fr-FR" w:eastAsia="fr-FR" w:bidi="ar-SA"/>
        </w:rPr>
        <w:t>Pour mettre en évidence la présence de certains ions, on peut réaliser des tests caractéristiques :</w:t>
      </w:r>
    </w:p>
    <w:tbl>
      <w:tblPr>
        <w:tblpPr w:leftFromText="141" w:rightFromText="141" w:vertAnchor="page" w:horzAnchor="margin" w:tblpY="13186"/>
        <w:tblW w:w="10764" w:type="dxa"/>
        <w:tblLayout w:type="fixed"/>
        <w:tblLook w:val="0000" w:firstRow="0" w:lastRow="0" w:firstColumn="0" w:lastColumn="0" w:noHBand="0" w:noVBand="0"/>
      </w:tblPr>
      <w:tblGrid>
        <w:gridCol w:w="7169"/>
        <w:gridCol w:w="2025"/>
        <w:gridCol w:w="1570"/>
      </w:tblGrid>
      <w:tr w:rsidR="008742D6" w:rsidRPr="00687E9D" w14:paraId="58063D84" w14:textId="77777777" w:rsidTr="008742D6">
        <w:trPr>
          <w:trHeight w:val="255"/>
        </w:trPr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0A0A0"/>
            <w:vAlign w:val="center"/>
          </w:tcPr>
          <w:p w14:paraId="3E04F074" w14:textId="77777777" w:rsidR="008742D6" w:rsidRPr="00687E9D" w:rsidRDefault="008742D6" w:rsidP="008742D6">
            <w:pPr>
              <w:rPr>
                <w:rFonts w:ascii="Arial Black" w:hAnsi="Arial Black" w:cs="Arial"/>
                <w:b/>
                <w:bCs/>
                <w:sz w:val="16"/>
                <w:szCs w:val="16"/>
              </w:rPr>
            </w:pPr>
            <w:r w:rsidRPr="00687E9D">
              <w:rPr>
                <w:rFonts w:ascii="Arial Black" w:hAnsi="Arial Black" w:cs="Arial"/>
                <w:b/>
                <w:bCs/>
                <w:sz w:val="18"/>
              </w:rPr>
              <w:t>Connaissances : Je connais … 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0A0A0"/>
            <w:vAlign w:val="center"/>
          </w:tcPr>
          <w:p w14:paraId="5E8975DE" w14:textId="77777777" w:rsidR="008742D6" w:rsidRPr="00687E9D" w:rsidRDefault="008742D6" w:rsidP="008742D6">
            <w:pPr>
              <w:jc w:val="center"/>
              <w:rPr>
                <w:rFonts w:ascii="Arial Black" w:hAnsi="Arial Black" w:cs="Arial"/>
                <w:b/>
                <w:bCs/>
                <w:sz w:val="15"/>
                <w:szCs w:val="15"/>
              </w:rPr>
            </w:pPr>
            <w:r w:rsidRPr="00687E9D">
              <w:rPr>
                <w:rFonts w:ascii="Arial Black" w:hAnsi="Arial Black" w:cs="Arial"/>
                <w:b/>
                <w:bCs/>
                <w:sz w:val="15"/>
                <w:szCs w:val="15"/>
              </w:rPr>
              <w:t>Où dans le chapitre ?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A0A0"/>
            <w:vAlign w:val="center"/>
          </w:tcPr>
          <w:p w14:paraId="5A7BBCC8" w14:textId="77777777" w:rsidR="008742D6" w:rsidRPr="00687E9D" w:rsidRDefault="008742D6" w:rsidP="008742D6">
            <w:pPr>
              <w:jc w:val="center"/>
              <w:rPr>
                <w:rFonts w:ascii="Arial Black" w:hAnsi="Arial Black"/>
                <w:sz w:val="15"/>
                <w:szCs w:val="15"/>
              </w:rPr>
            </w:pPr>
            <w:proofErr w:type="spellStart"/>
            <w:r w:rsidRPr="00687E9D">
              <w:rPr>
                <w:rFonts w:ascii="Arial Black" w:hAnsi="Arial Black" w:cs="Arial"/>
                <w:b/>
                <w:bCs/>
                <w:sz w:val="15"/>
                <w:szCs w:val="15"/>
              </w:rPr>
              <w:t>Auto-evaluation</w:t>
            </w:r>
            <w:proofErr w:type="spellEnd"/>
          </w:p>
        </w:tc>
      </w:tr>
      <w:tr w:rsidR="008742D6" w:rsidRPr="00076B5F" w14:paraId="2314AF24" w14:textId="77777777" w:rsidTr="008742D6">
        <w:trPr>
          <w:trHeight w:val="255"/>
        </w:trPr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72CA46" w14:textId="77777777" w:rsidR="008742D6" w:rsidRPr="00076B5F" w:rsidRDefault="008742D6" w:rsidP="008742D6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La formule de certains ions (Na</w:t>
            </w:r>
            <w:r>
              <w:rPr>
                <w:rFonts w:ascii="Arial" w:hAnsi="Arial" w:cs="Arial"/>
                <w:sz w:val="18"/>
                <w:vertAlign w:val="superscript"/>
              </w:rPr>
              <w:t>+</w:t>
            </w:r>
            <w:r>
              <w:rPr>
                <w:rFonts w:ascii="Arial" w:hAnsi="Arial" w:cs="Arial"/>
                <w:sz w:val="18"/>
              </w:rPr>
              <w:t>, Cl</w:t>
            </w:r>
            <w:r>
              <w:rPr>
                <w:rFonts w:ascii="Arial" w:hAnsi="Arial" w:cs="Arial"/>
                <w:sz w:val="18"/>
                <w:vertAlign w:val="superscript"/>
              </w:rPr>
              <w:t>-</w:t>
            </w:r>
            <w:r>
              <w:rPr>
                <w:rFonts w:ascii="Arial" w:hAnsi="Arial" w:cs="Arial"/>
                <w:sz w:val="18"/>
              </w:rPr>
              <w:t>, Fe</w:t>
            </w:r>
            <w:r>
              <w:rPr>
                <w:rFonts w:ascii="Arial" w:hAnsi="Arial" w:cs="Arial"/>
                <w:sz w:val="18"/>
                <w:vertAlign w:val="superscript"/>
              </w:rPr>
              <w:t>2+</w:t>
            </w:r>
            <w:r>
              <w:rPr>
                <w:rFonts w:ascii="Arial" w:hAnsi="Arial" w:cs="Arial"/>
                <w:sz w:val="18"/>
              </w:rPr>
              <w:t>, Fe</w:t>
            </w:r>
            <w:r>
              <w:rPr>
                <w:rFonts w:ascii="Arial" w:hAnsi="Arial" w:cs="Arial"/>
                <w:sz w:val="18"/>
                <w:vertAlign w:val="superscript"/>
              </w:rPr>
              <w:t>3+</w:t>
            </w:r>
            <w:r>
              <w:rPr>
                <w:rFonts w:ascii="Arial" w:hAnsi="Arial" w:cs="Arial"/>
                <w:sz w:val="18"/>
              </w:rPr>
              <w:t>, Cu</w:t>
            </w:r>
            <w:r>
              <w:rPr>
                <w:rFonts w:ascii="Arial" w:hAnsi="Arial" w:cs="Arial"/>
                <w:sz w:val="18"/>
                <w:vertAlign w:val="superscript"/>
              </w:rPr>
              <w:t>2+</w:t>
            </w:r>
            <w:r>
              <w:rPr>
                <w:rFonts w:ascii="Arial" w:hAnsi="Arial" w:cs="Arial"/>
                <w:sz w:val="18"/>
              </w:rPr>
              <w:t>, Ag</w:t>
            </w:r>
            <w:r>
              <w:rPr>
                <w:rFonts w:ascii="Arial" w:hAnsi="Arial" w:cs="Arial"/>
                <w:sz w:val="18"/>
                <w:vertAlign w:val="superscript"/>
              </w:rPr>
              <w:t>+</w:t>
            </w:r>
            <w:r>
              <w:rPr>
                <w:rFonts w:ascii="Arial" w:hAnsi="Arial" w:cs="Arial"/>
                <w:sz w:val="18"/>
              </w:rPr>
              <w:t>, Al</w:t>
            </w:r>
            <w:r>
              <w:rPr>
                <w:rFonts w:ascii="Arial" w:hAnsi="Arial" w:cs="Arial"/>
                <w:sz w:val="18"/>
                <w:vertAlign w:val="superscript"/>
              </w:rPr>
              <w:t>3+</w:t>
            </w:r>
            <w:r>
              <w:rPr>
                <w:rFonts w:ascii="Arial" w:hAnsi="Arial" w:cs="Arial"/>
                <w:sz w:val="18"/>
              </w:rPr>
              <w:t>, H</w:t>
            </w:r>
            <w:r>
              <w:rPr>
                <w:rFonts w:ascii="Arial" w:hAnsi="Arial" w:cs="Arial"/>
                <w:sz w:val="18"/>
                <w:vertAlign w:val="superscript"/>
              </w:rPr>
              <w:t>+</w:t>
            </w:r>
            <w:r>
              <w:rPr>
                <w:rFonts w:ascii="Arial" w:hAnsi="Arial" w:cs="Arial"/>
                <w:sz w:val="18"/>
              </w:rPr>
              <w:t>, HO</w:t>
            </w:r>
            <w:r>
              <w:rPr>
                <w:rFonts w:ascii="Arial" w:hAnsi="Arial" w:cs="Arial"/>
                <w:sz w:val="18"/>
                <w:vertAlign w:val="superscript"/>
              </w:rPr>
              <w:t>-</w:t>
            </w:r>
            <w:r>
              <w:rPr>
                <w:rFonts w:ascii="Arial" w:hAnsi="Arial" w:cs="Arial"/>
                <w:sz w:val="18"/>
              </w:rPr>
              <w:t>, SO</w:t>
            </w:r>
            <w:r>
              <w:rPr>
                <w:rFonts w:ascii="Arial" w:hAnsi="Arial" w:cs="Arial"/>
                <w:sz w:val="18"/>
                <w:vertAlign w:val="subscript"/>
              </w:rPr>
              <w:t>4</w:t>
            </w:r>
            <w:r>
              <w:rPr>
                <w:rFonts w:ascii="Arial" w:hAnsi="Arial" w:cs="Arial"/>
                <w:sz w:val="18"/>
                <w:vertAlign w:val="superscript"/>
              </w:rPr>
              <w:t>2-</w:t>
            </w:r>
            <w:r>
              <w:rPr>
                <w:rFonts w:ascii="Arial" w:hAnsi="Arial" w:cs="Arial"/>
                <w:sz w:val="18"/>
              </w:rPr>
              <w:t>, Zn</w:t>
            </w:r>
            <w:r>
              <w:rPr>
                <w:rFonts w:ascii="Arial" w:hAnsi="Arial" w:cs="Arial"/>
                <w:sz w:val="18"/>
                <w:vertAlign w:val="superscript"/>
              </w:rPr>
              <w:t>2+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68054" w14:textId="77777777" w:rsidR="008742D6" w:rsidRPr="00076B5F" w:rsidRDefault="008742D6" w:rsidP="008742D6">
            <w:pPr>
              <w:snapToGrid w:val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Activité 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5C007" w14:textId="77777777" w:rsidR="008742D6" w:rsidRPr="00076B5F" w:rsidRDefault="008742D6" w:rsidP="008742D6">
            <w:pPr>
              <w:snapToGrid w:val="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8742D6" w:rsidRPr="00687E9D" w14:paraId="05640DD8" w14:textId="77777777" w:rsidTr="008742D6">
        <w:trPr>
          <w:trHeight w:val="255"/>
        </w:trPr>
        <w:tc>
          <w:tcPr>
            <w:tcW w:w="10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A0A0"/>
            <w:vAlign w:val="center"/>
          </w:tcPr>
          <w:p w14:paraId="6B8FC421" w14:textId="77777777" w:rsidR="008742D6" w:rsidRPr="00687E9D" w:rsidRDefault="008742D6" w:rsidP="008742D6">
            <w:pPr>
              <w:rPr>
                <w:rFonts w:ascii="Arial Black" w:hAnsi="Arial Black"/>
              </w:rPr>
            </w:pPr>
            <w:r w:rsidRPr="00687E9D">
              <w:rPr>
                <w:rFonts w:ascii="Arial Black" w:hAnsi="Arial Black" w:cs="Arial"/>
                <w:b/>
                <w:bCs/>
                <w:sz w:val="18"/>
              </w:rPr>
              <w:t>Capacités : Je suis capable de ….</w:t>
            </w:r>
          </w:p>
        </w:tc>
      </w:tr>
      <w:tr w:rsidR="008742D6" w:rsidRPr="00076B5F" w14:paraId="5EE3C8DA" w14:textId="77777777" w:rsidTr="008742D6">
        <w:trPr>
          <w:trHeight w:val="454"/>
        </w:trPr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73C180" w14:textId="77777777" w:rsidR="008742D6" w:rsidRPr="0055253A" w:rsidRDefault="008742D6" w:rsidP="008742D6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Mettre en œuvre des tests caractéristiques de certains ions à partir d’une banque de donnée fournie.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D347E1" w14:textId="77777777" w:rsidR="008742D6" w:rsidRPr="00B44941" w:rsidRDefault="008742D6" w:rsidP="008742D6">
            <w:pPr>
              <w:snapToGrid w:val="0"/>
              <w:jc w:val="center"/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>Activité 1, 2 et 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970A8" w14:textId="77777777" w:rsidR="008742D6" w:rsidRPr="00076B5F" w:rsidRDefault="008742D6" w:rsidP="008742D6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8742D6" w:rsidRPr="00076B5F" w14:paraId="22060ABA" w14:textId="77777777" w:rsidTr="008742D6">
        <w:trPr>
          <w:trHeight w:val="454"/>
        </w:trPr>
        <w:tc>
          <w:tcPr>
            <w:tcW w:w="10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D3BA5" w14:textId="77777777" w:rsidR="008742D6" w:rsidRPr="00076B5F" w:rsidRDefault="008742D6" w:rsidP="008742D6">
            <w:pPr>
              <w:snapToGrid w:val="0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</w:p>
        </w:tc>
      </w:tr>
    </w:tbl>
    <w:p w14:paraId="6990B60D" w14:textId="4D15873B" w:rsidR="008742D6" w:rsidRDefault="00CD77C4" w:rsidP="00CD77C4">
      <w:pPr>
        <w:spacing w:line="480" w:lineRule="auto"/>
        <w:ind w:right="-294"/>
        <w:jc w:val="center"/>
        <w:rPr>
          <w:rFonts w:ascii="Arial" w:hAnsi="Arial" w:cs="Arial"/>
          <w:color w:val="0000FF"/>
        </w:rPr>
      </w:pPr>
      <w:r>
        <w:rPr>
          <w:rFonts w:ascii="Arial" w:hAnsi="Arial" w:cs="Arial"/>
          <w:noProof/>
          <w:color w:val="00B050"/>
          <w:sz w:val="18"/>
          <w:szCs w:val="18"/>
        </w:rPr>
        <w:drawing>
          <wp:inline distT="0" distB="0" distL="0" distR="0" wp14:anchorId="26797475" wp14:editId="1C757D81">
            <wp:extent cx="4292600" cy="3777926"/>
            <wp:effectExtent l="0" t="0" r="0" b="6985"/>
            <wp:docPr id="1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94" cy="377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4094D5" w14:textId="77777777" w:rsidR="008742D6" w:rsidRPr="008742D6" w:rsidRDefault="008742D6" w:rsidP="008742D6">
      <w:pPr>
        <w:rPr>
          <w:rFonts w:ascii="Arial" w:hAnsi="Arial" w:cs="Arial"/>
        </w:rPr>
      </w:pPr>
    </w:p>
    <w:p w14:paraId="18F9563C" w14:textId="77777777" w:rsidR="008742D6" w:rsidRPr="008742D6" w:rsidRDefault="008742D6" w:rsidP="008742D6">
      <w:pPr>
        <w:rPr>
          <w:rFonts w:ascii="Arial" w:hAnsi="Arial" w:cs="Arial"/>
        </w:rPr>
      </w:pPr>
    </w:p>
    <w:p w14:paraId="04954133" w14:textId="77777777" w:rsidR="008742D6" w:rsidRPr="008742D6" w:rsidRDefault="008742D6" w:rsidP="008742D6">
      <w:pPr>
        <w:rPr>
          <w:rFonts w:ascii="Arial" w:hAnsi="Arial" w:cs="Arial"/>
        </w:rPr>
      </w:pPr>
    </w:p>
    <w:p w14:paraId="4109C963" w14:textId="77777777" w:rsidR="008742D6" w:rsidRPr="008742D6" w:rsidRDefault="008742D6" w:rsidP="008742D6">
      <w:pPr>
        <w:rPr>
          <w:rFonts w:ascii="Arial" w:hAnsi="Arial" w:cs="Arial"/>
        </w:rPr>
      </w:pPr>
    </w:p>
    <w:p w14:paraId="513C9506" w14:textId="77777777" w:rsidR="008742D6" w:rsidRPr="008742D6" w:rsidRDefault="008742D6" w:rsidP="008742D6">
      <w:pPr>
        <w:rPr>
          <w:rFonts w:ascii="Arial" w:hAnsi="Arial" w:cs="Arial"/>
        </w:rPr>
      </w:pPr>
    </w:p>
    <w:p w14:paraId="298572D0" w14:textId="77777777" w:rsidR="008742D6" w:rsidRPr="008742D6" w:rsidRDefault="008742D6" w:rsidP="008742D6">
      <w:pPr>
        <w:rPr>
          <w:rFonts w:ascii="Arial" w:hAnsi="Arial" w:cs="Arial"/>
        </w:rPr>
      </w:pPr>
    </w:p>
    <w:p w14:paraId="2FC89417" w14:textId="77777777" w:rsidR="008742D6" w:rsidRPr="008742D6" w:rsidRDefault="008742D6" w:rsidP="008742D6">
      <w:pPr>
        <w:rPr>
          <w:rFonts w:ascii="Arial" w:hAnsi="Arial" w:cs="Arial"/>
        </w:rPr>
      </w:pPr>
    </w:p>
    <w:p w14:paraId="60F6E09C" w14:textId="77777777" w:rsidR="008742D6" w:rsidRPr="008742D6" w:rsidRDefault="008742D6" w:rsidP="008742D6">
      <w:pPr>
        <w:rPr>
          <w:rFonts w:ascii="Arial" w:hAnsi="Arial" w:cs="Arial"/>
        </w:rPr>
      </w:pPr>
    </w:p>
    <w:p w14:paraId="60BEBB5C" w14:textId="77777777" w:rsidR="008742D6" w:rsidRPr="008742D6" w:rsidRDefault="008742D6" w:rsidP="008742D6">
      <w:pPr>
        <w:rPr>
          <w:rFonts w:ascii="Arial" w:hAnsi="Arial" w:cs="Arial"/>
        </w:rPr>
      </w:pPr>
    </w:p>
    <w:p w14:paraId="33D419DB" w14:textId="77777777" w:rsidR="008742D6" w:rsidRPr="008742D6" w:rsidRDefault="008742D6" w:rsidP="008742D6">
      <w:pPr>
        <w:rPr>
          <w:rFonts w:ascii="Arial" w:hAnsi="Arial" w:cs="Arial"/>
        </w:rPr>
      </w:pPr>
      <w:bookmarkStart w:id="0" w:name="_GoBack"/>
      <w:bookmarkEnd w:id="0"/>
    </w:p>
    <w:sectPr w:rsidR="008742D6" w:rsidRPr="008742D6" w:rsidSect="00A611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ndale Sans UI">
    <w:altName w:val="Arial Unicode MS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risten ITC">
    <w:altName w:val="Zapfino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 HERMAN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 Black" w:eastAsia="Times New Roman" w:hAnsi="Arial Black" w:cs="Aharoni"/>
        <w:b/>
        <w:spacing w:val="5"/>
        <w:kern w:val="1"/>
        <w:sz w:val="28"/>
        <w:szCs w:val="28"/>
        <w:lang w:val="fr-FR" w:bidi="en-U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Arial Black" w:eastAsia="Times New Roman" w:hAnsi="Arial Black" w:cs="Arial"/>
        <w:b/>
        <w:spacing w:val="5"/>
        <w:kern w:val="1"/>
        <w:sz w:val="28"/>
        <w:szCs w:val="28"/>
        <w:lang w:val="fr-FR" w:bidi="en-US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7F3301E"/>
    <w:multiLevelType w:val="hybridMultilevel"/>
    <w:tmpl w:val="7A464B5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477A9"/>
    <w:multiLevelType w:val="hybridMultilevel"/>
    <w:tmpl w:val="F1F628B0"/>
    <w:lvl w:ilvl="0" w:tplc="E29AD964">
      <w:start w:val="1"/>
      <w:numFmt w:val="bullet"/>
      <w:lvlText w:val="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D390278"/>
    <w:multiLevelType w:val="hybridMultilevel"/>
    <w:tmpl w:val="D1844696"/>
    <w:lvl w:ilvl="0" w:tplc="6A06D34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014804"/>
    <w:multiLevelType w:val="hybridMultilevel"/>
    <w:tmpl w:val="27D8117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BA2E1F"/>
    <w:multiLevelType w:val="hybridMultilevel"/>
    <w:tmpl w:val="16E2355A"/>
    <w:lvl w:ilvl="0" w:tplc="6A06D34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1C4136"/>
    <w:multiLevelType w:val="hybridMultilevel"/>
    <w:tmpl w:val="CA329C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AF59E1"/>
    <w:multiLevelType w:val="hybridMultilevel"/>
    <w:tmpl w:val="DB7A554A"/>
    <w:lvl w:ilvl="0" w:tplc="5FE0831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170487"/>
    <w:multiLevelType w:val="hybridMultilevel"/>
    <w:tmpl w:val="829E6EE8"/>
    <w:lvl w:ilvl="0" w:tplc="5DE8E0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 CENA" w:eastAsia="Times New Roman" w:hAnsi="AR CE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5536C7"/>
    <w:multiLevelType w:val="hybridMultilevel"/>
    <w:tmpl w:val="59E4D0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2F0596D"/>
    <w:multiLevelType w:val="hybridMultilevel"/>
    <w:tmpl w:val="235002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EB7DA5"/>
    <w:multiLevelType w:val="hybridMultilevel"/>
    <w:tmpl w:val="0E86A2C0"/>
    <w:lvl w:ilvl="0" w:tplc="04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64625C39"/>
    <w:multiLevelType w:val="hybridMultilevel"/>
    <w:tmpl w:val="B4DA802A"/>
    <w:lvl w:ilvl="0" w:tplc="72EE6D5A">
      <w:start w:val="1"/>
      <w:numFmt w:val="bullet"/>
      <w:lvlText w:val="-"/>
      <w:lvlJc w:val="left"/>
      <w:pPr>
        <w:ind w:left="720" w:hanging="360"/>
      </w:pPr>
      <w:rPr>
        <w:rFonts w:ascii="Arial" w:eastAsia="Andale Sans U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8378BD"/>
    <w:multiLevelType w:val="hybridMultilevel"/>
    <w:tmpl w:val="82B28C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E678B0"/>
    <w:multiLevelType w:val="hybridMultilevel"/>
    <w:tmpl w:val="E7AC7710"/>
    <w:lvl w:ilvl="0" w:tplc="6A06D34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6"/>
  </w:num>
  <w:num w:numId="4">
    <w:abstractNumId w:val="10"/>
  </w:num>
  <w:num w:numId="5">
    <w:abstractNumId w:val="2"/>
  </w:num>
  <w:num w:numId="6">
    <w:abstractNumId w:val="13"/>
  </w:num>
  <w:num w:numId="7">
    <w:abstractNumId w:val="7"/>
  </w:num>
  <w:num w:numId="8">
    <w:abstractNumId w:val="11"/>
  </w:num>
  <w:num w:numId="9">
    <w:abstractNumId w:val="1"/>
  </w:num>
  <w:num w:numId="10">
    <w:abstractNumId w:val="4"/>
  </w:num>
  <w:num w:numId="11">
    <w:abstractNumId w:val="12"/>
  </w:num>
  <w:num w:numId="12">
    <w:abstractNumId w:val="0"/>
  </w:num>
  <w:num w:numId="13">
    <w:abstractNumId w:val="9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9D0"/>
    <w:rsid w:val="00043169"/>
    <w:rsid w:val="00047E3C"/>
    <w:rsid w:val="00097E4E"/>
    <w:rsid w:val="000B04A8"/>
    <w:rsid w:val="00127F54"/>
    <w:rsid w:val="00165ECB"/>
    <w:rsid w:val="002419D0"/>
    <w:rsid w:val="00255260"/>
    <w:rsid w:val="003D68B0"/>
    <w:rsid w:val="00474805"/>
    <w:rsid w:val="005E351D"/>
    <w:rsid w:val="005F34B5"/>
    <w:rsid w:val="0065725E"/>
    <w:rsid w:val="00747F2D"/>
    <w:rsid w:val="007A7D7F"/>
    <w:rsid w:val="00806974"/>
    <w:rsid w:val="0081010F"/>
    <w:rsid w:val="0083325C"/>
    <w:rsid w:val="008742D6"/>
    <w:rsid w:val="00886164"/>
    <w:rsid w:val="008A4991"/>
    <w:rsid w:val="0093335A"/>
    <w:rsid w:val="00950BF5"/>
    <w:rsid w:val="0099484A"/>
    <w:rsid w:val="00A611C9"/>
    <w:rsid w:val="00AA1390"/>
    <w:rsid w:val="00AA701D"/>
    <w:rsid w:val="00AF3844"/>
    <w:rsid w:val="00B173B0"/>
    <w:rsid w:val="00B35146"/>
    <w:rsid w:val="00B55993"/>
    <w:rsid w:val="00B57D0F"/>
    <w:rsid w:val="00B61653"/>
    <w:rsid w:val="00B71C51"/>
    <w:rsid w:val="00B7421C"/>
    <w:rsid w:val="00B75490"/>
    <w:rsid w:val="00B94E48"/>
    <w:rsid w:val="00BD658F"/>
    <w:rsid w:val="00C313B2"/>
    <w:rsid w:val="00C33E58"/>
    <w:rsid w:val="00CA72FE"/>
    <w:rsid w:val="00CD77C4"/>
    <w:rsid w:val="00D005C9"/>
    <w:rsid w:val="00DC0406"/>
    <w:rsid w:val="00E14008"/>
    <w:rsid w:val="00E44527"/>
    <w:rsid w:val="00F04845"/>
    <w:rsid w:val="00F7426E"/>
    <w:rsid w:val="00FA261A"/>
    <w:rsid w:val="00FB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5564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9D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CD77C4"/>
    <w:pPr>
      <w:keepNext/>
      <w:jc w:val="center"/>
      <w:outlineLvl w:val="0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9484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99484A"/>
    <w:rPr>
      <w:rFonts w:ascii="Calibri" w:eastAsia="Calibri" w:hAnsi="Calibri" w:cs="Times New Roman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99484A"/>
    <w:pPr>
      <w:spacing w:before="280" w:after="280"/>
    </w:pPr>
    <w:rPr>
      <w:kern w:val="1"/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3E5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3E58"/>
    <w:rPr>
      <w:rFonts w:ascii="Lucida Grande" w:eastAsia="Times New Roman" w:hAnsi="Lucida Grande" w:cs="Lucida Grande"/>
      <w:sz w:val="18"/>
      <w:szCs w:val="18"/>
    </w:rPr>
  </w:style>
  <w:style w:type="paragraph" w:customStyle="1" w:styleId="WW-Standard">
    <w:name w:val="WW-Standard"/>
    <w:rsid w:val="00BD658F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val="de-DE" w:eastAsia="fa-IR" w:bidi="fa-IR"/>
    </w:rPr>
  </w:style>
  <w:style w:type="paragraph" w:styleId="Paragraphedeliste">
    <w:name w:val="List Paragraph"/>
    <w:basedOn w:val="Normal"/>
    <w:uiPriority w:val="34"/>
    <w:qFormat/>
    <w:rsid w:val="00BD658F"/>
    <w:pPr>
      <w:widowControl w:val="0"/>
      <w:suppressAutoHyphens/>
      <w:spacing w:after="160" w:line="259" w:lineRule="auto"/>
      <w:ind w:left="720"/>
      <w:contextualSpacing/>
      <w:textAlignment w:val="baseline"/>
    </w:pPr>
    <w:rPr>
      <w:rFonts w:eastAsia="Andale Sans UI" w:cs="Tahoma"/>
      <w:kern w:val="1"/>
      <w:lang w:val="de-DE" w:eastAsia="ja-JP" w:bidi="fa-IR"/>
    </w:rPr>
  </w:style>
  <w:style w:type="character" w:customStyle="1" w:styleId="Titre1Car">
    <w:name w:val="Titre 1 Car"/>
    <w:basedOn w:val="Policepardfaut"/>
    <w:link w:val="Titre1"/>
    <w:rsid w:val="00CD77C4"/>
    <w:rPr>
      <w:rFonts w:ascii="Times New Roman" w:eastAsia="Times New Roman" w:hAnsi="Times New Roman" w:cs="Times New Roman"/>
      <w:b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255260"/>
    <w:rPr>
      <w:color w:val="0000FF" w:themeColor="hyperlink"/>
      <w:u w:val="single"/>
    </w:rPr>
  </w:style>
  <w:style w:type="paragraph" w:customStyle="1" w:styleId="Listecouleur-Accent14">
    <w:name w:val="Liste couleur - Accent 14"/>
    <w:basedOn w:val="Normal"/>
    <w:rsid w:val="00E14008"/>
    <w:pPr>
      <w:suppressAutoHyphens/>
      <w:ind w:left="720"/>
      <w:contextualSpacing/>
    </w:pPr>
    <w:rPr>
      <w:rFonts w:ascii="Arial" w:eastAsia="Times" w:hAnsi="Arial" w:cs="Times"/>
      <w:sz w:val="20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9D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CD77C4"/>
    <w:pPr>
      <w:keepNext/>
      <w:jc w:val="center"/>
      <w:outlineLvl w:val="0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9484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99484A"/>
    <w:rPr>
      <w:rFonts w:ascii="Calibri" w:eastAsia="Calibri" w:hAnsi="Calibri" w:cs="Times New Roman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99484A"/>
    <w:pPr>
      <w:spacing w:before="280" w:after="280"/>
    </w:pPr>
    <w:rPr>
      <w:kern w:val="1"/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3E5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3E58"/>
    <w:rPr>
      <w:rFonts w:ascii="Lucida Grande" w:eastAsia="Times New Roman" w:hAnsi="Lucida Grande" w:cs="Lucida Grande"/>
      <w:sz w:val="18"/>
      <w:szCs w:val="18"/>
    </w:rPr>
  </w:style>
  <w:style w:type="paragraph" w:customStyle="1" w:styleId="WW-Standard">
    <w:name w:val="WW-Standard"/>
    <w:rsid w:val="00BD658F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val="de-DE" w:eastAsia="fa-IR" w:bidi="fa-IR"/>
    </w:rPr>
  </w:style>
  <w:style w:type="paragraph" w:styleId="Paragraphedeliste">
    <w:name w:val="List Paragraph"/>
    <w:basedOn w:val="Normal"/>
    <w:uiPriority w:val="34"/>
    <w:qFormat/>
    <w:rsid w:val="00BD658F"/>
    <w:pPr>
      <w:widowControl w:val="0"/>
      <w:suppressAutoHyphens/>
      <w:spacing w:after="160" w:line="259" w:lineRule="auto"/>
      <w:ind w:left="720"/>
      <w:contextualSpacing/>
      <w:textAlignment w:val="baseline"/>
    </w:pPr>
    <w:rPr>
      <w:rFonts w:eastAsia="Andale Sans UI" w:cs="Tahoma"/>
      <w:kern w:val="1"/>
      <w:lang w:val="de-DE" w:eastAsia="ja-JP" w:bidi="fa-IR"/>
    </w:rPr>
  </w:style>
  <w:style w:type="character" w:customStyle="1" w:styleId="Titre1Car">
    <w:name w:val="Titre 1 Car"/>
    <w:basedOn w:val="Policepardfaut"/>
    <w:link w:val="Titre1"/>
    <w:rsid w:val="00CD77C4"/>
    <w:rPr>
      <w:rFonts w:ascii="Times New Roman" w:eastAsia="Times New Roman" w:hAnsi="Times New Roman" w:cs="Times New Roman"/>
      <w:b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255260"/>
    <w:rPr>
      <w:color w:val="0000FF" w:themeColor="hyperlink"/>
      <w:u w:val="single"/>
    </w:rPr>
  </w:style>
  <w:style w:type="paragraph" w:customStyle="1" w:styleId="Listecouleur-Accent14">
    <w:name w:val="Liste couleur - Accent 14"/>
    <w:basedOn w:val="Normal"/>
    <w:rsid w:val="00E14008"/>
    <w:pPr>
      <w:suppressAutoHyphens/>
      <w:ind w:left="720"/>
      <w:contextualSpacing/>
    </w:pPr>
    <w:rPr>
      <w:rFonts w:ascii="Arial" w:eastAsia="Times" w:hAnsi="Arial" w:cs="Times"/>
      <w:sz w:val="20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2215</TotalTime>
  <Pages>1</Pages>
  <Words>1847</Words>
  <Characters>10160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Nelly</dc:creator>
  <cp:lastModifiedBy>Karine Marteau-Bazouni</cp:lastModifiedBy>
  <cp:revision>29</cp:revision>
  <cp:lastPrinted>2018-08-02T11:32:00Z</cp:lastPrinted>
  <dcterms:created xsi:type="dcterms:W3CDTF">2017-12-18T15:32:00Z</dcterms:created>
  <dcterms:modified xsi:type="dcterms:W3CDTF">2018-08-02T11:33:00Z</dcterms:modified>
</cp:coreProperties>
</file>