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B55C4D" w:rsidRPr="002B1851" w:rsidRDefault="005F1C31" w:rsidP="009D23F5">
      <w:pPr>
        <w:keepNext/>
        <w:keepLines/>
        <w:spacing w:line="360" w:lineRule="auto"/>
        <w:ind w:right="-57"/>
        <w:rPr>
          <w:rFonts w:ascii="Arial Black" w:eastAsia="Times New Roman" w:hAnsi="Arial Black" w:cs="Arial"/>
          <w:b/>
          <w:bCs/>
          <w:iCs/>
          <w:color w:val="0000FF"/>
          <w:sz w:val="28"/>
          <w:szCs w:val="28"/>
          <w:lang w:val="fr-FR" w:bidi="en-US"/>
        </w:rPr>
      </w:pPr>
      <w:r>
        <w:rPr>
          <w:rFonts w:ascii="Arial Black" w:hAnsi="Arial Black" w:cs="Arial"/>
          <w:b/>
          <w:bCs/>
          <w:iCs/>
          <w:color w:val="0000FF"/>
          <w:sz w:val="36"/>
          <w:szCs w:val="36"/>
          <w:u w:val="single"/>
          <w:lang w:val="fr-FR"/>
        </w:rPr>
        <w:t xml:space="preserve">PARTIE </w:t>
      </w:r>
      <w:r w:rsidR="00B55C4D" w:rsidRPr="002B1851">
        <w:rPr>
          <w:rFonts w:ascii="Arial Black" w:hAnsi="Arial Black" w:cs="Arial"/>
          <w:b/>
          <w:bCs/>
          <w:iCs/>
          <w:color w:val="0000FF"/>
          <w:sz w:val="36"/>
          <w:szCs w:val="36"/>
          <w:u w:val="single"/>
          <w:lang w:val="fr-FR"/>
        </w:rPr>
        <w:t>1</w:t>
      </w:r>
      <w:r w:rsidR="00DB70FB" w:rsidRPr="002B1851">
        <w:rPr>
          <w:rFonts w:ascii="Arial Black" w:hAnsi="Arial Black" w:cs="Arial"/>
          <w:b/>
          <w:bCs/>
          <w:iCs/>
          <w:color w:val="0000FF"/>
          <w:sz w:val="36"/>
          <w:szCs w:val="36"/>
          <w:lang w:val="fr-FR"/>
        </w:rPr>
        <w:t xml:space="preserve"> : </w:t>
      </w:r>
      <w:r>
        <w:rPr>
          <w:rFonts w:ascii="Arial Black" w:hAnsi="Arial Black" w:cs="Arial"/>
          <w:b/>
          <w:bCs/>
          <w:iCs/>
          <w:color w:val="0000FF"/>
          <w:sz w:val="36"/>
          <w:szCs w:val="36"/>
          <w:lang w:val="fr-FR"/>
        </w:rPr>
        <w:t>LA TERRE DANS L’UNIVERS</w:t>
      </w:r>
      <w:r w:rsidR="00B55C4D" w:rsidRPr="002B1851">
        <w:rPr>
          <w:rFonts w:ascii="Arial Black" w:hAnsi="Arial Black" w:cs="Arial"/>
          <w:b/>
          <w:bCs/>
          <w:iCs/>
          <w:color w:val="0000FF"/>
          <w:sz w:val="50"/>
          <w:szCs w:val="50"/>
          <w:lang w:val="fr-FR"/>
        </w:rPr>
        <w:tab/>
      </w:r>
      <w:r w:rsidR="00B55C4D" w:rsidRPr="002B1851">
        <w:rPr>
          <w:rFonts w:ascii="Arial Black" w:hAnsi="Arial Black" w:cs="Arial"/>
          <w:b/>
          <w:bCs/>
          <w:iCs/>
          <w:color w:val="0000FF"/>
          <w:sz w:val="50"/>
          <w:szCs w:val="50"/>
          <w:lang w:val="fr-FR"/>
        </w:rPr>
        <w:tab/>
      </w:r>
      <w:r w:rsidR="00B55C4D" w:rsidRPr="002B1851">
        <w:rPr>
          <w:rFonts w:ascii="Arial Black" w:hAnsi="Arial Black" w:cs="Arial"/>
          <w:b/>
          <w:bCs/>
          <w:iCs/>
          <w:color w:val="0000FF"/>
          <w:sz w:val="50"/>
          <w:szCs w:val="50"/>
          <w:lang w:val="fr-FR"/>
        </w:rPr>
        <w:tab/>
      </w:r>
      <w:r w:rsidR="00852998">
        <w:rPr>
          <w:rFonts w:ascii="Arial Black" w:hAnsi="Arial Black" w:cs="Arial"/>
          <w:b/>
          <w:bCs/>
          <w:iCs/>
          <w:color w:val="0000FF"/>
          <w:sz w:val="50"/>
          <w:szCs w:val="50"/>
          <w:lang w:val="fr-FR"/>
        </w:rPr>
        <w:t xml:space="preserve"> </w:t>
      </w:r>
      <w:r w:rsidR="008A23E8">
        <w:rPr>
          <w:rFonts w:ascii="Arial Black" w:hAnsi="Arial Black" w:cs="Arial"/>
          <w:b/>
          <w:bCs/>
          <w:iCs/>
          <w:color w:val="0000FF"/>
          <w:sz w:val="50"/>
          <w:szCs w:val="50"/>
          <w:lang w:val="fr-FR"/>
        </w:rPr>
        <w:t>5</w:t>
      </w:r>
      <w:r w:rsidR="00B55C4D" w:rsidRPr="002B1851">
        <w:rPr>
          <w:rFonts w:ascii="Arial Black" w:hAnsi="Arial Black" w:cs="Arial"/>
          <w:b/>
          <w:bCs/>
          <w:iCs/>
          <w:color w:val="0000FF"/>
          <w:sz w:val="50"/>
          <w:szCs w:val="50"/>
          <w:vertAlign w:val="superscript"/>
          <w:lang w:val="fr-FR"/>
        </w:rPr>
        <w:t>ème</w:t>
      </w:r>
    </w:p>
    <w:p w:rsidR="00B55C4D" w:rsidRDefault="00DB6C47" w:rsidP="00DB6C47">
      <w:pPr>
        <w:spacing w:line="360" w:lineRule="auto"/>
        <w:ind w:left="1560" w:hanging="1560"/>
        <w:jc w:val="both"/>
        <w:rPr>
          <w:rFonts w:ascii="Arial" w:eastAsia="Times New Roman" w:hAnsi="Arial" w:cs="Arial"/>
          <w:b/>
          <w:bCs/>
          <w:iCs/>
          <w:color w:val="FF0000"/>
          <w:sz w:val="28"/>
          <w:szCs w:val="28"/>
          <w:u w:val="single"/>
          <w:lang w:val="fr-FR" w:bidi="en-US"/>
        </w:rPr>
      </w:pPr>
      <w:r>
        <w:rPr>
          <w:rFonts w:ascii="Arial Black" w:hAnsi="Arial Black" w:cs="Arial"/>
          <w:b/>
          <w:bCs/>
          <w:iCs/>
          <w:noProof/>
          <w:color w:val="0000FF"/>
          <w:sz w:val="36"/>
          <w:szCs w:val="36"/>
          <w:u w:val="single"/>
          <w:lang w:val="fr-FR"/>
        </w:rPr>
        <mc:AlternateContent>
          <mc:Choice Requires="wps">
            <w:drawing>
              <wp:anchor distT="0" distB="0" distL="114300" distR="114300" simplePos="0" relativeHeight="251824640" behindDoc="0" locked="0" layoutInCell="1" allowOverlap="1">
                <wp:simplePos x="0" y="0"/>
                <wp:positionH relativeFrom="column">
                  <wp:posOffset>4457700</wp:posOffset>
                </wp:positionH>
                <wp:positionV relativeFrom="paragraph">
                  <wp:posOffset>299720</wp:posOffset>
                </wp:positionV>
                <wp:extent cx="457200" cy="219075"/>
                <wp:effectExtent l="19050" t="19050" r="38100" b="66675"/>
                <wp:wrapNone/>
                <wp:docPr id="460" name="Rectangle : coins arrondis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19075"/>
                        </a:xfrm>
                        <a:prstGeom prst="roundRect">
                          <a:avLst>
                            <a:gd name="adj" fmla="val 16667"/>
                          </a:avLst>
                        </a:prstGeom>
                        <a:solidFill>
                          <a:srgbClr val="00B050"/>
                        </a:solidFill>
                        <a:ln w="38100">
                          <a:solidFill>
                            <a:srgbClr val="F2F2F2"/>
                          </a:solidFill>
                          <a:round/>
                          <a:headEnd/>
                          <a:tailEnd/>
                        </a:ln>
                        <a:effectLst>
                          <a:outerShdw dist="28398" dir="3806097" algn="ctr" rotWithShape="0">
                            <a:srgbClr val="243F60">
                              <a:alpha val="50000"/>
                            </a:srgbClr>
                          </a:outerShdw>
                        </a:effectLst>
                      </wps:spPr>
                      <wps:txbx>
                        <w:txbxContent>
                          <w:p w:rsidR="00292A58" w:rsidRPr="009779CA" w:rsidRDefault="00292A58" w:rsidP="00DB6C47">
                            <w:pPr>
                              <w:jc w:val="center"/>
                              <w:rPr>
                                <w:rFonts w:ascii="Arial Black" w:hAnsi="Arial Black" w:cs="Arial"/>
                                <w:color w:val="FFFFFF"/>
                                <w:sz w:val="18"/>
                                <w:szCs w:val="18"/>
                              </w:rPr>
                            </w:pPr>
                            <w:r w:rsidRPr="009779CA">
                              <w:rPr>
                                <w:rFonts w:ascii="Arial Black" w:hAnsi="Arial Black" w:cs="Arial"/>
                                <w:color w:val="FFFFFF"/>
                                <w:sz w:val="18"/>
                                <w:szCs w:val="18"/>
                              </w:rPr>
                              <w:t>EPI</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460" o:spid="_x0000_s1026" style="position:absolute;left:0;text-align:left;margin-left:351pt;margin-top:23.6pt;width:36pt;height:17.2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" fillcolor="#00b050" strokecolor="#f2f2f2" strokeweight="3pt">
                <v:shadow on="t" color="#243f60" opacity=".5" offset="1pt"/>
                <v:textbox inset=",.3mm,,.3mm">
                  <w:txbxContent>
                    <w:p w:rsidR="00292A58" w:rsidRPr="009779CA" w:rsidRDefault="00292A58" w:rsidP="00DB6C47">
                      <w:pPr>
                        <w:jc w:val="center"/>
                        <w:rPr>
                          <w:rFonts w:ascii="Arial Black" w:hAnsi="Arial Black" w:cs="Arial"/>
                          <w:color w:val="FFFFFF"/>
                          <w:sz w:val="18"/>
                          <w:szCs w:val="18"/>
                        </w:rPr>
                      </w:pPr>
                      <w:r w:rsidRPr="009779CA">
                        <w:rPr>
                          <w:rFonts w:ascii="Arial Black" w:hAnsi="Arial Black" w:cs="Arial"/>
                          <w:color w:val="FFFFFF"/>
                          <w:sz w:val="18"/>
                          <w:szCs w:val="18"/>
                        </w:rPr>
                        <w:t>EPI</w:t>
                      </w:r>
                    </w:p>
                  </w:txbxContent>
                </v:textbox>
              </v:roundrect>
            </w:pict>
          </mc:Fallback>
        </mc:AlternateContent>
      </w:r>
      <w:r w:rsidR="00B55C4D" w:rsidRPr="00AF6C5A">
        <w:rPr>
          <w:rFonts w:ascii="Arial" w:eastAsia="Times New Roman" w:hAnsi="Arial" w:cs="Arial"/>
          <w:b/>
          <w:bCs/>
          <w:iCs/>
          <w:color w:val="FF0000"/>
          <w:sz w:val="28"/>
          <w:szCs w:val="28"/>
          <w:u w:val="single"/>
          <w:lang w:val="fr-FR" w:bidi="en-US"/>
        </w:rPr>
        <w:t xml:space="preserve">Chapitre </w:t>
      </w:r>
      <w:r>
        <w:rPr>
          <w:rFonts w:ascii="Arial" w:eastAsia="Times New Roman" w:hAnsi="Arial" w:cs="Arial"/>
          <w:b/>
          <w:bCs/>
          <w:iCs/>
          <w:color w:val="FF0000"/>
          <w:sz w:val="28"/>
          <w:szCs w:val="28"/>
          <w:u w:val="single"/>
          <w:lang w:val="fr-FR" w:bidi="en-US"/>
        </w:rPr>
        <w:t>4</w:t>
      </w:r>
      <w:r w:rsidR="00B55C4D" w:rsidRPr="00AF6C5A">
        <w:rPr>
          <w:rFonts w:ascii="Arial" w:eastAsia="Times New Roman" w:hAnsi="Arial" w:cs="Arial"/>
          <w:b/>
          <w:bCs/>
          <w:iCs/>
          <w:color w:val="FF0000"/>
          <w:sz w:val="28"/>
          <w:szCs w:val="28"/>
          <w:u w:val="single"/>
          <w:lang w:val="fr-FR" w:bidi="en-US"/>
        </w:rPr>
        <w:t xml:space="preserve"> : </w:t>
      </w:r>
      <w:r>
        <w:rPr>
          <w:rFonts w:ascii="Arial" w:eastAsia="Times New Roman" w:hAnsi="Arial" w:cs="Arial"/>
          <w:b/>
          <w:bCs/>
          <w:iCs/>
          <w:color w:val="FF0000"/>
          <w:sz w:val="28"/>
          <w:szCs w:val="28"/>
          <w:u w:val="single"/>
          <w:lang w:val="fr-FR" w:bidi="en-US"/>
        </w:rPr>
        <w:t xml:space="preserve">Quelle est la constitution du système solaire ? Comment expliquer certains phénomènes astronomiques ? </w:t>
      </w:r>
    </w:p>
    <w:p w:rsidR="00DB6C47" w:rsidRPr="00AF6C5A" w:rsidRDefault="00DB6C47" w:rsidP="00DB6C47">
      <w:pPr>
        <w:spacing w:line="360" w:lineRule="auto"/>
        <w:ind w:left="1560" w:hanging="1560"/>
        <w:jc w:val="both"/>
        <w:rPr>
          <w:rFonts w:ascii="Arial" w:hAnsi="Arial" w:cs="Arial"/>
          <w:b/>
          <w:sz w:val="20"/>
          <w:szCs w:val="20"/>
          <w:lang w:val="fr-FR"/>
        </w:rPr>
      </w:pPr>
    </w:p>
    <w:tbl>
      <w:tblPr>
        <w:tblW w:w="10359" w:type="dxa"/>
        <w:tblInd w:w="108" w:type="dxa"/>
        <w:tblLayout w:type="fixed"/>
        <w:tblLook w:val="0000" w:firstRow="0" w:lastRow="0" w:firstColumn="0" w:lastColumn="0" w:noHBand="0" w:noVBand="0"/>
      </w:tblPr>
      <w:tblGrid>
        <w:gridCol w:w="3515"/>
        <w:gridCol w:w="4253"/>
        <w:gridCol w:w="2591"/>
      </w:tblGrid>
      <w:tr w:rsidR="00B55C4D" w:rsidTr="002B1851">
        <w:trPr>
          <w:trHeight w:val="460"/>
        </w:trPr>
        <w:tc>
          <w:tcPr>
            <w:tcW w:w="3515" w:type="dxa"/>
            <w:tcBorders>
              <w:top w:val="single" w:sz="4" w:space="0" w:color="000000"/>
              <w:left w:val="single" w:sz="4" w:space="0" w:color="000000"/>
              <w:bottom w:val="single" w:sz="4" w:space="0" w:color="000000"/>
            </w:tcBorders>
            <w:shd w:val="clear" w:color="auto" w:fill="B6DDE8"/>
            <w:vAlign w:val="center"/>
          </w:tcPr>
          <w:p w:rsidR="00B55C4D" w:rsidRPr="001263AA" w:rsidRDefault="00B55C4D" w:rsidP="001263AA">
            <w:pPr>
              <w:jc w:val="center"/>
              <w:rPr>
                <w:rFonts w:ascii="Arial" w:hAnsi="Arial" w:cs="Arial"/>
                <w:b/>
                <w:i/>
                <w:sz w:val="18"/>
                <w:szCs w:val="18"/>
                <w:lang w:val="fr-FR"/>
              </w:rPr>
            </w:pPr>
            <w:r w:rsidRPr="001263AA">
              <w:rPr>
                <w:rFonts w:ascii="Arial" w:hAnsi="Arial" w:cs="Arial"/>
                <w:b/>
                <w:sz w:val="18"/>
                <w:szCs w:val="18"/>
                <w:lang w:val="fr-FR"/>
              </w:rPr>
              <w:t>Connaissances et compétences associées</w:t>
            </w:r>
            <w:r w:rsidR="001263AA">
              <w:rPr>
                <w:rFonts w:ascii="Arial" w:hAnsi="Arial" w:cs="Arial"/>
                <w:b/>
                <w:i/>
                <w:sz w:val="18"/>
                <w:szCs w:val="18"/>
                <w:lang w:val="fr-FR"/>
              </w:rPr>
              <w:t xml:space="preserve"> </w:t>
            </w:r>
            <w:r w:rsidRPr="001263AA">
              <w:rPr>
                <w:rFonts w:ascii="Arial" w:hAnsi="Arial" w:cs="Arial"/>
                <w:b/>
                <w:i/>
                <w:sz w:val="18"/>
                <w:szCs w:val="18"/>
                <w:lang w:val="fr-FR"/>
              </w:rPr>
              <w:t>(commentaires)</w:t>
            </w:r>
          </w:p>
        </w:tc>
        <w:tc>
          <w:tcPr>
            <w:tcW w:w="4253" w:type="dxa"/>
            <w:tcBorders>
              <w:top w:val="single" w:sz="4" w:space="0" w:color="000000"/>
              <w:left w:val="single" w:sz="4" w:space="0" w:color="000000"/>
              <w:bottom w:val="single" w:sz="4" w:space="0" w:color="000000"/>
            </w:tcBorders>
            <w:shd w:val="clear" w:color="auto" w:fill="B6DDE8"/>
            <w:vAlign w:val="center"/>
          </w:tcPr>
          <w:p w:rsidR="00B55C4D" w:rsidRPr="001263AA" w:rsidRDefault="00B55C4D">
            <w:pPr>
              <w:jc w:val="center"/>
              <w:rPr>
                <w:rFonts w:ascii="Arial" w:hAnsi="Arial" w:cs="Arial"/>
                <w:b/>
                <w:sz w:val="18"/>
                <w:szCs w:val="18"/>
                <w:lang w:val="fr-FR"/>
              </w:rPr>
            </w:pPr>
            <w:r w:rsidRPr="001263AA">
              <w:rPr>
                <w:rFonts w:ascii="Arial" w:hAnsi="Arial" w:cs="Arial"/>
                <w:b/>
                <w:sz w:val="18"/>
                <w:szCs w:val="18"/>
                <w:lang w:val="fr-FR"/>
              </w:rPr>
              <w:t>Exemples de situations, d’activités et d’outils pour l’élève</w:t>
            </w:r>
          </w:p>
        </w:tc>
        <w:tc>
          <w:tcPr>
            <w:tcW w:w="2591"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B55C4D" w:rsidRPr="001263AA" w:rsidRDefault="00B55C4D">
            <w:pPr>
              <w:jc w:val="center"/>
              <w:rPr>
                <w:sz w:val="18"/>
                <w:szCs w:val="18"/>
              </w:rPr>
            </w:pPr>
            <w:r w:rsidRPr="001263AA">
              <w:rPr>
                <w:rFonts w:ascii="Arial" w:hAnsi="Arial" w:cs="Arial"/>
                <w:b/>
                <w:sz w:val="18"/>
                <w:szCs w:val="18"/>
                <w:lang w:val="fr-FR"/>
              </w:rPr>
              <w:t>Horaires prévus</w:t>
            </w:r>
          </w:p>
        </w:tc>
      </w:tr>
      <w:tr w:rsidR="002B1851" w:rsidTr="00DB6C47">
        <w:trPr>
          <w:trHeight w:val="2122"/>
        </w:trPr>
        <w:tc>
          <w:tcPr>
            <w:tcW w:w="3515" w:type="dxa"/>
            <w:tcBorders>
              <w:top w:val="single" w:sz="4" w:space="0" w:color="000000"/>
              <w:left w:val="single" w:sz="4" w:space="0" w:color="000000"/>
              <w:bottom w:val="single" w:sz="4" w:space="0" w:color="000000"/>
            </w:tcBorders>
          </w:tcPr>
          <w:p w:rsidR="002B1851" w:rsidRPr="006D58C7" w:rsidRDefault="002B1851" w:rsidP="002B1851">
            <w:pPr>
              <w:pStyle w:val="Grillemoyenne21"/>
              <w:rPr>
                <w:rFonts w:ascii="Arial" w:hAnsi="Arial" w:cs="Arial"/>
                <w:sz w:val="12"/>
                <w:szCs w:val="12"/>
              </w:rPr>
            </w:pPr>
          </w:p>
          <w:p w:rsidR="00DB6C47" w:rsidRPr="006F37E0" w:rsidRDefault="00DB6C47" w:rsidP="00DB6C47">
            <w:pPr>
              <w:pStyle w:val="Grillemoyenne21"/>
              <w:autoSpaceDE w:val="0"/>
              <w:autoSpaceDN w:val="0"/>
              <w:adjustRightInd w:val="0"/>
              <w:rPr>
                <w:rFonts w:ascii="Arial" w:hAnsi="Arial" w:cs="Arial"/>
                <w:sz w:val="16"/>
                <w:szCs w:val="16"/>
              </w:rPr>
            </w:pPr>
            <w:r w:rsidRPr="006F37E0">
              <w:rPr>
                <w:rFonts w:ascii="Arial" w:hAnsi="Arial" w:cs="Arial"/>
                <w:sz w:val="16"/>
                <w:szCs w:val="16"/>
              </w:rPr>
              <w:t xml:space="preserve">Exploiter expérimentalement la propagation rectiligne de la lumière dans le vide et le modèle du rayon lumineux. </w:t>
            </w:r>
          </w:p>
          <w:p w:rsidR="00DB6C47" w:rsidRPr="006F37E0" w:rsidRDefault="00DB6C47" w:rsidP="00DB6C47">
            <w:pPr>
              <w:pStyle w:val="Grillemoyenne21"/>
              <w:numPr>
                <w:ilvl w:val="0"/>
                <w:numId w:val="4"/>
              </w:numPr>
              <w:suppressAutoHyphens w:val="0"/>
              <w:ind w:left="201" w:hanging="201"/>
              <w:textAlignment w:val="auto"/>
              <w:rPr>
                <w:rFonts w:ascii="Arial" w:hAnsi="Arial" w:cs="Arial"/>
                <w:sz w:val="16"/>
                <w:szCs w:val="16"/>
              </w:rPr>
            </w:pPr>
            <w:r w:rsidRPr="006F37E0">
              <w:rPr>
                <w:rFonts w:ascii="Arial" w:hAnsi="Arial" w:cs="Arial"/>
                <w:sz w:val="16"/>
                <w:szCs w:val="16"/>
              </w:rPr>
              <w:t>Lumière : sources, propagation</w:t>
            </w:r>
          </w:p>
          <w:p w:rsidR="00941524" w:rsidRDefault="00DB6C47" w:rsidP="00DB6C47">
            <w:pPr>
              <w:pStyle w:val="Grillemoyenne21"/>
              <w:numPr>
                <w:ilvl w:val="0"/>
                <w:numId w:val="4"/>
              </w:numPr>
              <w:suppressAutoHyphens w:val="0"/>
              <w:ind w:left="208" w:hanging="208"/>
              <w:textAlignment w:val="auto"/>
              <w:rPr>
                <w:rFonts w:ascii="Arial" w:hAnsi="Arial" w:cs="Arial"/>
                <w:sz w:val="16"/>
                <w:szCs w:val="16"/>
              </w:rPr>
            </w:pPr>
            <w:r w:rsidRPr="006F37E0">
              <w:rPr>
                <w:rFonts w:ascii="Arial" w:hAnsi="Arial" w:cs="Arial"/>
                <w:sz w:val="16"/>
                <w:szCs w:val="16"/>
              </w:rPr>
              <w:t>Modèle du rayon lumineux</w:t>
            </w:r>
          </w:p>
          <w:p w:rsidR="00DB6C47" w:rsidRDefault="00DB6C47" w:rsidP="00DB6C47">
            <w:pPr>
              <w:pStyle w:val="Grillemoyenne21"/>
              <w:suppressAutoHyphens w:val="0"/>
              <w:ind w:left="208"/>
              <w:textAlignment w:val="auto"/>
              <w:rPr>
                <w:rFonts w:ascii="Arial" w:hAnsi="Arial" w:cs="Arial"/>
                <w:sz w:val="16"/>
                <w:szCs w:val="16"/>
              </w:rPr>
            </w:pPr>
          </w:p>
          <w:p w:rsidR="00DB6C47" w:rsidRPr="00F647FC" w:rsidRDefault="00DB6C47" w:rsidP="00DB6C47">
            <w:pPr>
              <w:pStyle w:val="Grillemoyenne21"/>
              <w:suppressAutoHyphens w:val="0"/>
              <w:textAlignment w:val="auto"/>
              <w:rPr>
                <w:rFonts w:ascii="Arial" w:hAnsi="Arial" w:cs="Arial"/>
                <w:sz w:val="16"/>
                <w:szCs w:val="16"/>
              </w:rPr>
            </w:pPr>
            <w:r>
              <w:rPr>
                <w:rFonts w:ascii="Arial" w:hAnsi="Arial" w:cs="Arial"/>
                <w:sz w:val="16"/>
                <w:szCs w:val="16"/>
              </w:rPr>
              <w:t>Décrire la structure de l’Univers et du système solaire</w:t>
            </w:r>
          </w:p>
        </w:tc>
        <w:tc>
          <w:tcPr>
            <w:tcW w:w="4253" w:type="dxa"/>
            <w:tcBorders>
              <w:top w:val="single" w:sz="4" w:space="0" w:color="000000"/>
              <w:left w:val="single" w:sz="4" w:space="0" w:color="000000"/>
              <w:bottom w:val="single" w:sz="4" w:space="0" w:color="000000"/>
            </w:tcBorders>
          </w:tcPr>
          <w:p w:rsidR="002B1851" w:rsidRPr="006D58C7" w:rsidRDefault="002B1851" w:rsidP="002B1851">
            <w:pPr>
              <w:autoSpaceDE w:val="0"/>
              <w:autoSpaceDN w:val="0"/>
              <w:adjustRightInd w:val="0"/>
              <w:rPr>
                <w:rFonts w:ascii="Arial" w:hAnsi="Arial" w:cs="Arial"/>
                <w:bCs/>
                <w:i/>
                <w:sz w:val="12"/>
                <w:szCs w:val="12"/>
              </w:rPr>
            </w:pPr>
          </w:p>
          <w:p w:rsidR="002B1851" w:rsidRDefault="00DB6C47" w:rsidP="00941524">
            <w:pPr>
              <w:widowControl/>
              <w:suppressAutoHyphens w:val="0"/>
              <w:textAlignment w:val="auto"/>
              <w:rPr>
                <w:rFonts w:ascii="Arial" w:hAnsi="Arial" w:cs="Arial"/>
                <w:sz w:val="16"/>
                <w:szCs w:val="16"/>
                <w:lang w:val="fr-FR"/>
              </w:rPr>
            </w:pPr>
            <w:r w:rsidRPr="00DB6C47">
              <w:rPr>
                <w:rFonts w:ascii="Arial" w:hAnsi="Arial" w:cs="Arial"/>
                <w:sz w:val="16"/>
                <w:szCs w:val="16"/>
                <w:lang w:val="fr-FR"/>
              </w:rPr>
              <w:t>L’exploitation de la propagation rectiligne de la lumière dans le vide et le modèle du rayon lumineux peut conduire à travailler sur les ombres, la réflexion</w:t>
            </w:r>
          </w:p>
          <w:p w:rsidR="00DB6C47" w:rsidRDefault="00DB6C47" w:rsidP="00941524">
            <w:pPr>
              <w:widowControl/>
              <w:suppressAutoHyphens w:val="0"/>
              <w:textAlignment w:val="auto"/>
              <w:rPr>
                <w:rFonts w:ascii="Arial" w:eastAsia="Calibri" w:hAnsi="Arial" w:cs="Arial"/>
                <w:kern w:val="0"/>
                <w:sz w:val="16"/>
                <w:szCs w:val="16"/>
                <w:lang w:val="fr-FR" w:eastAsia="en-US" w:bidi="ar-SA"/>
              </w:rPr>
            </w:pPr>
          </w:p>
          <w:p w:rsidR="00DB6C47" w:rsidRDefault="00DB6C47" w:rsidP="00941524">
            <w:pPr>
              <w:widowControl/>
              <w:suppressAutoHyphens w:val="0"/>
              <w:textAlignment w:val="auto"/>
              <w:rPr>
                <w:rFonts w:ascii="Arial" w:eastAsia="Calibri" w:hAnsi="Arial" w:cs="Arial"/>
                <w:kern w:val="0"/>
                <w:sz w:val="16"/>
                <w:szCs w:val="16"/>
                <w:lang w:val="fr-FR" w:eastAsia="en-US" w:bidi="ar-SA"/>
              </w:rPr>
            </w:pPr>
          </w:p>
          <w:p w:rsidR="00DB6C47" w:rsidRDefault="00DB6C47" w:rsidP="00941524">
            <w:pPr>
              <w:widowControl/>
              <w:suppressAutoHyphens w:val="0"/>
              <w:textAlignment w:val="auto"/>
              <w:rPr>
                <w:rFonts w:ascii="Arial" w:eastAsia="Calibri" w:hAnsi="Arial" w:cs="Arial"/>
                <w:kern w:val="0"/>
                <w:sz w:val="16"/>
                <w:szCs w:val="16"/>
                <w:lang w:val="fr-FR" w:eastAsia="en-US" w:bidi="ar-SA"/>
              </w:rPr>
            </w:pPr>
          </w:p>
          <w:p w:rsidR="00DB6C47" w:rsidRPr="00DB6C47" w:rsidRDefault="00DB6C47" w:rsidP="00941524">
            <w:pPr>
              <w:widowControl/>
              <w:suppressAutoHyphens w:val="0"/>
              <w:textAlignment w:val="auto"/>
              <w:rPr>
                <w:rFonts w:ascii="Arial" w:eastAsia="Calibri" w:hAnsi="Arial" w:cs="Arial"/>
                <w:kern w:val="0"/>
                <w:sz w:val="16"/>
                <w:szCs w:val="16"/>
                <w:lang w:val="fr-FR" w:eastAsia="en-US" w:bidi="ar-SA"/>
              </w:rPr>
            </w:pPr>
            <w:r w:rsidRPr="00DB6C47">
              <w:rPr>
                <w:rFonts w:ascii="Arial" w:hAnsi="Arial" w:cs="Arial"/>
                <w:bCs/>
                <w:sz w:val="16"/>
                <w:szCs w:val="16"/>
                <w:lang w:val="fr-FR"/>
              </w:rPr>
              <w:t>Ce thème fait prendre conscience à l’élève que l’Univers a été différent dans le passé, qu’il évolue dans sa composition, ses échelles et son organisation, que le système solaire et la Terre participent de cette évolution</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rsidR="002B1851" w:rsidRDefault="002B1851" w:rsidP="002B1851">
            <w:pPr>
              <w:autoSpaceDE w:val="0"/>
              <w:snapToGrid w:val="0"/>
              <w:contextualSpacing/>
              <w:rPr>
                <w:rFonts w:ascii="Arial" w:eastAsia="Times" w:hAnsi="Arial" w:cs="Arial"/>
                <w:b/>
                <w:color w:val="FF0000"/>
                <w:sz w:val="12"/>
                <w:szCs w:val="12"/>
                <w:lang w:val="fr-FR" w:eastAsia="fr-FR"/>
              </w:rPr>
            </w:pPr>
          </w:p>
          <w:p w:rsidR="002B1851" w:rsidRDefault="00DB6C47" w:rsidP="002B1851">
            <w:pPr>
              <w:autoSpaceDE w:val="0"/>
              <w:contextualSpacing/>
            </w:pPr>
            <w:r>
              <w:rPr>
                <w:rFonts w:ascii="Arial" w:eastAsia="Times" w:hAnsi="Arial" w:cs="Arial"/>
                <w:b/>
                <w:color w:val="FF0000"/>
                <w:sz w:val="40"/>
                <w:szCs w:val="40"/>
                <w:lang w:val="fr-FR"/>
              </w:rPr>
              <w:t>4</w:t>
            </w:r>
            <w:r w:rsidR="002B1851">
              <w:rPr>
                <w:rFonts w:ascii="Arial" w:eastAsia="Times" w:hAnsi="Arial" w:cs="Arial"/>
                <w:b/>
                <w:color w:val="FF0000"/>
                <w:sz w:val="40"/>
                <w:szCs w:val="40"/>
                <w:lang w:val="fr-FR"/>
              </w:rPr>
              <w:t xml:space="preserve"> semaines</w:t>
            </w:r>
            <w:r w:rsidR="002B1851">
              <w:rPr>
                <w:rFonts w:ascii="Arial" w:eastAsia="Times" w:hAnsi="Arial" w:cs="Arial"/>
                <w:sz w:val="16"/>
                <w:szCs w:val="16"/>
                <w:lang w:val="fr-FR"/>
              </w:rPr>
              <w:t xml:space="preserve"> </w:t>
            </w:r>
          </w:p>
        </w:tc>
      </w:tr>
    </w:tbl>
    <w:p w:rsidR="00E975D2" w:rsidRDefault="00E975D2">
      <w:pPr>
        <w:pStyle w:val="Sansinterligne"/>
        <w:rPr>
          <w:rFonts w:ascii="Comic Sans MS" w:hAnsi="Comic Sans MS" w:cs="Comic Sans MS"/>
          <w:b/>
        </w:rPr>
      </w:pPr>
    </w:p>
    <w:p w:rsidR="00B55C4D" w:rsidRDefault="00B55C4D" w:rsidP="009D23F5">
      <w:pPr>
        <w:pStyle w:val="Sansinterligne"/>
        <w:spacing w:line="360" w:lineRule="auto"/>
        <w:rPr>
          <w:rFonts w:ascii="Arial" w:hAnsi="Arial" w:cs="Arial"/>
          <w:b/>
          <w:color w:val="0070C0"/>
          <w:u w:val="single"/>
        </w:rPr>
      </w:pPr>
      <w:r>
        <w:rPr>
          <w:rFonts w:ascii="Arial" w:hAnsi="Arial" w:cs="Arial"/>
          <w:b/>
          <w:color w:val="0070C0"/>
          <w:u w:val="single"/>
        </w:rPr>
        <w:t>Modalités d’organisation proposées :</w:t>
      </w:r>
    </w:p>
    <w:p w:rsidR="0034604E" w:rsidRPr="0034604E" w:rsidRDefault="0034604E" w:rsidP="0034604E">
      <w:pPr>
        <w:pStyle w:val="Sansinterligne"/>
        <w:rPr>
          <w:rFonts w:ascii="Arial" w:hAnsi="Arial" w:cs="Arial"/>
          <w:b/>
          <w:color w:val="0070C0"/>
          <w:sz w:val="10"/>
          <w:szCs w:val="10"/>
          <w:u w:val="single"/>
        </w:rPr>
      </w:pPr>
    </w:p>
    <w:p w:rsidR="0034604E" w:rsidRPr="00F826BA" w:rsidRDefault="00F826BA" w:rsidP="00F826BA">
      <w:pPr>
        <w:pStyle w:val="Sansinterligne"/>
        <w:spacing w:line="360" w:lineRule="auto"/>
        <w:ind w:left="2410"/>
        <w:jc w:val="both"/>
        <w:rPr>
          <w:rFonts w:ascii="Arial" w:eastAsiaTheme="minorEastAsia" w:hAnsi="Arial" w:cs="Arial"/>
          <w:kern w:val="24"/>
          <w:sz w:val="18"/>
          <w:szCs w:val="18"/>
        </w:rPr>
      </w:pPr>
      <w:r w:rsidRPr="006F19DC">
        <w:rPr>
          <w:rFonts w:eastAsiaTheme="minorEastAsia" w:cstheme="minorHAnsi"/>
          <w:noProof/>
          <w:kern w:val="24"/>
          <w:sz w:val="28"/>
          <w:szCs w:val="28"/>
        </w:rPr>
        <mc:AlternateContent>
          <mc:Choice Requires="wps">
            <w:drawing>
              <wp:anchor distT="0" distB="0" distL="114300" distR="114300" simplePos="0" relativeHeight="251830784" behindDoc="0" locked="0" layoutInCell="1" allowOverlap="1" wp14:anchorId="650C75DE" wp14:editId="2A12A34F">
                <wp:simplePos x="0" y="0"/>
                <wp:positionH relativeFrom="column">
                  <wp:posOffset>-38100</wp:posOffset>
                </wp:positionH>
                <wp:positionV relativeFrom="paragraph">
                  <wp:posOffset>66040</wp:posOffset>
                </wp:positionV>
                <wp:extent cx="1371600" cy="1495425"/>
                <wp:effectExtent l="19050" t="19050" r="38100" b="66675"/>
                <wp:wrapNone/>
                <wp:docPr id="464" name="Rectangle : coins arrondis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495425"/>
                        </a:xfrm>
                        <a:prstGeom prst="roundRect">
                          <a:avLst>
                            <a:gd name="adj" fmla="val 16667"/>
                          </a:avLst>
                        </a:prstGeom>
                        <a:solidFill>
                          <a:srgbClr val="00B050"/>
                        </a:solidFill>
                        <a:ln w="38100">
                          <a:solidFill>
                            <a:srgbClr val="F2F2F2"/>
                          </a:solidFill>
                          <a:round/>
                          <a:headEnd/>
                          <a:tailEnd/>
                        </a:ln>
                        <a:effectLst>
                          <a:outerShdw dist="28398" dir="3806097" algn="ctr" rotWithShape="0">
                            <a:srgbClr val="7F5F00">
                              <a:alpha val="50000"/>
                            </a:srgbClr>
                          </a:outerShdw>
                        </a:effectLst>
                      </wps:spPr>
                      <wps:txbx>
                        <w:txbxContent>
                          <w:p w:rsidR="00292A58" w:rsidRPr="006F19DC" w:rsidRDefault="00292A58" w:rsidP="00F826BA">
                            <w:pPr>
                              <w:jc w:val="center"/>
                              <w:rPr>
                                <w:rFonts w:ascii="Old English Text MT" w:hAnsi="Old English Text MT"/>
                                <w:color w:val="FFFFFF"/>
                              </w:rPr>
                            </w:pPr>
                            <w:r w:rsidRPr="006F19DC">
                              <w:rPr>
                                <w:rFonts w:ascii="Old English Text MT" w:hAnsi="Old English Text MT"/>
                                <w:color w:val="FFFFFF"/>
                              </w:rPr>
                              <w:t>EPI</w:t>
                            </w:r>
                          </w:p>
                          <w:p w:rsidR="00292A58" w:rsidRPr="00F826BA" w:rsidRDefault="00292A58" w:rsidP="00F826BA">
                            <w:pPr>
                              <w:jc w:val="center"/>
                              <w:rPr>
                                <w:rFonts w:ascii="Old English Text MT" w:hAnsi="Old English Text MT"/>
                                <w:color w:val="FFFFFF"/>
                                <w:sz w:val="18"/>
                                <w:szCs w:val="18"/>
                                <w:lang w:val="fr-FR"/>
                              </w:rPr>
                            </w:pPr>
                            <w:r w:rsidRPr="00F826BA">
                              <w:rPr>
                                <w:rFonts w:ascii="Old English Text MT" w:hAnsi="Old English Text MT"/>
                                <w:color w:val="FFFFFF"/>
                                <w:sz w:val="18"/>
                                <w:szCs w:val="18"/>
                                <w:lang w:val="fr-FR"/>
                              </w:rPr>
                              <w:t>Quand l’Orient rencontre l’occident …</w:t>
                            </w:r>
                          </w:p>
                          <w:p w:rsidR="00292A58" w:rsidRDefault="00292A58" w:rsidP="008754E9">
                            <w:pPr>
                              <w:ind w:right="-243"/>
                              <w:rPr>
                                <w:rFonts w:ascii="Old English Text MT" w:hAnsi="Old English Text MT"/>
                                <w:noProof/>
                                <w:color w:val="FFFFFF"/>
                                <w:vertAlign w:val="subscript"/>
                              </w:rPr>
                            </w:pPr>
                            <w:r w:rsidRPr="006D6085">
                              <w:rPr>
                                <w:rFonts w:ascii="Old English Text MT" w:hAnsi="Old English Text MT"/>
                                <w:noProof/>
                                <w:color w:val="FFFFFF"/>
                              </w:rPr>
                              <w:drawing>
                                <wp:inline distT="0" distB="0" distL="0" distR="0" wp14:anchorId="0A4951BB" wp14:editId="39D128F5">
                                  <wp:extent cx="361950" cy="361950"/>
                                  <wp:effectExtent l="0" t="0" r="0" b="0"/>
                                  <wp:docPr id="465" name="Image 46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Old English Text MT" w:hAnsi="Old English Text MT"/>
                                <w:noProof/>
                                <w:color w:val="FFFFFF"/>
                                <w:vertAlign w:val="subscript"/>
                              </w:rPr>
                              <w:t xml:space="preserve"> </w:t>
                            </w:r>
                            <w:r>
                              <w:rPr>
                                <w:rFonts w:ascii="Old English Text MT" w:hAnsi="Old English Text MT"/>
                                <w:noProof/>
                                <w:color w:val="FFFFFF"/>
                              </w:rPr>
                              <w:t xml:space="preserve"> </w:t>
                            </w:r>
                            <w:r w:rsidRPr="006D6085">
                              <w:rPr>
                                <w:rFonts w:ascii="Old English Text MT" w:hAnsi="Old English Text MT"/>
                                <w:noProof/>
                                <w:color w:val="FFFFFF"/>
                              </w:rPr>
                              <w:drawing>
                                <wp:inline distT="0" distB="0" distL="0" distR="0" wp14:anchorId="281D176C" wp14:editId="7F184A98">
                                  <wp:extent cx="371475" cy="386953"/>
                                  <wp:effectExtent l="0" t="0" r="0" b="0"/>
                                  <wp:docPr id="466" name="Image 466" descr="gre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grec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238" cy="388789"/>
                                          </a:xfrm>
                                          <a:prstGeom prst="rect">
                                            <a:avLst/>
                                          </a:prstGeom>
                                          <a:noFill/>
                                          <a:ln>
                                            <a:noFill/>
                                          </a:ln>
                                        </pic:spPr>
                                      </pic:pic>
                                    </a:graphicData>
                                  </a:graphic>
                                </wp:inline>
                              </w:drawing>
                            </w:r>
                            <w:r>
                              <w:rPr>
                                <w:rFonts w:ascii="Old English Text MT" w:hAnsi="Old English Text MT"/>
                                <w:noProof/>
                                <w:color w:val="FFFFFF"/>
                              </w:rPr>
                              <w:t xml:space="preserve"> </w:t>
                            </w:r>
                            <w:r w:rsidR="008754E9">
                              <w:rPr>
                                <w:rFonts w:ascii="Arial" w:hAnsi="Arial" w:cs="Arial"/>
                                <w:noProof/>
                                <w:color w:val="0000FF"/>
                                <w:sz w:val="27"/>
                                <w:szCs w:val="27"/>
                              </w:rPr>
                              <w:drawing>
                                <wp:inline distT="0" distB="0" distL="0" distR="0" wp14:anchorId="445A5021" wp14:editId="57C0DB3A">
                                  <wp:extent cx="351079" cy="381081"/>
                                  <wp:effectExtent l="0" t="0" r="0" b="0"/>
                                  <wp:docPr id="15" name="Image 15" descr="Résultat de recherche d'images pour &quot;rosace&quot;">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rosace&quot;">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439" cy="394497"/>
                                          </a:xfrm>
                                          <a:prstGeom prst="rect">
                                            <a:avLst/>
                                          </a:prstGeom>
                                          <a:noFill/>
                                          <a:ln>
                                            <a:noFill/>
                                          </a:ln>
                                        </pic:spPr>
                                      </pic:pic>
                                    </a:graphicData>
                                  </a:graphic>
                                </wp:inline>
                              </w:drawing>
                            </w:r>
                          </w:p>
                          <w:p w:rsidR="00292A58" w:rsidRPr="006F19DC" w:rsidRDefault="00292A58" w:rsidP="00F826BA">
                            <w:pPr>
                              <w:jc w:val="center"/>
                              <w:rPr>
                                <w:rFonts w:ascii="Old English Text MT" w:hAnsi="Old English Text MT"/>
                                <w:noProof/>
                                <w:color w:val="FFFFFF"/>
                                <w:sz w:val="4"/>
                                <w:szCs w:val="4"/>
                              </w:rPr>
                            </w:pPr>
                          </w:p>
                          <w:p w:rsidR="00292A58" w:rsidRPr="00996F60" w:rsidRDefault="00F62E9C" w:rsidP="00F826BA">
                            <w:pPr>
                              <w:jc w:val="center"/>
                              <w:rPr>
                                <w:rFonts w:ascii="Old English Text MT" w:hAnsi="Old English Text MT"/>
                                <w:color w:val="FFFFFF"/>
                              </w:rPr>
                            </w:pPr>
                            <w:r>
                              <w:rPr>
                                <w:noProof/>
                                <w:color w:val="0000FF"/>
                              </w:rPr>
                              <w:drawing>
                                <wp:inline distT="0" distB="0" distL="0" distR="0" wp14:anchorId="213CFD42" wp14:editId="3BCC8C8E">
                                  <wp:extent cx="761558" cy="428625"/>
                                  <wp:effectExtent l="0" t="0" r="635" b="0"/>
                                  <wp:docPr id="16" name="irc_mi" descr="Image associé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8700" cy="43264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0C75DE" id="Rectangle : coins arrondis 464" o:spid="_x0000_s1027" style="position:absolute;left:0;text-align:left;margin-left:-3pt;margin-top:5.2pt;width:108pt;height:117.7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" fillcolor="#00b050" strokecolor="#f2f2f2" strokeweight="3pt">
                <v:shadow on="t" color="#7f5f00" opacity=".5" offset="1pt"/>
                <v:textbox inset="0,0,0,0">
                  <w:txbxContent>
                    <w:p w:rsidR="00292A58" w:rsidRPr="006F19DC" w:rsidRDefault="00292A58" w:rsidP="00F826BA">
                      <w:pPr>
                        <w:jc w:val="center"/>
                        <w:rPr>
                          <w:rFonts w:ascii="Old English Text MT" w:hAnsi="Old English Text MT"/>
                          <w:color w:val="FFFFFF"/>
                        </w:rPr>
                      </w:pPr>
                      <w:r w:rsidRPr="006F19DC">
                        <w:rPr>
                          <w:rFonts w:ascii="Old English Text MT" w:hAnsi="Old English Text MT"/>
                          <w:color w:val="FFFFFF"/>
                        </w:rPr>
                        <w:t>EPI</w:t>
                      </w:r>
                    </w:p>
                    <w:p w:rsidR="00292A58" w:rsidRPr="00F826BA" w:rsidRDefault="00292A58" w:rsidP="00F826BA">
                      <w:pPr>
                        <w:jc w:val="center"/>
                        <w:rPr>
                          <w:rFonts w:ascii="Old English Text MT" w:hAnsi="Old English Text MT"/>
                          <w:color w:val="FFFFFF"/>
                          <w:sz w:val="18"/>
                          <w:szCs w:val="18"/>
                          <w:lang w:val="fr-FR"/>
                        </w:rPr>
                      </w:pPr>
                      <w:r w:rsidRPr="00F826BA">
                        <w:rPr>
                          <w:rFonts w:ascii="Old English Text MT" w:hAnsi="Old English Text MT"/>
                          <w:color w:val="FFFFFF"/>
                          <w:sz w:val="18"/>
                          <w:szCs w:val="18"/>
                          <w:lang w:val="fr-FR"/>
                        </w:rPr>
                        <w:t>Quand l’Orient rencontre l’occident …</w:t>
                      </w:r>
                    </w:p>
                    <w:p w:rsidR="00292A58" w:rsidRDefault="00292A58" w:rsidP="008754E9">
                      <w:pPr>
                        <w:ind w:right="-243"/>
                        <w:rPr>
                          <w:rFonts w:ascii="Old English Text MT" w:hAnsi="Old English Text MT"/>
                          <w:noProof/>
                          <w:color w:val="FFFFFF"/>
                          <w:vertAlign w:val="subscript"/>
                        </w:rPr>
                      </w:pPr>
                      <w:r w:rsidRPr="006D6085">
                        <w:rPr>
                          <w:rFonts w:ascii="Old English Text MT" w:hAnsi="Old English Text MT"/>
                          <w:noProof/>
                          <w:color w:val="FFFFFF"/>
                        </w:rPr>
                        <w:drawing>
                          <wp:inline distT="0" distB="0" distL="0" distR="0" wp14:anchorId="0A4951BB" wp14:editId="39D128F5">
                            <wp:extent cx="361950" cy="361950"/>
                            <wp:effectExtent l="0" t="0" r="0" b="0"/>
                            <wp:docPr id="465" name="Image 46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Old English Text MT" w:hAnsi="Old English Text MT"/>
                          <w:noProof/>
                          <w:color w:val="FFFFFF"/>
                          <w:vertAlign w:val="subscript"/>
                        </w:rPr>
                        <w:t xml:space="preserve"> </w:t>
                      </w:r>
                      <w:r>
                        <w:rPr>
                          <w:rFonts w:ascii="Old English Text MT" w:hAnsi="Old English Text MT"/>
                          <w:noProof/>
                          <w:color w:val="FFFFFF"/>
                        </w:rPr>
                        <w:t xml:space="preserve"> </w:t>
                      </w:r>
                      <w:r w:rsidRPr="006D6085">
                        <w:rPr>
                          <w:rFonts w:ascii="Old English Text MT" w:hAnsi="Old English Text MT"/>
                          <w:noProof/>
                          <w:color w:val="FFFFFF"/>
                        </w:rPr>
                        <w:drawing>
                          <wp:inline distT="0" distB="0" distL="0" distR="0" wp14:anchorId="281D176C" wp14:editId="7F184A98">
                            <wp:extent cx="371475" cy="386953"/>
                            <wp:effectExtent l="0" t="0" r="0" b="0"/>
                            <wp:docPr id="466" name="Image 466" descr="gre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grec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238" cy="388789"/>
                                    </a:xfrm>
                                    <a:prstGeom prst="rect">
                                      <a:avLst/>
                                    </a:prstGeom>
                                    <a:noFill/>
                                    <a:ln>
                                      <a:noFill/>
                                    </a:ln>
                                  </pic:spPr>
                                </pic:pic>
                              </a:graphicData>
                            </a:graphic>
                          </wp:inline>
                        </w:drawing>
                      </w:r>
                      <w:r>
                        <w:rPr>
                          <w:rFonts w:ascii="Old English Text MT" w:hAnsi="Old English Text MT"/>
                          <w:noProof/>
                          <w:color w:val="FFFFFF"/>
                        </w:rPr>
                        <w:t xml:space="preserve"> </w:t>
                      </w:r>
                      <w:r w:rsidR="008754E9">
                        <w:rPr>
                          <w:rFonts w:ascii="Arial" w:hAnsi="Arial" w:cs="Arial"/>
                          <w:noProof/>
                          <w:color w:val="0000FF"/>
                          <w:sz w:val="27"/>
                          <w:szCs w:val="27"/>
                        </w:rPr>
                        <w:drawing>
                          <wp:inline distT="0" distB="0" distL="0" distR="0" wp14:anchorId="445A5021" wp14:editId="57C0DB3A">
                            <wp:extent cx="351079" cy="381081"/>
                            <wp:effectExtent l="0" t="0" r="0" b="0"/>
                            <wp:docPr id="15" name="Image 15" descr="Résultat de recherche d'images pour &quot;rosace&quot;">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rosace&quot;">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439" cy="394497"/>
                                    </a:xfrm>
                                    <a:prstGeom prst="rect">
                                      <a:avLst/>
                                    </a:prstGeom>
                                    <a:noFill/>
                                    <a:ln>
                                      <a:noFill/>
                                    </a:ln>
                                  </pic:spPr>
                                </pic:pic>
                              </a:graphicData>
                            </a:graphic>
                          </wp:inline>
                        </w:drawing>
                      </w:r>
                    </w:p>
                    <w:p w:rsidR="00292A58" w:rsidRPr="006F19DC" w:rsidRDefault="00292A58" w:rsidP="00F826BA">
                      <w:pPr>
                        <w:jc w:val="center"/>
                        <w:rPr>
                          <w:rFonts w:ascii="Old English Text MT" w:hAnsi="Old English Text MT"/>
                          <w:noProof/>
                          <w:color w:val="FFFFFF"/>
                          <w:sz w:val="4"/>
                          <w:szCs w:val="4"/>
                        </w:rPr>
                      </w:pPr>
                    </w:p>
                    <w:p w:rsidR="00292A58" w:rsidRPr="00996F60" w:rsidRDefault="00F62E9C" w:rsidP="00F826BA">
                      <w:pPr>
                        <w:jc w:val="center"/>
                        <w:rPr>
                          <w:rFonts w:ascii="Old English Text MT" w:hAnsi="Old English Text MT"/>
                          <w:color w:val="FFFFFF"/>
                        </w:rPr>
                      </w:pPr>
                      <w:r>
                        <w:rPr>
                          <w:noProof/>
                          <w:color w:val="0000FF"/>
                        </w:rPr>
                        <w:drawing>
                          <wp:inline distT="0" distB="0" distL="0" distR="0" wp14:anchorId="213CFD42" wp14:editId="3BCC8C8E">
                            <wp:extent cx="761558" cy="428625"/>
                            <wp:effectExtent l="0" t="0" r="635" b="0"/>
                            <wp:docPr id="16" name="irc_mi" descr="Image associé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8700" cy="432645"/>
                                    </a:xfrm>
                                    <a:prstGeom prst="rect">
                                      <a:avLst/>
                                    </a:prstGeom>
                                    <a:noFill/>
                                    <a:ln>
                                      <a:noFill/>
                                    </a:ln>
                                  </pic:spPr>
                                </pic:pic>
                              </a:graphicData>
                            </a:graphic>
                          </wp:inline>
                        </w:drawing>
                      </w:r>
                    </w:p>
                  </w:txbxContent>
                </v:textbox>
              </v:roundrect>
            </w:pict>
          </mc:Fallback>
        </mc:AlternateContent>
      </w:r>
      <w:r w:rsidR="0034604E" w:rsidRPr="0034604E">
        <w:rPr>
          <w:rFonts w:ascii="Arial Black" w:hAnsi="Arial Black" w:cs="Arial"/>
          <w:sz w:val="18"/>
          <w:szCs w:val="18"/>
        </w:rPr>
        <w:t xml:space="preserve">Avant le début de ce chapitre, les élèves ont assisté à une séance en coanimation avec tous les professeurs des matières impliquées dans cet EPI </w:t>
      </w:r>
      <w:r>
        <w:rPr>
          <w:rFonts w:ascii="Arial Black" w:hAnsi="Arial Black" w:cs="Arial"/>
          <w:sz w:val="18"/>
          <w:szCs w:val="18"/>
        </w:rPr>
        <w:t xml:space="preserve">« Quand l’Orient rencontre l’Occident » </w:t>
      </w:r>
      <w:r w:rsidR="0034604E" w:rsidRPr="0034604E">
        <w:rPr>
          <w:rFonts w:ascii="Arial Black" w:hAnsi="Arial Black" w:cs="Arial"/>
          <w:sz w:val="18"/>
          <w:szCs w:val="18"/>
        </w:rPr>
        <w:t xml:space="preserve">afin de </w:t>
      </w:r>
      <w:r w:rsidR="000E5FE2">
        <w:rPr>
          <w:rFonts w:ascii="Arial Black" w:hAnsi="Arial Black" w:cs="Arial"/>
          <w:sz w:val="18"/>
          <w:szCs w:val="18"/>
        </w:rPr>
        <w:t xml:space="preserve">leur </w:t>
      </w:r>
      <w:r w:rsidR="0034604E" w:rsidRPr="0034604E">
        <w:rPr>
          <w:rFonts w:ascii="Arial Black" w:hAnsi="Arial Black" w:cs="Arial"/>
          <w:sz w:val="18"/>
          <w:szCs w:val="18"/>
        </w:rPr>
        <w:t>présenter le projet</w:t>
      </w:r>
      <w:r w:rsidR="0034604E" w:rsidRPr="0034604E">
        <w:rPr>
          <w:rFonts w:asciiTheme="minorHAnsi" w:eastAsiaTheme="minorEastAsia" w:hAnsiTheme="minorHAnsi" w:cstheme="minorHAnsi"/>
          <w:kern w:val="24"/>
          <w:sz w:val="18"/>
          <w:szCs w:val="18"/>
        </w:rPr>
        <w:t> </w:t>
      </w:r>
      <w:r w:rsidRPr="00F826BA">
        <w:rPr>
          <w:rFonts w:ascii="Arial" w:eastAsiaTheme="minorEastAsia" w:hAnsi="Arial" w:cs="Arial"/>
          <w:kern w:val="24"/>
          <w:sz w:val="18"/>
          <w:szCs w:val="18"/>
        </w:rPr>
        <w:t xml:space="preserve">(thème culture de l’antiquité) </w:t>
      </w:r>
      <w:r w:rsidR="0034604E" w:rsidRPr="00F826BA">
        <w:rPr>
          <w:rFonts w:ascii="Arial" w:eastAsiaTheme="minorEastAsia" w:hAnsi="Arial" w:cs="Arial"/>
          <w:kern w:val="24"/>
          <w:sz w:val="18"/>
          <w:szCs w:val="18"/>
        </w:rPr>
        <w:t xml:space="preserve">: </w:t>
      </w:r>
    </w:p>
    <w:p w:rsidR="00877D31" w:rsidRDefault="0034604E" w:rsidP="00F826BA">
      <w:pPr>
        <w:pStyle w:val="Sansinterligne"/>
        <w:spacing w:line="360" w:lineRule="auto"/>
        <w:ind w:left="2410"/>
        <w:jc w:val="both"/>
        <w:rPr>
          <w:rFonts w:ascii="Arial" w:hAnsi="Arial" w:cs="Arial"/>
          <w:b/>
          <w:sz w:val="18"/>
          <w:szCs w:val="18"/>
          <w:u w:val="single"/>
        </w:rPr>
      </w:pPr>
      <w:r w:rsidRPr="0034604E">
        <w:rPr>
          <w:rFonts w:ascii="Arial" w:eastAsiaTheme="minorEastAsia" w:hAnsi="Arial" w:cs="Arial"/>
          <w:kern w:val="24"/>
          <w:sz w:val="18"/>
          <w:szCs w:val="18"/>
        </w:rPr>
        <w:t>L’élève part à l’aventure dans le passé (époque XII</w:t>
      </w:r>
      <w:r w:rsidRPr="0034604E">
        <w:rPr>
          <w:rFonts w:ascii="Arial" w:eastAsiaTheme="minorEastAsia" w:hAnsi="Arial" w:cs="Arial"/>
          <w:kern w:val="24"/>
          <w:position w:val="11"/>
          <w:sz w:val="18"/>
          <w:szCs w:val="18"/>
          <w:vertAlign w:val="superscript"/>
        </w:rPr>
        <w:t>ème</w:t>
      </w:r>
      <w:r w:rsidRPr="0034604E">
        <w:rPr>
          <w:rFonts w:ascii="Arial" w:eastAsiaTheme="minorEastAsia" w:hAnsi="Arial" w:cs="Arial"/>
          <w:kern w:val="24"/>
          <w:sz w:val="18"/>
          <w:szCs w:val="18"/>
        </w:rPr>
        <w:t xml:space="preserve"> – XIV</w:t>
      </w:r>
      <w:r w:rsidRPr="0034604E">
        <w:rPr>
          <w:rFonts w:ascii="Arial" w:eastAsiaTheme="minorEastAsia" w:hAnsi="Arial" w:cs="Arial"/>
          <w:kern w:val="24"/>
          <w:position w:val="11"/>
          <w:sz w:val="18"/>
          <w:szCs w:val="18"/>
          <w:vertAlign w:val="superscript"/>
        </w:rPr>
        <w:t>ème</w:t>
      </w:r>
      <w:r w:rsidRPr="0034604E">
        <w:rPr>
          <w:rFonts w:ascii="Arial" w:eastAsiaTheme="minorEastAsia" w:hAnsi="Arial" w:cs="Arial"/>
          <w:kern w:val="24"/>
          <w:sz w:val="18"/>
          <w:szCs w:val="18"/>
        </w:rPr>
        <w:t xml:space="preserve"> siècle), durant son voyage il fera 5 étapes</w:t>
      </w:r>
      <w:r>
        <w:rPr>
          <w:rFonts w:ascii="Arial" w:eastAsiaTheme="minorEastAsia" w:hAnsi="Arial" w:cs="Arial"/>
          <w:kern w:val="24"/>
          <w:sz w:val="18"/>
          <w:szCs w:val="18"/>
        </w:rPr>
        <w:t xml:space="preserve"> dans des pays du bassin méditerranéen. Il devra traduire un parchemin latin afin de revenir dans le présent</w:t>
      </w:r>
      <w:r w:rsidRPr="0034604E">
        <w:rPr>
          <w:rFonts w:ascii="Arial" w:eastAsiaTheme="minorEastAsia" w:hAnsi="Arial" w:cs="Arial"/>
          <w:kern w:val="24"/>
          <w:sz w:val="18"/>
          <w:szCs w:val="18"/>
        </w:rPr>
        <w:t xml:space="preserve">. Les travaux réalisés (éléments imposés) dans les différentes matières (Histoire-Géographie, Langues anciennes, </w:t>
      </w:r>
      <w:r>
        <w:rPr>
          <w:rFonts w:ascii="Arial" w:eastAsiaTheme="minorEastAsia" w:hAnsi="Arial" w:cs="Arial"/>
          <w:kern w:val="24"/>
          <w:sz w:val="18"/>
          <w:szCs w:val="18"/>
        </w:rPr>
        <w:t>M</w:t>
      </w:r>
      <w:r w:rsidRPr="0034604E">
        <w:rPr>
          <w:rFonts w:ascii="Arial" w:eastAsiaTheme="minorEastAsia" w:hAnsi="Arial" w:cs="Arial"/>
          <w:kern w:val="24"/>
          <w:sz w:val="18"/>
          <w:szCs w:val="18"/>
        </w:rPr>
        <w:t xml:space="preserve">athématiques, </w:t>
      </w:r>
      <w:r>
        <w:rPr>
          <w:rFonts w:ascii="Arial" w:eastAsiaTheme="minorEastAsia" w:hAnsi="Arial" w:cs="Arial"/>
          <w:kern w:val="24"/>
          <w:sz w:val="18"/>
          <w:szCs w:val="18"/>
        </w:rPr>
        <w:t>F</w:t>
      </w:r>
      <w:r w:rsidRPr="0034604E">
        <w:rPr>
          <w:rFonts w:ascii="Arial" w:eastAsiaTheme="minorEastAsia" w:hAnsi="Arial" w:cs="Arial"/>
          <w:kern w:val="24"/>
          <w:sz w:val="18"/>
          <w:szCs w:val="18"/>
        </w:rPr>
        <w:t>rançais, physique-chimie) seront « liées</w:t>
      </w:r>
      <w:r>
        <w:rPr>
          <w:rFonts w:ascii="Arial" w:eastAsiaTheme="minorEastAsia" w:hAnsi="Arial" w:cs="Arial"/>
          <w:kern w:val="24"/>
          <w:sz w:val="18"/>
          <w:szCs w:val="18"/>
        </w:rPr>
        <w:t xml:space="preserve"> </w:t>
      </w:r>
      <w:r w:rsidRPr="0034604E">
        <w:rPr>
          <w:rFonts w:ascii="Arial" w:eastAsiaTheme="minorEastAsia" w:hAnsi="Arial" w:cs="Arial"/>
          <w:kern w:val="24"/>
          <w:sz w:val="18"/>
          <w:szCs w:val="18"/>
        </w:rPr>
        <w:t>» entre elles en français. Le récit obtenu sera rédigé dans un joli carnet de voyage (</w:t>
      </w:r>
      <w:r w:rsidRPr="0034604E">
        <w:rPr>
          <w:rFonts w:ascii="Arial" w:eastAsiaTheme="minorEastAsia" w:hAnsi="Arial" w:cs="Arial"/>
          <w:b/>
          <w:kern w:val="24"/>
          <w:sz w:val="18"/>
          <w:szCs w:val="18"/>
        </w:rPr>
        <w:t>diaporama détaillé joint</w:t>
      </w:r>
      <w:r w:rsidRPr="0034604E">
        <w:rPr>
          <w:rFonts w:ascii="Arial" w:eastAsiaTheme="minorEastAsia" w:hAnsi="Arial" w:cs="Arial"/>
          <w:kern w:val="24"/>
          <w:sz w:val="18"/>
          <w:szCs w:val="18"/>
        </w:rPr>
        <w:t>)</w:t>
      </w:r>
    </w:p>
    <w:p w:rsidR="0034604E" w:rsidRDefault="0034604E" w:rsidP="0034604E">
      <w:pPr>
        <w:pStyle w:val="Sansinterligne"/>
        <w:spacing w:line="360" w:lineRule="auto"/>
        <w:jc w:val="both"/>
        <w:rPr>
          <w:rFonts w:ascii="Arial" w:hAnsi="Arial" w:cs="Arial"/>
          <w:b/>
          <w:sz w:val="8"/>
          <w:szCs w:val="8"/>
          <w:u w:val="single"/>
        </w:rPr>
      </w:pPr>
    </w:p>
    <w:p w:rsidR="00F826BA" w:rsidRDefault="00F826BA" w:rsidP="0034604E">
      <w:pPr>
        <w:pStyle w:val="Sansinterligne"/>
        <w:spacing w:line="360" w:lineRule="auto"/>
        <w:jc w:val="both"/>
        <w:rPr>
          <w:rFonts w:ascii="Arial" w:hAnsi="Arial" w:cs="Arial"/>
          <w:b/>
          <w:sz w:val="8"/>
          <w:szCs w:val="8"/>
          <w:u w:val="single"/>
        </w:rPr>
      </w:pPr>
    </w:p>
    <w:p w:rsidR="00F826BA" w:rsidRDefault="00F826BA" w:rsidP="0034604E">
      <w:pPr>
        <w:pStyle w:val="Sansinterligne"/>
        <w:spacing w:line="360" w:lineRule="auto"/>
        <w:jc w:val="both"/>
        <w:rPr>
          <w:rFonts w:ascii="Arial" w:hAnsi="Arial" w:cs="Arial"/>
          <w:b/>
          <w:sz w:val="8"/>
          <w:szCs w:val="8"/>
          <w:u w:val="single"/>
        </w:rPr>
      </w:pPr>
    </w:p>
    <w:p w:rsidR="00F826BA" w:rsidRDefault="00F826BA" w:rsidP="0034604E">
      <w:pPr>
        <w:pStyle w:val="Sansinterligne"/>
        <w:spacing w:line="360" w:lineRule="auto"/>
        <w:jc w:val="both"/>
        <w:rPr>
          <w:rFonts w:ascii="Arial" w:hAnsi="Arial" w:cs="Arial"/>
          <w:b/>
          <w:sz w:val="8"/>
          <w:szCs w:val="8"/>
          <w:u w:val="single"/>
        </w:rPr>
      </w:pPr>
    </w:p>
    <w:p w:rsidR="00F826BA" w:rsidRDefault="00F826BA" w:rsidP="0034604E">
      <w:pPr>
        <w:pStyle w:val="Sansinterligne"/>
        <w:spacing w:line="360" w:lineRule="auto"/>
        <w:jc w:val="both"/>
        <w:rPr>
          <w:rFonts w:ascii="Arial" w:hAnsi="Arial" w:cs="Arial"/>
          <w:b/>
          <w:sz w:val="8"/>
          <w:szCs w:val="8"/>
          <w:u w:val="single"/>
        </w:rPr>
      </w:pPr>
    </w:p>
    <w:p w:rsidR="00F826BA" w:rsidRDefault="00F826BA" w:rsidP="0034604E">
      <w:pPr>
        <w:pStyle w:val="Sansinterligne"/>
        <w:spacing w:line="360" w:lineRule="auto"/>
        <w:jc w:val="both"/>
        <w:rPr>
          <w:rFonts w:ascii="Arial" w:hAnsi="Arial" w:cs="Arial"/>
          <w:b/>
          <w:sz w:val="8"/>
          <w:szCs w:val="8"/>
          <w:u w:val="single"/>
        </w:rPr>
      </w:pPr>
    </w:p>
    <w:p w:rsidR="00F826BA" w:rsidRDefault="00F826BA" w:rsidP="0034604E">
      <w:pPr>
        <w:pStyle w:val="Sansinterligne"/>
        <w:spacing w:line="360" w:lineRule="auto"/>
        <w:jc w:val="both"/>
        <w:rPr>
          <w:rFonts w:ascii="Arial" w:hAnsi="Arial" w:cs="Arial"/>
          <w:b/>
          <w:sz w:val="8"/>
          <w:szCs w:val="8"/>
          <w:u w:val="single"/>
        </w:rPr>
      </w:pPr>
    </w:p>
    <w:p w:rsidR="00F826BA" w:rsidRDefault="00F826BA" w:rsidP="0034604E">
      <w:pPr>
        <w:pStyle w:val="Sansinterligne"/>
        <w:spacing w:line="360" w:lineRule="auto"/>
        <w:jc w:val="both"/>
        <w:rPr>
          <w:rFonts w:ascii="Arial" w:hAnsi="Arial" w:cs="Arial"/>
          <w:b/>
          <w:sz w:val="8"/>
          <w:szCs w:val="8"/>
          <w:u w:val="single"/>
        </w:rPr>
      </w:pPr>
    </w:p>
    <w:p w:rsidR="00F826BA" w:rsidRDefault="00F826BA" w:rsidP="0034604E">
      <w:pPr>
        <w:pStyle w:val="Sansinterligne"/>
        <w:spacing w:line="360" w:lineRule="auto"/>
        <w:jc w:val="both"/>
        <w:rPr>
          <w:rFonts w:ascii="Arial" w:hAnsi="Arial" w:cs="Arial"/>
          <w:b/>
          <w:sz w:val="8"/>
          <w:szCs w:val="8"/>
          <w:u w:val="single"/>
        </w:rPr>
      </w:pPr>
    </w:p>
    <w:p w:rsidR="00F826BA" w:rsidRDefault="00F826BA" w:rsidP="0034604E">
      <w:pPr>
        <w:pStyle w:val="Sansinterligne"/>
        <w:spacing w:line="360" w:lineRule="auto"/>
        <w:jc w:val="both"/>
        <w:rPr>
          <w:rFonts w:ascii="Arial" w:hAnsi="Arial" w:cs="Arial"/>
          <w:b/>
          <w:sz w:val="8"/>
          <w:szCs w:val="8"/>
          <w:u w:val="single"/>
        </w:rPr>
      </w:pPr>
    </w:p>
    <w:p w:rsidR="00F826BA" w:rsidRDefault="00F826BA" w:rsidP="0034604E">
      <w:pPr>
        <w:pStyle w:val="Sansinterligne"/>
        <w:spacing w:line="360" w:lineRule="auto"/>
        <w:jc w:val="both"/>
        <w:rPr>
          <w:rFonts w:ascii="Arial" w:hAnsi="Arial" w:cs="Arial"/>
          <w:b/>
          <w:sz w:val="8"/>
          <w:szCs w:val="8"/>
          <w:u w:val="single"/>
        </w:rPr>
      </w:pPr>
    </w:p>
    <w:p w:rsidR="00F826BA" w:rsidRDefault="00F826BA" w:rsidP="0034604E">
      <w:pPr>
        <w:pStyle w:val="Sansinterligne"/>
        <w:spacing w:line="360" w:lineRule="auto"/>
        <w:jc w:val="both"/>
        <w:rPr>
          <w:rFonts w:ascii="Arial" w:hAnsi="Arial" w:cs="Arial"/>
          <w:b/>
          <w:sz w:val="8"/>
          <w:szCs w:val="8"/>
          <w:u w:val="single"/>
        </w:rPr>
      </w:pPr>
    </w:p>
    <w:p w:rsidR="00F826BA" w:rsidRDefault="00F826BA" w:rsidP="0034604E">
      <w:pPr>
        <w:pStyle w:val="Sansinterligne"/>
        <w:spacing w:line="360" w:lineRule="auto"/>
        <w:jc w:val="both"/>
        <w:rPr>
          <w:rFonts w:ascii="Arial" w:hAnsi="Arial" w:cs="Arial"/>
          <w:b/>
          <w:sz w:val="8"/>
          <w:szCs w:val="8"/>
          <w:u w:val="single"/>
        </w:rPr>
      </w:pPr>
    </w:p>
    <w:p w:rsidR="00F826BA" w:rsidRDefault="00F826BA" w:rsidP="0034604E">
      <w:pPr>
        <w:pStyle w:val="Sansinterligne"/>
        <w:spacing w:line="360" w:lineRule="auto"/>
        <w:jc w:val="both"/>
        <w:rPr>
          <w:rFonts w:ascii="Arial" w:hAnsi="Arial" w:cs="Arial"/>
          <w:b/>
          <w:sz w:val="8"/>
          <w:szCs w:val="8"/>
          <w:u w:val="single"/>
        </w:rPr>
      </w:pPr>
    </w:p>
    <w:p w:rsidR="00F826BA" w:rsidRDefault="00F826BA" w:rsidP="0034604E">
      <w:pPr>
        <w:pStyle w:val="Sansinterligne"/>
        <w:spacing w:line="360" w:lineRule="auto"/>
        <w:jc w:val="both"/>
        <w:rPr>
          <w:rFonts w:ascii="Arial" w:hAnsi="Arial" w:cs="Arial"/>
          <w:b/>
          <w:sz w:val="8"/>
          <w:szCs w:val="8"/>
          <w:u w:val="single"/>
        </w:rPr>
      </w:pPr>
    </w:p>
    <w:p w:rsidR="00F826BA" w:rsidRDefault="00F826BA" w:rsidP="0034604E">
      <w:pPr>
        <w:pStyle w:val="Sansinterligne"/>
        <w:spacing w:line="360" w:lineRule="auto"/>
        <w:jc w:val="both"/>
        <w:rPr>
          <w:rFonts w:ascii="Arial" w:hAnsi="Arial" w:cs="Arial"/>
          <w:b/>
          <w:sz w:val="8"/>
          <w:szCs w:val="8"/>
          <w:u w:val="single"/>
        </w:rPr>
      </w:pPr>
    </w:p>
    <w:p w:rsidR="00F826BA" w:rsidRDefault="00F826BA" w:rsidP="0034604E">
      <w:pPr>
        <w:pStyle w:val="Sansinterligne"/>
        <w:spacing w:line="360" w:lineRule="auto"/>
        <w:jc w:val="both"/>
        <w:rPr>
          <w:rFonts w:ascii="Arial" w:hAnsi="Arial" w:cs="Arial"/>
          <w:b/>
          <w:sz w:val="8"/>
          <w:szCs w:val="8"/>
          <w:u w:val="single"/>
        </w:rPr>
      </w:pPr>
    </w:p>
    <w:p w:rsidR="00F826BA" w:rsidRDefault="00F826BA" w:rsidP="0034604E">
      <w:pPr>
        <w:pStyle w:val="Sansinterligne"/>
        <w:spacing w:line="360" w:lineRule="auto"/>
        <w:jc w:val="both"/>
        <w:rPr>
          <w:rFonts w:ascii="Arial" w:hAnsi="Arial" w:cs="Arial"/>
          <w:b/>
          <w:sz w:val="8"/>
          <w:szCs w:val="8"/>
          <w:u w:val="single"/>
        </w:rPr>
      </w:pPr>
    </w:p>
    <w:p w:rsidR="00F826BA" w:rsidRDefault="00F826BA" w:rsidP="0034604E">
      <w:pPr>
        <w:pStyle w:val="Sansinterligne"/>
        <w:spacing w:line="360" w:lineRule="auto"/>
        <w:jc w:val="both"/>
        <w:rPr>
          <w:rFonts w:ascii="Arial" w:hAnsi="Arial" w:cs="Arial"/>
          <w:b/>
          <w:sz w:val="8"/>
          <w:szCs w:val="8"/>
          <w:u w:val="single"/>
        </w:rPr>
      </w:pPr>
    </w:p>
    <w:p w:rsidR="00F826BA" w:rsidRDefault="00F826BA" w:rsidP="0034604E">
      <w:pPr>
        <w:pStyle w:val="Sansinterligne"/>
        <w:spacing w:line="360" w:lineRule="auto"/>
        <w:jc w:val="both"/>
        <w:rPr>
          <w:rFonts w:ascii="Arial" w:hAnsi="Arial" w:cs="Arial"/>
          <w:b/>
          <w:sz w:val="8"/>
          <w:szCs w:val="8"/>
          <w:u w:val="single"/>
        </w:rPr>
      </w:pPr>
    </w:p>
    <w:p w:rsidR="00F826BA" w:rsidRDefault="00F826BA" w:rsidP="0034604E">
      <w:pPr>
        <w:pStyle w:val="Sansinterligne"/>
        <w:spacing w:line="360" w:lineRule="auto"/>
        <w:jc w:val="both"/>
        <w:rPr>
          <w:rFonts w:ascii="Arial" w:hAnsi="Arial" w:cs="Arial"/>
          <w:b/>
          <w:sz w:val="8"/>
          <w:szCs w:val="8"/>
          <w:u w:val="single"/>
        </w:rPr>
      </w:pPr>
    </w:p>
    <w:p w:rsidR="00F826BA" w:rsidRDefault="00F826BA" w:rsidP="0034604E">
      <w:pPr>
        <w:pStyle w:val="Sansinterligne"/>
        <w:spacing w:line="360" w:lineRule="auto"/>
        <w:jc w:val="both"/>
        <w:rPr>
          <w:rFonts w:ascii="Arial" w:hAnsi="Arial" w:cs="Arial"/>
          <w:b/>
          <w:sz w:val="8"/>
          <w:szCs w:val="8"/>
          <w:u w:val="single"/>
        </w:rPr>
      </w:pPr>
    </w:p>
    <w:p w:rsidR="00F826BA" w:rsidRDefault="00F826BA" w:rsidP="0034604E">
      <w:pPr>
        <w:pStyle w:val="Sansinterligne"/>
        <w:spacing w:line="360" w:lineRule="auto"/>
        <w:jc w:val="both"/>
        <w:rPr>
          <w:rFonts w:ascii="Arial" w:hAnsi="Arial" w:cs="Arial"/>
          <w:b/>
          <w:sz w:val="8"/>
          <w:szCs w:val="8"/>
          <w:u w:val="single"/>
        </w:rPr>
      </w:pPr>
    </w:p>
    <w:p w:rsidR="00F826BA" w:rsidRDefault="00F826BA" w:rsidP="0034604E">
      <w:pPr>
        <w:pStyle w:val="Sansinterligne"/>
        <w:spacing w:line="360" w:lineRule="auto"/>
        <w:jc w:val="both"/>
        <w:rPr>
          <w:rFonts w:ascii="Arial" w:hAnsi="Arial" w:cs="Arial"/>
          <w:b/>
          <w:sz w:val="8"/>
          <w:szCs w:val="8"/>
          <w:u w:val="single"/>
        </w:rPr>
      </w:pPr>
    </w:p>
    <w:p w:rsidR="00F826BA" w:rsidRDefault="00F826BA" w:rsidP="0034604E">
      <w:pPr>
        <w:pStyle w:val="Sansinterligne"/>
        <w:spacing w:line="360" w:lineRule="auto"/>
        <w:jc w:val="both"/>
        <w:rPr>
          <w:rFonts w:ascii="Arial" w:hAnsi="Arial" w:cs="Arial"/>
          <w:b/>
          <w:sz w:val="8"/>
          <w:szCs w:val="8"/>
          <w:u w:val="single"/>
        </w:rPr>
      </w:pPr>
    </w:p>
    <w:p w:rsidR="00F826BA" w:rsidRDefault="00F826BA" w:rsidP="0034604E">
      <w:pPr>
        <w:pStyle w:val="Sansinterligne"/>
        <w:spacing w:line="360" w:lineRule="auto"/>
        <w:jc w:val="both"/>
        <w:rPr>
          <w:rFonts w:ascii="Arial" w:hAnsi="Arial" w:cs="Arial"/>
          <w:b/>
          <w:sz w:val="8"/>
          <w:szCs w:val="8"/>
          <w:u w:val="single"/>
        </w:rPr>
      </w:pPr>
    </w:p>
    <w:p w:rsidR="00F826BA" w:rsidRDefault="00F826BA" w:rsidP="0034604E">
      <w:pPr>
        <w:pStyle w:val="Sansinterligne"/>
        <w:spacing w:line="360" w:lineRule="auto"/>
        <w:jc w:val="both"/>
        <w:rPr>
          <w:rFonts w:ascii="Arial" w:hAnsi="Arial" w:cs="Arial"/>
          <w:b/>
          <w:sz w:val="8"/>
          <w:szCs w:val="8"/>
          <w:u w:val="single"/>
        </w:rPr>
      </w:pPr>
    </w:p>
    <w:p w:rsidR="00F826BA" w:rsidRDefault="00F826BA" w:rsidP="0034604E">
      <w:pPr>
        <w:pStyle w:val="Sansinterligne"/>
        <w:spacing w:line="360" w:lineRule="auto"/>
        <w:jc w:val="both"/>
        <w:rPr>
          <w:rFonts w:ascii="Arial" w:hAnsi="Arial" w:cs="Arial"/>
          <w:b/>
          <w:sz w:val="8"/>
          <w:szCs w:val="8"/>
          <w:u w:val="single"/>
        </w:rPr>
      </w:pPr>
    </w:p>
    <w:p w:rsidR="00F826BA" w:rsidRDefault="00F826BA" w:rsidP="0034604E">
      <w:pPr>
        <w:pStyle w:val="Sansinterligne"/>
        <w:spacing w:line="360" w:lineRule="auto"/>
        <w:jc w:val="both"/>
        <w:rPr>
          <w:rFonts w:ascii="Arial" w:hAnsi="Arial" w:cs="Arial"/>
          <w:b/>
          <w:sz w:val="8"/>
          <w:szCs w:val="8"/>
          <w:u w:val="single"/>
        </w:rPr>
      </w:pPr>
    </w:p>
    <w:p w:rsidR="00F826BA" w:rsidRDefault="00F826BA" w:rsidP="0034604E">
      <w:pPr>
        <w:pStyle w:val="Sansinterligne"/>
        <w:spacing w:line="360" w:lineRule="auto"/>
        <w:jc w:val="both"/>
        <w:rPr>
          <w:rFonts w:ascii="Arial" w:hAnsi="Arial" w:cs="Arial"/>
          <w:b/>
          <w:sz w:val="8"/>
          <w:szCs w:val="8"/>
          <w:u w:val="single"/>
        </w:rPr>
      </w:pPr>
    </w:p>
    <w:p w:rsidR="00F826BA" w:rsidRDefault="00F826BA" w:rsidP="0034604E">
      <w:pPr>
        <w:pStyle w:val="Sansinterligne"/>
        <w:spacing w:line="360" w:lineRule="auto"/>
        <w:jc w:val="both"/>
        <w:rPr>
          <w:rFonts w:ascii="Arial" w:hAnsi="Arial" w:cs="Arial"/>
          <w:b/>
          <w:sz w:val="8"/>
          <w:szCs w:val="8"/>
          <w:u w:val="single"/>
        </w:rPr>
      </w:pPr>
    </w:p>
    <w:p w:rsidR="00F826BA" w:rsidRDefault="00F826BA" w:rsidP="0034604E">
      <w:pPr>
        <w:pStyle w:val="Sansinterligne"/>
        <w:spacing w:line="360" w:lineRule="auto"/>
        <w:jc w:val="both"/>
        <w:rPr>
          <w:rFonts w:ascii="Arial" w:hAnsi="Arial" w:cs="Arial"/>
          <w:b/>
          <w:sz w:val="8"/>
          <w:szCs w:val="8"/>
          <w:u w:val="single"/>
        </w:rPr>
      </w:pPr>
    </w:p>
    <w:p w:rsidR="00F826BA" w:rsidRDefault="00F826BA" w:rsidP="0034604E">
      <w:pPr>
        <w:pStyle w:val="Sansinterligne"/>
        <w:spacing w:line="360" w:lineRule="auto"/>
        <w:jc w:val="both"/>
        <w:rPr>
          <w:rFonts w:ascii="Arial" w:hAnsi="Arial" w:cs="Arial"/>
          <w:b/>
          <w:sz w:val="8"/>
          <w:szCs w:val="8"/>
          <w:u w:val="single"/>
        </w:rPr>
      </w:pPr>
    </w:p>
    <w:p w:rsidR="00F826BA" w:rsidRDefault="00F826BA" w:rsidP="0034604E">
      <w:pPr>
        <w:pStyle w:val="Sansinterligne"/>
        <w:spacing w:line="360" w:lineRule="auto"/>
        <w:jc w:val="both"/>
        <w:rPr>
          <w:rFonts w:ascii="Arial" w:hAnsi="Arial" w:cs="Arial"/>
          <w:b/>
          <w:sz w:val="8"/>
          <w:szCs w:val="8"/>
          <w:u w:val="single"/>
        </w:rPr>
      </w:pPr>
    </w:p>
    <w:p w:rsidR="00F826BA" w:rsidRDefault="00F826BA" w:rsidP="0034604E">
      <w:pPr>
        <w:pStyle w:val="Sansinterligne"/>
        <w:spacing w:line="360" w:lineRule="auto"/>
        <w:jc w:val="both"/>
        <w:rPr>
          <w:rFonts w:ascii="Arial" w:hAnsi="Arial" w:cs="Arial"/>
          <w:b/>
          <w:sz w:val="8"/>
          <w:szCs w:val="8"/>
          <w:u w:val="single"/>
        </w:rPr>
      </w:pPr>
    </w:p>
    <w:p w:rsidR="00F826BA" w:rsidRDefault="00F826BA" w:rsidP="0034604E">
      <w:pPr>
        <w:pStyle w:val="Sansinterligne"/>
        <w:spacing w:line="360" w:lineRule="auto"/>
        <w:jc w:val="both"/>
        <w:rPr>
          <w:rFonts w:ascii="Arial" w:hAnsi="Arial" w:cs="Arial"/>
          <w:b/>
          <w:sz w:val="8"/>
          <w:szCs w:val="8"/>
          <w:u w:val="single"/>
        </w:rPr>
      </w:pPr>
    </w:p>
    <w:p w:rsidR="00F826BA" w:rsidRDefault="00F826BA" w:rsidP="0034604E">
      <w:pPr>
        <w:pStyle w:val="Sansinterligne"/>
        <w:spacing w:line="360" w:lineRule="auto"/>
        <w:jc w:val="both"/>
        <w:rPr>
          <w:rFonts w:ascii="Arial" w:hAnsi="Arial" w:cs="Arial"/>
          <w:b/>
          <w:sz w:val="8"/>
          <w:szCs w:val="8"/>
          <w:u w:val="single"/>
        </w:rPr>
      </w:pPr>
    </w:p>
    <w:p w:rsidR="00F826BA" w:rsidRDefault="00F826BA" w:rsidP="0034604E">
      <w:pPr>
        <w:pStyle w:val="Sansinterligne"/>
        <w:spacing w:line="360" w:lineRule="auto"/>
        <w:jc w:val="both"/>
        <w:rPr>
          <w:rFonts w:ascii="Arial" w:hAnsi="Arial" w:cs="Arial"/>
          <w:b/>
          <w:sz w:val="8"/>
          <w:szCs w:val="8"/>
          <w:u w:val="single"/>
        </w:rPr>
      </w:pPr>
    </w:p>
    <w:p w:rsidR="00F826BA" w:rsidRDefault="00F826BA" w:rsidP="0034604E">
      <w:pPr>
        <w:pStyle w:val="Sansinterligne"/>
        <w:spacing w:line="360" w:lineRule="auto"/>
        <w:jc w:val="both"/>
        <w:rPr>
          <w:rFonts w:ascii="Arial" w:hAnsi="Arial" w:cs="Arial"/>
          <w:b/>
          <w:sz w:val="8"/>
          <w:szCs w:val="8"/>
          <w:u w:val="single"/>
        </w:rPr>
      </w:pPr>
    </w:p>
    <w:p w:rsidR="00F826BA" w:rsidRDefault="00F826BA" w:rsidP="0034604E">
      <w:pPr>
        <w:pStyle w:val="Sansinterligne"/>
        <w:spacing w:line="360" w:lineRule="auto"/>
        <w:jc w:val="both"/>
        <w:rPr>
          <w:rFonts w:ascii="Arial" w:hAnsi="Arial" w:cs="Arial"/>
          <w:b/>
          <w:sz w:val="8"/>
          <w:szCs w:val="8"/>
          <w:u w:val="single"/>
        </w:rPr>
      </w:pPr>
    </w:p>
    <w:p w:rsidR="00F826BA" w:rsidRDefault="00F826BA" w:rsidP="0034604E">
      <w:pPr>
        <w:pStyle w:val="Sansinterligne"/>
        <w:spacing w:line="360" w:lineRule="auto"/>
        <w:jc w:val="both"/>
        <w:rPr>
          <w:rFonts w:ascii="Arial" w:hAnsi="Arial" w:cs="Arial"/>
          <w:b/>
          <w:sz w:val="8"/>
          <w:szCs w:val="8"/>
          <w:u w:val="single"/>
        </w:rPr>
      </w:pPr>
    </w:p>
    <w:p w:rsidR="00F826BA" w:rsidRDefault="00F826BA" w:rsidP="0034604E">
      <w:pPr>
        <w:pStyle w:val="Sansinterligne"/>
        <w:spacing w:line="360" w:lineRule="auto"/>
        <w:jc w:val="both"/>
        <w:rPr>
          <w:rFonts w:ascii="Arial" w:hAnsi="Arial" w:cs="Arial"/>
          <w:b/>
          <w:sz w:val="8"/>
          <w:szCs w:val="8"/>
          <w:u w:val="single"/>
        </w:rPr>
      </w:pPr>
    </w:p>
    <w:p w:rsidR="00F826BA" w:rsidRDefault="00F826BA" w:rsidP="0034604E">
      <w:pPr>
        <w:pStyle w:val="Sansinterligne"/>
        <w:spacing w:line="360" w:lineRule="auto"/>
        <w:jc w:val="both"/>
        <w:rPr>
          <w:rFonts w:ascii="Arial" w:hAnsi="Arial" w:cs="Arial"/>
          <w:b/>
          <w:sz w:val="8"/>
          <w:szCs w:val="8"/>
          <w:u w:val="single"/>
        </w:rPr>
      </w:pPr>
    </w:p>
    <w:p w:rsidR="00F826BA" w:rsidRDefault="00F826BA" w:rsidP="0034604E">
      <w:pPr>
        <w:pStyle w:val="Sansinterligne"/>
        <w:spacing w:line="360" w:lineRule="auto"/>
        <w:jc w:val="both"/>
        <w:rPr>
          <w:rFonts w:ascii="Arial" w:hAnsi="Arial" w:cs="Arial"/>
          <w:b/>
          <w:sz w:val="8"/>
          <w:szCs w:val="8"/>
          <w:u w:val="single"/>
        </w:rPr>
      </w:pPr>
    </w:p>
    <w:p w:rsidR="00F826BA" w:rsidRPr="0034604E" w:rsidRDefault="00F826BA" w:rsidP="0034604E">
      <w:pPr>
        <w:pStyle w:val="Sansinterligne"/>
        <w:spacing w:line="360" w:lineRule="auto"/>
        <w:jc w:val="both"/>
        <w:rPr>
          <w:rFonts w:ascii="Arial" w:hAnsi="Arial" w:cs="Arial"/>
          <w:b/>
          <w:sz w:val="8"/>
          <w:szCs w:val="8"/>
          <w:u w:val="single"/>
        </w:rPr>
      </w:pPr>
    </w:p>
    <w:tbl>
      <w:tblPr>
        <w:tblW w:w="102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3"/>
        <w:gridCol w:w="8505"/>
        <w:gridCol w:w="6"/>
      </w:tblGrid>
      <w:tr w:rsidR="00264138" w:rsidRPr="00264138" w:rsidTr="002B1851">
        <w:trPr>
          <w:trHeight w:val="578"/>
          <w:jc w:val="center"/>
        </w:trPr>
        <w:tc>
          <w:tcPr>
            <w:tcW w:w="10294" w:type="dxa"/>
            <w:gridSpan w:val="3"/>
            <w:tcBorders>
              <w:top w:val="single" w:sz="24" w:space="0" w:color="000000"/>
              <w:left w:val="single" w:sz="24" w:space="0" w:color="000000"/>
              <w:right w:val="single" w:sz="24" w:space="0" w:color="000000"/>
            </w:tcBorders>
            <w:shd w:val="clear" w:color="auto" w:fill="8EAADB" w:themeFill="accent1" w:themeFillTint="99"/>
            <w:vAlign w:val="center"/>
          </w:tcPr>
          <w:p w:rsidR="00592064" w:rsidRPr="002B1851" w:rsidRDefault="00264138" w:rsidP="002B1851">
            <w:pPr>
              <w:widowControl/>
              <w:suppressAutoHyphens w:val="0"/>
              <w:spacing w:line="276" w:lineRule="auto"/>
              <w:jc w:val="center"/>
              <w:textAlignment w:val="auto"/>
              <w:rPr>
                <w:rFonts w:ascii="Arial Black" w:eastAsia="Calibri" w:hAnsi="Arial Black" w:cs="Calibri"/>
                <w:b/>
                <w:color w:val="000000"/>
                <w:kern w:val="0"/>
                <w:sz w:val="20"/>
                <w:szCs w:val="20"/>
                <w:lang w:val="fr-FR" w:eastAsia="fr-FR" w:bidi="ar-SA"/>
              </w:rPr>
            </w:pPr>
            <w:bookmarkStart w:id="0" w:name="_Hlk496790635"/>
            <w:r w:rsidRPr="00DB70FB">
              <w:rPr>
                <w:rFonts w:ascii="Arial Black" w:eastAsia="Calibri" w:hAnsi="Arial Black" w:cs="Calibri"/>
                <w:b/>
                <w:color w:val="000000"/>
                <w:kern w:val="0"/>
                <w:sz w:val="20"/>
                <w:szCs w:val="20"/>
                <w:lang w:val="fr-FR" w:eastAsia="fr-FR" w:bidi="ar-SA"/>
              </w:rPr>
              <w:lastRenderedPageBreak/>
              <w:t xml:space="preserve">Activité </w:t>
            </w:r>
            <w:r w:rsidR="00592064">
              <w:rPr>
                <w:rFonts w:ascii="Arial Black" w:eastAsia="Calibri" w:hAnsi="Arial Black" w:cs="Calibri"/>
                <w:b/>
                <w:color w:val="000000"/>
                <w:kern w:val="0"/>
                <w:sz w:val="20"/>
                <w:szCs w:val="20"/>
                <w:lang w:val="fr-FR" w:eastAsia="fr-FR" w:bidi="ar-SA"/>
              </w:rPr>
              <w:t>n°</w:t>
            </w:r>
            <w:r w:rsidRPr="00DB70FB">
              <w:rPr>
                <w:rFonts w:ascii="Arial Black" w:eastAsia="Calibri" w:hAnsi="Arial Black" w:cs="Calibri"/>
                <w:b/>
                <w:color w:val="000000"/>
                <w:kern w:val="0"/>
                <w:sz w:val="20"/>
                <w:szCs w:val="20"/>
                <w:lang w:val="fr-FR" w:eastAsia="fr-FR" w:bidi="ar-SA"/>
              </w:rPr>
              <w:t>1</w:t>
            </w:r>
            <w:r w:rsidRPr="00264138">
              <w:rPr>
                <w:rFonts w:ascii="Arial Black" w:eastAsia="Calibri" w:hAnsi="Arial Black" w:cs="Calibri"/>
                <w:b/>
                <w:color w:val="000000"/>
                <w:kern w:val="0"/>
                <w:sz w:val="20"/>
                <w:szCs w:val="20"/>
                <w:lang w:val="fr-FR" w:eastAsia="fr-FR" w:bidi="ar-SA"/>
              </w:rPr>
              <w:t xml:space="preserve"> : </w:t>
            </w:r>
            <w:r w:rsidR="000343D7">
              <w:rPr>
                <w:rFonts w:ascii="Arial Black" w:eastAsia="Calibri" w:hAnsi="Arial Black" w:cs="Calibri"/>
                <w:b/>
                <w:color w:val="000000"/>
                <w:kern w:val="0"/>
                <w:sz w:val="20"/>
                <w:szCs w:val="20"/>
                <w:lang w:val="fr-FR" w:eastAsia="fr-FR" w:bidi="ar-SA"/>
              </w:rPr>
              <w:t xml:space="preserve">Long voyage dans </w:t>
            </w:r>
            <w:r w:rsidR="0034604E">
              <w:rPr>
                <w:rFonts w:ascii="Arial Black" w:eastAsia="Calibri" w:hAnsi="Arial Black" w:cs="Calibri"/>
                <w:b/>
                <w:color w:val="000000"/>
                <w:kern w:val="0"/>
                <w:sz w:val="20"/>
                <w:szCs w:val="20"/>
                <w:lang w:val="fr-FR" w:eastAsia="fr-FR" w:bidi="ar-SA"/>
              </w:rPr>
              <w:t xml:space="preserve">l’histoire de </w:t>
            </w:r>
            <w:r w:rsidR="000343D7">
              <w:rPr>
                <w:rFonts w:ascii="Arial Black" w:eastAsia="Calibri" w:hAnsi="Arial Black" w:cs="Calibri"/>
                <w:b/>
                <w:color w:val="000000"/>
                <w:kern w:val="0"/>
                <w:sz w:val="20"/>
                <w:szCs w:val="20"/>
                <w:lang w:val="fr-FR" w:eastAsia="fr-FR" w:bidi="ar-SA"/>
              </w:rPr>
              <w:t>l’astronomie !</w:t>
            </w:r>
          </w:p>
        </w:tc>
      </w:tr>
      <w:tr w:rsidR="00264138" w:rsidRPr="00264138" w:rsidTr="009D23F5">
        <w:trPr>
          <w:gridAfter w:val="1"/>
          <w:wAfter w:w="6" w:type="dxa"/>
          <w:trHeight w:val="329"/>
          <w:jc w:val="center"/>
        </w:trPr>
        <w:tc>
          <w:tcPr>
            <w:tcW w:w="1783" w:type="dxa"/>
            <w:tcBorders>
              <w:top w:val="single" w:sz="24" w:space="0" w:color="auto"/>
              <w:left w:val="single" w:sz="24" w:space="0" w:color="000000"/>
            </w:tcBorders>
            <w:vAlign w:val="center"/>
          </w:tcPr>
          <w:p w:rsidR="00264138" w:rsidRPr="009D23F5" w:rsidRDefault="00264138" w:rsidP="00592064">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Niveau</w:t>
            </w:r>
          </w:p>
        </w:tc>
        <w:tc>
          <w:tcPr>
            <w:tcW w:w="8505" w:type="dxa"/>
            <w:tcBorders>
              <w:top w:val="single" w:sz="24" w:space="0" w:color="auto"/>
              <w:right w:val="single" w:sz="24" w:space="0" w:color="000000"/>
            </w:tcBorders>
            <w:vAlign w:val="center"/>
          </w:tcPr>
          <w:p w:rsidR="00264138" w:rsidRPr="009D23F5" w:rsidRDefault="00FF1010" w:rsidP="00592064">
            <w:pPr>
              <w:widowControl/>
              <w:suppressAutoHyphens w:val="0"/>
              <w:textAlignment w:val="auto"/>
              <w:rPr>
                <w:rFonts w:ascii="Arial" w:eastAsia="Arial"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5</w:t>
            </w:r>
            <w:r w:rsidR="00DB70FB" w:rsidRPr="009D23F5">
              <w:rPr>
                <w:rFonts w:ascii="Arial" w:eastAsia="Calibri" w:hAnsi="Arial" w:cs="Arial"/>
                <w:color w:val="000000"/>
                <w:kern w:val="0"/>
                <w:sz w:val="18"/>
                <w:szCs w:val="18"/>
                <w:vertAlign w:val="superscript"/>
                <w:lang w:val="fr-FR" w:eastAsia="fr-FR" w:bidi="ar-SA"/>
              </w:rPr>
              <w:t>ème</w:t>
            </w:r>
            <w:r w:rsidR="00DB70FB" w:rsidRPr="009D23F5">
              <w:rPr>
                <w:rFonts w:ascii="Arial" w:eastAsia="Calibri" w:hAnsi="Arial" w:cs="Arial"/>
                <w:color w:val="000000"/>
                <w:kern w:val="0"/>
                <w:sz w:val="18"/>
                <w:szCs w:val="18"/>
                <w:lang w:val="fr-FR" w:eastAsia="fr-FR" w:bidi="ar-SA"/>
              </w:rPr>
              <w:t xml:space="preserve"> </w:t>
            </w:r>
          </w:p>
        </w:tc>
      </w:tr>
      <w:tr w:rsidR="00264138" w:rsidRPr="00264138" w:rsidTr="00F41CD8">
        <w:trPr>
          <w:gridAfter w:val="1"/>
          <w:wAfter w:w="6" w:type="dxa"/>
          <w:trHeight w:val="1954"/>
          <w:jc w:val="center"/>
        </w:trPr>
        <w:tc>
          <w:tcPr>
            <w:tcW w:w="1783" w:type="dxa"/>
            <w:tcBorders>
              <w:left w:val="single" w:sz="24" w:space="0" w:color="000000"/>
            </w:tcBorders>
            <w:vAlign w:val="center"/>
          </w:tcPr>
          <w:p w:rsidR="00264138" w:rsidRPr="009D23F5" w:rsidRDefault="00264138" w:rsidP="00264138">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Compétences travaillées</w:t>
            </w:r>
          </w:p>
        </w:tc>
        <w:tc>
          <w:tcPr>
            <w:tcW w:w="8505" w:type="dxa"/>
            <w:tcBorders>
              <w:right w:val="single" w:sz="24" w:space="0" w:color="000000"/>
            </w:tcBorders>
            <w:vAlign w:val="center"/>
          </w:tcPr>
          <w:p w:rsidR="00F826BA" w:rsidRPr="00F826BA" w:rsidRDefault="002B1851" w:rsidP="00F826BA">
            <w:pPr>
              <w:widowControl/>
              <w:suppressAutoHyphens w:val="0"/>
              <w:spacing w:line="276" w:lineRule="auto"/>
              <w:textAlignment w:val="auto"/>
              <w:rPr>
                <w:rFonts w:ascii="Arial" w:eastAsia="Arial" w:hAnsi="Arial" w:cs="Arial"/>
                <w:color w:val="000000"/>
                <w:kern w:val="0"/>
                <w:sz w:val="18"/>
                <w:szCs w:val="18"/>
                <w:lang w:val="fr-FR" w:eastAsia="fr-FR" w:bidi="ar-SA"/>
              </w:rPr>
            </w:pPr>
            <w:r w:rsidRPr="00B444E5">
              <w:rPr>
                <w:rFonts w:ascii="Arial" w:eastAsia="Calibri" w:hAnsi="Arial" w:cs="Arial"/>
                <w:b/>
                <w:i/>
                <w:color w:val="000000"/>
                <w:kern w:val="0"/>
                <w:sz w:val="18"/>
                <w:szCs w:val="18"/>
                <w:lang w:val="fr-FR" w:eastAsia="fr-FR" w:bidi="ar-SA"/>
              </w:rPr>
              <w:t>1</w:t>
            </w:r>
            <w:r w:rsidRPr="00B444E5">
              <w:rPr>
                <w:rFonts w:ascii="Arial" w:eastAsia="Calibri" w:hAnsi="Arial" w:cs="Arial"/>
                <w:b/>
                <w:i/>
                <w:color w:val="000000"/>
                <w:kern w:val="0"/>
                <w:sz w:val="18"/>
                <w:szCs w:val="18"/>
                <w:vertAlign w:val="subscript"/>
                <w:lang w:val="fr-FR" w:eastAsia="fr-FR" w:bidi="ar-SA"/>
              </w:rPr>
              <w:t>F</w:t>
            </w:r>
            <w:r>
              <w:rPr>
                <w:rFonts w:ascii="Arial" w:eastAsia="Calibri" w:hAnsi="Arial" w:cs="Arial"/>
                <w:b/>
                <w:i/>
                <w:color w:val="000000"/>
                <w:kern w:val="0"/>
                <w:sz w:val="18"/>
                <w:szCs w:val="18"/>
                <w:lang w:val="fr-FR" w:eastAsia="fr-FR" w:bidi="ar-SA"/>
              </w:rPr>
              <w:t xml:space="preserve"> - </w:t>
            </w:r>
            <w:r w:rsidRPr="00B444E5">
              <w:rPr>
                <w:rFonts w:ascii="Arial" w:eastAsia="Calibri" w:hAnsi="Arial" w:cs="Arial"/>
                <w:b/>
                <w:i/>
                <w:color w:val="000000"/>
                <w:kern w:val="0"/>
                <w:sz w:val="18"/>
                <w:szCs w:val="18"/>
                <w:lang w:val="fr-FR" w:eastAsia="fr-FR" w:bidi="ar-SA"/>
              </w:rPr>
              <w:t>Pratiquer la langue française à l’écrit</w:t>
            </w:r>
            <w:r w:rsidR="00292A58">
              <w:rPr>
                <w:rFonts w:ascii="Arial" w:eastAsia="Calibri" w:hAnsi="Arial" w:cs="Arial"/>
                <w:b/>
                <w:i/>
                <w:color w:val="000000"/>
                <w:kern w:val="0"/>
                <w:sz w:val="18"/>
                <w:szCs w:val="18"/>
                <w:lang w:val="fr-FR" w:eastAsia="fr-FR" w:bidi="ar-SA"/>
              </w:rPr>
              <w:t xml:space="preserve"> (</w:t>
            </w:r>
            <w:r w:rsidR="00292A58" w:rsidRPr="00B444E5">
              <w:rPr>
                <w:rFonts w:ascii="Arial" w:eastAsia="Calibri" w:hAnsi="Arial" w:cs="Arial"/>
                <w:b/>
                <w:i/>
                <w:color w:val="000000"/>
                <w:kern w:val="0"/>
                <w:sz w:val="18"/>
                <w:szCs w:val="18"/>
                <w:lang w:val="fr-FR" w:eastAsia="fr-FR" w:bidi="ar-SA"/>
              </w:rPr>
              <w:t>1</w:t>
            </w:r>
            <w:r w:rsidR="00292A58" w:rsidRPr="00B444E5">
              <w:rPr>
                <w:rFonts w:ascii="Arial" w:eastAsia="Calibri" w:hAnsi="Arial" w:cs="Arial"/>
                <w:b/>
                <w:i/>
                <w:color w:val="000000"/>
                <w:kern w:val="0"/>
                <w:sz w:val="18"/>
                <w:szCs w:val="18"/>
                <w:vertAlign w:val="subscript"/>
                <w:lang w:val="fr-FR" w:eastAsia="fr-FR" w:bidi="ar-SA"/>
              </w:rPr>
              <w:t>FE</w:t>
            </w:r>
            <w:r w:rsidR="00292A58">
              <w:rPr>
                <w:rFonts w:ascii="Arial" w:eastAsia="Calibri" w:hAnsi="Arial" w:cs="Arial"/>
                <w:b/>
                <w:i/>
                <w:color w:val="000000"/>
                <w:kern w:val="0"/>
                <w:sz w:val="18"/>
                <w:szCs w:val="18"/>
                <w:lang w:val="fr-FR" w:eastAsia="fr-FR" w:bidi="ar-SA"/>
              </w:rPr>
              <w:t>)</w:t>
            </w:r>
            <w:r w:rsidRPr="00B444E5">
              <w:rPr>
                <w:rFonts w:ascii="Arial" w:eastAsia="Arial" w:hAnsi="Arial" w:cs="Arial"/>
                <w:color w:val="000000"/>
                <w:kern w:val="0"/>
                <w:sz w:val="18"/>
                <w:szCs w:val="18"/>
                <w:lang w:val="fr-FR" w:eastAsia="fr-FR" w:bidi="ar-SA"/>
              </w:rPr>
              <w:t xml:space="preserve"> : </w:t>
            </w:r>
            <w:r>
              <w:rPr>
                <w:rFonts w:ascii="Arial" w:eastAsia="Arial" w:hAnsi="Arial" w:cs="Arial"/>
                <w:color w:val="000000"/>
                <w:kern w:val="0"/>
                <w:sz w:val="18"/>
                <w:szCs w:val="18"/>
                <w:lang w:val="fr-FR" w:eastAsia="fr-FR" w:bidi="ar-SA"/>
              </w:rPr>
              <w:t>Répondre par des phrases complètes et bien orthographiées</w:t>
            </w:r>
            <w:r w:rsidR="00F826BA">
              <w:rPr>
                <w:rFonts w:ascii="Arial" w:eastAsia="Arial" w:hAnsi="Arial" w:cs="Arial"/>
                <w:color w:val="000000"/>
                <w:kern w:val="0"/>
                <w:sz w:val="18"/>
                <w:szCs w:val="18"/>
                <w:lang w:val="fr-FR" w:eastAsia="fr-FR" w:bidi="ar-SA"/>
              </w:rPr>
              <w:t xml:space="preserve"> - </w:t>
            </w:r>
            <w:r w:rsidR="00F826BA" w:rsidRPr="00F826BA">
              <w:rPr>
                <w:rFonts w:ascii="Arial" w:eastAsia="Arial" w:hAnsi="Arial" w:cs="Arial"/>
                <w:color w:val="000000"/>
                <w:kern w:val="0"/>
                <w:sz w:val="18"/>
                <w:szCs w:val="18"/>
                <w:lang w:val="fr-FR" w:eastAsia="fr-FR" w:bidi="ar-SA"/>
              </w:rPr>
              <w:t>Rédiger un texte organisé, argumenté et bien orthographié</w:t>
            </w:r>
          </w:p>
          <w:p w:rsidR="00264138" w:rsidRPr="009D23F5" w:rsidRDefault="00DB70FB" w:rsidP="003D7D6D">
            <w:pPr>
              <w:widowControl/>
              <w:suppressAutoHyphens w:val="0"/>
              <w:spacing w:line="276" w:lineRule="auto"/>
              <w:textAlignment w:val="auto"/>
              <w:rPr>
                <w:rFonts w:ascii="Arial" w:eastAsia="Arial" w:hAnsi="Arial" w:cs="Arial"/>
                <w:color w:val="000000"/>
                <w:kern w:val="0"/>
                <w:sz w:val="18"/>
                <w:szCs w:val="18"/>
                <w:lang w:val="fr-FR" w:eastAsia="fr-FR" w:bidi="ar-SA"/>
              </w:rPr>
            </w:pPr>
            <w:r w:rsidRPr="009D23F5">
              <w:rPr>
                <w:rFonts w:ascii="Arial" w:eastAsia="Calibri" w:hAnsi="Arial" w:cs="Arial"/>
                <w:b/>
                <w:i/>
                <w:color w:val="000000"/>
                <w:kern w:val="0"/>
                <w:sz w:val="18"/>
                <w:szCs w:val="18"/>
                <w:lang w:val="fr-FR" w:eastAsia="fr-FR" w:bidi="ar-SA"/>
              </w:rPr>
              <w:t>1</w:t>
            </w:r>
            <w:r w:rsidRPr="009D23F5">
              <w:rPr>
                <w:rFonts w:ascii="Arial" w:eastAsia="Calibri" w:hAnsi="Arial" w:cs="Arial"/>
                <w:b/>
                <w:i/>
                <w:color w:val="000000"/>
                <w:kern w:val="0"/>
                <w:sz w:val="18"/>
                <w:szCs w:val="18"/>
                <w:vertAlign w:val="subscript"/>
                <w:lang w:val="fr-FR" w:eastAsia="fr-FR" w:bidi="ar-SA"/>
              </w:rPr>
              <w:t>S</w:t>
            </w:r>
            <w:r w:rsidRPr="009D23F5">
              <w:rPr>
                <w:rFonts w:ascii="Arial" w:eastAsia="Calibri" w:hAnsi="Arial" w:cs="Arial"/>
                <w:b/>
                <w:i/>
                <w:color w:val="000000"/>
                <w:kern w:val="0"/>
                <w:sz w:val="18"/>
                <w:szCs w:val="18"/>
                <w:lang w:val="fr-FR" w:eastAsia="fr-FR" w:bidi="ar-SA"/>
              </w:rPr>
              <w:t xml:space="preserve"> </w:t>
            </w:r>
            <w:r w:rsidR="007608C2">
              <w:rPr>
                <w:rFonts w:ascii="Arial" w:eastAsia="Calibri" w:hAnsi="Arial" w:cs="Arial"/>
                <w:b/>
                <w:i/>
                <w:color w:val="000000"/>
                <w:kern w:val="0"/>
                <w:sz w:val="18"/>
                <w:szCs w:val="18"/>
                <w:lang w:val="fr-FR" w:eastAsia="fr-FR" w:bidi="ar-SA"/>
              </w:rPr>
              <w:t xml:space="preserve">- </w:t>
            </w:r>
            <w:r w:rsidR="00264138" w:rsidRPr="009D23F5">
              <w:rPr>
                <w:rFonts w:ascii="Arial" w:eastAsia="Calibri" w:hAnsi="Arial" w:cs="Arial"/>
                <w:b/>
                <w:i/>
                <w:color w:val="000000"/>
                <w:kern w:val="0"/>
                <w:sz w:val="18"/>
                <w:szCs w:val="18"/>
                <w:lang w:val="fr-FR" w:eastAsia="fr-FR" w:bidi="ar-SA"/>
              </w:rPr>
              <w:t>Pratiquer des langages</w:t>
            </w:r>
            <w:r w:rsidRPr="009D23F5">
              <w:rPr>
                <w:rFonts w:ascii="Arial" w:eastAsia="Calibri" w:hAnsi="Arial" w:cs="Arial"/>
                <w:b/>
                <w:i/>
                <w:color w:val="000000"/>
                <w:kern w:val="0"/>
                <w:sz w:val="18"/>
                <w:szCs w:val="18"/>
                <w:lang w:val="fr-FR" w:eastAsia="fr-FR" w:bidi="ar-SA"/>
              </w:rPr>
              <w:t xml:space="preserve"> scientifiques</w:t>
            </w:r>
            <w:r w:rsidR="003D7D6D" w:rsidRPr="009D23F5">
              <w:rPr>
                <w:rFonts w:ascii="Arial" w:eastAsia="Arial" w:hAnsi="Arial" w:cs="Arial"/>
                <w:color w:val="000000"/>
                <w:kern w:val="0"/>
                <w:sz w:val="18"/>
                <w:szCs w:val="18"/>
                <w:lang w:val="fr-FR" w:eastAsia="fr-FR" w:bidi="ar-SA"/>
              </w:rPr>
              <w:t xml:space="preserve"> : </w:t>
            </w:r>
            <w:r w:rsidR="002B1851">
              <w:rPr>
                <w:rFonts w:ascii="Arial" w:eastAsia="Arial" w:hAnsi="Arial" w:cs="Arial"/>
                <w:color w:val="000000"/>
                <w:kern w:val="0"/>
                <w:sz w:val="18"/>
                <w:szCs w:val="18"/>
                <w:lang w:val="fr-FR" w:eastAsia="fr-FR" w:bidi="ar-SA"/>
              </w:rPr>
              <w:t>Utiliser un vocabulaire scientifique adapté</w:t>
            </w:r>
          </w:p>
          <w:p w:rsidR="003D7D6D" w:rsidRDefault="002B1851" w:rsidP="003D7D6D">
            <w:pPr>
              <w:widowControl/>
              <w:suppressAutoHyphens w:val="0"/>
              <w:spacing w:line="276" w:lineRule="auto"/>
              <w:textAlignment w:val="auto"/>
              <w:rPr>
                <w:rFonts w:ascii="Arial" w:eastAsia="Arial" w:hAnsi="Arial" w:cs="Arial"/>
                <w:color w:val="000000"/>
                <w:kern w:val="0"/>
                <w:sz w:val="18"/>
                <w:szCs w:val="18"/>
                <w:lang w:val="fr-FR" w:eastAsia="fr-FR" w:bidi="ar-SA"/>
              </w:rPr>
            </w:pPr>
            <w:r>
              <w:rPr>
                <w:rFonts w:ascii="Arial" w:eastAsia="Calibri" w:hAnsi="Arial" w:cs="Arial"/>
                <w:b/>
                <w:i/>
                <w:color w:val="000000"/>
                <w:kern w:val="0"/>
                <w:sz w:val="18"/>
                <w:szCs w:val="18"/>
                <w:lang w:val="fr-FR" w:eastAsia="fr-FR" w:bidi="ar-SA"/>
              </w:rPr>
              <w:t>2 - Rechercher et traiter l’information</w:t>
            </w:r>
            <w:r w:rsidR="00292A58">
              <w:rPr>
                <w:rFonts w:ascii="Arial" w:eastAsia="Calibri" w:hAnsi="Arial" w:cs="Arial"/>
                <w:b/>
                <w:i/>
                <w:color w:val="000000"/>
                <w:kern w:val="0"/>
                <w:sz w:val="18"/>
                <w:szCs w:val="18"/>
                <w:lang w:val="fr-FR" w:eastAsia="fr-FR" w:bidi="ar-SA"/>
              </w:rPr>
              <w:t xml:space="preserve"> (</w:t>
            </w:r>
            <w:r w:rsidR="00292A58" w:rsidRPr="009D23F5">
              <w:rPr>
                <w:rFonts w:ascii="Arial" w:eastAsia="Calibri" w:hAnsi="Arial" w:cs="Arial"/>
                <w:b/>
                <w:i/>
                <w:color w:val="000000"/>
                <w:kern w:val="0"/>
                <w:sz w:val="18"/>
                <w:szCs w:val="18"/>
                <w:lang w:val="fr-FR" w:eastAsia="fr-FR" w:bidi="ar-SA"/>
              </w:rPr>
              <w:t>2</w:t>
            </w:r>
            <w:r w:rsidR="00292A58">
              <w:rPr>
                <w:rFonts w:ascii="Arial" w:eastAsia="Calibri" w:hAnsi="Arial" w:cs="Arial"/>
                <w:b/>
                <w:i/>
                <w:color w:val="000000"/>
                <w:kern w:val="0"/>
                <w:sz w:val="18"/>
                <w:szCs w:val="18"/>
                <w:vertAlign w:val="subscript"/>
                <w:lang w:val="fr-FR" w:eastAsia="fr-FR" w:bidi="ar-SA"/>
              </w:rPr>
              <w:t>I</w:t>
            </w:r>
            <w:r w:rsidR="00292A58">
              <w:rPr>
                <w:rFonts w:ascii="Arial" w:eastAsia="Calibri" w:hAnsi="Arial" w:cs="Arial"/>
                <w:b/>
                <w:i/>
                <w:color w:val="000000"/>
                <w:kern w:val="0"/>
                <w:sz w:val="18"/>
                <w:szCs w:val="18"/>
                <w:lang w:val="fr-FR" w:eastAsia="fr-FR" w:bidi="ar-SA"/>
              </w:rPr>
              <w:t>)</w:t>
            </w:r>
            <w:r w:rsidR="003D7D6D" w:rsidRPr="009D23F5">
              <w:rPr>
                <w:rFonts w:ascii="Arial" w:eastAsia="Arial" w:hAnsi="Arial" w:cs="Arial"/>
                <w:color w:val="000000"/>
                <w:kern w:val="0"/>
                <w:sz w:val="18"/>
                <w:szCs w:val="18"/>
                <w:lang w:val="fr-FR" w:eastAsia="fr-FR" w:bidi="ar-SA"/>
              </w:rPr>
              <w:t xml:space="preserve"> : </w:t>
            </w:r>
            <w:r>
              <w:rPr>
                <w:rFonts w:ascii="Arial" w:eastAsia="Arial" w:hAnsi="Arial" w:cs="Arial"/>
                <w:color w:val="000000"/>
                <w:kern w:val="0"/>
                <w:sz w:val="18"/>
                <w:szCs w:val="18"/>
                <w:lang w:val="fr-FR" w:eastAsia="fr-FR" w:bidi="ar-SA"/>
              </w:rPr>
              <w:t xml:space="preserve">Trouver les informations utiles dans </w:t>
            </w:r>
            <w:r w:rsidR="00F826BA">
              <w:rPr>
                <w:rFonts w:ascii="Arial" w:eastAsia="Arial" w:hAnsi="Arial" w:cs="Arial"/>
                <w:color w:val="000000"/>
                <w:kern w:val="0"/>
                <w:sz w:val="18"/>
                <w:szCs w:val="18"/>
                <w:lang w:val="fr-FR" w:eastAsia="fr-FR" w:bidi="ar-SA"/>
              </w:rPr>
              <w:t>les</w:t>
            </w:r>
            <w:r>
              <w:rPr>
                <w:rFonts w:ascii="Arial" w:eastAsia="Arial" w:hAnsi="Arial" w:cs="Arial"/>
                <w:color w:val="000000"/>
                <w:kern w:val="0"/>
                <w:sz w:val="18"/>
                <w:szCs w:val="18"/>
                <w:lang w:val="fr-FR" w:eastAsia="fr-FR" w:bidi="ar-SA"/>
              </w:rPr>
              <w:t xml:space="preserve"> document</w:t>
            </w:r>
            <w:r w:rsidR="00F826BA">
              <w:rPr>
                <w:rFonts w:ascii="Arial" w:eastAsia="Arial" w:hAnsi="Arial" w:cs="Arial"/>
                <w:color w:val="000000"/>
                <w:kern w:val="0"/>
                <w:sz w:val="18"/>
                <w:szCs w:val="18"/>
                <w:lang w:val="fr-FR" w:eastAsia="fr-FR" w:bidi="ar-SA"/>
              </w:rPr>
              <w:t>s</w:t>
            </w:r>
          </w:p>
          <w:p w:rsidR="00F826BA" w:rsidRPr="00B444E5" w:rsidRDefault="00F826BA" w:rsidP="00F41CD8">
            <w:pPr>
              <w:widowControl/>
              <w:suppressAutoHyphens w:val="0"/>
              <w:spacing w:line="276" w:lineRule="auto"/>
              <w:ind w:left="208" w:hanging="208"/>
              <w:textAlignment w:val="auto"/>
              <w:rPr>
                <w:rFonts w:ascii="Arial" w:eastAsia="Arial" w:hAnsi="Arial" w:cs="Arial"/>
                <w:color w:val="000000"/>
                <w:kern w:val="0"/>
                <w:sz w:val="18"/>
                <w:szCs w:val="18"/>
                <w:lang w:val="fr-FR" w:eastAsia="fr-FR" w:bidi="ar-SA"/>
              </w:rPr>
            </w:pPr>
            <w:r>
              <w:rPr>
                <w:rFonts w:ascii="Arial" w:eastAsia="Calibri" w:hAnsi="Arial" w:cs="Arial"/>
                <w:b/>
                <w:i/>
                <w:color w:val="000000"/>
                <w:kern w:val="0"/>
                <w:sz w:val="18"/>
                <w:szCs w:val="18"/>
                <w:lang w:val="fr-FR" w:eastAsia="fr-FR" w:bidi="ar-SA"/>
              </w:rPr>
              <w:t>5</w:t>
            </w:r>
            <w:r w:rsidRPr="009D23F5">
              <w:rPr>
                <w:rFonts w:ascii="Arial" w:eastAsia="Calibri" w:hAnsi="Arial" w:cs="Arial"/>
                <w:b/>
                <w:i/>
                <w:color w:val="000000"/>
                <w:kern w:val="0"/>
                <w:sz w:val="18"/>
                <w:szCs w:val="18"/>
                <w:lang w:val="fr-FR" w:eastAsia="fr-FR" w:bidi="ar-SA"/>
              </w:rPr>
              <w:t xml:space="preserve"> </w:t>
            </w:r>
            <w:r w:rsidR="00292A58">
              <w:rPr>
                <w:rFonts w:ascii="Arial" w:eastAsia="Calibri" w:hAnsi="Arial" w:cs="Arial"/>
                <w:b/>
                <w:i/>
                <w:color w:val="000000"/>
                <w:kern w:val="0"/>
                <w:sz w:val="18"/>
                <w:szCs w:val="18"/>
                <w:lang w:val="fr-FR" w:eastAsia="fr-FR" w:bidi="ar-SA"/>
              </w:rPr>
              <w:t>-</w:t>
            </w:r>
            <w:r>
              <w:rPr>
                <w:rFonts w:ascii="Arial" w:eastAsia="Calibri" w:hAnsi="Arial" w:cs="Arial"/>
                <w:b/>
                <w:i/>
                <w:color w:val="000000"/>
                <w:kern w:val="0"/>
                <w:sz w:val="18"/>
                <w:szCs w:val="18"/>
                <w:lang w:val="fr-FR" w:eastAsia="fr-FR" w:bidi="ar-SA"/>
              </w:rPr>
              <w:t xml:space="preserve"> Se situer dans l’espace et dans le temps à différentes échelles</w:t>
            </w:r>
            <w:r w:rsidRPr="009D23F5">
              <w:rPr>
                <w:rFonts w:ascii="Arial" w:eastAsia="Arial" w:hAnsi="Arial" w:cs="Arial"/>
                <w:color w:val="000000"/>
                <w:kern w:val="0"/>
                <w:sz w:val="18"/>
                <w:szCs w:val="18"/>
                <w:lang w:val="fr-FR" w:eastAsia="fr-FR" w:bidi="ar-SA"/>
              </w:rPr>
              <w:t xml:space="preserve"> : </w:t>
            </w:r>
            <w:r w:rsidR="00F41CD8">
              <w:rPr>
                <w:rFonts w:ascii="Arial" w:eastAsia="Arial" w:hAnsi="Arial" w:cs="Arial"/>
                <w:color w:val="000000"/>
                <w:kern w:val="0"/>
                <w:sz w:val="18"/>
                <w:szCs w:val="18"/>
                <w:lang w:val="fr-FR" w:eastAsia="fr-FR" w:bidi="ar-SA"/>
              </w:rPr>
              <w:t xml:space="preserve">Se repérer sur une frise chronologique – Se repérer dans l’espace - </w:t>
            </w:r>
            <w:r w:rsidRPr="00F826BA">
              <w:rPr>
                <w:rFonts w:ascii="Arial" w:eastAsia="Arial" w:hAnsi="Arial" w:cs="Arial"/>
                <w:color w:val="000000"/>
                <w:kern w:val="0"/>
                <w:sz w:val="18"/>
                <w:szCs w:val="18"/>
                <w:lang w:val="fr-FR" w:eastAsia="fr-FR" w:bidi="ar-SA"/>
              </w:rPr>
              <w:t>Expliquer, par l'histoire des sciences et des techniques, comment les sciences évoluent et influencent la société.</w:t>
            </w:r>
          </w:p>
        </w:tc>
      </w:tr>
      <w:tr w:rsidR="00264138" w:rsidRPr="00264138" w:rsidTr="00592064">
        <w:trPr>
          <w:gridAfter w:val="1"/>
          <w:wAfter w:w="6" w:type="dxa"/>
          <w:trHeight w:val="691"/>
          <w:jc w:val="center"/>
        </w:trPr>
        <w:tc>
          <w:tcPr>
            <w:tcW w:w="1783" w:type="dxa"/>
            <w:tcBorders>
              <w:left w:val="single" w:sz="24" w:space="0" w:color="000000"/>
            </w:tcBorders>
            <w:vAlign w:val="center"/>
          </w:tcPr>
          <w:p w:rsidR="00264138" w:rsidRPr="009D23F5" w:rsidRDefault="00264138" w:rsidP="00264138">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Attendus de fin de cycle</w:t>
            </w:r>
          </w:p>
        </w:tc>
        <w:tc>
          <w:tcPr>
            <w:tcW w:w="8505" w:type="dxa"/>
            <w:tcBorders>
              <w:right w:val="single" w:sz="24" w:space="0" w:color="000000"/>
            </w:tcBorders>
            <w:vAlign w:val="center"/>
          </w:tcPr>
          <w:p w:rsidR="0034604E" w:rsidRPr="0034604E" w:rsidRDefault="0034604E" w:rsidP="0034604E">
            <w:pPr>
              <w:widowControl/>
              <w:suppressAutoHyphens w:val="0"/>
              <w:spacing w:after="160" w:line="259" w:lineRule="auto"/>
              <w:contextualSpacing/>
              <w:textAlignment w:val="auto"/>
              <w:rPr>
                <w:rFonts w:ascii="Arial" w:eastAsia="Times" w:hAnsi="Arial" w:cs="Arial"/>
                <w:kern w:val="0"/>
                <w:sz w:val="18"/>
                <w:szCs w:val="18"/>
                <w:lang w:val="fr-FR" w:eastAsia="fr-FR" w:bidi="ar-SA"/>
              </w:rPr>
            </w:pPr>
            <w:r w:rsidRPr="0034604E">
              <w:rPr>
                <w:rFonts w:ascii="Arial" w:eastAsia="Calibri" w:hAnsi="Arial" w:cs="Arial"/>
                <w:kern w:val="0"/>
                <w:sz w:val="18"/>
                <w:szCs w:val="18"/>
                <w:lang w:val="fr-FR" w:eastAsia="en-US" w:bidi="ar-SA"/>
              </w:rPr>
              <w:t>Décrire l’organisation de la matière dans l’Univers</w:t>
            </w:r>
          </w:p>
          <w:p w:rsidR="00877D31" w:rsidRPr="00877D31" w:rsidRDefault="00941524" w:rsidP="00877D31">
            <w:pPr>
              <w:widowControl/>
              <w:suppressAutoHyphens w:val="0"/>
              <w:contextualSpacing/>
              <w:textAlignment w:val="auto"/>
              <w:rPr>
                <w:rFonts w:ascii="Arial" w:eastAsiaTheme="minorHAnsi" w:hAnsi="Arial" w:cs="Arial"/>
                <w:kern w:val="0"/>
                <w:sz w:val="18"/>
                <w:szCs w:val="18"/>
                <w:lang w:val="fr-FR" w:eastAsia="en-US" w:bidi="ar-SA"/>
              </w:rPr>
            </w:pPr>
            <w:r w:rsidRPr="0034604E">
              <w:rPr>
                <w:rFonts w:ascii="Arial" w:eastAsiaTheme="minorHAnsi" w:hAnsi="Arial" w:cs="Arial"/>
                <w:kern w:val="0"/>
                <w:sz w:val="18"/>
                <w:szCs w:val="18"/>
                <w:lang w:val="fr-FR" w:eastAsia="en-US" w:bidi="ar-SA"/>
              </w:rPr>
              <w:t>Caractériser différents types de signaux</w:t>
            </w:r>
            <w:r w:rsidR="00877D31" w:rsidRPr="0034604E">
              <w:rPr>
                <w:rFonts w:ascii="Arial" w:eastAsiaTheme="minorHAnsi" w:hAnsi="Arial" w:cs="Arial"/>
                <w:kern w:val="0"/>
                <w:sz w:val="18"/>
                <w:szCs w:val="18"/>
                <w:lang w:val="fr-FR" w:eastAsia="en-US" w:bidi="ar-SA"/>
              </w:rPr>
              <w:t> (lumineux ici)</w:t>
            </w:r>
          </w:p>
        </w:tc>
      </w:tr>
      <w:tr w:rsidR="00264138" w:rsidRPr="00264138" w:rsidTr="00FF1010">
        <w:trPr>
          <w:gridAfter w:val="1"/>
          <w:wAfter w:w="6" w:type="dxa"/>
          <w:trHeight w:val="614"/>
          <w:jc w:val="center"/>
        </w:trPr>
        <w:tc>
          <w:tcPr>
            <w:tcW w:w="1783" w:type="dxa"/>
            <w:tcBorders>
              <w:left w:val="single" w:sz="24" w:space="0" w:color="000000"/>
              <w:bottom w:val="single" w:sz="24" w:space="0" w:color="000000"/>
            </w:tcBorders>
            <w:vAlign w:val="center"/>
          </w:tcPr>
          <w:p w:rsidR="00264138" w:rsidRPr="009D23F5" w:rsidRDefault="00264138" w:rsidP="00264138">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Connaissances et capacités</w:t>
            </w:r>
            <w:r w:rsidRPr="009D23F5">
              <w:rPr>
                <w:rFonts w:ascii="Arial" w:eastAsia="Calibri" w:hAnsi="Arial" w:cs="Arial"/>
                <w:i/>
                <w:color w:val="000000"/>
                <w:kern w:val="0"/>
                <w:sz w:val="18"/>
                <w:szCs w:val="18"/>
                <w:lang w:val="fr-FR" w:eastAsia="fr-FR" w:bidi="ar-SA"/>
              </w:rPr>
              <w:t xml:space="preserve"> </w:t>
            </w:r>
          </w:p>
        </w:tc>
        <w:tc>
          <w:tcPr>
            <w:tcW w:w="8505" w:type="dxa"/>
            <w:tcBorders>
              <w:bottom w:val="single" w:sz="24" w:space="0" w:color="000000"/>
              <w:right w:val="single" w:sz="24" w:space="0" w:color="000000"/>
            </w:tcBorders>
            <w:vAlign w:val="center"/>
          </w:tcPr>
          <w:p w:rsidR="00264138" w:rsidRPr="0034604E" w:rsidRDefault="0034604E" w:rsidP="00592064">
            <w:pPr>
              <w:widowControl/>
              <w:suppressAutoHyphens w:val="0"/>
              <w:spacing w:line="276" w:lineRule="auto"/>
              <w:textAlignment w:val="auto"/>
              <w:rPr>
                <w:rFonts w:ascii="Arial" w:eastAsia="Arial" w:hAnsi="Arial" w:cs="Arial"/>
                <w:color w:val="000000"/>
                <w:kern w:val="0"/>
                <w:sz w:val="18"/>
                <w:szCs w:val="18"/>
                <w:lang w:val="fr-FR" w:eastAsia="fr-FR" w:bidi="ar-SA"/>
              </w:rPr>
            </w:pPr>
            <w:r w:rsidRPr="0034604E">
              <w:rPr>
                <w:rFonts w:ascii="Arial" w:hAnsi="Arial" w:cs="Arial"/>
                <w:sz w:val="18"/>
                <w:szCs w:val="18"/>
                <w:lang w:val="fr-FR"/>
              </w:rPr>
              <w:t>Décrire la structure de l’Univers et du système solaire</w:t>
            </w:r>
          </w:p>
        </w:tc>
      </w:tr>
      <w:tr w:rsidR="00264138" w:rsidRPr="00264138" w:rsidTr="00877D31">
        <w:trPr>
          <w:gridAfter w:val="1"/>
          <w:wAfter w:w="6" w:type="dxa"/>
          <w:trHeight w:val="2377"/>
          <w:jc w:val="center"/>
        </w:trPr>
        <w:tc>
          <w:tcPr>
            <w:tcW w:w="1783" w:type="dxa"/>
            <w:tcBorders>
              <w:top w:val="single" w:sz="24" w:space="0" w:color="000000"/>
              <w:left w:val="single" w:sz="24" w:space="0" w:color="000000"/>
            </w:tcBorders>
            <w:vAlign w:val="center"/>
          </w:tcPr>
          <w:p w:rsidR="00264138" w:rsidRPr="009D23F5" w:rsidRDefault="00264138" w:rsidP="00264138">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Description de l’activité et travail réalisé par les élèves</w:t>
            </w:r>
          </w:p>
        </w:tc>
        <w:tc>
          <w:tcPr>
            <w:tcW w:w="8505" w:type="dxa"/>
            <w:tcBorders>
              <w:top w:val="single" w:sz="24" w:space="0" w:color="000000"/>
              <w:right w:val="single" w:sz="24" w:space="0" w:color="000000"/>
            </w:tcBorders>
            <w:vAlign w:val="center"/>
          </w:tcPr>
          <w:p w:rsidR="003F78A0" w:rsidRDefault="003F78A0" w:rsidP="003F78A0">
            <w:pPr>
              <w:pStyle w:val="Sansinterligne"/>
              <w:ind w:left="284" w:hanging="284"/>
              <w:rPr>
                <w:rFonts w:ascii="Arial Black" w:hAnsi="Arial Black" w:cs="Arial"/>
                <w:b/>
                <w:sz w:val="10"/>
                <w:szCs w:val="10"/>
                <w:u w:val="single"/>
              </w:rPr>
            </w:pPr>
            <w:r>
              <w:rPr>
                <w:rFonts w:ascii="Arial Black" w:hAnsi="Arial Black" w:cs="Arial"/>
                <w:b/>
                <w:bCs/>
                <w:iCs/>
                <w:noProof/>
                <w:color w:val="0000FF"/>
                <w:sz w:val="36"/>
                <w:szCs w:val="36"/>
                <w:u w:val="single"/>
              </w:rPr>
              <mc:AlternateContent>
                <mc:Choice Requires="wps">
                  <w:drawing>
                    <wp:anchor distT="0" distB="0" distL="114300" distR="114300" simplePos="0" relativeHeight="251826688" behindDoc="0" locked="0" layoutInCell="1" allowOverlap="1" wp14:anchorId="477FC122" wp14:editId="0B21229A">
                      <wp:simplePos x="0" y="0"/>
                      <wp:positionH relativeFrom="column">
                        <wp:posOffset>2947035</wp:posOffset>
                      </wp:positionH>
                      <wp:positionV relativeFrom="paragraph">
                        <wp:posOffset>73025</wp:posOffset>
                      </wp:positionV>
                      <wp:extent cx="457200" cy="219075"/>
                      <wp:effectExtent l="19050" t="19050" r="38100" b="66675"/>
                      <wp:wrapNone/>
                      <wp:docPr id="461" name="Rectangle : coins arrondis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19075"/>
                              </a:xfrm>
                              <a:prstGeom prst="roundRect">
                                <a:avLst>
                                  <a:gd name="adj" fmla="val 16667"/>
                                </a:avLst>
                              </a:prstGeom>
                              <a:solidFill>
                                <a:srgbClr val="00B050"/>
                              </a:solidFill>
                              <a:ln w="38100">
                                <a:solidFill>
                                  <a:srgbClr val="F2F2F2"/>
                                </a:solidFill>
                                <a:round/>
                                <a:headEnd/>
                                <a:tailEnd/>
                              </a:ln>
                              <a:effectLst>
                                <a:outerShdw dist="28398" dir="3806097" algn="ctr" rotWithShape="0">
                                  <a:srgbClr val="243F60">
                                    <a:alpha val="50000"/>
                                  </a:srgbClr>
                                </a:outerShdw>
                              </a:effectLst>
                            </wps:spPr>
                            <wps:txbx>
                              <w:txbxContent>
                                <w:p w:rsidR="00292A58" w:rsidRPr="009779CA" w:rsidRDefault="00292A58" w:rsidP="003F78A0">
                                  <w:pPr>
                                    <w:jc w:val="center"/>
                                    <w:rPr>
                                      <w:rFonts w:ascii="Arial Black" w:hAnsi="Arial Black" w:cs="Arial"/>
                                      <w:color w:val="FFFFFF"/>
                                      <w:sz w:val="18"/>
                                      <w:szCs w:val="18"/>
                                    </w:rPr>
                                  </w:pPr>
                                  <w:r w:rsidRPr="009779CA">
                                    <w:rPr>
                                      <w:rFonts w:ascii="Arial Black" w:hAnsi="Arial Black" w:cs="Arial"/>
                                      <w:color w:val="FFFFFF"/>
                                      <w:sz w:val="18"/>
                                      <w:szCs w:val="18"/>
                                    </w:rPr>
                                    <w:t>EPI</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7FC122" id="Rectangle : coins arrondis 461" o:spid="_x0000_s1028" style="position:absolute;left:0;text-align:left;margin-left:232.05pt;margin-top:5.75pt;width:36pt;height:17.2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" fillcolor="#00b050" strokecolor="#f2f2f2" strokeweight="3pt">
                      <v:shadow on="t" color="#243f60" opacity=".5" offset="1pt"/>
                      <v:textbox inset=",.3mm,,.3mm">
                        <w:txbxContent>
                          <w:p w:rsidR="00292A58" w:rsidRPr="009779CA" w:rsidRDefault="00292A58" w:rsidP="003F78A0">
                            <w:pPr>
                              <w:jc w:val="center"/>
                              <w:rPr>
                                <w:rFonts w:ascii="Arial Black" w:hAnsi="Arial Black" w:cs="Arial"/>
                                <w:color w:val="FFFFFF"/>
                                <w:sz w:val="18"/>
                                <w:szCs w:val="18"/>
                              </w:rPr>
                            </w:pPr>
                            <w:r w:rsidRPr="009779CA">
                              <w:rPr>
                                <w:rFonts w:ascii="Arial Black" w:hAnsi="Arial Black" w:cs="Arial"/>
                                <w:color w:val="FFFFFF"/>
                                <w:sz w:val="18"/>
                                <w:szCs w:val="18"/>
                              </w:rPr>
                              <w:t>EPI</w:t>
                            </w:r>
                          </w:p>
                        </w:txbxContent>
                      </v:textbox>
                    </v:roundrect>
                  </w:pict>
                </mc:Fallback>
              </mc:AlternateContent>
            </w:r>
            <w:r w:rsidRPr="00526B3A">
              <w:rPr>
                <w:rFonts w:asciiTheme="majorHAnsi" w:hAnsiTheme="majorHAnsi"/>
                <w:b/>
                <w:noProof/>
                <w:sz w:val="10"/>
                <w:szCs w:val="10"/>
              </w:rPr>
              <mc:AlternateContent>
                <mc:Choice Requires="wps">
                  <w:drawing>
                    <wp:anchor distT="0" distB="0" distL="114300" distR="114300" simplePos="0" relativeHeight="251828736" behindDoc="0" locked="0" layoutInCell="1" allowOverlap="1" wp14:anchorId="0ACA5144" wp14:editId="0E9C615E">
                      <wp:simplePos x="0" y="0"/>
                      <wp:positionH relativeFrom="column">
                        <wp:posOffset>1840230</wp:posOffset>
                      </wp:positionH>
                      <wp:positionV relativeFrom="paragraph">
                        <wp:posOffset>57785</wp:posOffset>
                      </wp:positionV>
                      <wp:extent cx="314325" cy="309245"/>
                      <wp:effectExtent l="0" t="0" r="9525" b="0"/>
                      <wp:wrapNone/>
                      <wp:docPr id="462" name="Zone de texte 462"/>
                      <wp:cNvGraphicFramePr/>
                      <a:graphic xmlns:a="http://schemas.openxmlformats.org/drawingml/2006/main">
                        <a:graphicData uri="http://schemas.microsoft.com/office/word/2010/wordprocessingShape">
                          <wps:wsp>
                            <wps:cNvSpPr txBox="1"/>
                            <wps:spPr>
                              <a:xfrm>
                                <a:off x="0" y="0"/>
                                <a:ext cx="314325" cy="309245"/>
                              </a:xfrm>
                              <a:prstGeom prst="rect">
                                <a:avLst/>
                              </a:prstGeom>
                              <a:solidFill>
                                <a:sysClr val="window" lastClr="FFFFFF"/>
                              </a:solidFill>
                              <a:ln w="6350">
                                <a:noFill/>
                              </a:ln>
                            </wps:spPr>
                            <wps:txbx>
                              <w:txbxContent>
                                <w:p w:rsidR="00292A58" w:rsidRDefault="00292A58" w:rsidP="003F78A0">
                                  <w:r>
                                    <w:rPr>
                                      <w:noProof/>
                                    </w:rPr>
                                    <w:drawing>
                                      <wp:inline distT="0" distB="0" distL="0" distR="0" wp14:anchorId="1711CEF5" wp14:editId="213D5862">
                                        <wp:extent cx="280988" cy="271145"/>
                                        <wp:effectExtent l="0" t="0" r="5080" b="0"/>
                                        <wp:docPr id="463" name="Image 463"/>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
                                                  <a:extLst>
                                                    <a:ext uri="{28A0092B-C50C-407E-A947-70E740481C1C}">
                                                      <a14:useLocalDpi xmlns:a14="http://schemas.microsoft.com/office/drawing/2010/main" val="0"/>
                                                    </a:ext>
                                                  </a:extLst>
                                                </a:blip>
                                                <a:stretch>
                                                  <a:fillRect/>
                                                </a:stretch>
                                              </pic:blipFill>
                                              <pic:spPr>
                                                <a:xfrm>
                                                  <a:off x="0" y="0"/>
                                                  <a:ext cx="290883" cy="2806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CA5144" id="_x0000_t202" coordsize="21600,21600" o:spt="202" path="m,l,21600r21600,l21600,xe">
                      <v:stroke joinstyle="miter"/>
                      <v:path gradientshapeok="t" o:connecttype="rect"/>
                    </v:shapetype>
                    <v:shape id="Zone de texte 462" o:spid="_x0000_s1029" type="#_x0000_t202" style="position:absolute;left:0;text-align:left;margin-left:144.9pt;margin-top:4.55pt;width:24.75pt;height:24.3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" fillcolor="window" stroked="f" strokeweight=".5pt">
                      <v:textbox inset="0,0,0,0">
                        <w:txbxContent>
                          <w:p w:rsidR="00292A58" w:rsidRDefault="00292A58" w:rsidP="003F78A0">
                            <w:r>
                              <w:rPr>
                                <w:noProof/>
                              </w:rPr>
                              <w:drawing>
                                <wp:inline distT="0" distB="0" distL="0" distR="0" wp14:anchorId="1711CEF5" wp14:editId="213D5862">
                                  <wp:extent cx="280988" cy="271145"/>
                                  <wp:effectExtent l="0" t="0" r="5080" b="0"/>
                                  <wp:docPr id="463" name="Image 463"/>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
                                            <a:extLst>
                                              <a:ext uri="{28A0092B-C50C-407E-A947-70E740481C1C}">
                                                <a14:useLocalDpi xmlns:a14="http://schemas.microsoft.com/office/drawing/2010/main" val="0"/>
                                              </a:ext>
                                            </a:extLst>
                                          </a:blip>
                                          <a:stretch>
                                            <a:fillRect/>
                                          </a:stretch>
                                        </pic:blipFill>
                                        <pic:spPr>
                                          <a:xfrm>
                                            <a:off x="0" y="0"/>
                                            <a:ext cx="290883" cy="280694"/>
                                          </a:xfrm>
                                          <a:prstGeom prst="rect">
                                            <a:avLst/>
                                          </a:prstGeom>
                                        </pic:spPr>
                                      </pic:pic>
                                    </a:graphicData>
                                  </a:graphic>
                                </wp:inline>
                              </w:drawing>
                            </w:r>
                          </w:p>
                        </w:txbxContent>
                      </v:textbox>
                    </v:shape>
                  </w:pict>
                </mc:Fallback>
              </mc:AlternateContent>
            </w:r>
          </w:p>
          <w:p w:rsidR="003F78A0" w:rsidRPr="00526B3A" w:rsidRDefault="003F78A0" w:rsidP="003F78A0">
            <w:pPr>
              <w:pStyle w:val="Sansinterligne"/>
              <w:ind w:left="284" w:hanging="284"/>
              <w:rPr>
                <w:rFonts w:ascii="Arial Black" w:hAnsi="Arial Black" w:cs="Arial"/>
                <w:b/>
                <w:sz w:val="10"/>
                <w:szCs w:val="10"/>
                <w:u w:val="single"/>
              </w:rPr>
            </w:pPr>
          </w:p>
          <w:p w:rsidR="003F78A0" w:rsidRPr="00F054A4" w:rsidRDefault="003F78A0" w:rsidP="003F78A0">
            <w:pPr>
              <w:pStyle w:val="Sansinterligne"/>
              <w:spacing w:line="276" w:lineRule="auto"/>
              <w:ind w:left="284" w:hanging="284"/>
              <w:rPr>
                <w:rFonts w:ascii="Arial Black" w:hAnsi="Arial Black" w:cs="Arial"/>
                <w:sz w:val="18"/>
                <w:szCs w:val="18"/>
                <w:u w:val="single"/>
              </w:rPr>
            </w:pPr>
            <w:r>
              <w:rPr>
                <w:rFonts w:ascii="Arial Black" w:hAnsi="Arial Black" w:cs="Arial"/>
                <w:b/>
                <w:sz w:val="18"/>
                <w:szCs w:val="18"/>
                <w:u w:val="single"/>
              </w:rPr>
              <w:t>TÂ</w:t>
            </w:r>
            <w:r w:rsidRPr="007C2D11">
              <w:rPr>
                <w:rFonts w:ascii="Arial Black" w:hAnsi="Arial Black" w:cs="Arial"/>
                <w:b/>
                <w:sz w:val="18"/>
                <w:szCs w:val="18"/>
                <w:u w:val="single"/>
              </w:rPr>
              <w:t>CHE COMPLEXE</w:t>
            </w:r>
            <w:r>
              <w:rPr>
                <w:rFonts w:ascii="Arial Black" w:hAnsi="Arial Black" w:cs="Arial"/>
                <w:b/>
                <w:sz w:val="18"/>
                <w:szCs w:val="18"/>
                <w:u w:val="single"/>
              </w:rPr>
              <w:t xml:space="preserve"> (évaluée)</w:t>
            </w:r>
            <w:r>
              <w:rPr>
                <w:rFonts w:asciiTheme="majorHAnsi" w:hAnsiTheme="majorHAnsi"/>
                <w:b/>
                <w:noProof/>
                <w:sz w:val="24"/>
                <w:szCs w:val="24"/>
              </w:rPr>
              <w:t xml:space="preserve"> </w:t>
            </w:r>
          </w:p>
          <w:p w:rsidR="0034604E" w:rsidRPr="003F78A0" w:rsidRDefault="003F78A0" w:rsidP="003F78A0">
            <w:pPr>
              <w:tabs>
                <w:tab w:val="left" w:pos="1056"/>
              </w:tabs>
              <w:spacing w:line="276" w:lineRule="auto"/>
              <w:jc w:val="both"/>
              <w:rPr>
                <w:rFonts w:ascii="Arial" w:hAnsi="Arial" w:cs="Arial"/>
                <w:b/>
                <w:color w:val="000000"/>
                <w:sz w:val="18"/>
                <w:szCs w:val="18"/>
                <w:lang w:val="fr-FR"/>
              </w:rPr>
            </w:pPr>
            <w:r w:rsidRPr="003F78A0">
              <w:rPr>
                <w:rFonts w:ascii="Arial" w:hAnsi="Arial" w:cs="Arial"/>
                <w:b/>
                <w:color w:val="000000"/>
                <w:sz w:val="18"/>
                <w:szCs w:val="18"/>
                <w:lang w:val="fr-FR"/>
              </w:rPr>
              <w:t>Cette activité permet de faire le lien entre l’</w:t>
            </w:r>
            <w:r w:rsidR="002544FD">
              <w:rPr>
                <w:rFonts w:ascii="Arial" w:hAnsi="Arial" w:cs="Arial"/>
                <w:b/>
                <w:color w:val="000000"/>
                <w:sz w:val="18"/>
                <w:szCs w:val="18"/>
                <w:lang w:val="fr-FR"/>
              </w:rPr>
              <w:t>histoire</w:t>
            </w:r>
            <w:r w:rsidR="00B348A7">
              <w:rPr>
                <w:rFonts w:ascii="Arial" w:hAnsi="Arial" w:cs="Arial"/>
                <w:b/>
                <w:color w:val="000000"/>
                <w:sz w:val="18"/>
                <w:szCs w:val="18"/>
                <w:lang w:val="fr-FR"/>
              </w:rPr>
              <w:t>, les langues anciennes</w:t>
            </w:r>
            <w:r w:rsidRPr="003F78A0">
              <w:rPr>
                <w:rFonts w:ascii="Arial" w:hAnsi="Arial" w:cs="Arial"/>
                <w:b/>
                <w:color w:val="000000"/>
                <w:sz w:val="18"/>
                <w:szCs w:val="18"/>
                <w:lang w:val="fr-FR"/>
              </w:rPr>
              <w:t xml:space="preserve"> et la physique</w:t>
            </w:r>
          </w:p>
          <w:p w:rsidR="003F78A0" w:rsidRPr="003F78A0" w:rsidRDefault="003F78A0" w:rsidP="003F78A0">
            <w:pPr>
              <w:pStyle w:val="Paragraphedeliste"/>
              <w:numPr>
                <w:ilvl w:val="0"/>
                <w:numId w:val="2"/>
              </w:numPr>
              <w:tabs>
                <w:tab w:val="left" w:pos="1056"/>
              </w:tabs>
              <w:spacing w:line="276" w:lineRule="auto"/>
              <w:ind w:left="206" w:hanging="206"/>
              <w:jc w:val="both"/>
              <w:rPr>
                <w:rFonts w:ascii="Arial" w:hAnsi="Arial" w:cs="Arial"/>
                <w:color w:val="000000"/>
                <w:sz w:val="18"/>
                <w:szCs w:val="18"/>
              </w:rPr>
            </w:pPr>
            <w:r>
              <w:rPr>
                <w:rFonts w:ascii="Arial" w:hAnsi="Arial" w:cs="Arial"/>
                <w:color w:val="000000"/>
                <w:sz w:val="18"/>
                <w:szCs w:val="18"/>
              </w:rPr>
              <w:t xml:space="preserve">Les élèves doivent lire, en amont, à la maison les différents textes afin de préparer l’activité. </w:t>
            </w:r>
            <w:r w:rsidRPr="003F78A0">
              <w:rPr>
                <w:rFonts w:ascii="Arial" w:hAnsi="Arial" w:cs="Arial"/>
                <w:color w:val="000000"/>
                <w:sz w:val="18"/>
                <w:szCs w:val="18"/>
              </w:rPr>
              <w:t>Les questions sont, par contre réalisées en classe</w:t>
            </w:r>
          </w:p>
          <w:p w:rsidR="00941524" w:rsidRPr="003F78A0" w:rsidRDefault="003F78A0" w:rsidP="00694AC1">
            <w:pPr>
              <w:pStyle w:val="Paragraphedeliste"/>
              <w:numPr>
                <w:ilvl w:val="0"/>
                <w:numId w:val="2"/>
              </w:numPr>
              <w:tabs>
                <w:tab w:val="left" w:pos="1056"/>
              </w:tabs>
              <w:spacing w:line="276" w:lineRule="auto"/>
              <w:ind w:left="206" w:hanging="206"/>
              <w:jc w:val="both"/>
              <w:rPr>
                <w:rFonts w:ascii="Arial" w:hAnsi="Arial" w:cs="Arial"/>
                <w:color w:val="000000"/>
                <w:sz w:val="18"/>
                <w:szCs w:val="18"/>
              </w:rPr>
            </w:pPr>
            <w:r>
              <w:rPr>
                <w:rFonts w:ascii="Arial" w:hAnsi="Arial" w:cs="Arial"/>
                <w:color w:val="000000"/>
                <w:sz w:val="18"/>
                <w:szCs w:val="18"/>
              </w:rPr>
              <w:t>Les premières questions permettent aux élèves de comprendre le lien entre cette activité et le thème de l’EPI. Elles sont aussi primordiales pour comprendre la différence entre croyances religieuses et connaissances scientifiques</w:t>
            </w:r>
            <w:r w:rsidR="00941524" w:rsidRPr="003F78A0">
              <w:rPr>
                <w:rFonts w:ascii="Arial" w:hAnsi="Arial" w:cs="Arial"/>
                <w:color w:val="000000"/>
                <w:sz w:val="18"/>
                <w:szCs w:val="18"/>
              </w:rPr>
              <w:t>.</w:t>
            </w:r>
          </w:p>
          <w:p w:rsidR="00941524" w:rsidRPr="003F78A0" w:rsidRDefault="003F78A0" w:rsidP="00694AC1">
            <w:pPr>
              <w:pStyle w:val="Paragraphedeliste"/>
              <w:numPr>
                <w:ilvl w:val="0"/>
                <w:numId w:val="2"/>
              </w:numPr>
              <w:tabs>
                <w:tab w:val="left" w:pos="1056"/>
              </w:tabs>
              <w:spacing w:line="276" w:lineRule="auto"/>
              <w:ind w:left="206" w:hanging="206"/>
              <w:jc w:val="both"/>
              <w:rPr>
                <w:rFonts w:ascii="Arial" w:hAnsi="Arial" w:cs="Arial"/>
                <w:color w:val="000000"/>
                <w:sz w:val="18"/>
                <w:szCs w:val="18"/>
              </w:rPr>
            </w:pPr>
            <w:r>
              <w:rPr>
                <w:rFonts w:ascii="Arial" w:hAnsi="Arial" w:cs="Arial"/>
                <w:color w:val="000000"/>
                <w:sz w:val="18"/>
                <w:szCs w:val="18"/>
              </w:rPr>
              <w:t>La frise chronologique permet de revoir, au sein du cours de physique, les différentes périodes de l’histoire. D’autre part, certains scientifiques seront étudiés en parallèle en initiation latin/grec et en histoire</w:t>
            </w:r>
            <w:r w:rsidR="00941524" w:rsidRPr="003F78A0">
              <w:rPr>
                <w:rFonts w:ascii="Arial" w:hAnsi="Arial" w:cs="Arial"/>
                <w:color w:val="000000"/>
                <w:sz w:val="18"/>
                <w:szCs w:val="18"/>
              </w:rPr>
              <w:t>.</w:t>
            </w:r>
          </w:p>
          <w:p w:rsidR="00FF1010" w:rsidRDefault="003F78A0" w:rsidP="00694AC1">
            <w:pPr>
              <w:pStyle w:val="Paragraphedeliste"/>
              <w:numPr>
                <w:ilvl w:val="0"/>
                <w:numId w:val="2"/>
              </w:numPr>
              <w:tabs>
                <w:tab w:val="left" w:pos="1056"/>
              </w:tabs>
              <w:spacing w:line="276" w:lineRule="auto"/>
              <w:ind w:left="206" w:hanging="206"/>
              <w:jc w:val="both"/>
              <w:rPr>
                <w:rFonts w:ascii="Arial" w:hAnsi="Arial" w:cs="Arial"/>
                <w:sz w:val="18"/>
                <w:szCs w:val="18"/>
              </w:rPr>
            </w:pPr>
            <w:r>
              <w:rPr>
                <w:rFonts w:ascii="Arial" w:hAnsi="Arial" w:cs="Arial"/>
                <w:color w:val="000000"/>
                <w:sz w:val="18"/>
                <w:szCs w:val="18"/>
              </w:rPr>
              <w:t xml:space="preserve">Les questions suivantes permettent de voir les 2 modèles défendus dans l’histoire et de travailler sur </w:t>
            </w:r>
            <w:r w:rsidR="00F826BA">
              <w:rPr>
                <w:rFonts w:ascii="Arial" w:hAnsi="Arial" w:cs="Arial"/>
                <w:color w:val="000000"/>
                <w:sz w:val="18"/>
                <w:szCs w:val="18"/>
              </w:rPr>
              <w:t>les</w:t>
            </w:r>
            <w:r>
              <w:rPr>
                <w:rFonts w:ascii="Arial" w:hAnsi="Arial" w:cs="Arial"/>
                <w:color w:val="000000"/>
                <w:sz w:val="18"/>
                <w:szCs w:val="18"/>
              </w:rPr>
              <w:t xml:space="preserve"> racines grecques des mots héliocentrique et géocentrique.</w:t>
            </w:r>
            <w:r w:rsidR="00F826BA">
              <w:rPr>
                <w:rFonts w:ascii="Arial" w:hAnsi="Arial" w:cs="Arial"/>
                <w:color w:val="000000"/>
                <w:sz w:val="18"/>
                <w:szCs w:val="18"/>
              </w:rPr>
              <w:t xml:space="preserve"> </w:t>
            </w:r>
            <w:r w:rsidR="00F826BA">
              <w:rPr>
                <w:rFonts w:ascii="Arial" w:hAnsi="Arial" w:cs="Arial"/>
                <w:sz w:val="18"/>
                <w:szCs w:val="18"/>
              </w:rPr>
              <w:t>Ce travail est aussi important afin que les élèves comprennent ce qu’est un modèle et qu’il est en perpétuel évolution.</w:t>
            </w:r>
            <w:r w:rsidR="00B348A7">
              <w:rPr>
                <w:rFonts w:ascii="Arial" w:hAnsi="Arial" w:cs="Arial"/>
                <w:sz w:val="18"/>
                <w:szCs w:val="18"/>
              </w:rPr>
              <w:t xml:space="preserve"> En parallèle, en atelier langues anciennes, les élèves travaillent sur l’étymologie des mots</w:t>
            </w:r>
          </w:p>
          <w:p w:rsidR="00F826BA" w:rsidRDefault="00F826BA" w:rsidP="00F826BA">
            <w:pPr>
              <w:pStyle w:val="Paragraphedeliste"/>
              <w:numPr>
                <w:ilvl w:val="0"/>
                <w:numId w:val="2"/>
              </w:numPr>
              <w:spacing w:line="276" w:lineRule="auto"/>
              <w:ind w:left="208" w:hanging="208"/>
              <w:jc w:val="both"/>
              <w:rPr>
                <w:rFonts w:ascii="Arial Black" w:hAnsi="Arial Black" w:cs="Arial"/>
                <w:bCs/>
                <w:spacing w:val="5"/>
                <w:sz w:val="18"/>
                <w:szCs w:val="18"/>
                <w:lang w:bidi="en-US"/>
              </w:rPr>
            </w:pPr>
            <w:r>
              <w:rPr>
                <w:rFonts w:ascii="Arial" w:hAnsi="Arial" w:cs="Arial"/>
                <w:sz w:val="18"/>
                <w:szCs w:val="18"/>
              </w:rPr>
              <w:t xml:space="preserve">Pour finir, les élèves ont à réaliser une conclusion (tâche complexe) à toute cette activité : </w:t>
            </w:r>
            <w:r>
              <w:rPr>
                <w:rFonts w:ascii="Arial Black" w:hAnsi="Arial Black" w:cs="Arial"/>
                <w:bCs/>
                <w:spacing w:val="5"/>
                <w:sz w:val="18"/>
                <w:szCs w:val="18"/>
                <w:lang w:bidi="en-US"/>
              </w:rPr>
              <w:t>Comment les connaissances en astronomie se sont-elles construites au fil du temps ? Cela peut-il être généralisé à d’autres domaines ?</w:t>
            </w:r>
          </w:p>
          <w:p w:rsidR="00F826BA" w:rsidRDefault="00F826BA" w:rsidP="00F826BA">
            <w:pPr>
              <w:spacing w:line="276" w:lineRule="auto"/>
              <w:ind w:left="208"/>
              <w:jc w:val="both"/>
              <w:rPr>
                <w:rFonts w:ascii="Arial" w:hAnsi="Arial" w:cs="Arial"/>
                <w:sz w:val="18"/>
                <w:szCs w:val="18"/>
                <w:lang w:val="fr-FR"/>
              </w:rPr>
            </w:pPr>
            <w:r>
              <w:rPr>
                <w:rFonts w:ascii="Arial" w:hAnsi="Arial" w:cs="Arial"/>
                <w:sz w:val="18"/>
                <w:szCs w:val="18"/>
                <w:lang w:val="fr-FR"/>
              </w:rPr>
              <w:t>Celle-ci se fera,</w:t>
            </w:r>
            <w:r w:rsidRPr="00F826BA">
              <w:rPr>
                <w:rFonts w:ascii="Arial" w:hAnsi="Arial" w:cs="Arial"/>
                <w:sz w:val="18"/>
                <w:szCs w:val="18"/>
                <w:lang w:val="fr-FR"/>
              </w:rPr>
              <w:t xml:space="preserve"> sous forme d’un paragraphe argumenté, correctement </w:t>
            </w:r>
            <w:r>
              <w:rPr>
                <w:rFonts w:ascii="Arial" w:hAnsi="Arial" w:cs="Arial"/>
                <w:sz w:val="18"/>
                <w:szCs w:val="18"/>
                <w:lang w:val="fr-FR"/>
              </w:rPr>
              <w:t>organisé</w:t>
            </w:r>
            <w:r w:rsidRPr="00F826BA">
              <w:rPr>
                <w:rFonts w:ascii="Arial" w:hAnsi="Arial" w:cs="Arial"/>
                <w:sz w:val="18"/>
                <w:szCs w:val="18"/>
                <w:lang w:val="fr-FR"/>
              </w:rPr>
              <w:t xml:space="preserve"> et orthographié, en utilisant toute l’analyse réalisée précédemment au travers des questions. Après correction et éventuellement amélioration, cette conclusion </w:t>
            </w:r>
            <w:r>
              <w:rPr>
                <w:rFonts w:ascii="Arial" w:hAnsi="Arial" w:cs="Arial"/>
                <w:sz w:val="18"/>
                <w:szCs w:val="18"/>
                <w:lang w:val="fr-FR"/>
              </w:rPr>
              <w:t xml:space="preserve">pourra être recopiée </w:t>
            </w:r>
            <w:r w:rsidRPr="00F826BA">
              <w:rPr>
                <w:rFonts w:ascii="Arial" w:hAnsi="Arial" w:cs="Arial"/>
                <w:sz w:val="18"/>
                <w:szCs w:val="18"/>
                <w:lang w:val="fr-FR"/>
              </w:rPr>
              <w:t>à la fin de ton carnet de voyage.</w:t>
            </w:r>
          </w:p>
          <w:p w:rsidR="00F826BA" w:rsidRPr="00F826BA" w:rsidRDefault="00F826BA" w:rsidP="00F826BA">
            <w:pPr>
              <w:spacing w:line="360" w:lineRule="auto"/>
              <w:ind w:firstLine="208"/>
              <w:jc w:val="both"/>
              <w:rPr>
                <w:rFonts w:ascii="Arial Black" w:hAnsi="Arial Black" w:cs="Arial"/>
                <w:sz w:val="18"/>
                <w:szCs w:val="18"/>
                <w:lang w:val="fr-FR"/>
              </w:rPr>
            </w:pPr>
            <w:r w:rsidRPr="00F826BA">
              <w:rPr>
                <w:rFonts w:ascii="Arial Black" w:hAnsi="Arial Black" w:cs="Arial"/>
                <w:sz w:val="18"/>
                <w:szCs w:val="18"/>
                <w:lang w:val="fr-FR"/>
              </w:rPr>
              <w:t>Des coups de pouce sont disponibles</w:t>
            </w:r>
          </w:p>
        </w:tc>
      </w:tr>
      <w:tr w:rsidR="00264138" w:rsidRPr="00264138" w:rsidTr="00DB70FB">
        <w:trPr>
          <w:gridAfter w:val="1"/>
          <w:wAfter w:w="6" w:type="dxa"/>
          <w:trHeight w:val="329"/>
          <w:jc w:val="center"/>
        </w:trPr>
        <w:tc>
          <w:tcPr>
            <w:tcW w:w="1783" w:type="dxa"/>
            <w:tcBorders>
              <w:top w:val="single" w:sz="4" w:space="0" w:color="000000"/>
              <w:left w:val="single" w:sz="24" w:space="0" w:color="000000"/>
            </w:tcBorders>
            <w:vAlign w:val="center"/>
          </w:tcPr>
          <w:p w:rsidR="00264138" w:rsidRPr="009D23F5" w:rsidRDefault="00264138" w:rsidP="00592064">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Pré-requis</w:t>
            </w:r>
          </w:p>
        </w:tc>
        <w:tc>
          <w:tcPr>
            <w:tcW w:w="8505" w:type="dxa"/>
            <w:tcBorders>
              <w:top w:val="single" w:sz="4" w:space="0" w:color="000000"/>
              <w:right w:val="single" w:sz="24" w:space="0" w:color="000000"/>
            </w:tcBorders>
            <w:vAlign w:val="center"/>
          </w:tcPr>
          <w:p w:rsidR="00264138" w:rsidRPr="009D23F5" w:rsidRDefault="00592064" w:rsidP="00592064">
            <w:pPr>
              <w:widowControl/>
              <w:suppressAutoHyphens w:val="0"/>
              <w:textAlignment w:val="auto"/>
              <w:rPr>
                <w:rFonts w:ascii="Arial" w:eastAsia="Arial"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A</w:t>
            </w:r>
            <w:r w:rsidR="00264138" w:rsidRPr="009D23F5">
              <w:rPr>
                <w:rFonts w:ascii="Arial" w:eastAsia="Calibri" w:hAnsi="Arial" w:cs="Arial"/>
                <w:color w:val="000000"/>
                <w:kern w:val="0"/>
                <w:sz w:val="18"/>
                <w:szCs w:val="18"/>
                <w:lang w:val="fr-FR" w:eastAsia="fr-FR" w:bidi="ar-SA"/>
              </w:rPr>
              <w:t>ucun</w:t>
            </w:r>
          </w:p>
        </w:tc>
      </w:tr>
      <w:tr w:rsidR="00264138" w:rsidRPr="00264138" w:rsidTr="00DB70FB">
        <w:trPr>
          <w:gridAfter w:val="1"/>
          <w:wAfter w:w="6" w:type="dxa"/>
          <w:trHeight w:val="329"/>
          <w:jc w:val="center"/>
        </w:trPr>
        <w:tc>
          <w:tcPr>
            <w:tcW w:w="1783" w:type="dxa"/>
            <w:tcBorders>
              <w:left w:val="single" w:sz="24" w:space="0" w:color="000000"/>
            </w:tcBorders>
            <w:vAlign w:val="center"/>
          </w:tcPr>
          <w:p w:rsidR="00264138" w:rsidRPr="009D23F5" w:rsidRDefault="00264138" w:rsidP="00592064">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Durée</w:t>
            </w:r>
          </w:p>
        </w:tc>
        <w:tc>
          <w:tcPr>
            <w:tcW w:w="8505" w:type="dxa"/>
            <w:tcBorders>
              <w:right w:val="single" w:sz="24" w:space="0" w:color="000000"/>
            </w:tcBorders>
            <w:vAlign w:val="center"/>
          </w:tcPr>
          <w:p w:rsidR="00264138" w:rsidRPr="009D23F5" w:rsidRDefault="00F826BA" w:rsidP="00592064">
            <w:pPr>
              <w:widowControl/>
              <w:suppressAutoHyphens w:val="0"/>
              <w:textAlignment w:val="auto"/>
              <w:rPr>
                <w:rFonts w:ascii="Arial" w:eastAsia="Arial"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1 h</w:t>
            </w:r>
          </w:p>
        </w:tc>
      </w:tr>
      <w:tr w:rsidR="00264138" w:rsidRPr="00264138" w:rsidTr="00042CAB">
        <w:trPr>
          <w:gridAfter w:val="1"/>
          <w:wAfter w:w="6" w:type="dxa"/>
          <w:trHeight w:val="874"/>
          <w:jc w:val="center"/>
        </w:trPr>
        <w:tc>
          <w:tcPr>
            <w:tcW w:w="1783" w:type="dxa"/>
            <w:tcBorders>
              <w:left w:val="single" w:sz="24" w:space="0" w:color="000000"/>
              <w:bottom w:val="single" w:sz="24" w:space="0" w:color="auto"/>
            </w:tcBorders>
            <w:vAlign w:val="center"/>
          </w:tcPr>
          <w:p w:rsidR="00264138" w:rsidRPr="009D23F5" w:rsidRDefault="00264138" w:rsidP="00592064">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 xml:space="preserve">Matériel </w:t>
            </w:r>
          </w:p>
        </w:tc>
        <w:tc>
          <w:tcPr>
            <w:tcW w:w="8505" w:type="dxa"/>
            <w:tcBorders>
              <w:bottom w:val="single" w:sz="24" w:space="0" w:color="auto"/>
              <w:right w:val="single" w:sz="24" w:space="0" w:color="000000"/>
            </w:tcBorders>
            <w:vAlign w:val="center"/>
          </w:tcPr>
          <w:p w:rsidR="00592064" w:rsidRDefault="00877D31" w:rsidP="00694AC1">
            <w:pPr>
              <w:widowControl/>
              <w:numPr>
                <w:ilvl w:val="0"/>
                <w:numId w:val="3"/>
              </w:numPr>
              <w:suppressAutoHyphens w:val="0"/>
              <w:spacing w:line="276" w:lineRule="auto"/>
              <w:ind w:left="148" w:hanging="148"/>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Vidéo projecteur</w:t>
            </w:r>
          </w:p>
          <w:p w:rsidR="00877D31" w:rsidRDefault="00877D31" w:rsidP="00694AC1">
            <w:pPr>
              <w:widowControl/>
              <w:numPr>
                <w:ilvl w:val="0"/>
                <w:numId w:val="3"/>
              </w:numPr>
              <w:suppressAutoHyphens w:val="0"/>
              <w:spacing w:line="276" w:lineRule="auto"/>
              <w:ind w:left="148" w:hanging="148"/>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 xml:space="preserve">Le plus : tableau interactif pour mettre en évidence les </w:t>
            </w:r>
            <w:r w:rsidR="00F826BA">
              <w:rPr>
                <w:rFonts w:ascii="Arial" w:eastAsia="Calibri" w:hAnsi="Arial" w:cs="Arial"/>
                <w:color w:val="000000"/>
                <w:kern w:val="0"/>
                <w:sz w:val="18"/>
                <w:szCs w:val="18"/>
                <w:lang w:val="fr-FR" w:eastAsia="fr-FR" w:bidi="ar-SA"/>
              </w:rPr>
              <w:t>informations importantes sur les documents</w:t>
            </w:r>
          </w:p>
          <w:p w:rsidR="00042CAB" w:rsidRPr="00592064" w:rsidRDefault="00042CAB" w:rsidP="00694AC1">
            <w:pPr>
              <w:widowControl/>
              <w:numPr>
                <w:ilvl w:val="0"/>
                <w:numId w:val="3"/>
              </w:numPr>
              <w:suppressAutoHyphens w:val="0"/>
              <w:spacing w:line="276" w:lineRule="auto"/>
              <w:ind w:left="148" w:hanging="148"/>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Coups de pouce plastifiés</w:t>
            </w:r>
          </w:p>
        </w:tc>
      </w:tr>
      <w:tr w:rsidR="009D23F5" w:rsidRPr="00264138" w:rsidTr="009D23F5">
        <w:trPr>
          <w:gridAfter w:val="1"/>
          <w:wAfter w:w="6" w:type="dxa"/>
          <w:trHeight w:val="343"/>
          <w:jc w:val="center"/>
        </w:trPr>
        <w:tc>
          <w:tcPr>
            <w:tcW w:w="1783" w:type="dxa"/>
            <w:tcBorders>
              <w:top w:val="single" w:sz="24" w:space="0" w:color="auto"/>
              <w:left w:val="single" w:sz="24" w:space="0" w:color="000000"/>
              <w:bottom w:val="single" w:sz="24" w:space="0" w:color="000000"/>
            </w:tcBorders>
            <w:vAlign w:val="center"/>
          </w:tcPr>
          <w:p w:rsidR="009D23F5" w:rsidRPr="009D23F5" w:rsidRDefault="009D23F5" w:rsidP="009D23F5">
            <w:pPr>
              <w:widowControl/>
              <w:suppressAutoHyphens w:val="0"/>
              <w:jc w:val="center"/>
              <w:textAlignment w:val="auto"/>
              <w:rPr>
                <w:rFonts w:ascii="Arial" w:eastAsia="Calibri" w:hAnsi="Arial" w:cs="Arial"/>
                <w:b/>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Liens photos</w:t>
            </w:r>
          </w:p>
        </w:tc>
        <w:tc>
          <w:tcPr>
            <w:tcW w:w="8505" w:type="dxa"/>
            <w:tcBorders>
              <w:top w:val="single" w:sz="24" w:space="0" w:color="auto"/>
              <w:bottom w:val="single" w:sz="24" w:space="0" w:color="000000"/>
              <w:right w:val="single" w:sz="24" w:space="0" w:color="000000"/>
            </w:tcBorders>
            <w:vAlign w:val="center"/>
          </w:tcPr>
          <w:p w:rsidR="00292A58" w:rsidRPr="00292A58" w:rsidRDefault="00292A58" w:rsidP="009D23F5">
            <w:pPr>
              <w:widowControl/>
              <w:suppressAutoHyphens w:val="0"/>
              <w:textAlignment w:val="auto"/>
              <w:rPr>
                <w:rFonts w:ascii="Arial" w:eastAsia="Calibri" w:hAnsi="Arial" w:cs="Arial"/>
                <w:color w:val="000000"/>
                <w:kern w:val="0"/>
                <w:sz w:val="10"/>
                <w:szCs w:val="10"/>
                <w:lang w:val="fr-FR" w:eastAsia="fr-FR" w:bidi="ar-SA"/>
              </w:rPr>
            </w:pPr>
            <w:r>
              <w:rPr>
                <w:rFonts w:ascii="Arial" w:eastAsia="Calibri" w:hAnsi="Arial" w:cs="Arial"/>
                <w:color w:val="000000"/>
                <w:kern w:val="0"/>
                <w:sz w:val="18"/>
                <w:szCs w:val="18"/>
                <w:lang w:val="fr-FR" w:eastAsia="fr-FR" w:bidi="ar-SA"/>
              </w:rPr>
              <w:t xml:space="preserve">Carte Al Idrisi : </w:t>
            </w:r>
            <w:hyperlink r:id="rId15" w:anchor="imgrc=p7mwDX4M8PeYTM:&amp;spf=1519460440516" w:history="1">
              <w:r w:rsidRPr="00292A58">
                <w:rPr>
                  <w:rStyle w:val="Lienhypertexte"/>
                  <w:rFonts w:ascii="Arial" w:eastAsia="Calibri" w:hAnsi="Arial" w:cs="Arial"/>
                  <w:kern w:val="0"/>
                  <w:sz w:val="10"/>
                  <w:szCs w:val="10"/>
                  <w:lang w:val="fr-FR" w:eastAsia="fr-FR" w:bidi="ar-SA"/>
                </w:rPr>
                <w:t>https://www.google.com/search?safe=strict&amp;biw=1600&amp;bih=782&amp;tbs=sur%3Af&amp;tbm=isch&amp;sa=1&amp;ei=kR-RWvjCHcPZgAbR94a4Cg&amp;q=carte+al+idrisi&amp;oq=carte+al+idrisi&amp;gs_l=psy-ab.3..0j0i8i30k1.25890.29238.0.29778.15.9.0.6.6.0.122.957.2j7.9.0....0...1c.1.64.psy-ab..0.15.1151...0i67k1j0i8i10i30k1.0.2tVxzH-n1q8#imgrc=p7mwDX4M8PeYTM:&amp;spf=1519460440516</w:t>
              </w:r>
            </w:hyperlink>
            <w:r w:rsidRPr="00292A58">
              <w:rPr>
                <w:rFonts w:ascii="Arial" w:eastAsia="Calibri" w:hAnsi="Arial" w:cs="Arial"/>
                <w:color w:val="000000"/>
                <w:kern w:val="0"/>
                <w:sz w:val="10"/>
                <w:szCs w:val="10"/>
                <w:lang w:val="fr-FR" w:eastAsia="fr-FR" w:bidi="ar-SA"/>
              </w:rPr>
              <w:t xml:space="preserve"> </w:t>
            </w:r>
          </w:p>
          <w:p w:rsidR="009C2E96" w:rsidRPr="009C2E96" w:rsidRDefault="009C2E96" w:rsidP="009D23F5">
            <w:pPr>
              <w:widowControl/>
              <w:suppressAutoHyphens w:val="0"/>
              <w:textAlignment w:val="auto"/>
              <w:rPr>
                <w:rFonts w:ascii="Arial" w:eastAsia="Calibri" w:hAnsi="Arial" w:cs="Arial"/>
                <w:color w:val="000000"/>
                <w:kern w:val="0"/>
                <w:sz w:val="10"/>
                <w:szCs w:val="10"/>
                <w:lang w:val="fr-FR" w:eastAsia="fr-FR" w:bidi="ar-SA"/>
              </w:rPr>
            </w:pPr>
            <w:r>
              <w:rPr>
                <w:rFonts w:ascii="Arial" w:eastAsia="Calibri" w:hAnsi="Arial" w:cs="Arial"/>
                <w:color w:val="000000"/>
                <w:kern w:val="0"/>
                <w:sz w:val="18"/>
                <w:szCs w:val="18"/>
                <w:lang w:val="fr-FR" w:eastAsia="fr-FR" w:bidi="ar-SA"/>
              </w:rPr>
              <w:t xml:space="preserve">Rosace : </w:t>
            </w:r>
            <w:hyperlink r:id="rId16" w:anchor="imgrc=cdQyq3iswqb4dM:&amp;spf=1519460714905" w:history="1">
              <w:r w:rsidRPr="009C2E96">
                <w:rPr>
                  <w:rStyle w:val="Lienhypertexte"/>
                  <w:rFonts w:ascii="Arial" w:eastAsia="Calibri" w:hAnsi="Arial" w:cs="Arial"/>
                  <w:kern w:val="0"/>
                  <w:sz w:val="10"/>
                  <w:szCs w:val="10"/>
                  <w:lang w:val="fr-FR" w:eastAsia="fr-FR" w:bidi="ar-SA"/>
                </w:rPr>
                <w:t>https://www.google.com/search?safe=strict&amp;biw=1600&amp;bih=782&amp;tbs=sur%3Af&amp;tbm=isch&amp;sa=1&amp;ei=SSGRWrCGDoGbgAb0_b-YDQ&amp;q=rosace&amp;oq=rosace&amp;gs_l=psy-ab.3..0i67k1j0l2j0i67k1j0l6.29479.30545.0.30849.6.6.0.0.0.0.133.714.0j6.6.0....0...1c.1.64.psy-ab..0.6.704....0.bq7vOtKhffg#imgrc=cdQyq3iswqb4dM:&amp;spf=1519460714905</w:t>
              </w:r>
            </w:hyperlink>
            <w:r w:rsidRPr="009C2E96">
              <w:rPr>
                <w:rFonts w:ascii="Arial" w:eastAsia="Calibri" w:hAnsi="Arial" w:cs="Arial"/>
                <w:color w:val="000000"/>
                <w:kern w:val="0"/>
                <w:sz w:val="10"/>
                <w:szCs w:val="10"/>
                <w:lang w:val="fr-FR" w:eastAsia="fr-FR" w:bidi="ar-SA"/>
              </w:rPr>
              <w:t xml:space="preserve"> </w:t>
            </w:r>
          </w:p>
          <w:p w:rsidR="00292A58" w:rsidRDefault="00292A58" w:rsidP="009D23F5">
            <w:pPr>
              <w:widowControl/>
              <w:suppressAutoHyphens w:val="0"/>
              <w:textAlignment w:val="auto"/>
              <w:rPr>
                <w:rFonts w:ascii="Arial" w:eastAsia="Calibri" w:hAnsi="Arial" w:cs="Arial"/>
                <w:color w:val="000000"/>
                <w:kern w:val="0"/>
                <w:sz w:val="10"/>
                <w:szCs w:val="10"/>
                <w:lang w:val="fr-FR" w:eastAsia="fr-FR" w:bidi="ar-SA"/>
              </w:rPr>
            </w:pPr>
            <w:r>
              <w:rPr>
                <w:rFonts w:ascii="Arial" w:eastAsia="Calibri" w:hAnsi="Arial" w:cs="Arial"/>
                <w:color w:val="000000"/>
                <w:kern w:val="0"/>
                <w:sz w:val="18"/>
                <w:szCs w:val="18"/>
                <w:lang w:val="fr-FR" w:eastAsia="fr-FR" w:bidi="ar-SA"/>
              </w:rPr>
              <w:t xml:space="preserve">Vieux grimoire : </w:t>
            </w:r>
            <w:hyperlink r:id="rId17" w:anchor="imgrc=_&amp;spf=1519459935566" w:history="1">
              <w:r w:rsidRPr="005119D4">
                <w:rPr>
                  <w:rStyle w:val="Lienhypertexte"/>
                  <w:rFonts w:ascii="Arial" w:eastAsia="Calibri" w:hAnsi="Arial" w:cs="Arial"/>
                  <w:kern w:val="0"/>
                  <w:sz w:val="10"/>
                  <w:szCs w:val="10"/>
                  <w:lang w:val="fr-FR" w:eastAsia="fr-FR" w:bidi="ar-SA"/>
                </w:rPr>
                <w:t>https://www.google.com/search?q=vieux+livre+ouvert&amp;safe=strict&amp;tbm=isch&amp;source=lnt&amp;tbs=sur:f&amp;sa=X&amp;ved=0ahUKEwjLvdKWjb7ZAhXCasAKHVnzA_IQpwUIHg&amp;biw=1600&amp;bih=782&amp;dpr=1#imgrc=_&amp;spf=1519459935566</w:t>
              </w:r>
            </w:hyperlink>
            <w:r w:rsidRPr="00292A58">
              <w:rPr>
                <w:rFonts w:ascii="Arial" w:eastAsia="Calibri" w:hAnsi="Arial" w:cs="Arial"/>
                <w:color w:val="000000"/>
                <w:kern w:val="0"/>
                <w:sz w:val="10"/>
                <w:szCs w:val="10"/>
                <w:lang w:val="fr-FR" w:eastAsia="fr-FR" w:bidi="ar-SA"/>
              </w:rPr>
              <w:t xml:space="preserve"> </w:t>
            </w:r>
          </w:p>
          <w:p w:rsidR="009C2E96" w:rsidRPr="009C2E96" w:rsidRDefault="009C2E96" w:rsidP="009D23F5">
            <w:pPr>
              <w:widowControl/>
              <w:suppressAutoHyphens w:val="0"/>
              <w:textAlignment w:val="auto"/>
              <w:rPr>
                <w:rFonts w:ascii="Arial" w:eastAsia="Calibri" w:hAnsi="Arial" w:cs="Arial"/>
                <w:color w:val="000000"/>
                <w:kern w:val="0"/>
                <w:sz w:val="10"/>
                <w:szCs w:val="10"/>
                <w:lang w:val="fr-FR" w:eastAsia="fr-FR" w:bidi="ar-SA"/>
              </w:rPr>
            </w:pPr>
            <w:r>
              <w:rPr>
                <w:rFonts w:ascii="Arial" w:eastAsia="Calibri" w:hAnsi="Arial" w:cs="Arial"/>
                <w:color w:val="000000"/>
                <w:kern w:val="0"/>
                <w:sz w:val="18"/>
                <w:szCs w:val="18"/>
                <w:lang w:val="fr-FR" w:eastAsia="fr-FR" w:bidi="ar-SA"/>
              </w:rPr>
              <w:t xml:space="preserve">Modèle géocentrique : </w:t>
            </w:r>
            <w:hyperlink r:id="rId18" w:anchor="imgrc=32gniroDjiPNwM:&amp;spf=1519461022042" w:history="1">
              <w:r w:rsidRPr="009C2E96">
                <w:rPr>
                  <w:rStyle w:val="Lienhypertexte"/>
                  <w:rFonts w:ascii="Arial" w:eastAsia="Calibri" w:hAnsi="Arial" w:cs="Arial"/>
                  <w:kern w:val="0"/>
                  <w:sz w:val="10"/>
                  <w:szCs w:val="10"/>
                  <w:lang w:val="fr-FR" w:eastAsia="fr-FR" w:bidi="ar-SA"/>
                </w:rPr>
                <w:t>https://www.google.com/search?safe=strict&amp;biw=1600&amp;bih=782&amp;tbs=sur%3Af&amp;tbm=isch&amp;sa=1&amp;ei=QyKRWuUIg7mBBonjt5AF&amp;q=mod%C3%A8le+g%C3%A9ocentrique&amp;oq=mod%C3%A8le+g%C3%A9ocentrique&amp;gs_l=psy-ab.3..0l2j0i24k1.84647.87587.0.87861.19.9.0.10.10.0.108.858.7j2.9.0....0...1c.1.64.psy-ab..0.19.1191...0i67k1j0i30k1j0i8i30k1.0.XOdEmkNXQyI#imgrc=32gniroDjiPNwM:&amp;spf=1519461022042</w:t>
              </w:r>
            </w:hyperlink>
            <w:r w:rsidRPr="009C2E96">
              <w:rPr>
                <w:rFonts w:ascii="Arial" w:eastAsia="Calibri" w:hAnsi="Arial" w:cs="Arial"/>
                <w:color w:val="000000"/>
                <w:kern w:val="0"/>
                <w:sz w:val="10"/>
                <w:szCs w:val="10"/>
                <w:lang w:val="fr-FR" w:eastAsia="fr-FR" w:bidi="ar-SA"/>
              </w:rPr>
              <w:t xml:space="preserve"> </w:t>
            </w:r>
          </w:p>
          <w:p w:rsidR="009C2E96" w:rsidRDefault="009C2E96" w:rsidP="009D23F5">
            <w:pPr>
              <w:widowControl/>
              <w:suppressAutoHyphens w:val="0"/>
              <w:textAlignment w:val="auto"/>
              <w:rPr>
                <w:rFonts w:ascii="Arial" w:eastAsia="Calibri" w:hAnsi="Arial" w:cs="Arial"/>
                <w:color w:val="000000"/>
                <w:kern w:val="0"/>
                <w:sz w:val="10"/>
                <w:szCs w:val="10"/>
                <w:lang w:val="fr-FR" w:eastAsia="fr-FR" w:bidi="ar-SA"/>
              </w:rPr>
            </w:pPr>
            <w:r>
              <w:rPr>
                <w:rFonts w:ascii="Arial" w:eastAsia="Calibri" w:hAnsi="Arial" w:cs="Arial"/>
                <w:color w:val="000000"/>
                <w:kern w:val="0"/>
                <w:sz w:val="18"/>
                <w:szCs w:val="18"/>
                <w:lang w:val="fr-FR" w:eastAsia="fr-FR" w:bidi="ar-SA"/>
              </w:rPr>
              <w:t xml:space="preserve">Modèle héliocentrique : </w:t>
            </w:r>
            <w:hyperlink r:id="rId19" w:anchor="imgrc=TpfwrT4PyEtJfM:&amp;spf=1519460930980" w:history="1">
              <w:r w:rsidRPr="009C2E96">
                <w:rPr>
                  <w:rStyle w:val="Lienhypertexte"/>
                  <w:rFonts w:ascii="Arial" w:eastAsia="Calibri" w:hAnsi="Arial" w:cs="Arial"/>
                  <w:kern w:val="0"/>
                  <w:sz w:val="10"/>
                  <w:szCs w:val="10"/>
                  <w:lang w:val="fr-FR" w:eastAsia="fr-FR" w:bidi="ar-SA"/>
                </w:rPr>
                <w:t>https://www.google.com/search?safe=strict&amp;biw=1600&amp;bih=782&amp;tbs=sur%3Af&amp;tbm=isch&amp;sa=1&amp;ei=NSKRWqSKKozcgAb-kp2oCw&amp;q=syst%C3%A8me+solaire&amp;oq=syst%C3%A8me+solaire&amp;gs_l=psy-ab.3..0l10.3952.10683.0.10852.36.22.0.6.6.0.789.2338.18j1j6-1.21.0....0...1c.1.64.psy-ab..13.22.2233.0..0i30k1j0i8i30k1j0i24k1j0i67k1.98.r-f2YcKNvMY#imgrc=TpfwrT4PyEtJfM:&amp;spf=1519460930980</w:t>
              </w:r>
            </w:hyperlink>
            <w:r w:rsidRPr="009C2E96">
              <w:rPr>
                <w:rFonts w:ascii="Arial" w:eastAsia="Calibri" w:hAnsi="Arial" w:cs="Arial"/>
                <w:color w:val="000000"/>
                <w:kern w:val="0"/>
                <w:sz w:val="10"/>
                <w:szCs w:val="10"/>
                <w:lang w:val="fr-FR" w:eastAsia="fr-FR" w:bidi="ar-SA"/>
              </w:rPr>
              <w:t xml:space="preserve"> </w:t>
            </w:r>
          </w:p>
          <w:p w:rsidR="004720B0" w:rsidRDefault="004720B0" w:rsidP="009D23F5">
            <w:pPr>
              <w:widowControl/>
              <w:suppressAutoHyphens w:val="0"/>
              <w:textAlignment w:val="auto"/>
              <w:rPr>
                <w:rFonts w:ascii="Arial" w:eastAsia="Calibri" w:hAnsi="Arial" w:cs="Arial"/>
                <w:color w:val="000000"/>
                <w:kern w:val="0"/>
                <w:sz w:val="10"/>
                <w:szCs w:val="10"/>
                <w:lang w:val="fr-FR" w:eastAsia="fr-FR" w:bidi="ar-SA"/>
              </w:rPr>
            </w:pPr>
            <w:r>
              <w:rPr>
                <w:rFonts w:ascii="Arial" w:eastAsia="Calibri" w:hAnsi="Arial" w:cs="Arial"/>
                <w:color w:val="000000"/>
                <w:kern w:val="0"/>
                <w:sz w:val="18"/>
                <w:szCs w:val="18"/>
                <w:lang w:val="fr-FR" w:eastAsia="fr-FR" w:bidi="ar-SA"/>
              </w:rPr>
              <w:t xml:space="preserve">Conclusion : </w:t>
            </w:r>
            <w:hyperlink r:id="rId20" w:history="1">
              <w:r w:rsidRPr="004720B0">
                <w:rPr>
                  <w:rStyle w:val="Lienhypertexte"/>
                  <w:rFonts w:ascii="Arial" w:eastAsia="Calibri" w:hAnsi="Arial" w:cs="Arial"/>
                  <w:kern w:val="0"/>
                  <w:sz w:val="10"/>
                  <w:szCs w:val="10"/>
                  <w:lang w:val="fr-FR" w:eastAsia="fr-FR" w:bidi="ar-SA"/>
                </w:rPr>
                <w:t>https://www.shutterstock.com/fr/image-photo/macro-photo-tooth-wheel-mechanism-conclusion-587660057?irgwc=1&amp;utm_medium=Affiliate&amp;utm_campaign=Hans%20Braxmeier%20und%20Simon%20Steinberger%20GbR&amp;utm_source=44814&amp;utm_term</w:t>
              </w:r>
            </w:hyperlink>
            <w:r w:rsidRPr="004720B0">
              <w:rPr>
                <w:rFonts w:ascii="Arial" w:eastAsia="Calibri" w:hAnsi="Arial" w:cs="Arial"/>
                <w:color w:val="000000"/>
                <w:kern w:val="0"/>
                <w:sz w:val="10"/>
                <w:szCs w:val="10"/>
                <w:lang w:val="fr-FR" w:eastAsia="fr-FR" w:bidi="ar-SA"/>
              </w:rPr>
              <w:t xml:space="preserve">= </w:t>
            </w:r>
          </w:p>
          <w:p w:rsidR="004720B0" w:rsidRDefault="004720B0" w:rsidP="009D23F5">
            <w:pPr>
              <w:widowControl/>
              <w:suppressAutoHyphens w:val="0"/>
              <w:textAlignment w:val="auto"/>
              <w:rPr>
                <w:rFonts w:ascii="Arial" w:eastAsia="Calibri" w:hAnsi="Arial" w:cs="Arial"/>
                <w:color w:val="000000"/>
                <w:kern w:val="0"/>
                <w:sz w:val="10"/>
                <w:szCs w:val="10"/>
                <w:lang w:val="fr-FR" w:eastAsia="fr-FR" w:bidi="ar-SA"/>
              </w:rPr>
            </w:pPr>
            <w:r>
              <w:rPr>
                <w:rFonts w:ascii="Arial" w:eastAsia="Calibri" w:hAnsi="Arial" w:cs="Arial"/>
                <w:color w:val="000000"/>
                <w:kern w:val="0"/>
                <w:sz w:val="18"/>
                <w:szCs w:val="18"/>
                <w:lang w:val="fr-FR" w:eastAsia="fr-FR" w:bidi="ar-SA"/>
              </w:rPr>
              <w:t xml:space="preserve">Cible (conseil) : </w:t>
            </w:r>
            <w:hyperlink r:id="rId21" w:history="1">
              <w:r w:rsidRPr="004720B0">
                <w:rPr>
                  <w:rStyle w:val="Lienhypertexte"/>
                  <w:rFonts w:ascii="Arial" w:eastAsia="Calibri" w:hAnsi="Arial" w:cs="Arial"/>
                  <w:kern w:val="0"/>
                  <w:sz w:val="10"/>
                  <w:szCs w:val="10"/>
                  <w:lang w:val="fr-FR" w:eastAsia="fr-FR" w:bidi="ar-SA"/>
                </w:rPr>
                <w:t>https://www.shutterstock.com/fr/image-illustration/target-arrow-58638658?irgwc=1&amp;utm_medium=Affiliate&amp;utm_campaign=Hans%20Braxmeier%20und%20Simon%20Steinberger%20GbR&amp;utm_source=44814&amp;utm_term</w:t>
              </w:r>
            </w:hyperlink>
            <w:r w:rsidRPr="004720B0">
              <w:rPr>
                <w:rFonts w:ascii="Arial" w:eastAsia="Calibri" w:hAnsi="Arial" w:cs="Arial"/>
                <w:color w:val="000000"/>
                <w:kern w:val="0"/>
                <w:sz w:val="10"/>
                <w:szCs w:val="10"/>
                <w:lang w:val="fr-FR" w:eastAsia="fr-FR" w:bidi="ar-SA"/>
              </w:rPr>
              <w:t xml:space="preserve">= </w:t>
            </w:r>
          </w:p>
          <w:p w:rsidR="00B26955" w:rsidRDefault="00B26955" w:rsidP="009D23F5">
            <w:pPr>
              <w:widowControl/>
              <w:suppressAutoHyphens w:val="0"/>
              <w:textAlignment w:val="auto"/>
              <w:rPr>
                <w:rStyle w:val="Lienhypertexte"/>
                <w:rFonts w:ascii="Arial" w:eastAsia="Calibri" w:hAnsi="Arial" w:cs="Arial"/>
                <w:kern w:val="0"/>
                <w:sz w:val="10"/>
                <w:szCs w:val="10"/>
                <w:lang w:val="fr-FR" w:eastAsia="fr-FR" w:bidi="ar-SA"/>
              </w:rPr>
            </w:pPr>
            <w:r>
              <w:rPr>
                <w:rFonts w:ascii="Arial" w:eastAsia="Calibri" w:hAnsi="Arial" w:cs="Arial"/>
                <w:color w:val="000000"/>
                <w:kern w:val="0"/>
                <w:sz w:val="18"/>
                <w:szCs w:val="18"/>
                <w:lang w:val="fr-FR" w:eastAsia="fr-FR" w:bidi="ar-SA"/>
              </w:rPr>
              <w:t xml:space="preserve">Ampoule : </w:t>
            </w:r>
            <w:hyperlink r:id="rId22" w:anchor="imgrc=rHR5v-kXWctkFM:&amp;spf=1519222808548" w:history="1">
              <w:r w:rsidRPr="00CF164F">
                <w:rPr>
                  <w:rStyle w:val="Lienhypertexte"/>
                  <w:rFonts w:ascii="Arial" w:eastAsia="Calibri" w:hAnsi="Arial" w:cs="Arial"/>
                  <w:kern w:val="0"/>
                  <w:sz w:val="10"/>
                  <w:szCs w:val="10"/>
                  <w:lang w:val="fr-FR" w:eastAsia="fr-FR" w:bidi="ar-SA"/>
                </w:rPr>
                <w:t>https://www.google.com/search?safe=strict&amp;hl=FR&amp;biw=1600&amp;bih=782&amp;tbs=sur%3Af&amp;tbm=isch&amp;sa=1&amp;ei=EoCNWtOjMeGVgAbCt6TACw&amp;q=ampoule&amp;oq=ampoule&amp;gs_l=psy-ab.3..0i67k1l3j0j0i67k1j0j0i67k1l3j0.2108.3232.0.3400.7.5.0.2.2.0.164.633.0j5.5.0....0...1c.1.64.psy-ab..0.7.714....0.0PJWREv9Osw#imgrc=rHR5v-kXWctkFM:&amp;spf=1519222808548</w:t>
              </w:r>
            </w:hyperlink>
          </w:p>
          <w:p w:rsidR="006144BF" w:rsidRDefault="006144BF" w:rsidP="009D23F5">
            <w:pPr>
              <w:widowControl/>
              <w:suppressAutoHyphens w:val="0"/>
              <w:textAlignment w:val="auto"/>
              <w:rPr>
                <w:rFonts w:ascii="Arial" w:eastAsia="Calibri" w:hAnsi="Arial" w:cs="Arial"/>
                <w:color w:val="000000"/>
                <w:kern w:val="0"/>
                <w:sz w:val="10"/>
                <w:szCs w:val="10"/>
                <w:lang w:val="fr-FR" w:eastAsia="fr-FR" w:bidi="ar-SA"/>
              </w:rPr>
            </w:pPr>
            <w:r>
              <w:rPr>
                <w:rFonts w:ascii="Arial" w:eastAsia="Calibri" w:hAnsi="Arial" w:cs="Arial"/>
                <w:color w:val="000000"/>
                <w:kern w:val="0"/>
                <w:sz w:val="18"/>
                <w:szCs w:val="18"/>
                <w:lang w:val="fr-FR" w:eastAsia="fr-FR" w:bidi="ar-SA"/>
              </w:rPr>
              <w:lastRenderedPageBreak/>
              <w:t xml:space="preserve">Doc 1 : </w:t>
            </w:r>
            <w:hyperlink r:id="rId23" w:anchor="imgrc=pN2uwiK1seOYSM:&amp;spf=1519464721109" w:history="1">
              <w:r w:rsidRPr="006A0A33">
                <w:rPr>
                  <w:rStyle w:val="Lienhypertexte"/>
                  <w:rFonts w:ascii="Arial" w:eastAsia="Calibri" w:hAnsi="Arial" w:cs="Arial"/>
                  <w:kern w:val="0"/>
                  <w:sz w:val="10"/>
                  <w:szCs w:val="10"/>
                  <w:lang w:val="fr-FR" w:eastAsia="fr-FR" w:bidi="ar-SA"/>
                </w:rPr>
                <w:t>https://www.google.com/search?q=Oxomoco+et+Cipactonal&amp;safe=strict&amp;tbm=isch&amp;source=lnt&amp;tbs=sur:f&amp;sa=X&amp;ved=0ahUKEwiZ0peUn77ZAhUICcAKHYDSD2IQpwUIHg&amp;biw=1600&amp;bih=782&amp;dpr=1#imgrc=pN2uwiK1seOYSM:&amp;spf=1519464721109</w:t>
              </w:r>
            </w:hyperlink>
          </w:p>
          <w:p w:rsidR="006144BF" w:rsidRPr="006144BF" w:rsidRDefault="006144BF" w:rsidP="009D23F5">
            <w:pPr>
              <w:widowControl/>
              <w:suppressAutoHyphens w:val="0"/>
              <w:textAlignment w:val="auto"/>
              <w:rPr>
                <w:rFonts w:ascii="Arial" w:eastAsia="Calibri" w:hAnsi="Arial" w:cs="Arial"/>
                <w:color w:val="000000"/>
                <w:kern w:val="0"/>
                <w:sz w:val="10"/>
                <w:szCs w:val="10"/>
                <w:lang w:val="fr-FR" w:eastAsia="fr-FR" w:bidi="ar-SA"/>
              </w:rPr>
            </w:pPr>
            <w:r>
              <w:rPr>
                <w:rFonts w:ascii="Arial" w:eastAsia="Calibri" w:hAnsi="Arial" w:cs="Arial"/>
                <w:color w:val="000000"/>
                <w:kern w:val="0"/>
                <w:sz w:val="18"/>
                <w:szCs w:val="18"/>
                <w:lang w:val="fr-FR" w:eastAsia="fr-FR" w:bidi="ar-SA"/>
              </w:rPr>
              <w:t xml:space="preserve">Doc 2 : </w:t>
            </w:r>
            <w:hyperlink r:id="rId24" w:anchor="imgrc=iz50H8Bv5__ZsM:&amp;spf=1519464851574" w:history="1">
              <w:r w:rsidRPr="006144BF">
                <w:rPr>
                  <w:rStyle w:val="Lienhypertexte"/>
                  <w:rFonts w:ascii="Arial" w:eastAsia="Calibri" w:hAnsi="Arial" w:cs="Arial"/>
                  <w:kern w:val="0"/>
                  <w:sz w:val="10"/>
                  <w:szCs w:val="10"/>
                  <w:lang w:val="fr-FR" w:eastAsia="fr-FR" w:bidi="ar-SA"/>
                </w:rPr>
                <w:t>https://www.google.com/search?safe=strict&amp;biw=1600&amp;bih=782&amp;tbs=sur%3Af&amp;tbm=isch&amp;sa=1&amp;ei=ETGRWpbKCJO2gQblqrIY&amp;q=Site+de+stonehenge&amp;oq=Site+de+stonehenge&amp;gs_l=psy-ab.3..0.125205.129024.0.129662.18.13.0.5.5.0.215.1679.0j10j1.11.0....0...1c.1.64.psy-ab..2.16.1800...0i5i30k1j0i24k1.0.yndXfnjIUU4#imgrc=iz50H8Bv5__ZsM:&amp;spf=1519464851574</w:t>
              </w:r>
            </w:hyperlink>
            <w:r w:rsidRPr="006144BF">
              <w:rPr>
                <w:rFonts w:ascii="Arial" w:eastAsia="Calibri" w:hAnsi="Arial" w:cs="Arial"/>
                <w:color w:val="000000"/>
                <w:kern w:val="0"/>
                <w:sz w:val="10"/>
                <w:szCs w:val="10"/>
                <w:lang w:val="fr-FR" w:eastAsia="fr-FR" w:bidi="ar-SA"/>
              </w:rPr>
              <w:t xml:space="preserve"> </w:t>
            </w:r>
          </w:p>
          <w:p w:rsidR="006144BF" w:rsidRDefault="006144BF" w:rsidP="009D23F5">
            <w:pPr>
              <w:widowControl/>
              <w:suppressAutoHyphens w:val="0"/>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 xml:space="preserve">Doc 3 : </w:t>
            </w:r>
            <w:hyperlink r:id="rId25" w:anchor="imgrc=H7fKlUj-KWC1vM:&amp;spf=1519464947259" w:history="1">
              <w:r w:rsidRPr="006144BF">
                <w:rPr>
                  <w:rStyle w:val="Lienhypertexte"/>
                  <w:rFonts w:ascii="Arial" w:eastAsia="Calibri" w:hAnsi="Arial" w:cs="Arial"/>
                  <w:kern w:val="0"/>
                  <w:sz w:val="10"/>
                  <w:szCs w:val="10"/>
                  <w:lang w:val="fr-FR" w:eastAsia="fr-FR" w:bidi="ar-SA"/>
                </w:rPr>
                <w:t>https://www.google.com/search?safe=strict&amp;biw=1600&amp;bih=782&amp;tbs=sur%3Af&amp;tbm=isch&amp;sa=1&amp;ei=kzGRWtSJJZi9gAagi4awCw&amp;q=aristote&amp;oq=aristote&amp;gs_l=psy-ab.3..0l10.91001.92654.0.93336.8.8.0.0.0.0.418.1529.0j6j1j0j1.8.0....0...1c.1.64.psy-ab..0.8.1521...0i67k1.0._L-9q919QjQ#imgrc=H7fKlUj-KWC1vM:&amp;spf=1519464947259</w:t>
              </w:r>
            </w:hyperlink>
            <w:r>
              <w:rPr>
                <w:rFonts w:ascii="Arial" w:eastAsia="Calibri" w:hAnsi="Arial" w:cs="Arial"/>
                <w:color w:val="000000"/>
                <w:kern w:val="0"/>
                <w:sz w:val="18"/>
                <w:szCs w:val="18"/>
                <w:lang w:val="fr-FR" w:eastAsia="fr-FR" w:bidi="ar-SA"/>
              </w:rPr>
              <w:t xml:space="preserve"> </w:t>
            </w:r>
          </w:p>
          <w:p w:rsidR="006144BF" w:rsidRPr="006144BF" w:rsidRDefault="006144BF" w:rsidP="009D23F5">
            <w:pPr>
              <w:widowControl/>
              <w:suppressAutoHyphens w:val="0"/>
              <w:textAlignment w:val="auto"/>
              <w:rPr>
                <w:rFonts w:ascii="Arial" w:eastAsia="Calibri" w:hAnsi="Arial" w:cs="Arial"/>
                <w:color w:val="000000"/>
                <w:kern w:val="0"/>
                <w:sz w:val="10"/>
                <w:szCs w:val="10"/>
                <w:lang w:val="fr-FR" w:eastAsia="fr-FR" w:bidi="ar-SA"/>
              </w:rPr>
            </w:pPr>
            <w:r>
              <w:rPr>
                <w:rFonts w:ascii="Arial" w:eastAsia="Calibri" w:hAnsi="Arial" w:cs="Arial"/>
                <w:color w:val="000000"/>
                <w:kern w:val="0"/>
                <w:sz w:val="18"/>
                <w:szCs w:val="18"/>
                <w:lang w:val="fr-FR" w:eastAsia="fr-FR" w:bidi="ar-SA"/>
              </w:rPr>
              <w:t xml:space="preserve">Doc 4 : </w:t>
            </w:r>
            <w:hyperlink r:id="rId26" w:anchor="imgrc=Jibx3vrjuBqUAM:&amp;spf=1519465065615" w:history="1">
              <w:r w:rsidRPr="005119D4">
                <w:rPr>
                  <w:rStyle w:val="Lienhypertexte"/>
                  <w:rFonts w:ascii="Arial" w:eastAsia="Calibri" w:hAnsi="Arial" w:cs="Arial"/>
                  <w:kern w:val="0"/>
                  <w:sz w:val="10"/>
                  <w:szCs w:val="10"/>
                  <w:lang w:val="fr-FR" w:eastAsia="fr-FR" w:bidi="ar-SA"/>
                </w:rPr>
                <w:t>https://www.google.com/search?q=aristarque+de+samos&amp;safe=strict&amp;tbs=sur:f&amp;tbm=isch&amp;source=lnt&amp;sa=X&amp;ved=0ahUKEwiEroW4oL7ZAhWqDMAKHY62BP0QpwUIHg&amp;biw=1600&amp;bih=782&amp;dpr=1#imgrc=Jibx3vrjuBqUAM:&amp;spf=1519465065615</w:t>
              </w:r>
            </w:hyperlink>
            <w:r w:rsidRPr="006144BF">
              <w:rPr>
                <w:rFonts w:ascii="Arial" w:eastAsia="Calibri" w:hAnsi="Arial" w:cs="Arial"/>
                <w:color w:val="000000"/>
                <w:kern w:val="0"/>
                <w:sz w:val="10"/>
                <w:szCs w:val="10"/>
                <w:lang w:val="fr-FR" w:eastAsia="fr-FR" w:bidi="ar-SA"/>
              </w:rPr>
              <w:t xml:space="preserve"> </w:t>
            </w:r>
          </w:p>
          <w:p w:rsidR="006144BF" w:rsidRDefault="006144BF" w:rsidP="009D23F5">
            <w:pPr>
              <w:widowControl/>
              <w:suppressAutoHyphens w:val="0"/>
              <w:textAlignment w:val="auto"/>
              <w:rPr>
                <w:rFonts w:ascii="Arial" w:eastAsia="Calibri" w:hAnsi="Arial" w:cs="Arial"/>
                <w:color w:val="000000"/>
                <w:kern w:val="0"/>
                <w:sz w:val="10"/>
                <w:szCs w:val="10"/>
                <w:lang w:val="fr-FR" w:eastAsia="fr-FR" w:bidi="ar-SA"/>
              </w:rPr>
            </w:pPr>
            <w:r>
              <w:rPr>
                <w:rFonts w:ascii="Arial" w:eastAsia="Calibri" w:hAnsi="Arial" w:cs="Arial"/>
                <w:color w:val="000000"/>
                <w:kern w:val="0"/>
                <w:sz w:val="18"/>
                <w:szCs w:val="18"/>
                <w:lang w:val="fr-FR" w:eastAsia="fr-FR" w:bidi="ar-SA"/>
              </w:rPr>
              <w:t xml:space="preserve">Doc 5 : </w:t>
            </w:r>
            <w:hyperlink r:id="rId27" w:anchor="imgrc=WMq07gd1lKt--M:&amp;spf=1519465158543" w:history="1">
              <w:r w:rsidRPr="006144BF">
                <w:rPr>
                  <w:rStyle w:val="Lienhypertexte"/>
                  <w:rFonts w:ascii="Arial" w:eastAsia="Calibri" w:hAnsi="Arial" w:cs="Arial"/>
                  <w:kern w:val="0"/>
                  <w:sz w:val="10"/>
                  <w:szCs w:val="10"/>
                  <w:lang w:val="fr-FR" w:eastAsia="fr-FR" w:bidi="ar-SA"/>
                </w:rPr>
                <w:t>https://www.google.com/search?safe=strict&amp;biw=1600&amp;bih=782&amp;tbs=sur%3Af&amp;tbm=isch&amp;sa=1&amp;ei=aTKRWtD6KKaDgAaXmIfoCg&amp;q=Ptol%C3%A9m%C3%A9e&amp;oq=Ptol%C3%A9m%C3%A9e&amp;gs_l=psy-ab.3..0l10.88813.90349.0.90703.8.7.0.1.1.0.270.1087.0j5j1.6.0....0...1c.1.64.psy-ab..1.7.1116...0i67k1.0.QQdMt45mMkU#imgrc=WMq07gd1lKt--M:&amp;spf=1519465158543</w:t>
              </w:r>
            </w:hyperlink>
            <w:r w:rsidRPr="006144BF">
              <w:rPr>
                <w:rFonts w:ascii="Arial" w:eastAsia="Calibri" w:hAnsi="Arial" w:cs="Arial"/>
                <w:color w:val="000000"/>
                <w:kern w:val="0"/>
                <w:sz w:val="10"/>
                <w:szCs w:val="10"/>
                <w:lang w:val="fr-FR" w:eastAsia="fr-FR" w:bidi="ar-SA"/>
              </w:rPr>
              <w:t xml:space="preserve"> </w:t>
            </w:r>
          </w:p>
          <w:p w:rsidR="00465799" w:rsidRDefault="00465799" w:rsidP="009D23F5">
            <w:pPr>
              <w:widowControl/>
              <w:suppressAutoHyphens w:val="0"/>
              <w:textAlignment w:val="auto"/>
              <w:rPr>
                <w:rFonts w:ascii="Arial" w:eastAsia="Calibri" w:hAnsi="Arial" w:cs="Arial"/>
                <w:color w:val="000000"/>
                <w:kern w:val="0"/>
                <w:sz w:val="10"/>
                <w:szCs w:val="10"/>
                <w:lang w:val="fr-FR" w:eastAsia="fr-FR" w:bidi="ar-SA"/>
              </w:rPr>
            </w:pPr>
          </w:p>
          <w:p w:rsidR="00465799" w:rsidRPr="006144BF" w:rsidRDefault="001D6E81" w:rsidP="009D23F5">
            <w:pPr>
              <w:widowControl/>
              <w:suppressAutoHyphens w:val="0"/>
              <w:textAlignment w:val="auto"/>
              <w:rPr>
                <w:rFonts w:ascii="Arial" w:eastAsia="Calibri" w:hAnsi="Arial" w:cs="Arial"/>
                <w:color w:val="000000"/>
                <w:kern w:val="0"/>
                <w:sz w:val="10"/>
                <w:szCs w:val="10"/>
                <w:lang w:val="fr-FR" w:eastAsia="fr-FR" w:bidi="ar-SA"/>
              </w:rPr>
            </w:pPr>
            <w:hyperlink r:id="rId28" w:anchor="imgrc=Lg0c-8eShvhynM:&amp;spf=1519465763221" w:history="1">
              <w:r w:rsidR="00465799" w:rsidRPr="005119D4">
                <w:rPr>
                  <w:rStyle w:val="Lienhypertexte"/>
                  <w:rFonts w:ascii="Arial" w:eastAsia="Calibri" w:hAnsi="Arial" w:cs="Arial"/>
                  <w:kern w:val="0"/>
                  <w:sz w:val="10"/>
                  <w:szCs w:val="10"/>
                  <w:lang w:val="fr-FR" w:eastAsia="fr-FR" w:bidi="ar-SA"/>
                </w:rPr>
                <w:t>https://www.google.fr/search?safe=strict&amp;hl=fr&amp;biw=1600&amp;bih=782&amp;tbs=sur%3Af&amp;tbm=isch&amp;sa=1&amp;ei=YjSRWsGLMOXQgAbngruAAw&amp;q=pyramides+egypte&amp;oq=pyramides+egypte&amp;gs_l=psy-ab.3..0l4j0i30k1l2j0i8i30k1j0i24k1l3.186524.189461.0.189733.16.13.0.3.3.0.245.2150.0j10j3.13.0....0...1c.1.64.psy-ab..0.16.2259...0i67k1.0.vyvoKJrAf_8#imgrc=Lg0c-8eShvhynM:&amp;spf=1519465763221</w:t>
              </w:r>
            </w:hyperlink>
            <w:r w:rsidR="00465799">
              <w:rPr>
                <w:rFonts w:ascii="Arial" w:eastAsia="Calibri" w:hAnsi="Arial" w:cs="Arial"/>
                <w:color w:val="000000"/>
                <w:kern w:val="0"/>
                <w:sz w:val="10"/>
                <w:szCs w:val="10"/>
                <w:lang w:val="fr-FR" w:eastAsia="fr-FR" w:bidi="ar-SA"/>
              </w:rPr>
              <w:t xml:space="preserve"> </w:t>
            </w:r>
          </w:p>
          <w:p w:rsidR="006144BF" w:rsidRDefault="006144BF" w:rsidP="009D23F5">
            <w:pPr>
              <w:widowControl/>
              <w:suppressAutoHyphens w:val="0"/>
              <w:textAlignment w:val="auto"/>
              <w:rPr>
                <w:rFonts w:ascii="Arial" w:eastAsia="Calibri" w:hAnsi="Arial" w:cs="Arial"/>
                <w:color w:val="000000"/>
                <w:kern w:val="0"/>
                <w:sz w:val="10"/>
                <w:szCs w:val="10"/>
                <w:lang w:val="fr-FR" w:eastAsia="fr-FR" w:bidi="ar-SA"/>
              </w:rPr>
            </w:pPr>
            <w:r>
              <w:rPr>
                <w:rFonts w:ascii="Arial" w:eastAsia="Calibri" w:hAnsi="Arial" w:cs="Arial"/>
                <w:color w:val="000000"/>
                <w:kern w:val="0"/>
                <w:sz w:val="18"/>
                <w:szCs w:val="18"/>
                <w:lang w:val="fr-FR" w:eastAsia="fr-FR" w:bidi="ar-SA"/>
              </w:rPr>
              <w:t xml:space="preserve">Doc 6 : </w:t>
            </w:r>
            <w:hyperlink r:id="rId29" w:anchor="imgrc=WtcUruxgVnX1bM:&amp;spf=1519465349381" w:history="1">
              <w:r w:rsidRPr="006144BF">
                <w:rPr>
                  <w:rStyle w:val="Lienhypertexte"/>
                  <w:rFonts w:ascii="Arial" w:eastAsia="Calibri" w:hAnsi="Arial" w:cs="Arial"/>
                  <w:kern w:val="0"/>
                  <w:sz w:val="10"/>
                  <w:szCs w:val="10"/>
                  <w:lang w:val="fr-FR" w:eastAsia="fr-FR" w:bidi="ar-SA"/>
                </w:rPr>
                <w:t>https://www.google.com/search?safe=strict&amp;biw=1600&amp;bih=782&amp;tbs=sur%3Af&amp;tbm=isch&amp;sa=1&amp;ei=xjKRWs-SI8eHgQab172IBw&amp;q=Al+Biruni&amp;oq=Al+Biruni&amp;gs_l=psy-ab.3..0l2j0i30k1l8.5010.6600.0.6967.9.7.0.2.2.0.430.1058.3j2j1j0j1.7.0....0...1c.1.64.psy-ab..0.9.1125...0i67k1.0.NpVzGBh8ZGM#imgrc=WtcUruxgVnX1bM:&amp;spf=1519465349381</w:t>
              </w:r>
            </w:hyperlink>
            <w:r w:rsidRPr="006144BF">
              <w:rPr>
                <w:rFonts w:ascii="Arial" w:eastAsia="Calibri" w:hAnsi="Arial" w:cs="Arial"/>
                <w:color w:val="000000"/>
                <w:kern w:val="0"/>
                <w:sz w:val="10"/>
                <w:szCs w:val="10"/>
                <w:lang w:val="fr-FR" w:eastAsia="fr-FR" w:bidi="ar-SA"/>
              </w:rPr>
              <w:t xml:space="preserve"> </w:t>
            </w:r>
          </w:p>
          <w:p w:rsidR="006144BF" w:rsidRDefault="006144BF" w:rsidP="009D23F5">
            <w:pPr>
              <w:widowControl/>
              <w:suppressAutoHyphens w:val="0"/>
              <w:textAlignment w:val="auto"/>
              <w:rPr>
                <w:rFonts w:ascii="Arial" w:eastAsia="Calibri" w:hAnsi="Arial" w:cs="Arial"/>
                <w:color w:val="000000"/>
                <w:kern w:val="0"/>
                <w:sz w:val="18"/>
                <w:szCs w:val="18"/>
                <w:lang w:val="fr-FR" w:eastAsia="fr-FR" w:bidi="ar-SA"/>
              </w:rPr>
            </w:pPr>
          </w:p>
          <w:p w:rsidR="006144BF" w:rsidRDefault="001D6E81" w:rsidP="009D23F5">
            <w:pPr>
              <w:widowControl/>
              <w:suppressAutoHyphens w:val="0"/>
              <w:textAlignment w:val="auto"/>
              <w:rPr>
                <w:rFonts w:ascii="Arial" w:eastAsia="Calibri" w:hAnsi="Arial" w:cs="Arial"/>
                <w:color w:val="000000"/>
                <w:kern w:val="0"/>
                <w:sz w:val="18"/>
                <w:szCs w:val="18"/>
                <w:lang w:val="fr-FR" w:eastAsia="fr-FR" w:bidi="ar-SA"/>
              </w:rPr>
            </w:pPr>
            <w:hyperlink r:id="rId30" w:anchor="imgrc=_bpAGDUZHkuX8M:&amp;spf=1519465257492" w:history="1">
              <w:r w:rsidR="006144BF" w:rsidRPr="005119D4">
                <w:rPr>
                  <w:rStyle w:val="Lienhypertexte"/>
                  <w:rFonts w:ascii="Arial" w:eastAsia="Calibri" w:hAnsi="Arial" w:cs="Arial"/>
                  <w:kern w:val="0"/>
                  <w:sz w:val="10"/>
                  <w:szCs w:val="10"/>
                  <w:lang w:val="fr-FR" w:eastAsia="fr-FR" w:bidi="ar-SA"/>
                </w:rPr>
                <w:t>https://www.google.com/search?safe=strict&amp;biw=1600&amp;bih=782&amp;tbs=sur%3Af&amp;tbm=isch&amp;sa=1&amp;ei=xjKRWs-SI8eHgQab172IBw&amp;q=Al+Biruni&amp;oq=Al+Biruni&amp;gs_l=psy-ab.3..0l2j0i30k1l8.93473.95282.0.95592.9.8.0.1.1.0.290.1275.0j3j3.6.0....0...1c.1.64.psy-ab..2.7.1335...0i67k1.0.SB9einjtxQw#imgrc=_bpAGDUZHkuX8M:&amp;spf=1519465257492</w:t>
              </w:r>
            </w:hyperlink>
            <w:r w:rsidR="006144BF" w:rsidRPr="006144BF">
              <w:rPr>
                <w:rFonts w:ascii="Arial" w:eastAsia="Calibri" w:hAnsi="Arial" w:cs="Arial"/>
                <w:color w:val="000000"/>
                <w:kern w:val="0"/>
                <w:sz w:val="10"/>
                <w:szCs w:val="10"/>
                <w:lang w:val="fr-FR" w:eastAsia="fr-FR" w:bidi="ar-SA"/>
              </w:rPr>
              <w:t xml:space="preserve"> </w:t>
            </w:r>
          </w:p>
          <w:p w:rsidR="006144BF" w:rsidRPr="00CD7CD7" w:rsidRDefault="006144BF" w:rsidP="009D23F5">
            <w:pPr>
              <w:widowControl/>
              <w:suppressAutoHyphens w:val="0"/>
              <w:textAlignment w:val="auto"/>
              <w:rPr>
                <w:rFonts w:ascii="Arial" w:eastAsia="Calibri" w:hAnsi="Arial" w:cs="Arial"/>
                <w:color w:val="000000"/>
                <w:kern w:val="0"/>
                <w:sz w:val="10"/>
                <w:szCs w:val="10"/>
                <w:lang w:val="fr-FR" w:eastAsia="fr-FR" w:bidi="ar-SA"/>
              </w:rPr>
            </w:pPr>
            <w:r>
              <w:rPr>
                <w:rFonts w:ascii="Arial" w:eastAsia="Calibri" w:hAnsi="Arial" w:cs="Arial"/>
                <w:color w:val="000000"/>
                <w:kern w:val="0"/>
                <w:sz w:val="18"/>
                <w:szCs w:val="18"/>
                <w:lang w:val="fr-FR" w:eastAsia="fr-FR" w:bidi="ar-SA"/>
              </w:rPr>
              <w:t>Doc 7 :</w:t>
            </w:r>
            <w:r w:rsidR="00CD7CD7">
              <w:rPr>
                <w:rFonts w:ascii="Arial" w:eastAsia="Calibri" w:hAnsi="Arial" w:cs="Arial"/>
                <w:color w:val="000000"/>
                <w:kern w:val="0"/>
                <w:sz w:val="18"/>
                <w:szCs w:val="18"/>
                <w:lang w:val="fr-FR" w:eastAsia="fr-FR" w:bidi="ar-SA"/>
              </w:rPr>
              <w:t xml:space="preserve"> </w:t>
            </w:r>
            <w:hyperlink r:id="rId31" w:anchor="imgrc=HfGWnHH9oApbmM:&amp;spf=1519465427559" w:history="1">
              <w:r w:rsidR="00CD7CD7" w:rsidRPr="00CD7CD7">
                <w:rPr>
                  <w:rStyle w:val="Lienhypertexte"/>
                  <w:rFonts w:ascii="Arial" w:eastAsia="Calibri" w:hAnsi="Arial" w:cs="Arial"/>
                  <w:kern w:val="0"/>
                  <w:sz w:val="10"/>
                  <w:szCs w:val="10"/>
                  <w:lang w:val="fr-FR" w:eastAsia="fr-FR" w:bidi="ar-SA"/>
                </w:rPr>
                <w:t>https://www.google.com/search?safe=strict&amp;biw=1600&amp;bih=782&amp;tbs=sur%3Af&amp;tbm=isch&amp;sa=1&amp;ei=hTORWpicGZT8gAa78Y1Y&amp;q=Copernic&amp;oq=Copernic&amp;gs_l=psy-ab.3..0l10.73546.74787.0.75041.8.8.0.0.0.0.171.1072.0j7.7.0....0...1c.1.64.psy-ab..1.7.1063...0i67k1.0.NBNDWoGLwk4#imgrc=HfGWnHH9oApbmM:&amp;spf=1519465427559</w:t>
              </w:r>
            </w:hyperlink>
            <w:r w:rsidR="00CD7CD7" w:rsidRPr="00CD7CD7">
              <w:rPr>
                <w:rFonts w:ascii="Arial" w:eastAsia="Calibri" w:hAnsi="Arial" w:cs="Arial"/>
                <w:color w:val="000000"/>
                <w:kern w:val="0"/>
                <w:sz w:val="10"/>
                <w:szCs w:val="10"/>
                <w:lang w:val="fr-FR" w:eastAsia="fr-FR" w:bidi="ar-SA"/>
              </w:rPr>
              <w:t xml:space="preserve"> </w:t>
            </w:r>
          </w:p>
          <w:p w:rsidR="006144BF" w:rsidRDefault="006144BF" w:rsidP="009D23F5">
            <w:pPr>
              <w:widowControl/>
              <w:suppressAutoHyphens w:val="0"/>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Doc 8 :</w:t>
            </w:r>
            <w:r w:rsidR="00CD7CD7">
              <w:rPr>
                <w:rFonts w:ascii="Arial" w:eastAsia="Calibri" w:hAnsi="Arial" w:cs="Arial"/>
                <w:color w:val="000000"/>
                <w:kern w:val="0"/>
                <w:sz w:val="18"/>
                <w:szCs w:val="18"/>
                <w:lang w:val="fr-FR" w:eastAsia="fr-FR" w:bidi="ar-SA"/>
              </w:rPr>
              <w:t xml:space="preserve"> </w:t>
            </w:r>
            <w:hyperlink r:id="rId32" w:anchor="imgrc=fwMOAA5sAb5_0M:&amp;spf=1519465462457" w:history="1">
              <w:r w:rsidR="00CD7CD7" w:rsidRPr="005119D4">
                <w:rPr>
                  <w:rStyle w:val="Lienhypertexte"/>
                  <w:rFonts w:ascii="Arial" w:eastAsia="Calibri" w:hAnsi="Arial" w:cs="Arial"/>
                  <w:kern w:val="0"/>
                  <w:sz w:val="10"/>
                  <w:szCs w:val="10"/>
                  <w:lang w:val="fr-FR" w:eastAsia="fr-FR" w:bidi="ar-SA"/>
                </w:rPr>
                <w:t>https://www.google.com/search?safe=strict&amp;biw=1600&amp;bih=782&amp;tbs=sur%3Af&amp;tbm=isch&amp;sa=1&amp;ei=0zORWquZJIydgAbbiK-AAQ&amp;q=Ticho+Brah%C3%A9&amp;oq=Ticho+Brah%C3%A9&amp;gs_l=psy-ab.3..0i13k1j0i13i5i30k1.29236.31878.0.32126.11.11.0.0.0.0.182.1467.1j10.11.0....0...1c.1.64.psy-ab..0.11.1455...0j0i67k1j0i10k1j0i30k1j0i5i30k1j0i8i30k1j0i10i24k1j0i13i30k1.0.U1NEDqfrAOo#imgrc=fwMOAA5sAb5_0M:&amp;spf=1519465462457</w:t>
              </w:r>
            </w:hyperlink>
            <w:r w:rsidR="00CD7CD7">
              <w:rPr>
                <w:rFonts w:ascii="Arial" w:eastAsia="Calibri" w:hAnsi="Arial" w:cs="Arial"/>
                <w:color w:val="000000"/>
                <w:kern w:val="0"/>
                <w:sz w:val="10"/>
                <w:szCs w:val="10"/>
                <w:lang w:val="fr-FR" w:eastAsia="fr-FR" w:bidi="ar-SA"/>
              </w:rPr>
              <w:t xml:space="preserve"> </w:t>
            </w:r>
          </w:p>
          <w:p w:rsidR="006144BF" w:rsidRPr="006144BF" w:rsidRDefault="006144BF" w:rsidP="009D23F5">
            <w:pPr>
              <w:widowControl/>
              <w:suppressAutoHyphens w:val="0"/>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Doc 9 :</w:t>
            </w:r>
            <w:r w:rsidR="00CD7CD7">
              <w:rPr>
                <w:rFonts w:ascii="Arial" w:eastAsia="Calibri" w:hAnsi="Arial" w:cs="Arial"/>
                <w:color w:val="000000"/>
                <w:kern w:val="0"/>
                <w:sz w:val="18"/>
                <w:szCs w:val="18"/>
                <w:lang w:val="fr-FR" w:eastAsia="fr-FR" w:bidi="ar-SA"/>
              </w:rPr>
              <w:t xml:space="preserve"> </w:t>
            </w:r>
            <w:hyperlink r:id="rId33" w:anchor="imgrc=FsvN4xOlzqMHLM:&amp;spf=1519465570748" w:history="1">
              <w:r w:rsidR="00465799" w:rsidRPr="005119D4">
                <w:rPr>
                  <w:rStyle w:val="Lienhypertexte"/>
                  <w:rFonts w:ascii="Arial" w:eastAsia="Calibri" w:hAnsi="Arial" w:cs="Arial"/>
                  <w:kern w:val="0"/>
                  <w:sz w:val="10"/>
                  <w:szCs w:val="10"/>
                  <w:lang w:val="fr-FR" w:eastAsia="fr-FR" w:bidi="ar-SA"/>
                </w:rPr>
                <w:t>https://www.google.fr/search?safe=strict&amp;hl=fr&amp;biw=1600&amp;bih=782&amp;tbs=sur%3Af&amp;tbm=isch&amp;sa=1&amp;ei=TzSRWoP9MIHUgAau54zoCQ&amp;q=galileo+galilei&amp;oq=Galileo+Galil&amp;gs_l=psy-ab.1.0.0l3j0i30k1l7.13910.16467.0.17760.13.11.0.2.2.0.198.1535.0j10.10.0....0...1c.1.64.psy-ab..1.12.1602...0i67k1j0i10i67k1.0.sRgJvIs42P0#imgrc=FsvN4xOlzqMHLM:&amp;spf=1519465570748</w:t>
              </w:r>
            </w:hyperlink>
            <w:r w:rsidR="00CD7CD7" w:rsidRPr="00CD7CD7">
              <w:rPr>
                <w:rFonts w:ascii="Arial" w:eastAsia="Calibri" w:hAnsi="Arial" w:cs="Arial"/>
                <w:color w:val="000000"/>
                <w:kern w:val="0"/>
                <w:sz w:val="10"/>
                <w:szCs w:val="10"/>
                <w:lang w:val="fr-FR" w:eastAsia="fr-FR" w:bidi="ar-SA"/>
              </w:rPr>
              <w:t xml:space="preserve"> </w:t>
            </w:r>
          </w:p>
        </w:tc>
      </w:tr>
      <w:tr w:rsidR="006144BF" w:rsidRPr="00264138" w:rsidTr="006144BF">
        <w:trPr>
          <w:trHeight w:val="578"/>
          <w:jc w:val="center"/>
        </w:trPr>
        <w:tc>
          <w:tcPr>
            <w:tcW w:w="10294" w:type="dxa"/>
            <w:gridSpan w:val="3"/>
            <w:tcBorders>
              <w:top w:val="single" w:sz="24" w:space="0" w:color="000000"/>
              <w:left w:val="nil"/>
              <w:bottom w:val="single" w:sz="24" w:space="0" w:color="000000"/>
              <w:right w:val="nil"/>
            </w:tcBorders>
            <w:shd w:val="clear" w:color="auto" w:fill="auto"/>
            <w:vAlign w:val="center"/>
          </w:tcPr>
          <w:p w:rsidR="006144BF" w:rsidRPr="00DB70FB" w:rsidRDefault="006144BF" w:rsidP="00BE2260">
            <w:pPr>
              <w:widowControl/>
              <w:suppressAutoHyphens w:val="0"/>
              <w:spacing w:line="276" w:lineRule="auto"/>
              <w:jc w:val="center"/>
              <w:textAlignment w:val="auto"/>
              <w:rPr>
                <w:rFonts w:ascii="Arial Black" w:eastAsia="Calibri" w:hAnsi="Arial Black" w:cs="Calibri"/>
                <w:b/>
                <w:color w:val="000000"/>
                <w:kern w:val="0"/>
                <w:sz w:val="20"/>
                <w:szCs w:val="20"/>
                <w:lang w:val="fr-FR" w:eastAsia="fr-FR" w:bidi="ar-SA"/>
              </w:rPr>
            </w:pPr>
          </w:p>
        </w:tc>
      </w:tr>
      <w:bookmarkEnd w:id="0"/>
      <w:tr w:rsidR="00FF1010" w:rsidRPr="00264138" w:rsidTr="006144BF">
        <w:trPr>
          <w:trHeight w:val="578"/>
          <w:jc w:val="center"/>
        </w:trPr>
        <w:tc>
          <w:tcPr>
            <w:tcW w:w="10294" w:type="dxa"/>
            <w:gridSpan w:val="3"/>
            <w:tcBorders>
              <w:top w:val="single" w:sz="24" w:space="0" w:color="000000"/>
              <w:left w:val="single" w:sz="24" w:space="0" w:color="000000"/>
              <w:right w:val="single" w:sz="24" w:space="0" w:color="000000"/>
            </w:tcBorders>
            <w:shd w:val="clear" w:color="auto" w:fill="8EAADB" w:themeFill="accent1" w:themeFillTint="99"/>
            <w:vAlign w:val="center"/>
          </w:tcPr>
          <w:p w:rsidR="00FF1010" w:rsidRPr="002B1851" w:rsidRDefault="00FF1010" w:rsidP="00BE2260">
            <w:pPr>
              <w:widowControl/>
              <w:suppressAutoHyphens w:val="0"/>
              <w:spacing w:line="276" w:lineRule="auto"/>
              <w:jc w:val="center"/>
              <w:textAlignment w:val="auto"/>
              <w:rPr>
                <w:rFonts w:ascii="Arial Black" w:eastAsia="Calibri" w:hAnsi="Arial Black" w:cs="Calibri"/>
                <w:b/>
                <w:color w:val="000000"/>
                <w:kern w:val="0"/>
                <w:sz w:val="20"/>
                <w:szCs w:val="20"/>
                <w:lang w:val="fr-FR" w:eastAsia="fr-FR" w:bidi="ar-SA"/>
              </w:rPr>
            </w:pPr>
            <w:r w:rsidRPr="00DB70FB">
              <w:rPr>
                <w:rFonts w:ascii="Arial Black" w:eastAsia="Calibri" w:hAnsi="Arial Black" w:cs="Calibri"/>
                <w:b/>
                <w:color w:val="000000"/>
                <w:kern w:val="0"/>
                <w:sz w:val="20"/>
                <w:szCs w:val="20"/>
                <w:lang w:val="fr-FR" w:eastAsia="fr-FR" w:bidi="ar-SA"/>
              </w:rPr>
              <w:t xml:space="preserve">Activité </w:t>
            </w:r>
            <w:r>
              <w:rPr>
                <w:rFonts w:ascii="Arial Black" w:eastAsia="Calibri" w:hAnsi="Arial Black" w:cs="Calibri"/>
                <w:b/>
                <w:color w:val="000000"/>
                <w:kern w:val="0"/>
                <w:sz w:val="20"/>
                <w:szCs w:val="20"/>
                <w:lang w:val="fr-FR" w:eastAsia="fr-FR" w:bidi="ar-SA"/>
              </w:rPr>
              <w:t>n°2</w:t>
            </w:r>
            <w:r w:rsidRPr="00264138">
              <w:rPr>
                <w:rFonts w:ascii="Arial Black" w:eastAsia="Calibri" w:hAnsi="Arial Black" w:cs="Calibri"/>
                <w:b/>
                <w:color w:val="000000"/>
                <w:kern w:val="0"/>
                <w:sz w:val="20"/>
                <w:szCs w:val="20"/>
                <w:lang w:val="fr-FR" w:eastAsia="fr-FR" w:bidi="ar-SA"/>
              </w:rPr>
              <w:t xml:space="preserve"> : </w:t>
            </w:r>
            <w:r w:rsidR="00AE562E">
              <w:rPr>
                <w:rFonts w:ascii="Arial Black" w:eastAsia="Calibri" w:hAnsi="Arial Black" w:cs="Calibri"/>
                <w:b/>
                <w:color w:val="000000"/>
                <w:kern w:val="0"/>
                <w:sz w:val="20"/>
                <w:szCs w:val="20"/>
                <w:lang w:val="fr-FR" w:eastAsia="fr-FR" w:bidi="ar-SA"/>
              </w:rPr>
              <w:t>Un phénomène si rare et si intrigant !</w:t>
            </w:r>
            <w:r w:rsidR="00877D31">
              <w:rPr>
                <w:rFonts w:ascii="Arial Black" w:eastAsia="Calibri" w:hAnsi="Arial Black" w:cs="Calibri"/>
                <w:b/>
                <w:color w:val="000000"/>
                <w:kern w:val="0"/>
                <w:sz w:val="20"/>
                <w:szCs w:val="20"/>
                <w:lang w:val="fr-FR" w:eastAsia="fr-FR" w:bidi="ar-SA"/>
              </w:rPr>
              <w:t xml:space="preserve"> </w:t>
            </w:r>
          </w:p>
        </w:tc>
      </w:tr>
      <w:tr w:rsidR="00FF1010" w:rsidRPr="00264138" w:rsidTr="00BE2260">
        <w:trPr>
          <w:gridAfter w:val="1"/>
          <w:wAfter w:w="6" w:type="dxa"/>
          <w:trHeight w:val="329"/>
          <w:jc w:val="center"/>
        </w:trPr>
        <w:tc>
          <w:tcPr>
            <w:tcW w:w="1783" w:type="dxa"/>
            <w:tcBorders>
              <w:top w:val="single" w:sz="24" w:space="0" w:color="auto"/>
              <w:left w:val="single" w:sz="24" w:space="0" w:color="000000"/>
            </w:tcBorders>
            <w:vAlign w:val="center"/>
          </w:tcPr>
          <w:p w:rsidR="00FF1010" w:rsidRPr="009D23F5" w:rsidRDefault="00FF1010" w:rsidP="00BE2260">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Niveau</w:t>
            </w:r>
          </w:p>
        </w:tc>
        <w:tc>
          <w:tcPr>
            <w:tcW w:w="8505" w:type="dxa"/>
            <w:tcBorders>
              <w:top w:val="single" w:sz="24" w:space="0" w:color="auto"/>
              <w:right w:val="single" w:sz="24" w:space="0" w:color="000000"/>
            </w:tcBorders>
            <w:vAlign w:val="center"/>
          </w:tcPr>
          <w:p w:rsidR="00FF1010" w:rsidRPr="009D23F5" w:rsidRDefault="00FF1010" w:rsidP="00BE2260">
            <w:pPr>
              <w:widowControl/>
              <w:suppressAutoHyphens w:val="0"/>
              <w:textAlignment w:val="auto"/>
              <w:rPr>
                <w:rFonts w:ascii="Arial" w:eastAsia="Arial"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5</w:t>
            </w:r>
            <w:r w:rsidRPr="009D23F5">
              <w:rPr>
                <w:rFonts w:ascii="Arial" w:eastAsia="Calibri" w:hAnsi="Arial" w:cs="Arial"/>
                <w:color w:val="000000"/>
                <w:kern w:val="0"/>
                <w:sz w:val="18"/>
                <w:szCs w:val="18"/>
                <w:vertAlign w:val="superscript"/>
                <w:lang w:val="fr-FR" w:eastAsia="fr-FR" w:bidi="ar-SA"/>
              </w:rPr>
              <w:t>ème</w:t>
            </w:r>
            <w:r w:rsidRPr="009D23F5">
              <w:rPr>
                <w:rFonts w:ascii="Arial" w:eastAsia="Calibri" w:hAnsi="Arial" w:cs="Arial"/>
                <w:color w:val="000000"/>
                <w:kern w:val="0"/>
                <w:sz w:val="18"/>
                <w:szCs w:val="18"/>
                <w:lang w:val="fr-FR" w:eastAsia="fr-FR" w:bidi="ar-SA"/>
              </w:rPr>
              <w:t xml:space="preserve"> </w:t>
            </w:r>
          </w:p>
        </w:tc>
      </w:tr>
      <w:tr w:rsidR="00FF1010" w:rsidRPr="00264138" w:rsidTr="00180634">
        <w:trPr>
          <w:gridAfter w:val="1"/>
          <w:wAfter w:w="6" w:type="dxa"/>
          <w:trHeight w:val="1812"/>
          <w:jc w:val="center"/>
        </w:trPr>
        <w:tc>
          <w:tcPr>
            <w:tcW w:w="1783" w:type="dxa"/>
            <w:tcBorders>
              <w:left w:val="single" w:sz="24" w:space="0" w:color="000000"/>
            </w:tcBorders>
            <w:vAlign w:val="center"/>
          </w:tcPr>
          <w:p w:rsidR="00FF1010" w:rsidRPr="009D23F5" w:rsidRDefault="00FF1010" w:rsidP="00BE2260">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Compétences travaillées</w:t>
            </w:r>
          </w:p>
        </w:tc>
        <w:tc>
          <w:tcPr>
            <w:tcW w:w="8505" w:type="dxa"/>
            <w:tcBorders>
              <w:right w:val="single" w:sz="24" w:space="0" w:color="000000"/>
            </w:tcBorders>
            <w:vAlign w:val="center"/>
          </w:tcPr>
          <w:p w:rsidR="00180634" w:rsidRDefault="00180634" w:rsidP="00180634">
            <w:pPr>
              <w:widowControl/>
              <w:suppressAutoHyphens w:val="0"/>
              <w:spacing w:line="276" w:lineRule="auto"/>
              <w:ind w:left="206" w:hanging="206"/>
              <w:textAlignment w:val="auto"/>
              <w:rPr>
                <w:rFonts w:ascii="Arial" w:eastAsia="Calibri" w:hAnsi="Arial" w:cs="Arial"/>
                <w:b/>
                <w:i/>
                <w:color w:val="000000"/>
                <w:kern w:val="0"/>
                <w:sz w:val="18"/>
                <w:szCs w:val="18"/>
                <w:lang w:val="fr-FR" w:eastAsia="fr-FR" w:bidi="ar-SA"/>
              </w:rPr>
            </w:pPr>
            <w:r>
              <w:rPr>
                <w:rFonts w:ascii="Arial" w:eastAsia="Calibri" w:hAnsi="Arial" w:cs="Arial"/>
                <w:b/>
                <w:i/>
                <w:color w:val="000000"/>
                <w:kern w:val="0"/>
                <w:sz w:val="18"/>
                <w:szCs w:val="18"/>
                <w:lang w:val="fr-FR" w:eastAsia="fr-FR" w:bidi="ar-SA"/>
              </w:rPr>
              <w:t>2 - Rechercher et traiter l’information</w:t>
            </w:r>
            <w:r w:rsidR="00292A58">
              <w:rPr>
                <w:rFonts w:ascii="Arial" w:eastAsia="Calibri" w:hAnsi="Arial" w:cs="Arial"/>
                <w:b/>
                <w:i/>
                <w:color w:val="000000"/>
                <w:kern w:val="0"/>
                <w:sz w:val="18"/>
                <w:szCs w:val="18"/>
                <w:lang w:val="fr-FR" w:eastAsia="fr-FR" w:bidi="ar-SA"/>
              </w:rPr>
              <w:t xml:space="preserve"> (</w:t>
            </w:r>
            <w:r w:rsidR="00292A58" w:rsidRPr="009D23F5">
              <w:rPr>
                <w:rFonts w:ascii="Arial" w:eastAsia="Calibri" w:hAnsi="Arial" w:cs="Arial"/>
                <w:b/>
                <w:i/>
                <w:color w:val="000000"/>
                <w:kern w:val="0"/>
                <w:sz w:val="18"/>
                <w:szCs w:val="18"/>
                <w:lang w:val="fr-FR" w:eastAsia="fr-FR" w:bidi="ar-SA"/>
              </w:rPr>
              <w:t>2</w:t>
            </w:r>
            <w:r w:rsidR="00292A58">
              <w:rPr>
                <w:rFonts w:ascii="Arial" w:eastAsia="Calibri" w:hAnsi="Arial" w:cs="Arial"/>
                <w:b/>
                <w:i/>
                <w:color w:val="000000"/>
                <w:kern w:val="0"/>
                <w:sz w:val="18"/>
                <w:szCs w:val="18"/>
                <w:vertAlign w:val="subscript"/>
                <w:lang w:val="fr-FR" w:eastAsia="fr-FR" w:bidi="ar-SA"/>
              </w:rPr>
              <w:t>I</w:t>
            </w:r>
            <w:r w:rsidR="00292A58">
              <w:rPr>
                <w:rFonts w:ascii="Arial" w:eastAsia="Calibri" w:hAnsi="Arial" w:cs="Arial"/>
                <w:b/>
                <w:i/>
                <w:color w:val="000000"/>
                <w:kern w:val="0"/>
                <w:sz w:val="18"/>
                <w:szCs w:val="18"/>
                <w:lang w:val="fr-FR" w:eastAsia="fr-FR" w:bidi="ar-SA"/>
              </w:rPr>
              <w:t>)</w:t>
            </w:r>
            <w:r w:rsidRPr="009D23F5">
              <w:rPr>
                <w:rFonts w:ascii="Arial" w:eastAsia="Arial" w:hAnsi="Arial" w:cs="Arial"/>
                <w:color w:val="000000"/>
                <w:kern w:val="0"/>
                <w:sz w:val="18"/>
                <w:szCs w:val="18"/>
                <w:lang w:val="fr-FR" w:eastAsia="fr-FR" w:bidi="ar-SA"/>
              </w:rPr>
              <w:t xml:space="preserve"> : </w:t>
            </w:r>
            <w:r>
              <w:rPr>
                <w:rFonts w:ascii="Arial" w:eastAsia="Arial" w:hAnsi="Arial" w:cs="Arial"/>
                <w:color w:val="000000"/>
                <w:kern w:val="0"/>
                <w:sz w:val="18"/>
                <w:szCs w:val="18"/>
                <w:lang w:val="fr-FR" w:eastAsia="fr-FR" w:bidi="ar-SA"/>
              </w:rPr>
              <w:t>Trouver les informations utiles dans un document</w:t>
            </w:r>
            <w:r>
              <w:rPr>
                <w:rFonts w:ascii="Arial" w:eastAsia="Calibri" w:hAnsi="Arial" w:cs="Arial"/>
                <w:b/>
                <w:i/>
                <w:color w:val="000000"/>
                <w:kern w:val="0"/>
                <w:sz w:val="18"/>
                <w:szCs w:val="18"/>
                <w:lang w:val="fr-FR" w:eastAsia="fr-FR" w:bidi="ar-SA"/>
              </w:rPr>
              <w:t xml:space="preserve"> </w:t>
            </w:r>
          </w:p>
          <w:p w:rsidR="00180634" w:rsidRDefault="00180634" w:rsidP="00180634">
            <w:pPr>
              <w:widowControl/>
              <w:suppressAutoHyphens w:val="0"/>
              <w:spacing w:line="276" w:lineRule="auto"/>
              <w:ind w:left="206" w:hanging="206"/>
              <w:textAlignment w:val="auto"/>
              <w:rPr>
                <w:rFonts w:ascii="Arial" w:eastAsia="Arial" w:hAnsi="Arial" w:cs="Arial"/>
                <w:color w:val="000000"/>
                <w:kern w:val="0"/>
                <w:sz w:val="18"/>
                <w:szCs w:val="18"/>
                <w:lang w:val="fr-FR" w:eastAsia="fr-FR" w:bidi="ar-SA"/>
              </w:rPr>
            </w:pPr>
            <w:r>
              <w:rPr>
                <w:rFonts w:ascii="Arial" w:eastAsia="Calibri" w:hAnsi="Arial" w:cs="Arial"/>
                <w:b/>
                <w:i/>
                <w:color w:val="000000"/>
                <w:kern w:val="0"/>
                <w:sz w:val="18"/>
                <w:szCs w:val="18"/>
                <w:lang w:val="fr-FR" w:eastAsia="fr-FR" w:bidi="ar-SA"/>
              </w:rPr>
              <w:t>2 - Coopérer et réaliser des projets</w:t>
            </w:r>
            <w:r w:rsidR="00292A58">
              <w:rPr>
                <w:rFonts w:ascii="Arial" w:eastAsia="Calibri" w:hAnsi="Arial" w:cs="Arial"/>
                <w:b/>
                <w:i/>
                <w:color w:val="000000"/>
                <w:kern w:val="0"/>
                <w:sz w:val="18"/>
                <w:szCs w:val="18"/>
                <w:lang w:val="fr-FR" w:eastAsia="fr-FR" w:bidi="ar-SA"/>
              </w:rPr>
              <w:t xml:space="preserve"> (</w:t>
            </w:r>
            <w:r w:rsidR="00292A58" w:rsidRPr="009D23F5">
              <w:rPr>
                <w:rFonts w:ascii="Arial" w:eastAsia="Calibri" w:hAnsi="Arial" w:cs="Arial"/>
                <w:b/>
                <w:i/>
                <w:color w:val="000000"/>
                <w:kern w:val="0"/>
                <w:sz w:val="18"/>
                <w:szCs w:val="18"/>
                <w:lang w:val="fr-FR" w:eastAsia="fr-FR" w:bidi="ar-SA"/>
              </w:rPr>
              <w:t>2</w:t>
            </w:r>
            <w:r w:rsidR="00292A58">
              <w:rPr>
                <w:rFonts w:ascii="Arial" w:eastAsia="Calibri" w:hAnsi="Arial" w:cs="Arial"/>
                <w:b/>
                <w:i/>
                <w:color w:val="000000"/>
                <w:kern w:val="0"/>
                <w:sz w:val="18"/>
                <w:szCs w:val="18"/>
                <w:vertAlign w:val="subscript"/>
                <w:lang w:val="fr-FR" w:eastAsia="fr-FR" w:bidi="ar-SA"/>
              </w:rPr>
              <w:t>P</w:t>
            </w:r>
            <w:r w:rsidR="00292A58">
              <w:rPr>
                <w:rFonts w:ascii="Arial" w:eastAsia="Calibri" w:hAnsi="Arial" w:cs="Arial"/>
                <w:b/>
                <w:i/>
                <w:color w:val="000000"/>
                <w:kern w:val="0"/>
                <w:sz w:val="18"/>
                <w:szCs w:val="18"/>
                <w:lang w:val="fr-FR" w:eastAsia="fr-FR" w:bidi="ar-SA"/>
              </w:rPr>
              <w:t>)</w:t>
            </w:r>
            <w:r>
              <w:rPr>
                <w:rFonts w:ascii="Arial" w:eastAsia="Calibri" w:hAnsi="Arial" w:cs="Arial"/>
                <w:b/>
                <w:i/>
                <w:color w:val="000000"/>
                <w:kern w:val="0"/>
                <w:sz w:val="18"/>
                <w:szCs w:val="18"/>
                <w:lang w:val="fr-FR" w:eastAsia="fr-FR" w:bidi="ar-SA"/>
              </w:rPr>
              <w:t xml:space="preserve"> </w:t>
            </w:r>
            <w:r w:rsidRPr="009D23F5">
              <w:rPr>
                <w:rFonts w:ascii="Arial" w:eastAsia="Arial" w:hAnsi="Arial" w:cs="Arial"/>
                <w:color w:val="000000"/>
                <w:kern w:val="0"/>
                <w:sz w:val="18"/>
                <w:szCs w:val="18"/>
                <w:lang w:val="fr-FR" w:eastAsia="fr-FR" w:bidi="ar-SA"/>
              </w:rPr>
              <w:t xml:space="preserve">: </w:t>
            </w:r>
            <w:r>
              <w:rPr>
                <w:rFonts w:ascii="Arial" w:eastAsia="Arial" w:hAnsi="Arial" w:cs="Arial"/>
                <w:color w:val="000000"/>
                <w:kern w:val="0"/>
                <w:sz w:val="18"/>
                <w:szCs w:val="18"/>
                <w:lang w:val="fr-FR" w:eastAsia="fr-FR" w:bidi="ar-SA"/>
              </w:rPr>
              <w:t>Travailler en équipe en étant constructif et en partageant les tâches</w:t>
            </w:r>
          </w:p>
          <w:p w:rsidR="00180634" w:rsidRPr="009D23F5" w:rsidRDefault="00180634" w:rsidP="00180634">
            <w:pPr>
              <w:widowControl/>
              <w:suppressAutoHyphens w:val="0"/>
              <w:spacing w:line="276" w:lineRule="auto"/>
              <w:ind w:left="148" w:hanging="148"/>
              <w:textAlignment w:val="auto"/>
              <w:rPr>
                <w:rFonts w:ascii="Arial" w:eastAsia="Arial" w:hAnsi="Arial" w:cs="Arial"/>
                <w:color w:val="000000"/>
                <w:kern w:val="0"/>
                <w:sz w:val="18"/>
                <w:szCs w:val="18"/>
                <w:lang w:val="fr-FR" w:eastAsia="fr-FR" w:bidi="ar-SA"/>
              </w:rPr>
            </w:pPr>
            <w:r w:rsidRPr="00B444E5">
              <w:rPr>
                <w:rFonts w:ascii="Arial" w:eastAsia="Calibri" w:hAnsi="Arial" w:cs="Arial"/>
                <w:b/>
                <w:i/>
                <w:color w:val="000000"/>
                <w:kern w:val="0"/>
                <w:sz w:val="18"/>
                <w:szCs w:val="18"/>
                <w:lang w:val="fr-FR" w:eastAsia="fr-FR" w:bidi="ar-SA"/>
              </w:rPr>
              <w:t xml:space="preserve">3 </w:t>
            </w:r>
            <w:r>
              <w:rPr>
                <w:rFonts w:ascii="Arial" w:eastAsia="Calibri" w:hAnsi="Arial" w:cs="Arial"/>
                <w:b/>
                <w:i/>
                <w:color w:val="000000"/>
                <w:kern w:val="0"/>
                <w:sz w:val="18"/>
                <w:szCs w:val="18"/>
                <w:lang w:val="fr-FR" w:eastAsia="fr-FR" w:bidi="ar-SA"/>
              </w:rPr>
              <w:t xml:space="preserve">- </w:t>
            </w:r>
            <w:r>
              <w:rPr>
                <w:rFonts w:ascii="Arial" w:eastAsia="SimSun" w:hAnsi="Arial" w:cs="Arial"/>
                <w:b/>
                <w:i/>
                <w:color w:val="000000"/>
                <w:sz w:val="18"/>
                <w:szCs w:val="18"/>
                <w:lang w:val="fr-FR" w:eastAsia="zh-CN" w:bidi="hi-IN"/>
              </w:rPr>
              <w:t xml:space="preserve">La formation de la personne et du citoyen </w:t>
            </w:r>
            <w:r w:rsidRPr="00B444E5">
              <w:rPr>
                <w:rFonts w:ascii="Arial" w:eastAsia="Arial" w:hAnsi="Arial" w:cs="Arial"/>
                <w:color w:val="000000"/>
                <w:kern w:val="0"/>
                <w:sz w:val="18"/>
                <w:szCs w:val="18"/>
                <w:lang w:val="fr-FR" w:eastAsia="fr-FR" w:bidi="ar-SA"/>
              </w:rPr>
              <w:t xml:space="preserve">: </w:t>
            </w:r>
            <w:r>
              <w:rPr>
                <w:rFonts w:ascii="Arial" w:hAnsi="Arial" w:cs="Arial"/>
                <w:sz w:val="18"/>
                <w:szCs w:val="18"/>
                <w:lang w:val="fr-FR"/>
              </w:rPr>
              <w:t>Utiliser, ranger correctement et calmement le matériel expérimental</w:t>
            </w:r>
          </w:p>
          <w:p w:rsidR="00FF1010" w:rsidRPr="00B444E5" w:rsidRDefault="00180634" w:rsidP="00180634">
            <w:pPr>
              <w:widowControl/>
              <w:suppressAutoHyphens w:val="0"/>
              <w:spacing w:line="276" w:lineRule="auto"/>
              <w:textAlignment w:val="auto"/>
              <w:rPr>
                <w:rFonts w:ascii="Arial" w:eastAsia="Arial" w:hAnsi="Arial" w:cs="Arial"/>
                <w:color w:val="000000"/>
                <w:kern w:val="0"/>
                <w:sz w:val="18"/>
                <w:szCs w:val="18"/>
                <w:lang w:val="fr-FR" w:eastAsia="fr-FR" w:bidi="ar-SA"/>
              </w:rPr>
            </w:pPr>
            <w:r>
              <w:rPr>
                <w:rFonts w:ascii="Arial" w:eastAsia="Calibri" w:hAnsi="Arial" w:cs="Arial"/>
                <w:b/>
                <w:i/>
                <w:color w:val="000000"/>
                <w:kern w:val="0"/>
                <w:sz w:val="18"/>
                <w:szCs w:val="18"/>
                <w:lang w:val="fr-FR" w:eastAsia="fr-FR" w:bidi="ar-SA"/>
              </w:rPr>
              <w:t>4</w:t>
            </w:r>
            <w:r>
              <w:rPr>
                <w:rFonts w:ascii="Arial" w:eastAsia="Calibri" w:hAnsi="Arial" w:cs="Arial"/>
                <w:b/>
                <w:i/>
                <w:color w:val="000000"/>
                <w:kern w:val="0"/>
                <w:sz w:val="18"/>
                <w:szCs w:val="18"/>
                <w:vertAlign w:val="subscript"/>
                <w:lang w:val="fr-FR" w:eastAsia="fr-FR" w:bidi="ar-SA"/>
              </w:rPr>
              <w:t xml:space="preserve"> </w:t>
            </w:r>
            <w:r w:rsidRPr="007608C2">
              <w:rPr>
                <w:rFonts w:ascii="Arial" w:eastAsia="Calibri" w:hAnsi="Arial" w:cs="Arial"/>
                <w:b/>
                <w:i/>
                <w:color w:val="000000"/>
                <w:kern w:val="0"/>
                <w:sz w:val="18"/>
                <w:szCs w:val="18"/>
                <w:lang w:val="fr-FR" w:eastAsia="fr-FR" w:bidi="ar-SA"/>
              </w:rPr>
              <w:t xml:space="preserve">- </w:t>
            </w:r>
            <w:r>
              <w:rPr>
                <w:rFonts w:ascii="Arial" w:eastAsia="Calibri" w:hAnsi="Arial" w:cs="Arial"/>
                <w:b/>
                <w:i/>
                <w:color w:val="000000"/>
                <w:kern w:val="0"/>
                <w:sz w:val="18"/>
                <w:szCs w:val="18"/>
                <w:lang w:val="fr-FR" w:eastAsia="fr-FR" w:bidi="ar-SA"/>
              </w:rPr>
              <w:t>Mener une démarche scientifique</w:t>
            </w:r>
            <w:r w:rsidRPr="00B444E5">
              <w:rPr>
                <w:rFonts w:ascii="Arial" w:eastAsia="Arial" w:hAnsi="Arial" w:cs="Arial"/>
                <w:color w:val="000000"/>
                <w:kern w:val="0"/>
                <w:sz w:val="18"/>
                <w:szCs w:val="18"/>
                <w:lang w:val="fr-FR" w:eastAsia="fr-FR" w:bidi="ar-SA"/>
              </w:rPr>
              <w:t xml:space="preserve"> : </w:t>
            </w:r>
            <w:r>
              <w:rPr>
                <w:rFonts w:ascii="Century Gothic" w:eastAsia="Arial" w:hAnsi="Century Gothic" w:cs="Arial"/>
                <w:color w:val="000000"/>
                <w:kern w:val="0"/>
                <w:sz w:val="18"/>
                <w:szCs w:val="18"/>
                <w:lang w:val="fr-FR" w:eastAsia="fr-FR" w:bidi="ar-SA"/>
              </w:rPr>
              <w:t>É</w:t>
            </w:r>
            <w:r>
              <w:rPr>
                <w:rFonts w:ascii="Arial" w:eastAsia="Arial" w:hAnsi="Arial" w:cs="Arial"/>
                <w:color w:val="000000"/>
                <w:kern w:val="0"/>
                <w:sz w:val="18"/>
                <w:szCs w:val="18"/>
                <w:lang w:val="fr-FR" w:eastAsia="fr-FR" w:bidi="ar-SA"/>
              </w:rPr>
              <w:t>mettre une hypothèse, é</w:t>
            </w:r>
            <w:r w:rsidRPr="00B444E5">
              <w:rPr>
                <w:rFonts w:ascii="Arial" w:eastAsia="Arial" w:hAnsi="Arial" w:cs="Arial"/>
                <w:color w:val="000000"/>
                <w:kern w:val="0"/>
                <w:sz w:val="18"/>
                <w:szCs w:val="18"/>
                <w:lang w:val="fr-FR" w:eastAsia="fr-FR" w:bidi="ar-SA"/>
              </w:rPr>
              <w:t>laborer et suivre un protocole expérimental</w:t>
            </w:r>
            <w:r>
              <w:rPr>
                <w:rFonts w:ascii="Arial" w:eastAsia="Arial" w:hAnsi="Arial" w:cs="Arial"/>
                <w:color w:val="000000"/>
                <w:kern w:val="0"/>
                <w:sz w:val="18"/>
                <w:szCs w:val="18"/>
                <w:lang w:val="fr-FR" w:eastAsia="fr-FR" w:bidi="ar-SA"/>
              </w:rPr>
              <w:t>, valider ou invalider son hypothèse</w:t>
            </w:r>
            <w:r>
              <w:rPr>
                <w:rFonts w:ascii="Arial" w:eastAsia="Calibri" w:hAnsi="Arial" w:cs="Arial"/>
                <w:b/>
                <w:i/>
                <w:color w:val="000000"/>
                <w:kern w:val="0"/>
                <w:sz w:val="18"/>
                <w:szCs w:val="18"/>
                <w:lang w:val="fr-FR" w:eastAsia="fr-FR" w:bidi="ar-SA"/>
              </w:rPr>
              <w:t xml:space="preserve"> </w:t>
            </w:r>
          </w:p>
        </w:tc>
      </w:tr>
      <w:tr w:rsidR="00FF1010" w:rsidRPr="00264138" w:rsidTr="00877D31">
        <w:trPr>
          <w:gridAfter w:val="1"/>
          <w:wAfter w:w="6" w:type="dxa"/>
          <w:trHeight w:val="556"/>
          <w:jc w:val="center"/>
        </w:trPr>
        <w:tc>
          <w:tcPr>
            <w:tcW w:w="1783" w:type="dxa"/>
            <w:tcBorders>
              <w:left w:val="single" w:sz="24" w:space="0" w:color="000000"/>
            </w:tcBorders>
            <w:vAlign w:val="center"/>
          </w:tcPr>
          <w:p w:rsidR="00FF1010" w:rsidRPr="009D23F5" w:rsidRDefault="00FF1010" w:rsidP="00BE2260">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Attendus de fin de cycle</w:t>
            </w:r>
          </w:p>
        </w:tc>
        <w:tc>
          <w:tcPr>
            <w:tcW w:w="8505" w:type="dxa"/>
            <w:tcBorders>
              <w:right w:val="single" w:sz="24" w:space="0" w:color="000000"/>
            </w:tcBorders>
            <w:vAlign w:val="center"/>
          </w:tcPr>
          <w:p w:rsidR="00AE562E" w:rsidRPr="0034604E" w:rsidRDefault="00AE562E" w:rsidP="00AE562E">
            <w:pPr>
              <w:widowControl/>
              <w:suppressAutoHyphens w:val="0"/>
              <w:spacing w:after="160" w:line="259" w:lineRule="auto"/>
              <w:contextualSpacing/>
              <w:textAlignment w:val="auto"/>
              <w:rPr>
                <w:rFonts w:ascii="Arial" w:eastAsia="Times" w:hAnsi="Arial" w:cs="Arial"/>
                <w:kern w:val="0"/>
                <w:sz w:val="18"/>
                <w:szCs w:val="18"/>
                <w:lang w:val="fr-FR" w:eastAsia="fr-FR" w:bidi="ar-SA"/>
              </w:rPr>
            </w:pPr>
            <w:r w:rsidRPr="0034604E">
              <w:rPr>
                <w:rFonts w:ascii="Arial" w:eastAsia="Calibri" w:hAnsi="Arial" w:cs="Arial"/>
                <w:kern w:val="0"/>
                <w:sz w:val="18"/>
                <w:szCs w:val="18"/>
                <w:lang w:val="fr-FR" w:eastAsia="en-US" w:bidi="ar-SA"/>
              </w:rPr>
              <w:t>Décrire l’organisation de la matière dans l’Univers</w:t>
            </w:r>
          </w:p>
          <w:p w:rsidR="00FF1010" w:rsidRPr="00A57FE0" w:rsidRDefault="00AE562E" w:rsidP="00AE562E">
            <w:pPr>
              <w:widowControl/>
              <w:suppressAutoHyphens w:val="0"/>
              <w:spacing w:after="160" w:line="259" w:lineRule="auto"/>
              <w:contextualSpacing/>
              <w:textAlignment w:val="auto"/>
              <w:rPr>
                <w:rFonts w:ascii="Arial" w:eastAsiaTheme="minorHAnsi" w:hAnsi="Arial" w:cs="Arial"/>
                <w:b/>
                <w:kern w:val="0"/>
                <w:sz w:val="18"/>
                <w:szCs w:val="18"/>
                <w:lang w:val="fr-FR" w:eastAsia="en-US" w:bidi="ar-SA"/>
              </w:rPr>
            </w:pPr>
            <w:r w:rsidRPr="0034604E">
              <w:rPr>
                <w:rFonts w:ascii="Arial" w:eastAsiaTheme="minorHAnsi" w:hAnsi="Arial" w:cs="Arial"/>
                <w:kern w:val="0"/>
                <w:sz w:val="18"/>
                <w:szCs w:val="18"/>
                <w:lang w:val="fr-FR" w:eastAsia="en-US" w:bidi="ar-SA"/>
              </w:rPr>
              <w:t>Caractériser différents types de signaux (lumineux ici)</w:t>
            </w:r>
          </w:p>
        </w:tc>
      </w:tr>
      <w:tr w:rsidR="00FF1010" w:rsidRPr="00264138" w:rsidTr="00AE562E">
        <w:trPr>
          <w:gridAfter w:val="1"/>
          <w:wAfter w:w="6" w:type="dxa"/>
          <w:trHeight w:val="1111"/>
          <w:jc w:val="center"/>
        </w:trPr>
        <w:tc>
          <w:tcPr>
            <w:tcW w:w="1783" w:type="dxa"/>
            <w:tcBorders>
              <w:left w:val="single" w:sz="24" w:space="0" w:color="000000"/>
              <w:bottom w:val="single" w:sz="24" w:space="0" w:color="000000"/>
            </w:tcBorders>
            <w:vAlign w:val="center"/>
          </w:tcPr>
          <w:p w:rsidR="00FF1010" w:rsidRPr="009D23F5" w:rsidRDefault="00FF1010" w:rsidP="00BE2260">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Connaissances et capacités</w:t>
            </w:r>
            <w:r w:rsidRPr="009D23F5">
              <w:rPr>
                <w:rFonts w:ascii="Arial" w:eastAsia="Calibri" w:hAnsi="Arial" w:cs="Arial"/>
                <w:i/>
                <w:color w:val="000000"/>
                <w:kern w:val="0"/>
                <w:sz w:val="18"/>
                <w:szCs w:val="18"/>
                <w:lang w:val="fr-FR" w:eastAsia="fr-FR" w:bidi="ar-SA"/>
              </w:rPr>
              <w:t xml:space="preserve"> </w:t>
            </w:r>
          </w:p>
        </w:tc>
        <w:tc>
          <w:tcPr>
            <w:tcW w:w="8505" w:type="dxa"/>
            <w:tcBorders>
              <w:bottom w:val="single" w:sz="24" w:space="0" w:color="000000"/>
              <w:right w:val="single" w:sz="24" w:space="0" w:color="000000"/>
            </w:tcBorders>
            <w:vAlign w:val="center"/>
          </w:tcPr>
          <w:p w:rsidR="00AE562E" w:rsidRPr="00AE562E" w:rsidRDefault="00AE562E" w:rsidP="00AE562E">
            <w:pPr>
              <w:pStyle w:val="Grillemoyenne21"/>
              <w:autoSpaceDE w:val="0"/>
              <w:autoSpaceDN w:val="0"/>
              <w:adjustRightInd w:val="0"/>
              <w:rPr>
                <w:rFonts w:ascii="Arial" w:hAnsi="Arial" w:cs="Arial"/>
                <w:sz w:val="18"/>
                <w:szCs w:val="18"/>
              </w:rPr>
            </w:pPr>
            <w:r w:rsidRPr="00AE562E">
              <w:rPr>
                <w:rFonts w:ascii="Arial" w:hAnsi="Arial" w:cs="Arial"/>
                <w:sz w:val="18"/>
                <w:szCs w:val="18"/>
              </w:rPr>
              <w:t xml:space="preserve">Exploiter expérimentalement la propagation rectiligne de la lumière dans le vide. </w:t>
            </w:r>
          </w:p>
          <w:p w:rsidR="00AE562E" w:rsidRPr="00AE562E" w:rsidRDefault="00AE562E" w:rsidP="00AE562E">
            <w:pPr>
              <w:pStyle w:val="Grillemoyenne21"/>
              <w:numPr>
                <w:ilvl w:val="0"/>
                <w:numId w:val="4"/>
              </w:numPr>
              <w:suppressAutoHyphens w:val="0"/>
              <w:ind w:left="201" w:hanging="201"/>
              <w:textAlignment w:val="auto"/>
              <w:rPr>
                <w:rFonts w:ascii="Arial" w:hAnsi="Arial" w:cs="Arial"/>
                <w:sz w:val="18"/>
                <w:szCs w:val="18"/>
              </w:rPr>
            </w:pPr>
            <w:r w:rsidRPr="00AE562E">
              <w:rPr>
                <w:rFonts w:ascii="Arial" w:hAnsi="Arial" w:cs="Arial"/>
                <w:sz w:val="18"/>
                <w:szCs w:val="18"/>
              </w:rPr>
              <w:t>Lumière : sources, propagation</w:t>
            </w:r>
          </w:p>
          <w:p w:rsidR="00AE562E" w:rsidRPr="00AE562E" w:rsidRDefault="00AE562E" w:rsidP="00AE562E">
            <w:pPr>
              <w:pStyle w:val="Grillemoyenne21"/>
              <w:numPr>
                <w:ilvl w:val="0"/>
                <w:numId w:val="4"/>
              </w:numPr>
              <w:suppressAutoHyphens w:val="0"/>
              <w:ind w:left="208" w:hanging="208"/>
              <w:textAlignment w:val="auto"/>
              <w:rPr>
                <w:rFonts w:ascii="Arial" w:hAnsi="Arial" w:cs="Arial"/>
                <w:sz w:val="18"/>
                <w:szCs w:val="18"/>
              </w:rPr>
            </w:pPr>
            <w:r w:rsidRPr="00AE562E">
              <w:rPr>
                <w:rFonts w:ascii="Arial" w:hAnsi="Arial" w:cs="Arial"/>
                <w:sz w:val="18"/>
                <w:szCs w:val="18"/>
              </w:rPr>
              <w:t>Modèle du rayon lumineux</w:t>
            </w:r>
          </w:p>
          <w:p w:rsidR="00DC7886" w:rsidRPr="00DC7886" w:rsidRDefault="00AE562E" w:rsidP="00AE562E">
            <w:pPr>
              <w:pStyle w:val="Grillemoyenne21"/>
              <w:suppressAutoHyphens w:val="0"/>
              <w:textAlignment w:val="auto"/>
              <w:rPr>
                <w:rFonts w:ascii="Arial" w:hAnsi="Arial" w:cs="Arial"/>
                <w:sz w:val="18"/>
                <w:szCs w:val="18"/>
              </w:rPr>
            </w:pPr>
            <w:r w:rsidRPr="00AE562E">
              <w:rPr>
                <w:rFonts w:ascii="Arial" w:hAnsi="Arial" w:cs="Arial"/>
                <w:sz w:val="18"/>
                <w:szCs w:val="18"/>
              </w:rPr>
              <w:t>Décrire la structure de l’Univers et du système solaire</w:t>
            </w:r>
          </w:p>
        </w:tc>
      </w:tr>
      <w:tr w:rsidR="00FF1010" w:rsidRPr="00264138" w:rsidTr="00AE562E">
        <w:trPr>
          <w:gridAfter w:val="1"/>
          <w:wAfter w:w="6" w:type="dxa"/>
          <w:trHeight w:val="1077"/>
          <w:jc w:val="center"/>
        </w:trPr>
        <w:tc>
          <w:tcPr>
            <w:tcW w:w="1783" w:type="dxa"/>
            <w:tcBorders>
              <w:top w:val="single" w:sz="24" w:space="0" w:color="000000"/>
              <w:left w:val="single" w:sz="24" w:space="0" w:color="000000"/>
            </w:tcBorders>
            <w:vAlign w:val="center"/>
          </w:tcPr>
          <w:p w:rsidR="00FF1010" w:rsidRPr="009D23F5" w:rsidRDefault="00FF1010" w:rsidP="00BE2260">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Description de l’activité et travail réalisé par les élèves</w:t>
            </w:r>
          </w:p>
        </w:tc>
        <w:tc>
          <w:tcPr>
            <w:tcW w:w="8505" w:type="dxa"/>
            <w:tcBorders>
              <w:top w:val="single" w:sz="24" w:space="0" w:color="000000"/>
              <w:right w:val="single" w:sz="24" w:space="0" w:color="000000"/>
            </w:tcBorders>
            <w:vAlign w:val="center"/>
          </w:tcPr>
          <w:p w:rsidR="00AE562E" w:rsidRDefault="00AE562E" w:rsidP="00AE562E">
            <w:pPr>
              <w:pStyle w:val="Paragraphedeliste"/>
              <w:numPr>
                <w:ilvl w:val="0"/>
                <w:numId w:val="2"/>
              </w:numPr>
              <w:spacing w:line="276" w:lineRule="auto"/>
              <w:ind w:left="208" w:hanging="208"/>
              <w:jc w:val="both"/>
              <w:rPr>
                <w:rFonts w:ascii="Arial" w:hAnsi="Arial" w:cs="Arial"/>
                <w:bCs/>
                <w:spacing w:val="5"/>
                <w:sz w:val="18"/>
                <w:szCs w:val="18"/>
                <w:lang w:bidi="en-US"/>
              </w:rPr>
            </w:pPr>
            <w:r>
              <w:rPr>
                <w:rFonts w:ascii="Arial" w:hAnsi="Arial" w:cs="Arial"/>
                <w:bCs/>
                <w:spacing w:val="5"/>
                <w:sz w:val="18"/>
                <w:szCs w:val="18"/>
                <w:lang w:bidi="en-US"/>
              </w:rPr>
              <w:t>Les élèves analysent individuellement un</w:t>
            </w:r>
            <w:r w:rsidRPr="00B174D3">
              <w:rPr>
                <w:rFonts w:ascii="Arial" w:hAnsi="Arial" w:cs="Arial"/>
                <w:bCs/>
                <w:spacing w:val="5"/>
                <w:sz w:val="18"/>
                <w:szCs w:val="18"/>
                <w:lang w:bidi="en-US"/>
              </w:rPr>
              <w:t xml:space="preserve"> extrait de la BD d’Hergé « Le Temple du Soleil ».</w:t>
            </w:r>
            <w:r>
              <w:rPr>
                <w:rFonts w:ascii="Arial" w:hAnsi="Arial" w:cs="Arial"/>
                <w:bCs/>
                <w:spacing w:val="5"/>
                <w:sz w:val="18"/>
                <w:szCs w:val="18"/>
                <w:lang w:bidi="en-US"/>
              </w:rPr>
              <w:t xml:space="preserve"> </w:t>
            </w:r>
          </w:p>
          <w:p w:rsidR="00DC7886" w:rsidRPr="00AE562E" w:rsidRDefault="00AE562E" w:rsidP="00AE562E">
            <w:pPr>
              <w:pStyle w:val="Paragraphedeliste"/>
              <w:numPr>
                <w:ilvl w:val="0"/>
                <w:numId w:val="2"/>
              </w:numPr>
              <w:spacing w:line="276" w:lineRule="auto"/>
              <w:ind w:left="208" w:hanging="208"/>
              <w:jc w:val="both"/>
              <w:rPr>
                <w:rFonts w:ascii="Arial" w:hAnsi="Arial" w:cs="Arial"/>
                <w:bCs/>
                <w:spacing w:val="5"/>
                <w:sz w:val="17"/>
                <w:szCs w:val="17"/>
                <w:lang w:bidi="en-US"/>
              </w:rPr>
            </w:pPr>
            <w:r>
              <w:rPr>
                <w:rFonts w:ascii="Arial" w:hAnsi="Arial" w:cs="Arial"/>
                <w:bCs/>
                <w:spacing w:val="5"/>
                <w:sz w:val="18"/>
                <w:szCs w:val="18"/>
                <w:lang w:bidi="en-US"/>
              </w:rPr>
              <w:t xml:space="preserve">Puis ils doivent répondre, par groupes de 4, à la question suivante : </w:t>
            </w:r>
            <w:r w:rsidRPr="00AE562E">
              <w:rPr>
                <w:rFonts w:ascii="Arial Black" w:hAnsi="Arial Black" w:cs="Arial"/>
                <w:sz w:val="17"/>
                <w:szCs w:val="17"/>
              </w:rPr>
              <w:t>Tintin est-il un sorcier ?</w:t>
            </w:r>
            <w:r>
              <w:rPr>
                <w:rFonts w:ascii="Arial" w:hAnsi="Arial" w:cs="Arial"/>
                <w:sz w:val="18"/>
                <w:szCs w:val="18"/>
              </w:rPr>
              <w:t xml:space="preserve"> grâce à une démarche expérimentale (</w:t>
            </w:r>
            <w:r w:rsidRPr="00AE562E">
              <w:rPr>
                <w:rFonts w:ascii="Arial" w:hAnsi="Arial" w:cs="Arial"/>
                <w:b/>
                <w:sz w:val="18"/>
                <w:szCs w:val="18"/>
              </w:rPr>
              <w:t>Émettre une hypothèse</w:t>
            </w:r>
            <w:r>
              <w:rPr>
                <w:rFonts w:ascii="Arial" w:hAnsi="Arial" w:cs="Arial"/>
                <w:b/>
                <w:sz w:val="18"/>
                <w:szCs w:val="18"/>
              </w:rPr>
              <w:t>, p</w:t>
            </w:r>
            <w:r w:rsidRPr="00AE562E">
              <w:rPr>
                <w:rFonts w:ascii="Arial" w:hAnsi="Arial" w:cs="Arial"/>
                <w:b/>
                <w:sz w:val="18"/>
                <w:szCs w:val="18"/>
              </w:rPr>
              <w:t>roposer un protocole expérimental puis le réaliser</w:t>
            </w:r>
            <w:r>
              <w:rPr>
                <w:rFonts w:ascii="Arial" w:hAnsi="Arial" w:cs="Arial"/>
                <w:b/>
                <w:sz w:val="18"/>
                <w:szCs w:val="18"/>
              </w:rPr>
              <w:t xml:space="preserve"> et enfin n</w:t>
            </w:r>
            <w:r w:rsidRPr="00AE562E">
              <w:rPr>
                <w:rFonts w:ascii="Arial" w:hAnsi="Arial" w:cs="Arial"/>
                <w:b/>
                <w:sz w:val="18"/>
                <w:szCs w:val="18"/>
              </w:rPr>
              <w:t>oter le</w:t>
            </w:r>
            <w:r>
              <w:rPr>
                <w:rFonts w:ascii="Arial" w:hAnsi="Arial" w:cs="Arial"/>
                <w:b/>
                <w:sz w:val="18"/>
                <w:szCs w:val="18"/>
              </w:rPr>
              <w:t>ur</w:t>
            </w:r>
            <w:r w:rsidRPr="00AE562E">
              <w:rPr>
                <w:rFonts w:ascii="Arial" w:hAnsi="Arial" w:cs="Arial"/>
                <w:b/>
                <w:sz w:val="18"/>
                <w:szCs w:val="18"/>
              </w:rPr>
              <w:t>s observations puis conclure</w:t>
            </w:r>
            <w:r>
              <w:rPr>
                <w:rFonts w:ascii="Arial" w:hAnsi="Arial" w:cs="Arial"/>
                <w:b/>
                <w:sz w:val="18"/>
                <w:szCs w:val="18"/>
              </w:rPr>
              <w:t>)</w:t>
            </w:r>
          </w:p>
        </w:tc>
      </w:tr>
      <w:tr w:rsidR="00FF1010" w:rsidRPr="00264138" w:rsidTr="00BE2260">
        <w:trPr>
          <w:gridAfter w:val="1"/>
          <w:wAfter w:w="6" w:type="dxa"/>
          <w:trHeight w:val="329"/>
          <w:jc w:val="center"/>
        </w:trPr>
        <w:tc>
          <w:tcPr>
            <w:tcW w:w="1783" w:type="dxa"/>
            <w:tcBorders>
              <w:top w:val="single" w:sz="4" w:space="0" w:color="000000"/>
              <w:left w:val="single" w:sz="24" w:space="0" w:color="000000"/>
            </w:tcBorders>
            <w:vAlign w:val="center"/>
          </w:tcPr>
          <w:p w:rsidR="00FF1010" w:rsidRPr="009D23F5" w:rsidRDefault="00AE562E" w:rsidP="00BE2260">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Prérequis</w:t>
            </w:r>
          </w:p>
        </w:tc>
        <w:tc>
          <w:tcPr>
            <w:tcW w:w="8505" w:type="dxa"/>
            <w:tcBorders>
              <w:top w:val="single" w:sz="4" w:space="0" w:color="000000"/>
              <w:right w:val="single" w:sz="24" w:space="0" w:color="000000"/>
            </w:tcBorders>
            <w:vAlign w:val="center"/>
          </w:tcPr>
          <w:p w:rsidR="00FF1010" w:rsidRPr="009D23F5" w:rsidRDefault="00AE562E" w:rsidP="00BE2260">
            <w:pPr>
              <w:widowControl/>
              <w:suppressAutoHyphens w:val="0"/>
              <w:textAlignment w:val="auto"/>
              <w:rPr>
                <w:rFonts w:ascii="Arial" w:eastAsia="Arial"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Source primaire, objet diffusant, ombres</w:t>
            </w:r>
          </w:p>
        </w:tc>
      </w:tr>
      <w:tr w:rsidR="00FF1010" w:rsidRPr="00264138" w:rsidTr="00BE2260">
        <w:trPr>
          <w:gridAfter w:val="1"/>
          <w:wAfter w:w="6" w:type="dxa"/>
          <w:trHeight w:val="329"/>
          <w:jc w:val="center"/>
        </w:trPr>
        <w:tc>
          <w:tcPr>
            <w:tcW w:w="1783" w:type="dxa"/>
            <w:tcBorders>
              <w:left w:val="single" w:sz="24" w:space="0" w:color="000000"/>
            </w:tcBorders>
            <w:vAlign w:val="center"/>
          </w:tcPr>
          <w:p w:rsidR="00FF1010" w:rsidRPr="009D23F5" w:rsidRDefault="00FF1010" w:rsidP="00BE2260">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Durée</w:t>
            </w:r>
          </w:p>
        </w:tc>
        <w:tc>
          <w:tcPr>
            <w:tcW w:w="8505" w:type="dxa"/>
            <w:tcBorders>
              <w:right w:val="single" w:sz="24" w:space="0" w:color="000000"/>
            </w:tcBorders>
            <w:vAlign w:val="center"/>
          </w:tcPr>
          <w:p w:rsidR="00FF1010" w:rsidRPr="009D23F5" w:rsidRDefault="00AE562E" w:rsidP="00BE2260">
            <w:pPr>
              <w:widowControl/>
              <w:suppressAutoHyphens w:val="0"/>
              <w:textAlignment w:val="auto"/>
              <w:rPr>
                <w:rFonts w:ascii="Arial" w:eastAsia="Arial"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30</w:t>
            </w:r>
            <w:r w:rsidR="00FF1010">
              <w:rPr>
                <w:rFonts w:ascii="Arial" w:eastAsia="Calibri" w:hAnsi="Arial" w:cs="Arial"/>
                <w:color w:val="000000"/>
                <w:kern w:val="0"/>
                <w:sz w:val="18"/>
                <w:szCs w:val="18"/>
                <w:lang w:val="fr-FR" w:eastAsia="fr-FR" w:bidi="ar-SA"/>
              </w:rPr>
              <w:t xml:space="preserve"> min</w:t>
            </w:r>
          </w:p>
        </w:tc>
      </w:tr>
      <w:tr w:rsidR="00FF1010" w:rsidRPr="00264138" w:rsidTr="002544FD">
        <w:trPr>
          <w:gridAfter w:val="1"/>
          <w:wAfter w:w="6" w:type="dxa"/>
          <w:trHeight w:val="598"/>
          <w:jc w:val="center"/>
        </w:trPr>
        <w:tc>
          <w:tcPr>
            <w:tcW w:w="1783" w:type="dxa"/>
            <w:tcBorders>
              <w:left w:val="single" w:sz="24" w:space="0" w:color="000000"/>
              <w:bottom w:val="single" w:sz="24" w:space="0" w:color="auto"/>
            </w:tcBorders>
            <w:vAlign w:val="center"/>
          </w:tcPr>
          <w:p w:rsidR="00FF1010" w:rsidRPr="009D23F5" w:rsidRDefault="00FF1010" w:rsidP="00BE2260">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 xml:space="preserve">Matériel </w:t>
            </w:r>
          </w:p>
        </w:tc>
        <w:tc>
          <w:tcPr>
            <w:tcW w:w="8505" w:type="dxa"/>
            <w:tcBorders>
              <w:bottom w:val="single" w:sz="24" w:space="0" w:color="auto"/>
              <w:right w:val="single" w:sz="24" w:space="0" w:color="000000"/>
            </w:tcBorders>
            <w:vAlign w:val="center"/>
          </w:tcPr>
          <w:p w:rsidR="00DC7886" w:rsidRDefault="00AE562E" w:rsidP="00694AC1">
            <w:pPr>
              <w:widowControl/>
              <w:numPr>
                <w:ilvl w:val="0"/>
                <w:numId w:val="3"/>
              </w:numPr>
              <w:suppressAutoHyphens w:val="0"/>
              <w:spacing w:line="276" w:lineRule="auto"/>
              <w:ind w:left="148" w:hanging="148"/>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Une lampe</w:t>
            </w:r>
            <w:r w:rsidR="00292A58">
              <w:rPr>
                <w:rFonts w:ascii="Arial" w:eastAsia="Calibri" w:hAnsi="Arial" w:cs="Arial"/>
                <w:color w:val="000000"/>
                <w:kern w:val="0"/>
                <w:sz w:val="18"/>
                <w:szCs w:val="18"/>
                <w:lang w:val="fr-FR" w:eastAsia="fr-FR" w:bidi="ar-SA"/>
              </w:rPr>
              <w:t xml:space="preserve"> sphérique</w:t>
            </w:r>
            <w:r>
              <w:rPr>
                <w:rFonts w:ascii="Arial" w:eastAsia="Calibri" w:hAnsi="Arial" w:cs="Arial"/>
                <w:color w:val="000000"/>
                <w:kern w:val="0"/>
                <w:sz w:val="18"/>
                <w:szCs w:val="18"/>
                <w:lang w:val="fr-FR" w:eastAsia="fr-FR" w:bidi="ar-SA"/>
              </w:rPr>
              <w:t xml:space="preserve"> jouant le rôle du soleil</w:t>
            </w:r>
          </w:p>
          <w:p w:rsidR="00AE562E" w:rsidRPr="00592064" w:rsidRDefault="00AE562E" w:rsidP="00694AC1">
            <w:pPr>
              <w:widowControl/>
              <w:numPr>
                <w:ilvl w:val="0"/>
                <w:numId w:val="3"/>
              </w:numPr>
              <w:suppressAutoHyphens w:val="0"/>
              <w:spacing w:line="276" w:lineRule="auto"/>
              <w:ind w:left="148" w:hanging="148"/>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Des balles de polystyrène de différentes tailles</w:t>
            </w:r>
          </w:p>
        </w:tc>
      </w:tr>
      <w:tr w:rsidR="00FF1010" w:rsidRPr="00264138" w:rsidTr="00BE2260">
        <w:trPr>
          <w:gridAfter w:val="1"/>
          <w:wAfter w:w="6" w:type="dxa"/>
          <w:trHeight w:val="343"/>
          <w:jc w:val="center"/>
        </w:trPr>
        <w:tc>
          <w:tcPr>
            <w:tcW w:w="1783" w:type="dxa"/>
            <w:tcBorders>
              <w:top w:val="single" w:sz="24" w:space="0" w:color="auto"/>
              <w:left w:val="single" w:sz="24" w:space="0" w:color="000000"/>
              <w:bottom w:val="single" w:sz="24" w:space="0" w:color="000000"/>
            </w:tcBorders>
            <w:vAlign w:val="center"/>
          </w:tcPr>
          <w:p w:rsidR="00FF1010" w:rsidRPr="009D23F5" w:rsidRDefault="00FF1010" w:rsidP="00BE2260">
            <w:pPr>
              <w:widowControl/>
              <w:suppressAutoHyphens w:val="0"/>
              <w:jc w:val="center"/>
              <w:textAlignment w:val="auto"/>
              <w:rPr>
                <w:rFonts w:ascii="Arial" w:eastAsia="Calibri" w:hAnsi="Arial" w:cs="Arial"/>
                <w:b/>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Liens photos</w:t>
            </w:r>
          </w:p>
        </w:tc>
        <w:tc>
          <w:tcPr>
            <w:tcW w:w="8505" w:type="dxa"/>
            <w:tcBorders>
              <w:top w:val="single" w:sz="24" w:space="0" w:color="auto"/>
              <w:bottom w:val="single" w:sz="24" w:space="0" w:color="000000"/>
              <w:right w:val="single" w:sz="24" w:space="0" w:color="000000"/>
            </w:tcBorders>
            <w:vAlign w:val="center"/>
          </w:tcPr>
          <w:p w:rsidR="00FF1010" w:rsidRPr="009D23F5" w:rsidRDefault="008754E9" w:rsidP="00BE2260">
            <w:pPr>
              <w:widowControl/>
              <w:suppressAutoHyphens w:val="0"/>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 xml:space="preserve">Points d’interrogation : </w:t>
            </w:r>
            <w:hyperlink r:id="rId34" w:anchor="imgrc=bLEkx63tcjmWoM:&amp;spf=1519465986412" w:history="1">
              <w:r w:rsidRPr="005119D4">
                <w:rPr>
                  <w:rStyle w:val="Lienhypertexte"/>
                  <w:rFonts w:ascii="Arial" w:eastAsia="Calibri" w:hAnsi="Arial" w:cs="Arial"/>
                  <w:kern w:val="0"/>
                  <w:sz w:val="18"/>
                  <w:szCs w:val="18"/>
                  <w:lang w:val="fr-FR" w:eastAsia="fr-FR" w:bidi="ar-SA"/>
                </w:rPr>
                <w:t>https://www.google.fr/search?safe=strict&amp;hl=fr&amp;biw=1600&amp;bih=782&amp;tbs=sur%3Af&amp;tbm=isch&amp;sa=1&amp;ei=IzWRWv-iD-vQgAaBo5SwAw&amp;q=points+d%27interrogation&amp;oq=points+d%27interrogation&amp;gs_l=psy-ab.3..0l4j0i30k1l3j0i5i30k1l3.216973.220353.0.220563.22.21.0.0.0.0.269.3079.0j11j6.17.0....0...1c.1.64.psy-ab..5.17.3060...0i67k1.0.27xiUBq4XV4#imgrc=bLEkx63tcjmWoM:&amp;spf=1519465986412</w:t>
              </w:r>
            </w:hyperlink>
            <w:r>
              <w:rPr>
                <w:rFonts w:ascii="Arial" w:eastAsia="Calibri" w:hAnsi="Arial" w:cs="Arial"/>
                <w:color w:val="000000"/>
                <w:kern w:val="0"/>
                <w:sz w:val="18"/>
                <w:szCs w:val="18"/>
                <w:lang w:val="fr-FR" w:eastAsia="fr-FR" w:bidi="ar-SA"/>
              </w:rPr>
              <w:t xml:space="preserve"> </w:t>
            </w:r>
          </w:p>
        </w:tc>
      </w:tr>
    </w:tbl>
    <w:p w:rsidR="00526B3A" w:rsidRDefault="00526B3A" w:rsidP="00FF1010">
      <w:pPr>
        <w:pStyle w:val="Sansinterligne"/>
        <w:rPr>
          <w:rFonts w:ascii="Arial" w:hAnsi="Arial" w:cs="Arial"/>
          <w:b/>
          <w:color w:val="0070C0"/>
          <w:u w:val="single"/>
        </w:rPr>
      </w:pPr>
    </w:p>
    <w:p w:rsidR="00C67B16" w:rsidRDefault="00C67B16" w:rsidP="00FF1010">
      <w:pPr>
        <w:pStyle w:val="Sansinterligne"/>
        <w:rPr>
          <w:rFonts w:ascii="Arial" w:hAnsi="Arial" w:cs="Arial"/>
          <w:b/>
          <w:color w:val="0070C0"/>
          <w:u w:val="single"/>
        </w:rPr>
      </w:pPr>
    </w:p>
    <w:p w:rsidR="002544FD" w:rsidRDefault="002544FD" w:rsidP="00FF1010">
      <w:pPr>
        <w:pStyle w:val="Sansinterligne"/>
        <w:rPr>
          <w:rFonts w:ascii="Arial" w:hAnsi="Arial" w:cs="Arial"/>
          <w:b/>
          <w:color w:val="0070C0"/>
          <w:u w:val="single"/>
        </w:rPr>
      </w:pPr>
    </w:p>
    <w:p w:rsidR="002544FD" w:rsidRDefault="002544FD" w:rsidP="00FF1010">
      <w:pPr>
        <w:pStyle w:val="Sansinterligne"/>
        <w:rPr>
          <w:rFonts w:ascii="Arial" w:hAnsi="Arial" w:cs="Arial"/>
          <w:b/>
          <w:color w:val="0070C0"/>
          <w:u w:val="single"/>
        </w:rPr>
      </w:pPr>
    </w:p>
    <w:p w:rsidR="002544FD" w:rsidRDefault="002544FD" w:rsidP="00FF1010">
      <w:pPr>
        <w:pStyle w:val="Sansinterligne"/>
        <w:rPr>
          <w:rFonts w:ascii="Arial" w:hAnsi="Arial" w:cs="Arial"/>
          <w:b/>
          <w:color w:val="0070C0"/>
          <w:u w:val="single"/>
        </w:rPr>
      </w:pPr>
    </w:p>
    <w:p w:rsidR="002544FD" w:rsidRDefault="002544FD" w:rsidP="00FF1010">
      <w:pPr>
        <w:pStyle w:val="Sansinterligne"/>
        <w:rPr>
          <w:rFonts w:ascii="Arial" w:hAnsi="Arial" w:cs="Arial"/>
          <w:b/>
          <w:color w:val="0070C0"/>
          <w:u w:val="single"/>
        </w:rPr>
      </w:pPr>
    </w:p>
    <w:p w:rsidR="002544FD" w:rsidRDefault="002544FD" w:rsidP="00FF1010">
      <w:pPr>
        <w:pStyle w:val="Sansinterligne"/>
        <w:rPr>
          <w:rFonts w:ascii="Arial" w:hAnsi="Arial" w:cs="Arial"/>
          <w:b/>
          <w:color w:val="0070C0"/>
          <w:u w:val="single"/>
        </w:rPr>
      </w:pPr>
    </w:p>
    <w:tbl>
      <w:tblPr>
        <w:tblW w:w="102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3"/>
        <w:gridCol w:w="8505"/>
        <w:gridCol w:w="6"/>
      </w:tblGrid>
      <w:tr w:rsidR="00AE562E" w:rsidRPr="00264138" w:rsidTr="002544FD">
        <w:trPr>
          <w:trHeight w:val="564"/>
          <w:jc w:val="center"/>
        </w:trPr>
        <w:tc>
          <w:tcPr>
            <w:tcW w:w="10294" w:type="dxa"/>
            <w:gridSpan w:val="3"/>
            <w:tcBorders>
              <w:top w:val="single" w:sz="24" w:space="0" w:color="000000"/>
              <w:left w:val="single" w:sz="24" w:space="0" w:color="000000"/>
              <w:right w:val="single" w:sz="24" w:space="0" w:color="000000"/>
            </w:tcBorders>
            <w:shd w:val="clear" w:color="auto" w:fill="8EAADB" w:themeFill="accent1" w:themeFillTint="99"/>
            <w:vAlign w:val="center"/>
          </w:tcPr>
          <w:p w:rsidR="00AE562E" w:rsidRPr="002B1851" w:rsidRDefault="00AE562E" w:rsidP="002544FD">
            <w:pPr>
              <w:widowControl/>
              <w:suppressAutoHyphens w:val="0"/>
              <w:spacing w:line="276" w:lineRule="auto"/>
              <w:jc w:val="center"/>
              <w:textAlignment w:val="auto"/>
              <w:rPr>
                <w:rFonts w:ascii="Arial Black" w:eastAsia="Calibri" w:hAnsi="Arial Black" w:cs="Calibri"/>
                <w:b/>
                <w:color w:val="000000"/>
                <w:kern w:val="0"/>
                <w:sz w:val="20"/>
                <w:szCs w:val="20"/>
                <w:lang w:val="fr-FR" w:eastAsia="fr-FR" w:bidi="ar-SA"/>
              </w:rPr>
            </w:pPr>
            <w:r w:rsidRPr="00DB70FB">
              <w:rPr>
                <w:rFonts w:ascii="Arial Black" w:eastAsia="Calibri" w:hAnsi="Arial Black" w:cs="Calibri"/>
                <w:b/>
                <w:color w:val="000000"/>
                <w:kern w:val="0"/>
                <w:sz w:val="20"/>
                <w:szCs w:val="20"/>
                <w:lang w:val="fr-FR" w:eastAsia="fr-FR" w:bidi="ar-SA"/>
              </w:rPr>
              <w:lastRenderedPageBreak/>
              <w:t xml:space="preserve">Activité </w:t>
            </w:r>
            <w:r>
              <w:rPr>
                <w:rFonts w:ascii="Arial Black" w:eastAsia="Calibri" w:hAnsi="Arial Black" w:cs="Calibri"/>
                <w:b/>
                <w:color w:val="000000"/>
                <w:kern w:val="0"/>
                <w:sz w:val="20"/>
                <w:szCs w:val="20"/>
                <w:lang w:val="fr-FR" w:eastAsia="fr-FR" w:bidi="ar-SA"/>
              </w:rPr>
              <w:t>n°</w:t>
            </w:r>
            <w:r w:rsidR="002544FD">
              <w:rPr>
                <w:rFonts w:ascii="Arial Black" w:eastAsia="Calibri" w:hAnsi="Arial Black" w:cs="Calibri"/>
                <w:b/>
                <w:color w:val="000000"/>
                <w:kern w:val="0"/>
                <w:sz w:val="20"/>
                <w:szCs w:val="20"/>
                <w:lang w:val="fr-FR" w:eastAsia="fr-FR" w:bidi="ar-SA"/>
              </w:rPr>
              <w:t>3</w:t>
            </w:r>
            <w:r w:rsidRPr="00264138">
              <w:rPr>
                <w:rFonts w:ascii="Arial Black" w:eastAsia="Calibri" w:hAnsi="Arial Black" w:cs="Calibri"/>
                <w:b/>
                <w:color w:val="000000"/>
                <w:kern w:val="0"/>
                <w:sz w:val="20"/>
                <w:szCs w:val="20"/>
                <w:lang w:val="fr-FR" w:eastAsia="fr-FR" w:bidi="ar-SA"/>
              </w:rPr>
              <w:t xml:space="preserve"> : </w:t>
            </w:r>
            <w:r w:rsidR="002544FD">
              <w:rPr>
                <w:rFonts w:ascii="Arial Black" w:eastAsia="Calibri" w:hAnsi="Arial Black" w:cs="Calibri"/>
                <w:b/>
                <w:color w:val="000000"/>
                <w:kern w:val="0"/>
                <w:sz w:val="20"/>
                <w:szCs w:val="20"/>
                <w:lang w:val="fr-FR" w:eastAsia="fr-FR" w:bidi="ar-SA"/>
              </w:rPr>
              <w:t>Solis defectus …</w:t>
            </w:r>
          </w:p>
        </w:tc>
      </w:tr>
      <w:tr w:rsidR="00AE562E" w:rsidRPr="00264138" w:rsidTr="002544FD">
        <w:trPr>
          <w:gridAfter w:val="1"/>
          <w:wAfter w:w="6" w:type="dxa"/>
          <w:trHeight w:val="329"/>
          <w:jc w:val="center"/>
        </w:trPr>
        <w:tc>
          <w:tcPr>
            <w:tcW w:w="1783" w:type="dxa"/>
            <w:tcBorders>
              <w:top w:val="single" w:sz="24" w:space="0" w:color="auto"/>
              <w:left w:val="single" w:sz="24" w:space="0" w:color="000000"/>
            </w:tcBorders>
            <w:vAlign w:val="center"/>
          </w:tcPr>
          <w:p w:rsidR="00AE562E" w:rsidRPr="009D23F5" w:rsidRDefault="00AE562E" w:rsidP="002544FD">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Niveau</w:t>
            </w:r>
          </w:p>
        </w:tc>
        <w:tc>
          <w:tcPr>
            <w:tcW w:w="8505" w:type="dxa"/>
            <w:tcBorders>
              <w:top w:val="single" w:sz="24" w:space="0" w:color="auto"/>
              <w:right w:val="single" w:sz="24" w:space="0" w:color="000000"/>
            </w:tcBorders>
            <w:vAlign w:val="center"/>
          </w:tcPr>
          <w:p w:rsidR="00AE562E" w:rsidRPr="009D23F5" w:rsidRDefault="00AE562E" w:rsidP="002544FD">
            <w:pPr>
              <w:widowControl/>
              <w:suppressAutoHyphens w:val="0"/>
              <w:textAlignment w:val="auto"/>
              <w:rPr>
                <w:rFonts w:ascii="Arial" w:eastAsia="Arial"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5</w:t>
            </w:r>
            <w:r w:rsidRPr="009D23F5">
              <w:rPr>
                <w:rFonts w:ascii="Arial" w:eastAsia="Calibri" w:hAnsi="Arial" w:cs="Arial"/>
                <w:color w:val="000000"/>
                <w:kern w:val="0"/>
                <w:sz w:val="18"/>
                <w:szCs w:val="18"/>
                <w:vertAlign w:val="superscript"/>
                <w:lang w:val="fr-FR" w:eastAsia="fr-FR" w:bidi="ar-SA"/>
              </w:rPr>
              <w:t>ème</w:t>
            </w:r>
            <w:r w:rsidRPr="009D23F5">
              <w:rPr>
                <w:rFonts w:ascii="Arial" w:eastAsia="Calibri" w:hAnsi="Arial" w:cs="Arial"/>
                <w:color w:val="000000"/>
                <w:kern w:val="0"/>
                <w:sz w:val="18"/>
                <w:szCs w:val="18"/>
                <w:lang w:val="fr-FR" w:eastAsia="fr-FR" w:bidi="ar-SA"/>
              </w:rPr>
              <w:t xml:space="preserve"> </w:t>
            </w:r>
          </w:p>
        </w:tc>
      </w:tr>
      <w:tr w:rsidR="00AE562E" w:rsidRPr="00264138" w:rsidTr="00B348A7">
        <w:trPr>
          <w:gridAfter w:val="1"/>
          <w:wAfter w:w="6" w:type="dxa"/>
          <w:trHeight w:val="1813"/>
          <w:jc w:val="center"/>
        </w:trPr>
        <w:tc>
          <w:tcPr>
            <w:tcW w:w="1783" w:type="dxa"/>
            <w:tcBorders>
              <w:left w:val="single" w:sz="24" w:space="0" w:color="000000"/>
            </w:tcBorders>
            <w:vAlign w:val="center"/>
          </w:tcPr>
          <w:p w:rsidR="00AE562E" w:rsidRPr="009D23F5" w:rsidRDefault="00AE562E" w:rsidP="002544FD">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Compétences travaillées</w:t>
            </w:r>
          </w:p>
        </w:tc>
        <w:tc>
          <w:tcPr>
            <w:tcW w:w="8505" w:type="dxa"/>
            <w:tcBorders>
              <w:right w:val="single" w:sz="24" w:space="0" w:color="000000"/>
            </w:tcBorders>
            <w:vAlign w:val="center"/>
          </w:tcPr>
          <w:p w:rsidR="002544FD" w:rsidRPr="00F826BA" w:rsidRDefault="002544FD" w:rsidP="002544FD">
            <w:pPr>
              <w:widowControl/>
              <w:suppressAutoHyphens w:val="0"/>
              <w:spacing w:line="276" w:lineRule="auto"/>
              <w:ind w:left="208" w:hanging="208"/>
              <w:textAlignment w:val="auto"/>
              <w:rPr>
                <w:rFonts w:ascii="Arial" w:eastAsia="Arial" w:hAnsi="Arial" w:cs="Arial"/>
                <w:color w:val="000000"/>
                <w:kern w:val="0"/>
                <w:sz w:val="18"/>
                <w:szCs w:val="18"/>
                <w:lang w:val="fr-FR" w:eastAsia="fr-FR" w:bidi="ar-SA"/>
              </w:rPr>
            </w:pPr>
            <w:r w:rsidRPr="00B444E5">
              <w:rPr>
                <w:rFonts w:ascii="Arial" w:eastAsia="Calibri" w:hAnsi="Arial" w:cs="Arial"/>
                <w:b/>
                <w:i/>
                <w:color w:val="000000"/>
                <w:kern w:val="0"/>
                <w:sz w:val="18"/>
                <w:szCs w:val="18"/>
                <w:lang w:val="fr-FR" w:eastAsia="fr-FR" w:bidi="ar-SA"/>
              </w:rPr>
              <w:t>1</w:t>
            </w:r>
            <w:r w:rsidRPr="00B444E5">
              <w:rPr>
                <w:rFonts w:ascii="Arial" w:eastAsia="Calibri" w:hAnsi="Arial" w:cs="Arial"/>
                <w:b/>
                <w:i/>
                <w:color w:val="000000"/>
                <w:kern w:val="0"/>
                <w:sz w:val="18"/>
                <w:szCs w:val="18"/>
                <w:vertAlign w:val="subscript"/>
                <w:lang w:val="fr-FR" w:eastAsia="fr-FR" w:bidi="ar-SA"/>
              </w:rPr>
              <w:t>F</w:t>
            </w:r>
            <w:r>
              <w:rPr>
                <w:rFonts w:ascii="Arial" w:eastAsia="Calibri" w:hAnsi="Arial" w:cs="Arial"/>
                <w:b/>
                <w:i/>
                <w:color w:val="000000"/>
                <w:kern w:val="0"/>
                <w:sz w:val="18"/>
                <w:szCs w:val="18"/>
                <w:lang w:val="fr-FR" w:eastAsia="fr-FR" w:bidi="ar-SA"/>
              </w:rPr>
              <w:t xml:space="preserve"> - </w:t>
            </w:r>
            <w:r w:rsidRPr="00B444E5">
              <w:rPr>
                <w:rFonts w:ascii="Arial" w:eastAsia="Calibri" w:hAnsi="Arial" w:cs="Arial"/>
                <w:b/>
                <w:i/>
                <w:color w:val="000000"/>
                <w:kern w:val="0"/>
                <w:sz w:val="18"/>
                <w:szCs w:val="18"/>
                <w:lang w:val="fr-FR" w:eastAsia="fr-FR" w:bidi="ar-SA"/>
              </w:rPr>
              <w:t>Pratiquer la langue française à l’écrit</w:t>
            </w:r>
            <w:r w:rsidR="00292A58">
              <w:rPr>
                <w:rFonts w:ascii="Arial" w:eastAsia="Calibri" w:hAnsi="Arial" w:cs="Arial"/>
                <w:b/>
                <w:i/>
                <w:color w:val="000000"/>
                <w:kern w:val="0"/>
                <w:sz w:val="18"/>
                <w:szCs w:val="18"/>
                <w:lang w:val="fr-FR" w:eastAsia="fr-FR" w:bidi="ar-SA"/>
              </w:rPr>
              <w:t xml:space="preserve"> (</w:t>
            </w:r>
            <w:r w:rsidR="00292A58" w:rsidRPr="00B444E5">
              <w:rPr>
                <w:rFonts w:ascii="Arial" w:eastAsia="Calibri" w:hAnsi="Arial" w:cs="Arial"/>
                <w:b/>
                <w:i/>
                <w:color w:val="000000"/>
                <w:kern w:val="0"/>
                <w:sz w:val="18"/>
                <w:szCs w:val="18"/>
                <w:lang w:val="fr-FR" w:eastAsia="fr-FR" w:bidi="ar-SA"/>
              </w:rPr>
              <w:t>1</w:t>
            </w:r>
            <w:r w:rsidR="00292A58" w:rsidRPr="00B444E5">
              <w:rPr>
                <w:rFonts w:ascii="Arial" w:eastAsia="Calibri" w:hAnsi="Arial" w:cs="Arial"/>
                <w:b/>
                <w:i/>
                <w:color w:val="000000"/>
                <w:kern w:val="0"/>
                <w:sz w:val="18"/>
                <w:szCs w:val="18"/>
                <w:vertAlign w:val="subscript"/>
                <w:lang w:val="fr-FR" w:eastAsia="fr-FR" w:bidi="ar-SA"/>
              </w:rPr>
              <w:t>FE</w:t>
            </w:r>
            <w:r w:rsidR="00292A58">
              <w:rPr>
                <w:rFonts w:ascii="Arial" w:eastAsia="Calibri" w:hAnsi="Arial" w:cs="Arial"/>
                <w:b/>
                <w:i/>
                <w:color w:val="000000"/>
                <w:kern w:val="0"/>
                <w:sz w:val="18"/>
                <w:szCs w:val="18"/>
                <w:lang w:val="fr-FR" w:eastAsia="fr-FR" w:bidi="ar-SA"/>
              </w:rPr>
              <w:t>)</w:t>
            </w:r>
            <w:r w:rsidRPr="00B444E5">
              <w:rPr>
                <w:rFonts w:ascii="Arial" w:eastAsia="Arial" w:hAnsi="Arial" w:cs="Arial"/>
                <w:color w:val="000000"/>
                <w:kern w:val="0"/>
                <w:sz w:val="18"/>
                <w:szCs w:val="18"/>
                <w:lang w:val="fr-FR" w:eastAsia="fr-FR" w:bidi="ar-SA"/>
              </w:rPr>
              <w:t xml:space="preserve"> : </w:t>
            </w:r>
            <w:r w:rsidRPr="00F826BA">
              <w:rPr>
                <w:rFonts w:ascii="Arial" w:eastAsia="Arial" w:hAnsi="Arial" w:cs="Arial"/>
                <w:color w:val="000000"/>
                <w:kern w:val="0"/>
                <w:sz w:val="18"/>
                <w:szCs w:val="18"/>
                <w:lang w:val="fr-FR" w:eastAsia="fr-FR" w:bidi="ar-SA"/>
              </w:rPr>
              <w:t>Rédiger un texte organisé</w:t>
            </w:r>
            <w:r>
              <w:rPr>
                <w:rFonts w:ascii="Arial" w:eastAsia="Arial" w:hAnsi="Arial" w:cs="Arial"/>
                <w:color w:val="000000"/>
                <w:kern w:val="0"/>
                <w:sz w:val="18"/>
                <w:szCs w:val="18"/>
                <w:lang w:val="fr-FR" w:eastAsia="fr-FR" w:bidi="ar-SA"/>
              </w:rPr>
              <w:t xml:space="preserve"> </w:t>
            </w:r>
            <w:r w:rsidRPr="00F826BA">
              <w:rPr>
                <w:rFonts w:ascii="Arial" w:eastAsia="Arial" w:hAnsi="Arial" w:cs="Arial"/>
                <w:color w:val="000000"/>
                <w:kern w:val="0"/>
                <w:sz w:val="18"/>
                <w:szCs w:val="18"/>
                <w:lang w:val="fr-FR" w:eastAsia="fr-FR" w:bidi="ar-SA"/>
              </w:rPr>
              <w:t>et bien orthographié</w:t>
            </w:r>
            <w:r>
              <w:rPr>
                <w:rFonts w:ascii="Arial" w:eastAsia="Arial" w:hAnsi="Arial" w:cs="Arial"/>
                <w:color w:val="000000"/>
                <w:kern w:val="0"/>
                <w:sz w:val="18"/>
                <w:szCs w:val="18"/>
                <w:lang w:val="fr-FR" w:eastAsia="fr-FR" w:bidi="ar-SA"/>
              </w:rPr>
              <w:t xml:space="preserve"> – Utiliser le vocabulaire d’un champ lexical précis (enthousiasme et/ou peur) </w:t>
            </w:r>
          </w:p>
          <w:p w:rsidR="00AE562E" w:rsidRPr="009D23F5" w:rsidRDefault="00AE562E" w:rsidP="002544FD">
            <w:pPr>
              <w:widowControl/>
              <w:suppressAutoHyphens w:val="0"/>
              <w:spacing w:line="276" w:lineRule="auto"/>
              <w:ind w:left="206" w:hanging="206"/>
              <w:textAlignment w:val="auto"/>
              <w:rPr>
                <w:rFonts w:ascii="Arial" w:eastAsia="Arial" w:hAnsi="Arial" w:cs="Arial"/>
                <w:color w:val="000000"/>
                <w:kern w:val="0"/>
                <w:sz w:val="18"/>
                <w:szCs w:val="18"/>
                <w:lang w:val="fr-FR" w:eastAsia="fr-FR" w:bidi="ar-SA"/>
              </w:rPr>
            </w:pPr>
            <w:r w:rsidRPr="009D23F5">
              <w:rPr>
                <w:rFonts w:ascii="Arial" w:eastAsia="Calibri" w:hAnsi="Arial" w:cs="Arial"/>
                <w:b/>
                <w:i/>
                <w:color w:val="000000"/>
                <w:kern w:val="0"/>
                <w:sz w:val="18"/>
                <w:szCs w:val="18"/>
                <w:lang w:val="fr-FR" w:eastAsia="fr-FR" w:bidi="ar-SA"/>
              </w:rPr>
              <w:t>1</w:t>
            </w:r>
            <w:r w:rsidRPr="009D23F5">
              <w:rPr>
                <w:rFonts w:ascii="Arial" w:eastAsia="Calibri" w:hAnsi="Arial" w:cs="Arial"/>
                <w:b/>
                <w:i/>
                <w:color w:val="000000"/>
                <w:kern w:val="0"/>
                <w:sz w:val="18"/>
                <w:szCs w:val="18"/>
                <w:vertAlign w:val="subscript"/>
                <w:lang w:val="fr-FR" w:eastAsia="fr-FR" w:bidi="ar-SA"/>
              </w:rPr>
              <w:t>S</w:t>
            </w:r>
            <w:r w:rsidRPr="009D23F5">
              <w:rPr>
                <w:rFonts w:ascii="Arial" w:eastAsia="Calibri" w:hAnsi="Arial" w:cs="Arial"/>
                <w:b/>
                <w:i/>
                <w:color w:val="000000"/>
                <w:kern w:val="0"/>
                <w:sz w:val="18"/>
                <w:szCs w:val="18"/>
                <w:lang w:val="fr-FR" w:eastAsia="fr-FR" w:bidi="ar-SA"/>
              </w:rPr>
              <w:t xml:space="preserve"> </w:t>
            </w:r>
            <w:r>
              <w:rPr>
                <w:rFonts w:ascii="Arial" w:eastAsia="Calibri" w:hAnsi="Arial" w:cs="Arial"/>
                <w:b/>
                <w:i/>
                <w:color w:val="000000"/>
                <w:kern w:val="0"/>
                <w:sz w:val="18"/>
                <w:szCs w:val="18"/>
                <w:lang w:val="fr-FR" w:eastAsia="fr-FR" w:bidi="ar-SA"/>
              </w:rPr>
              <w:t xml:space="preserve">- </w:t>
            </w:r>
            <w:r w:rsidRPr="009D23F5">
              <w:rPr>
                <w:rFonts w:ascii="Arial" w:eastAsia="Calibri" w:hAnsi="Arial" w:cs="Arial"/>
                <w:b/>
                <w:i/>
                <w:color w:val="000000"/>
                <w:kern w:val="0"/>
                <w:sz w:val="18"/>
                <w:szCs w:val="18"/>
                <w:lang w:val="fr-FR" w:eastAsia="fr-FR" w:bidi="ar-SA"/>
              </w:rPr>
              <w:t>Pratiquer des langages scientifiques</w:t>
            </w:r>
            <w:r w:rsidRPr="009D23F5">
              <w:rPr>
                <w:rFonts w:ascii="Arial" w:eastAsia="Arial" w:hAnsi="Arial" w:cs="Arial"/>
                <w:color w:val="000000"/>
                <w:kern w:val="0"/>
                <w:sz w:val="18"/>
                <w:szCs w:val="18"/>
                <w:lang w:val="fr-FR" w:eastAsia="fr-FR" w:bidi="ar-SA"/>
              </w:rPr>
              <w:t xml:space="preserve"> : </w:t>
            </w:r>
            <w:r w:rsidR="002544FD" w:rsidRPr="002544FD">
              <w:rPr>
                <w:rFonts w:ascii="Arial" w:eastAsia="Arial" w:hAnsi="Arial" w:cs="Arial"/>
                <w:color w:val="000000"/>
                <w:kern w:val="0"/>
                <w:sz w:val="18"/>
                <w:szCs w:val="18"/>
                <w:lang w:val="fr-FR" w:eastAsia="fr-FR" w:bidi="ar-SA"/>
              </w:rPr>
              <w:t>Schématiser l’éclipse en respectant les conventions utilisées en optique</w:t>
            </w:r>
          </w:p>
          <w:p w:rsidR="002544FD" w:rsidRPr="002544FD" w:rsidRDefault="002544FD" w:rsidP="002544FD">
            <w:pPr>
              <w:widowControl/>
              <w:suppressAutoHyphens w:val="0"/>
              <w:spacing w:line="276" w:lineRule="auto"/>
              <w:ind w:left="206" w:hanging="206"/>
              <w:textAlignment w:val="auto"/>
              <w:rPr>
                <w:rFonts w:ascii="Arial" w:eastAsia="Arial" w:hAnsi="Arial" w:cs="Arial"/>
                <w:color w:val="000000"/>
                <w:kern w:val="0"/>
                <w:sz w:val="18"/>
                <w:szCs w:val="18"/>
                <w:lang w:val="fr-FR" w:eastAsia="fr-FR" w:bidi="ar-SA"/>
              </w:rPr>
            </w:pPr>
            <w:r>
              <w:rPr>
                <w:rFonts w:ascii="Arial" w:eastAsia="Calibri" w:hAnsi="Arial" w:cs="Arial"/>
                <w:b/>
                <w:i/>
                <w:color w:val="000000"/>
                <w:kern w:val="0"/>
                <w:sz w:val="18"/>
                <w:szCs w:val="18"/>
                <w:lang w:val="fr-FR" w:eastAsia="fr-FR" w:bidi="ar-SA"/>
              </w:rPr>
              <w:t>2 - Rechercher et traiter l’information</w:t>
            </w:r>
            <w:r w:rsidR="00292A58">
              <w:rPr>
                <w:rFonts w:ascii="Arial" w:eastAsia="Calibri" w:hAnsi="Arial" w:cs="Arial"/>
                <w:b/>
                <w:i/>
                <w:color w:val="000000"/>
                <w:kern w:val="0"/>
                <w:sz w:val="18"/>
                <w:szCs w:val="18"/>
                <w:lang w:val="fr-FR" w:eastAsia="fr-FR" w:bidi="ar-SA"/>
              </w:rPr>
              <w:t xml:space="preserve"> (</w:t>
            </w:r>
            <w:r w:rsidR="00292A58" w:rsidRPr="009D23F5">
              <w:rPr>
                <w:rFonts w:ascii="Arial" w:eastAsia="Calibri" w:hAnsi="Arial" w:cs="Arial"/>
                <w:b/>
                <w:i/>
                <w:color w:val="000000"/>
                <w:kern w:val="0"/>
                <w:sz w:val="18"/>
                <w:szCs w:val="18"/>
                <w:lang w:val="fr-FR" w:eastAsia="fr-FR" w:bidi="ar-SA"/>
              </w:rPr>
              <w:t>2</w:t>
            </w:r>
            <w:r w:rsidR="00292A58">
              <w:rPr>
                <w:rFonts w:ascii="Arial" w:eastAsia="Calibri" w:hAnsi="Arial" w:cs="Arial"/>
                <w:b/>
                <w:i/>
                <w:color w:val="000000"/>
                <w:kern w:val="0"/>
                <w:sz w:val="18"/>
                <w:szCs w:val="18"/>
                <w:vertAlign w:val="subscript"/>
                <w:lang w:val="fr-FR" w:eastAsia="fr-FR" w:bidi="ar-SA"/>
              </w:rPr>
              <w:t>I</w:t>
            </w:r>
            <w:r w:rsidR="00292A58">
              <w:rPr>
                <w:rFonts w:ascii="Arial" w:eastAsia="Calibri" w:hAnsi="Arial" w:cs="Arial"/>
                <w:b/>
                <w:i/>
                <w:color w:val="000000"/>
                <w:kern w:val="0"/>
                <w:sz w:val="18"/>
                <w:szCs w:val="18"/>
                <w:lang w:val="fr-FR" w:eastAsia="fr-FR" w:bidi="ar-SA"/>
              </w:rPr>
              <w:t>)</w:t>
            </w:r>
            <w:r w:rsidRPr="009D23F5">
              <w:rPr>
                <w:rFonts w:ascii="Arial" w:eastAsia="Arial" w:hAnsi="Arial" w:cs="Arial"/>
                <w:color w:val="000000"/>
                <w:kern w:val="0"/>
                <w:sz w:val="18"/>
                <w:szCs w:val="18"/>
                <w:lang w:val="fr-FR" w:eastAsia="fr-FR" w:bidi="ar-SA"/>
              </w:rPr>
              <w:t xml:space="preserve"> : </w:t>
            </w:r>
            <w:r w:rsidRPr="002544FD">
              <w:rPr>
                <w:rFonts w:ascii="Arial" w:eastAsia="Arial" w:hAnsi="Arial" w:cs="Arial"/>
                <w:color w:val="000000"/>
                <w:kern w:val="0"/>
                <w:sz w:val="18"/>
                <w:szCs w:val="18"/>
                <w:lang w:val="fr-FR" w:eastAsia="fr-FR" w:bidi="ar-SA"/>
              </w:rPr>
              <w:t>Trouver, dans les documents, la traduction des mots Terre, Lune et Soleil en latin et grec et les écrire</w:t>
            </w:r>
          </w:p>
          <w:p w:rsidR="002544FD" w:rsidRPr="00B444E5" w:rsidRDefault="00AE562E" w:rsidP="002544FD">
            <w:pPr>
              <w:widowControl/>
              <w:suppressAutoHyphens w:val="0"/>
              <w:spacing w:line="276" w:lineRule="auto"/>
              <w:ind w:left="206" w:hanging="206"/>
              <w:textAlignment w:val="auto"/>
              <w:rPr>
                <w:rFonts w:ascii="Arial" w:eastAsia="Arial" w:hAnsi="Arial" w:cs="Arial"/>
                <w:color w:val="000000"/>
                <w:kern w:val="0"/>
                <w:sz w:val="18"/>
                <w:szCs w:val="18"/>
                <w:lang w:val="fr-FR" w:eastAsia="fr-FR" w:bidi="ar-SA"/>
              </w:rPr>
            </w:pPr>
            <w:r>
              <w:rPr>
                <w:rFonts w:ascii="Arial" w:eastAsia="Calibri" w:hAnsi="Arial" w:cs="Arial"/>
                <w:b/>
                <w:i/>
                <w:color w:val="000000"/>
                <w:kern w:val="0"/>
                <w:sz w:val="18"/>
                <w:szCs w:val="18"/>
                <w:lang w:val="fr-FR" w:eastAsia="fr-FR" w:bidi="ar-SA"/>
              </w:rPr>
              <w:t>4</w:t>
            </w:r>
            <w:r>
              <w:rPr>
                <w:rFonts w:ascii="Arial" w:eastAsia="Calibri" w:hAnsi="Arial" w:cs="Arial"/>
                <w:b/>
                <w:i/>
                <w:color w:val="000000"/>
                <w:kern w:val="0"/>
                <w:sz w:val="18"/>
                <w:szCs w:val="18"/>
                <w:vertAlign w:val="subscript"/>
                <w:lang w:val="fr-FR" w:eastAsia="fr-FR" w:bidi="ar-SA"/>
              </w:rPr>
              <w:t xml:space="preserve"> </w:t>
            </w:r>
            <w:r w:rsidRPr="007608C2">
              <w:rPr>
                <w:rFonts w:ascii="Arial" w:eastAsia="Calibri" w:hAnsi="Arial" w:cs="Arial"/>
                <w:b/>
                <w:i/>
                <w:color w:val="000000"/>
                <w:kern w:val="0"/>
                <w:sz w:val="18"/>
                <w:szCs w:val="18"/>
                <w:lang w:val="fr-FR" w:eastAsia="fr-FR" w:bidi="ar-SA"/>
              </w:rPr>
              <w:t xml:space="preserve">- </w:t>
            </w:r>
            <w:r>
              <w:rPr>
                <w:rFonts w:ascii="Arial" w:eastAsia="Calibri" w:hAnsi="Arial" w:cs="Arial"/>
                <w:b/>
                <w:i/>
                <w:color w:val="000000"/>
                <w:kern w:val="0"/>
                <w:sz w:val="18"/>
                <w:szCs w:val="18"/>
                <w:lang w:val="fr-FR" w:eastAsia="fr-FR" w:bidi="ar-SA"/>
              </w:rPr>
              <w:t>Mener une démarche scientifique</w:t>
            </w:r>
            <w:r w:rsidRPr="00B444E5">
              <w:rPr>
                <w:rFonts w:ascii="Arial" w:eastAsia="Arial" w:hAnsi="Arial" w:cs="Arial"/>
                <w:color w:val="000000"/>
                <w:kern w:val="0"/>
                <w:sz w:val="18"/>
                <w:szCs w:val="18"/>
                <w:lang w:val="fr-FR" w:eastAsia="fr-FR" w:bidi="ar-SA"/>
              </w:rPr>
              <w:t xml:space="preserve"> : </w:t>
            </w:r>
            <w:r w:rsidR="002544FD" w:rsidRPr="002544FD">
              <w:rPr>
                <w:rFonts w:ascii="Arial" w:eastAsia="Arial" w:hAnsi="Arial" w:cs="Arial"/>
                <w:color w:val="000000"/>
                <w:kern w:val="0"/>
                <w:sz w:val="18"/>
                <w:szCs w:val="18"/>
                <w:lang w:val="fr-FR" w:eastAsia="fr-FR" w:bidi="ar-SA"/>
              </w:rPr>
              <w:t xml:space="preserve">Décrire scientifiquement </w:t>
            </w:r>
            <w:r w:rsidR="00B348A7">
              <w:rPr>
                <w:rFonts w:ascii="Arial" w:eastAsia="Arial" w:hAnsi="Arial" w:cs="Arial"/>
                <w:color w:val="000000"/>
                <w:kern w:val="0"/>
                <w:sz w:val="18"/>
                <w:szCs w:val="18"/>
                <w:lang w:val="fr-FR" w:eastAsia="fr-FR" w:bidi="ar-SA"/>
              </w:rPr>
              <w:t>le phénomène de l’</w:t>
            </w:r>
            <w:r w:rsidR="002544FD" w:rsidRPr="002544FD">
              <w:rPr>
                <w:rFonts w:ascii="Arial" w:eastAsia="Arial" w:hAnsi="Arial" w:cs="Arial"/>
                <w:color w:val="000000"/>
                <w:kern w:val="0"/>
                <w:sz w:val="18"/>
                <w:szCs w:val="18"/>
                <w:lang w:val="fr-FR" w:eastAsia="fr-FR" w:bidi="ar-SA"/>
              </w:rPr>
              <w:t>éclipse</w:t>
            </w:r>
          </w:p>
        </w:tc>
      </w:tr>
      <w:tr w:rsidR="00AE562E" w:rsidRPr="00264138" w:rsidTr="002544FD">
        <w:trPr>
          <w:gridAfter w:val="1"/>
          <w:wAfter w:w="6" w:type="dxa"/>
          <w:trHeight w:val="612"/>
          <w:jc w:val="center"/>
        </w:trPr>
        <w:tc>
          <w:tcPr>
            <w:tcW w:w="1783" w:type="dxa"/>
            <w:tcBorders>
              <w:left w:val="single" w:sz="24" w:space="0" w:color="000000"/>
            </w:tcBorders>
            <w:vAlign w:val="center"/>
          </w:tcPr>
          <w:p w:rsidR="00AE562E" w:rsidRPr="009D23F5" w:rsidRDefault="00AE562E" w:rsidP="002544FD">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Attendus de fin de cycle</w:t>
            </w:r>
          </w:p>
        </w:tc>
        <w:tc>
          <w:tcPr>
            <w:tcW w:w="8505" w:type="dxa"/>
            <w:tcBorders>
              <w:right w:val="single" w:sz="24" w:space="0" w:color="000000"/>
            </w:tcBorders>
            <w:vAlign w:val="center"/>
          </w:tcPr>
          <w:p w:rsidR="002544FD" w:rsidRPr="0034604E" w:rsidRDefault="002544FD" w:rsidP="002544FD">
            <w:pPr>
              <w:widowControl/>
              <w:suppressAutoHyphens w:val="0"/>
              <w:spacing w:line="259" w:lineRule="auto"/>
              <w:contextualSpacing/>
              <w:textAlignment w:val="auto"/>
              <w:rPr>
                <w:rFonts w:ascii="Arial" w:eastAsia="Times" w:hAnsi="Arial" w:cs="Arial"/>
                <w:kern w:val="0"/>
                <w:sz w:val="18"/>
                <w:szCs w:val="18"/>
                <w:lang w:val="fr-FR" w:eastAsia="fr-FR" w:bidi="ar-SA"/>
              </w:rPr>
            </w:pPr>
            <w:r w:rsidRPr="0034604E">
              <w:rPr>
                <w:rFonts w:ascii="Arial" w:eastAsia="Calibri" w:hAnsi="Arial" w:cs="Arial"/>
                <w:kern w:val="0"/>
                <w:sz w:val="18"/>
                <w:szCs w:val="18"/>
                <w:lang w:val="fr-FR" w:eastAsia="en-US" w:bidi="ar-SA"/>
              </w:rPr>
              <w:t>Décrire l’organisation de la matière dans l’Univers</w:t>
            </w:r>
          </w:p>
          <w:p w:rsidR="00AE562E" w:rsidRPr="00DC7886" w:rsidRDefault="002544FD" w:rsidP="002544FD">
            <w:pPr>
              <w:pStyle w:val="Sansinterligne"/>
              <w:rPr>
                <w:rFonts w:ascii="Arial" w:hAnsi="Arial" w:cs="Arial"/>
                <w:b/>
                <w:color w:val="0070C0"/>
                <w:u w:val="single"/>
              </w:rPr>
            </w:pPr>
            <w:r w:rsidRPr="0034604E">
              <w:rPr>
                <w:rFonts w:ascii="Arial" w:eastAsiaTheme="minorHAnsi" w:hAnsi="Arial" w:cs="Arial"/>
                <w:sz w:val="18"/>
                <w:szCs w:val="18"/>
                <w:lang w:eastAsia="en-US"/>
              </w:rPr>
              <w:t>Caractériser différents types de signaux (lumineux ici)</w:t>
            </w:r>
          </w:p>
        </w:tc>
      </w:tr>
      <w:tr w:rsidR="00AE562E" w:rsidRPr="00264138" w:rsidTr="00B348A7">
        <w:trPr>
          <w:gridAfter w:val="1"/>
          <w:wAfter w:w="6" w:type="dxa"/>
          <w:trHeight w:val="784"/>
          <w:jc w:val="center"/>
        </w:trPr>
        <w:tc>
          <w:tcPr>
            <w:tcW w:w="1783" w:type="dxa"/>
            <w:tcBorders>
              <w:left w:val="single" w:sz="24" w:space="0" w:color="000000"/>
              <w:bottom w:val="single" w:sz="24" w:space="0" w:color="000000"/>
            </w:tcBorders>
            <w:vAlign w:val="center"/>
          </w:tcPr>
          <w:p w:rsidR="00AE562E" w:rsidRPr="009D23F5" w:rsidRDefault="00AE562E" w:rsidP="002544FD">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Connaissances et capacités</w:t>
            </w:r>
            <w:r w:rsidRPr="009D23F5">
              <w:rPr>
                <w:rFonts w:ascii="Arial" w:eastAsia="Calibri" w:hAnsi="Arial" w:cs="Arial"/>
                <w:i/>
                <w:color w:val="000000"/>
                <w:kern w:val="0"/>
                <w:sz w:val="18"/>
                <w:szCs w:val="18"/>
                <w:lang w:val="fr-FR" w:eastAsia="fr-FR" w:bidi="ar-SA"/>
              </w:rPr>
              <w:t xml:space="preserve"> </w:t>
            </w:r>
          </w:p>
        </w:tc>
        <w:tc>
          <w:tcPr>
            <w:tcW w:w="8505" w:type="dxa"/>
            <w:tcBorders>
              <w:bottom w:val="single" w:sz="24" w:space="0" w:color="000000"/>
              <w:right w:val="single" w:sz="24" w:space="0" w:color="000000"/>
            </w:tcBorders>
            <w:vAlign w:val="center"/>
          </w:tcPr>
          <w:p w:rsidR="002544FD" w:rsidRPr="00AE562E" w:rsidRDefault="002544FD" w:rsidP="002544FD">
            <w:pPr>
              <w:pStyle w:val="Grillemoyenne21"/>
              <w:numPr>
                <w:ilvl w:val="0"/>
                <w:numId w:val="4"/>
              </w:numPr>
              <w:suppressAutoHyphens w:val="0"/>
              <w:ind w:left="201" w:hanging="201"/>
              <w:textAlignment w:val="auto"/>
              <w:rPr>
                <w:rFonts w:ascii="Arial" w:hAnsi="Arial" w:cs="Arial"/>
                <w:sz w:val="18"/>
                <w:szCs w:val="18"/>
              </w:rPr>
            </w:pPr>
            <w:r w:rsidRPr="00AE562E">
              <w:rPr>
                <w:rFonts w:ascii="Arial" w:hAnsi="Arial" w:cs="Arial"/>
                <w:sz w:val="18"/>
                <w:szCs w:val="18"/>
              </w:rPr>
              <w:t>Lumière : sources, propagation</w:t>
            </w:r>
          </w:p>
          <w:p w:rsidR="002544FD" w:rsidRDefault="002544FD" w:rsidP="002544FD">
            <w:pPr>
              <w:pStyle w:val="Grillemoyenne21"/>
              <w:numPr>
                <w:ilvl w:val="0"/>
                <w:numId w:val="4"/>
              </w:numPr>
              <w:suppressAutoHyphens w:val="0"/>
              <w:ind w:left="208" w:hanging="208"/>
              <w:textAlignment w:val="auto"/>
              <w:rPr>
                <w:rFonts w:ascii="Arial" w:hAnsi="Arial" w:cs="Arial"/>
                <w:sz w:val="18"/>
                <w:szCs w:val="18"/>
              </w:rPr>
            </w:pPr>
            <w:r w:rsidRPr="00AE562E">
              <w:rPr>
                <w:rFonts w:ascii="Arial" w:hAnsi="Arial" w:cs="Arial"/>
                <w:sz w:val="18"/>
                <w:szCs w:val="18"/>
              </w:rPr>
              <w:t>Modèle du rayon lumineux</w:t>
            </w:r>
          </w:p>
          <w:p w:rsidR="00AE562E" w:rsidRPr="002544FD" w:rsidRDefault="002544FD" w:rsidP="002544FD">
            <w:pPr>
              <w:pStyle w:val="Grillemoyenne21"/>
              <w:suppressAutoHyphens w:val="0"/>
              <w:textAlignment w:val="auto"/>
              <w:rPr>
                <w:rFonts w:ascii="Arial" w:hAnsi="Arial" w:cs="Arial"/>
                <w:sz w:val="18"/>
                <w:szCs w:val="18"/>
              </w:rPr>
            </w:pPr>
            <w:r w:rsidRPr="002544FD">
              <w:rPr>
                <w:rFonts w:ascii="Arial" w:hAnsi="Arial" w:cs="Arial"/>
                <w:sz w:val="18"/>
                <w:szCs w:val="18"/>
              </w:rPr>
              <w:t>Décrire la structure de l’Univers et du système solaire</w:t>
            </w:r>
            <w:r w:rsidR="00AE562E" w:rsidRPr="002544FD">
              <w:rPr>
                <w:rFonts w:ascii="Arial" w:hAnsi="Arial" w:cs="Arial"/>
                <w:sz w:val="18"/>
                <w:szCs w:val="18"/>
              </w:rPr>
              <w:t>.</w:t>
            </w:r>
          </w:p>
        </w:tc>
      </w:tr>
      <w:tr w:rsidR="002544FD" w:rsidRPr="00264138" w:rsidTr="00042CAB">
        <w:trPr>
          <w:gridAfter w:val="1"/>
          <w:wAfter w:w="6" w:type="dxa"/>
          <w:trHeight w:val="4345"/>
          <w:jc w:val="center"/>
        </w:trPr>
        <w:tc>
          <w:tcPr>
            <w:tcW w:w="1783" w:type="dxa"/>
            <w:tcBorders>
              <w:top w:val="single" w:sz="24" w:space="0" w:color="000000"/>
              <w:left w:val="single" w:sz="24" w:space="0" w:color="000000"/>
            </w:tcBorders>
            <w:vAlign w:val="center"/>
          </w:tcPr>
          <w:p w:rsidR="002544FD" w:rsidRPr="00F054A4" w:rsidRDefault="002544FD" w:rsidP="002544FD">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F054A4">
              <w:rPr>
                <w:rFonts w:ascii="Arial" w:eastAsia="Calibri" w:hAnsi="Arial" w:cs="Arial"/>
                <w:b/>
                <w:color w:val="000000"/>
                <w:kern w:val="0"/>
                <w:sz w:val="18"/>
                <w:szCs w:val="18"/>
                <w:lang w:val="fr-FR" w:eastAsia="fr-FR" w:bidi="ar-SA"/>
              </w:rPr>
              <w:t>Description de l’activité et travail réalisé par les élèves</w:t>
            </w:r>
          </w:p>
        </w:tc>
        <w:tc>
          <w:tcPr>
            <w:tcW w:w="8505" w:type="dxa"/>
            <w:tcBorders>
              <w:top w:val="single" w:sz="24" w:space="0" w:color="000000"/>
              <w:right w:val="single" w:sz="24" w:space="0" w:color="000000"/>
            </w:tcBorders>
            <w:vAlign w:val="center"/>
          </w:tcPr>
          <w:p w:rsidR="002544FD" w:rsidRDefault="002544FD" w:rsidP="002544FD">
            <w:pPr>
              <w:pStyle w:val="Sansinterligne"/>
              <w:ind w:left="284" w:hanging="284"/>
              <w:rPr>
                <w:rFonts w:ascii="Arial Black" w:hAnsi="Arial Black" w:cs="Arial"/>
                <w:b/>
                <w:sz w:val="10"/>
                <w:szCs w:val="10"/>
                <w:u w:val="single"/>
              </w:rPr>
            </w:pPr>
            <w:r>
              <w:rPr>
                <w:rFonts w:ascii="Arial Black" w:hAnsi="Arial Black" w:cs="Arial"/>
                <w:b/>
                <w:bCs/>
                <w:iCs/>
                <w:noProof/>
                <w:color w:val="0000FF"/>
                <w:sz w:val="36"/>
                <w:szCs w:val="36"/>
                <w:u w:val="single"/>
              </w:rPr>
              <mc:AlternateContent>
                <mc:Choice Requires="wps">
                  <w:drawing>
                    <wp:anchor distT="0" distB="0" distL="114300" distR="114300" simplePos="0" relativeHeight="251834880" behindDoc="0" locked="0" layoutInCell="1" allowOverlap="1" wp14:anchorId="0B92D45A" wp14:editId="1AE930E0">
                      <wp:simplePos x="0" y="0"/>
                      <wp:positionH relativeFrom="column">
                        <wp:posOffset>2947035</wp:posOffset>
                      </wp:positionH>
                      <wp:positionV relativeFrom="paragraph">
                        <wp:posOffset>73025</wp:posOffset>
                      </wp:positionV>
                      <wp:extent cx="457200" cy="219075"/>
                      <wp:effectExtent l="19050" t="19050" r="38100" b="66675"/>
                      <wp:wrapNone/>
                      <wp:docPr id="471" name="Rectangle : coins arrondis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19075"/>
                              </a:xfrm>
                              <a:prstGeom prst="roundRect">
                                <a:avLst>
                                  <a:gd name="adj" fmla="val 16667"/>
                                </a:avLst>
                              </a:prstGeom>
                              <a:solidFill>
                                <a:srgbClr val="00B050"/>
                              </a:solidFill>
                              <a:ln w="38100">
                                <a:solidFill>
                                  <a:srgbClr val="F2F2F2"/>
                                </a:solidFill>
                                <a:round/>
                                <a:headEnd/>
                                <a:tailEnd/>
                              </a:ln>
                              <a:effectLst>
                                <a:outerShdw dist="28398" dir="3806097" algn="ctr" rotWithShape="0">
                                  <a:srgbClr val="243F60">
                                    <a:alpha val="50000"/>
                                  </a:srgbClr>
                                </a:outerShdw>
                              </a:effectLst>
                            </wps:spPr>
                            <wps:txbx>
                              <w:txbxContent>
                                <w:p w:rsidR="00292A58" w:rsidRPr="009779CA" w:rsidRDefault="00292A58" w:rsidP="003F78A0">
                                  <w:pPr>
                                    <w:jc w:val="center"/>
                                    <w:rPr>
                                      <w:rFonts w:ascii="Arial Black" w:hAnsi="Arial Black" w:cs="Arial"/>
                                      <w:color w:val="FFFFFF"/>
                                      <w:sz w:val="18"/>
                                      <w:szCs w:val="18"/>
                                    </w:rPr>
                                  </w:pPr>
                                  <w:r w:rsidRPr="009779CA">
                                    <w:rPr>
                                      <w:rFonts w:ascii="Arial Black" w:hAnsi="Arial Black" w:cs="Arial"/>
                                      <w:color w:val="FFFFFF"/>
                                      <w:sz w:val="18"/>
                                      <w:szCs w:val="18"/>
                                    </w:rPr>
                                    <w:t>EPI</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92D45A" id="Rectangle : coins arrondis 471" o:spid="_x0000_s1030" style="position:absolute;left:0;text-align:left;margin-left:232.05pt;margin-top:5.75pt;width:36pt;height:17.2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" fillcolor="#00b050" strokecolor="#f2f2f2" strokeweight="3pt">
                      <v:shadow on="t" color="#243f60" opacity=".5" offset="1pt"/>
                      <v:textbox inset=",.3mm,,.3mm">
                        <w:txbxContent>
                          <w:p w:rsidR="00292A58" w:rsidRPr="009779CA" w:rsidRDefault="00292A58" w:rsidP="003F78A0">
                            <w:pPr>
                              <w:jc w:val="center"/>
                              <w:rPr>
                                <w:rFonts w:ascii="Arial Black" w:hAnsi="Arial Black" w:cs="Arial"/>
                                <w:color w:val="FFFFFF"/>
                                <w:sz w:val="18"/>
                                <w:szCs w:val="18"/>
                              </w:rPr>
                            </w:pPr>
                            <w:r w:rsidRPr="009779CA">
                              <w:rPr>
                                <w:rFonts w:ascii="Arial Black" w:hAnsi="Arial Black" w:cs="Arial"/>
                                <w:color w:val="FFFFFF"/>
                                <w:sz w:val="18"/>
                                <w:szCs w:val="18"/>
                              </w:rPr>
                              <w:t>EPI</w:t>
                            </w:r>
                          </w:p>
                        </w:txbxContent>
                      </v:textbox>
                    </v:roundrect>
                  </w:pict>
                </mc:Fallback>
              </mc:AlternateContent>
            </w:r>
            <w:r w:rsidRPr="00526B3A">
              <w:rPr>
                <w:rFonts w:asciiTheme="majorHAnsi" w:hAnsiTheme="majorHAnsi"/>
                <w:b/>
                <w:noProof/>
                <w:sz w:val="10"/>
                <w:szCs w:val="10"/>
              </w:rPr>
              <mc:AlternateContent>
                <mc:Choice Requires="wps">
                  <w:drawing>
                    <wp:anchor distT="0" distB="0" distL="114300" distR="114300" simplePos="0" relativeHeight="251835904" behindDoc="0" locked="0" layoutInCell="1" allowOverlap="1" wp14:anchorId="7F04D358" wp14:editId="772CCC3A">
                      <wp:simplePos x="0" y="0"/>
                      <wp:positionH relativeFrom="column">
                        <wp:posOffset>1840230</wp:posOffset>
                      </wp:positionH>
                      <wp:positionV relativeFrom="paragraph">
                        <wp:posOffset>57785</wp:posOffset>
                      </wp:positionV>
                      <wp:extent cx="314325" cy="309245"/>
                      <wp:effectExtent l="0" t="0" r="9525" b="0"/>
                      <wp:wrapNone/>
                      <wp:docPr id="472" name="Zone de texte 472"/>
                      <wp:cNvGraphicFramePr/>
                      <a:graphic xmlns:a="http://schemas.openxmlformats.org/drawingml/2006/main">
                        <a:graphicData uri="http://schemas.microsoft.com/office/word/2010/wordprocessingShape">
                          <wps:wsp>
                            <wps:cNvSpPr txBox="1"/>
                            <wps:spPr>
                              <a:xfrm>
                                <a:off x="0" y="0"/>
                                <a:ext cx="314325" cy="309245"/>
                              </a:xfrm>
                              <a:prstGeom prst="rect">
                                <a:avLst/>
                              </a:prstGeom>
                              <a:solidFill>
                                <a:sysClr val="window" lastClr="FFFFFF"/>
                              </a:solidFill>
                              <a:ln w="6350">
                                <a:noFill/>
                              </a:ln>
                            </wps:spPr>
                            <wps:txbx>
                              <w:txbxContent>
                                <w:p w:rsidR="00292A58" w:rsidRDefault="00292A58" w:rsidP="003F78A0">
                                  <w:r>
                                    <w:rPr>
                                      <w:noProof/>
                                    </w:rPr>
                                    <w:drawing>
                                      <wp:inline distT="0" distB="0" distL="0" distR="0" wp14:anchorId="134307B4" wp14:editId="0D8B2F54">
                                        <wp:extent cx="280988" cy="271145"/>
                                        <wp:effectExtent l="0" t="0" r="5080" b="0"/>
                                        <wp:docPr id="475" name="Image 475"/>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
                                                  <a:extLst>
                                                    <a:ext uri="{28A0092B-C50C-407E-A947-70E740481C1C}">
                                                      <a14:useLocalDpi xmlns:a14="http://schemas.microsoft.com/office/drawing/2010/main" val="0"/>
                                                    </a:ext>
                                                  </a:extLst>
                                                </a:blip>
                                                <a:stretch>
                                                  <a:fillRect/>
                                                </a:stretch>
                                              </pic:blipFill>
                                              <pic:spPr>
                                                <a:xfrm>
                                                  <a:off x="0" y="0"/>
                                                  <a:ext cx="290883" cy="2806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4D358" id="Zone de texte 472" o:spid="_x0000_s1031" type="#_x0000_t202" style="position:absolute;left:0;text-align:left;margin-left:144.9pt;margin-top:4.55pt;width:24.75pt;height:24.3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" fillcolor="window" stroked="f" strokeweight=".5pt">
                      <v:textbox inset="0,0,0,0">
                        <w:txbxContent>
                          <w:p w:rsidR="00292A58" w:rsidRDefault="00292A58" w:rsidP="003F78A0">
                            <w:r>
                              <w:rPr>
                                <w:noProof/>
                              </w:rPr>
                              <w:drawing>
                                <wp:inline distT="0" distB="0" distL="0" distR="0" wp14:anchorId="134307B4" wp14:editId="0D8B2F54">
                                  <wp:extent cx="280988" cy="271145"/>
                                  <wp:effectExtent l="0" t="0" r="5080" b="0"/>
                                  <wp:docPr id="475" name="Image 475"/>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
                                            <a:extLst>
                                              <a:ext uri="{28A0092B-C50C-407E-A947-70E740481C1C}">
                                                <a14:useLocalDpi xmlns:a14="http://schemas.microsoft.com/office/drawing/2010/main" val="0"/>
                                              </a:ext>
                                            </a:extLst>
                                          </a:blip>
                                          <a:stretch>
                                            <a:fillRect/>
                                          </a:stretch>
                                        </pic:blipFill>
                                        <pic:spPr>
                                          <a:xfrm>
                                            <a:off x="0" y="0"/>
                                            <a:ext cx="290883" cy="280694"/>
                                          </a:xfrm>
                                          <a:prstGeom prst="rect">
                                            <a:avLst/>
                                          </a:prstGeom>
                                        </pic:spPr>
                                      </pic:pic>
                                    </a:graphicData>
                                  </a:graphic>
                                </wp:inline>
                              </w:drawing>
                            </w:r>
                          </w:p>
                        </w:txbxContent>
                      </v:textbox>
                    </v:shape>
                  </w:pict>
                </mc:Fallback>
              </mc:AlternateContent>
            </w:r>
          </w:p>
          <w:p w:rsidR="002544FD" w:rsidRPr="00526B3A" w:rsidRDefault="002544FD" w:rsidP="002544FD">
            <w:pPr>
              <w:pStyle w:val="Sansinterligne"/>
              <w:ind w:left="284" w:hanging="284"/>
              <w:rPr>
                <w:rFonts w:ascii="Arial Black" w:hAnsi="Arial Black" w:cs="Arial"/>
                <w:b/>
                <w:sz w:val="10"/>
                <w:szCs w:val="10"/>
                <w:u w:val="single"/>
              </w:rPr>
            </w:pPr>
          </w:p>
          <w:p w:rsidR="002544FD" w:rsidRPr="00F054A4" w:rsidRDefault="002544FD" w:rsidP="002544FD">
            <w:pPr>
              <w:pStyle w:val="Sansinterligne"/>
              <w:spacing w:line="276" w:lineRule="auto"/>
              <w:ind w:left="284" w:hanging="284"/>
              <w:rPr>
                <w:rFonts w:ascii="Arial Black" w:hAnsi="Arial Black" w:cs="Arial"/>
                <w:sz w:val="18"/>
                <w:szCs w:val="18"/>
                <w:u w:val="single"/>
              </w:rPr>
            </w:pPr>
            <w:r>
              <w:rPr>
                <w:rFonts w:ascii="Arial Black" w:hAnsi="Arial Black" w:cs="Arial"/>
                <w:b/>
                <w:sz w:val="18"/>
                <w:szCs w:val="18"/>
                <w:u w:val="single"/>
              </w:rPr>
              <w:t>TÂ</w:t>
            </w:r>
            <w:r w:rsidRPr="007C2D11">
              <w:rPr>
                <w:rFonts w:ascii="Arial Black" w:hAnsi="Arial Black" w:cs="Arial"/>
                <w:b/>
                <w:sz w:val="18"/>
                <w:szCs w:val="18"/>
                <w:u w:val="single"/>
              </w:rPr>
              <w:t>CHE COMPLEXE</w:t>
            </w:r>
            <w:r>
              <w:rPr>
                <w:rFonts w:ascii="Arial Black" w:hAnsi="Arial Black" w:cs="Arial"/>
                <w:b/>
                <w:sz w:val="18"/>
                <w:szCs w:val="18"/>
                <w:u w:val="single"/>
              </w:rPr>
              <w:t xml:space="preserve"> (évaluée)</w:t>
            </w:r>
            <w:r>
              <w:rPr>
                <w:rFonts w:asciiTheme="majorHAnsi" w:hAnsiTheme="majorHAnsi"/>
                <w:b/>
                <w:noProof/>
                <w:sz w:val="24"/>
                <w:szCs w:val="24"/>
              </w:rPr>
              <w:t xml:space="preserve"> </w:t>
            </w:r>
          </w:p>
          <w:p w:rsidR="002544FD" w:rsidRDefault="002544FD" w:rsidP="002544FD">
            <w:pPr>
              <w:tabs>
                <w:tab w:val="left" w:pos="1056"/>
              </w:tabs>
              <w:spacing w:line="276" w:lineRule="auto"/>
              <w:jc w:val="both"/>
              <w:rPr>
                <w:rFonts w:ascii="Arial" w:hAnsi="Arial" w:cs="Arial"/>
                <w:b/>
                <w:color w:val="000000"/>
                <w:sz w:val="18"/>
                <w:szCs w:val="18"/>
                <w:lang w:val="fr-FR"/>
              </w:rPr>
            </w:pPr>
            <w:r w:rsidRPr="003F78A0">
              <w:rPr>
                <w:rFonts w:ascii="Arial" w:hAnsi="Arial" w:cs="Arial"/>
                <w:b/>
                <w:color w:val="000000"/>
                <w:sz w:val="18"/>
                <w:szCs w:val="18"/>
                <w:lang w:val="fr-FR"/>
              </w:rPr>
              <w:t>Cette activité permet de faire le lien entre l</w:t>
            </w:r>
            <w:r w:rsidR="00B348A7">
              <w:rPr>
                <w:rFonts w:ascii="Arial" w:hAnsi="Arial" w:cs="Arial"/>
                <w:b/>
                <w:color w:val="000000"/>
                <w:sz w:val="18"/>
                <w:szCs w:val="18"/>
                <w:lang w:val="fr-FR"/>
              </w:rPr>
              <w:t xml:space="preserve">es langues anciennes, le français </w:t>
            </w:r>
            <w:r w:rsidRPr="003F78A0">
              <w:rPr>
                <w:rFonts w:ascii="Arial" w:hAnsi="Arial" w:cs="Arial"/>
                <w:b/>
                <w:color w:val="000000"/>
                <w:sz w:val="18"/>
                <w:szCs w:val="18"/>
                <w:lang w:val="fr-FR"/>
              </w:rPr>
              <w:t xml:space="preserve">et la physique </w:t>
            </w:r>
          </w:p>
          <w:p w:rsidR="00B348A7" w:rsidRDefault="00B348A7" w:rsidP="00B348A7">
            <w:pPr>
              <w:pStyle w:val="Paragraphedeliste"/>
              <w:numPr>
                <w:ilvl w:val="0"/>
                <w:numId w:val="21"/>
              </w:numPr>
              <w:tabs>
                <w:tab w:val="left" w:pos="1056"/>
              </w:tabs>
              <w:spacing w:line="276" w:lineRule="auto"/>
              <w:ind w:left="208" w:hanging="208"/>
              <w:jc w:val="both"/>
              <w:rPr>
                <w:rFonts w:ascii="Arial" w:hAnsi="Arial" w:cs="Arial"/>
                <w:color w:val="000000"/>
                <w:sz w:val="18"/>
                <w:szCs w:val="18"/>
              </w:rPr>
            </w:pPr>
            <w:r>
              <w:rPr>
                <w:rFonts w:ascii="Arial" w:hAnsi="Arial" w:cs="Arial"/>
                <w:color w:val="000000"/>
                <w:sz w:val="18"/>
                <w:szCs w:val="18"/>
              </w:rPr>
              <w:t>Les élèves analysent des textes latins et grecs décrivant une éclipse, ainsi que leur traduction française</w:t>
            </w:r>
          </w:p>
          <w:p w:rsidR="00B348A7" w:rsidRDefault="00B348A7" w:rsidP="00B348A7">
            <w:pPr>
              <w:pStyle w:val="Paragraphedeliste"/>
              <w:numPr>
                <w:ilvl w:val="0"/>
                <w:numId w:val="21"/>
              </w:numPr>
              <w:tabs>
                <w:tab w:val="left" w:pos="1056"/>
              </w:tabs>
              <w:spacing w:line="276" w:lineRule="auto"/>
              <w:ind w:left="208" w:hanging="208"/>
              <w:jc w:val="both"/>
              <w:rPr>
                <w:rFonts w:ascii="Arial" w:hAnsi="Arial" w:cs="Arial"/>
                <w:color w:val="000000"/>
                <w:sz w:val="18"/>
                <w:szCs w:val="18"/>
              </w:rPr>
            </w:pPr>
            <w:r>
              <w:rPr>
                <w:rFonts w:ascii="Arial" w:hAnsi="Arial" w:cs="Arial"/>
                <w:color w:val="000000"/>
                <w:sz w:val="18"/>
                <w:szCs w:val="18"/>
              </w:rPr>
              <w:t>Dans un premier temps, ils doivent reconnaitre l’alphabet grec et latin, repérer la traduction des mots Terre, Lune et Soleil dans les 3 langues, puis associer les portraits des auteurs à chacun des textes.</w:t>
            </w:r>
          </w:p>
          <w:p w:rsidR="00B348A7" w:rsidRDefault="00B348A7" w:rsidP="00B348A7">
            <w:pPr>
              <w:pStyle w:val="Paragraphedeliste"/>
              <w:numPr>
                <w:ilvl w:val="0"/>
                <w:numId w:val="21"/>
              </w:numPr>
              <w:tabs>
                <w:tab w:val="left" w:pos="1056"/>
              </w:tabs>
              <w:spacing w:line="276" w:lineRule="auto"/>
              <w:ind w:left="208" w:hanging="208"/>
              <w:jc w:val="both"/>
              <w:rPr>
                <w:rFonts w:ascii="Arial" w:hAnsi="Arial" w:cs="Arial"/>
                <w:color w:val="000000"/>
                <w:sz w:val="18"/>
                <w:szCs w:val="18"/>
              </w:rPr>
            </w:pPr>
            <w:r>
              <w:rPr>
                <w:rFonts w:ascii="Arial" w:hAnsi="Arial" w:cs="Arial"/>
                <w:color w:val="000000"/>
                <w:sz w:val="18"/>
                <w:szCs w:val="18"/>
              </w:rPr>
              <w:t>Ensuite, ils doivent analyser les manières dont les auteurs décrivaient ce phénomène.</w:t>
            </w:r>
          </w:p>
          <w:p w:rsidR="00B348A7" w:rsidRPr="00B348A7" w:rsidRDefault="00B348A7" w:rsidP="00B348A7">
            <w:pPr>
              <w:pStyle w:val="Paragraphedeliste"/>
              <w:numPr>
                <w:ilvl w:val="0"/>
                <w:numId w:val="21"/>
              </w:numPr>
              <w:tabs>
                <w:tab w:val="left" w:pos="1056"/>
              </w:tabs>
              <w:spacing w:line="276" w:lineRule="auto"/>
              <w:ind w:left="208" w:hanging="208"/>
              <w:jc w:val="both"/>
              <w:rPr>
                <w:rFonts w:ascii="Arial" w:hAnsi="Arial" w:cs="Arial"/>
                <w:color w:val="000000"/>
                <w:sz w:val="18"/>
                <w:szCs w:val="18"/>
              </w:rPr>
            </w:pPr>
            <w:r w:rsidRPr="00B348A7">
              <w:rPr>
                <w:rFonts w:ascii="Arial" w:hAnsi="Arial" w:cs="Arial"/>
                <w:sz w:val="18"/>
                <w:szCs w:val="18"/>
              </w:rPr>
              <w:t xml:space="preserve">Pour finir, les élèves ont à réaliser une tâche complexe : </w:t>
            </w:r>
            <w:r w:rsidRPr="00B348A7">
              <w:rPr>
                <w:rFonts w:ascii="Arial Black" w:hAnsi="Arial Black" w:cs="Arial"/>
                <w:b/>
                <w:kern w:val="0"/>
                <w:sz w:val="18"/>
                <w:szCs w:val="18"/>
                <w:lang w:eastAsia="fr-FR"/>
              </w:rPr>
              <w:t xml:space="preserve">Lors de </w:t>
            </w:r>
            <w:r>
              <w:rPr>
                <w:rFonts w:ascii="Arial Black" w:hAnsi="Arial Black" w:cs="Arial"/>
                <w:b/>
                <w:kern w:val="0"/>
                <w:sz w:val="18"/>
                <w:szCs w:val="18"/>
                <w:lang w:eastAsia="fr-FR"/>
              </w:rPr>
              <w:t>leur</w:t>
            </w:r>
            <w:r w:rsidRPr="00B348A7">
              <w:rPr>
                <w:rFonts w:ascii="Arial Black" w:hAnsi="Arial Black" w:cs="Arial"/>
                <w:b/>
                <w:kern w:val="0"/>
                <w:sz w:val="18"/>
                <w:szCs w:val="18"/>
                <w:lang w:eastAsia="fr-FR"/>
              </w:rPr>
              <w:t xml:space="preserve"> aventure, </w:t>
            </w:r>
            <w:r>
              <w:rPr>
                <w:rFonts w:ascii="Arial Black" w:hAnsi="Arial Black" w:cs="Arial"/>
                <w:b/>
                <w:kern w:val="0"/>
                <w:sz w:val="18"/>
                <w:szCs w:val="18"/>
                <w:lang w:eastAsia="fr-FR"/>
              </w:rPr>
              <w:t xml:space="preserve">ils vivent </w:t>
            </w:r>
            <w:r w:rsidRPr="00B348A7">
              <w:rPr>
                <w:rFonts w:ascii="Arial Black" w:hAnsi="Arial Black" w:cs="Arial"/>
                <w:b/>
                <w:kern w:val="0"/>
                <w:sz w:val="18"/>
                <w:szCs w:val="18"/>
                <w:lang w:eastAsia="fr-FR"/>
              </w:rPr>
              <w:t xml:space="preserve">une éclipse totale de Soleil. </w:t>
            </w:r>
            <w:r>
              <w:rPr>
                <w:rFonts w:ascii="Arial Black" w:hAnsi="Arial Black" w:cs="Arial"/>
                <w:b/>
                <w:kern w:val="0"/>
                <w:sz w:val="18"/>
                <w:szCs w:val="18"/>
                <w:lang w:eastAsia="fr-FR"/>
              </w:rPr>
              <w:t>Ils doivent d</w:t>
            </w:r>
            <w:r w:rsidRPr="00B348A7">
              <w:rPr>
                <w:rFonts w:ascii="Arial Black" w:hAnsi="Arial Black" w:cs="Arial"/>
                <w:b/>
                <w:kern w:val="0"/>
                <w:sz w:val="18"/>
                <w:szCs w:val="18"/>
                <w:lang w:eastAsia="fr-FR"/>
              </w:rPr>
              <w:t>écri</w:t>
            </w:r>
            <w:r>
              <w:rPr>
                <w:rFonts w:ascii="Arial Black" w:hAnsi="Arial Black" w:cs="Arial"/>
                <w:b/>
                <w:kern w:val="0"/>
                <w:sz w:val="18"/>
                <w:szCs w:val="18"/>
                <w:lang w:eastAsia="fr-FR"/>
              </w:rPr>
              <w:t>re</w:t>
            </w:r>
            <w:r w:rsidRPr="00B348A7">
              <w:rPr>
                <w:rFonts w:ascii="Arial Black" w:hAnsi="Arial Black" w:cs="Arial"/>
                <w:b/>
                <w:kern w:val="0"/>
                <w:sz w:val="18"/>
                <w:szCs w:val="18"/>
                <w:lang w:eastAsia="fr-FR"/>
              </w:rPr>
              <w:t xml:space="preserve"> ce </w:t>
            </w:r>
            <w:r>
              <w:rPr>
                <w:rFonts w:ascii="Arial Black" w:hAnsi="Arial Black" w:cs="Arial"/>
                <w:b/>
                <w:kern w:val="0"/>
                <w:sz w:val="18"/>
                <w:szCs w:val="18"/>
                <w:lang w:eastAsia="fr-FR"/>
              </w:rPr>
              <w:t>qu’ils ressentent</w:t>
            </w:r>
            <w:r w:rsidRPr="00B348A7">
              <w:rPr>
                <w:rFonts w:ascii="Arial Black" w:hAnsi="Arial Black" w:cs="Arial"/>
                <w:b/>
                <w:kern w:val="0"/>
                <w:sz w:val="18"/>
                <w:szCs w:val="18"/>
                <w:lang w:eastAsia="fr-FR"/>
              </w:rPr>
              <w:t xml:space="preserve"> et ce qu</w:t>
            </w:r>
            <w:r>
              <w:rPr>
                <w:rFonts w:ascii="Arial Black" w:hAnsi="Arial Black" w:cs="Arial"/>
                <w:b/>
                <w:kern w:val="0"/>
                <w:sz w:val="18"/>
                <w:szCs w:val="18"/>
                <w:lang w:eastAsia="fr-FR"/>
              </w:rPr>
              <w:t>’ils</w:t>
            </w:r>
            <w:r w:rsidRPr="00B348A7">
              <w:rPr>
                <w:rFonts w:ascii="Arial Black" w:hAnsi="Arial Black" w:cs="Arial"/>
                <w:b/>
                <w:kern w:val="0"/>
                <w:sz w:val="18"/>
                <w:szCs w:val="18"/>
                <w:lang w:eastAsia="fr-FR"/>
              </w:rPr>
              <w:t xml:space="preserve"> observe</w:t>
            </w:r>
            <w:r>
              <w:rPr>
                <w:rFonts w:ascii="Arial Black" w:hAnsi="Arial Black" w:cs="Arial"/>
                <w:b/>
                <w:kern w:val="0"/>
                <w:sz w:val="18"/>
                <w:szCs w:val="18"/>
                <w:lang w:eastAsia="fr-FR"/>
              </w:rPr>
              <w:t>nt</w:t>
            </w:r>
            <w:r w:rsidRPr="00B348A7">
              <w:rPr>
                <w:rFonts w:ascii="Arial Black" w:hAnsi="Arial Black" w:cs="Arial"/>
                <w:b/>
                <w:kern w:val="0"/>
                <w:sz w:val="18"/>
                <w:szCs w:val="18"/>
                <w:lang w:eastAsia="fr-FR"/>
              </w:rPr>
              <w:t xml:space="preserve"> au travers d’un texte rédigé et d’un schéma légendé.</w:t>
            </w:r>
          </w:p>
          <w:p w:rsidR="00B348A7" w:rsidRPr="00B348A7" w:rsidRDefault="00B348A7" w:rsidP="00042CAB">
            <w:pPr>
              <w:widowControl/>
              <w:numPr>
                <w:ilvl w:val="0"/>
                <w:numId w:val="22"/>
              </w:numPr>
              <w:suppressAutoHyphens w:val="0"/>
              <w:spacing w:line="276" w:lineRule="auto"/>
              <w:ind w:left="775" w:hanging="284"/>
              <w:jc w:val="both"/>
              <w:textAlignment w:val="auto"/>
              <w:rPr>
                <w:rFonts w:ascii="Arial" w:eastAsia="Times New Roman" w:hAnsi="Arial" w:cs="Arial"/>
                <w:kern w:val="0"/>
                <w:sz w:val="18"/>
                <w:szCs w:val="18"/>
                <w:lang w:val="fr-FR" w:eastAsia="fr-FR" w:bidi="ar-SA"/>
              </w:rPr>
            </w:pPr>
            <w:r>
              <w:rPr>
                <w:rFonts w:ascii="Arial" w:eastAsia="Times New Roman" w:hAnsi="Arial" w:cs="Arial"/>
                <w:kern w:val="0"/>
                <w:sz w:val="18"/>
                <w:szCs w:val="18"/>
                <w:lang w:val="fr-FR" w:eastAsia="fr-FR" w:bidi="ar-SA"/>
              </w:rPr>
              <w:t>Le</w:t>
            </w:r>
            <w:r w:rsidRPr="00B348A7">
              <w:rPr>
                <w:rFonts w:ascii="Arial" w:eastAsia="Times New Roman" w:hAnsi="Arial" w:cs="Arial"/>
                <w:kern w:val="0"/>
                <w:sz w:val="18"/>
                <w:szCs w:val="18"/>
                <w:lang w:val="fr-FR" w:eastAsia="fr-FR" w:bidi="ar-SA"/>
              </w:rPr>
              <w:t xml:space="preserve"> texte devra utiliser un vocabulaire du champ lexical de la peur et/ou de l’enthousiasme (</w:t>
            </w:r>
            <w:r w:rsidRPr="00B348A7">
              <w:rPr>
                <w:rFonts w:ascii="Arial" w:eastAsia="Times New Roman" w:hAnsi="Arial" w:cs="Arial"/>
                <w:b/>
                <w:i/>
                <w:kern w:val="0"/>
                <w:sz w:val="18"/>
                <w:szCs w:val="18"/>
                <w:lang w:val="fr-FR" w:eastAsia="fr-FR" w:bidi="ar-SA"/>
              </w:rPr>
              <w:t>coup de pouce disponible</w:t>
            </w:r>
            <w:r w:rsidRPr="00B348A7">
              <w:rPr>
                <w:rFonts w:ascii="Arial" w:eastAsia="Times New Roman" w:hAnsi="Arial" w:cs="Arial"/>
                <w:kern w:val="0"/>
                <w:sz w:val="18"/>
                <w:szCs w:val="18"/>
                <w:lang w:val="fr-FR" w:eastAsia="fr-FR" w:bidi="ar-SA"/>
              </w:rPr>
              <w:t xml:space="preserve">), il sera organisé et correctement orthographié. </w:t>
            </w:r>
            <w:r>
              <w:rPr>
                <w:rFonts w:ascii="Arial" w:eastAsia="Times New Roman" w:hAnsi="Arial" w:cs="Arial"/>
                <w:kern w:val="0"/>
                <w:sz w:val="18"/>
                <w:szCs w:val="18"/>
                <w:lang w:val="fr-FR" w:eastAsia="fr-FR" w:bidi="ar-SA"/>
              </w:rPr>
              <w:t>Ils</w:t>
            </w:r>
            <w:r w:rsidRPr="00B348A7">
              <w:rPr>
                <w:rFonts w:ascii="Arial" w:eastAsia="Times New Roman" w:hAnsi="Arial" w:cs="Arial"/>
                <w:kern w:val="0"/>
                <w:sz w:val="18"/>
                <w:szCs w:val="18"/>
                <w:lang w:val="fr-FR" w:eastAsia="fr-FR" w:bidi="ar-SA"/>
              </w:rPr>
              <w:t xml:space="preserve"> peu</w:t>
            </w:r>
            <w:r>
              <w:rPr>
                <w:rFonts w:ascii="Arial" w:eastAsia="Times New Roman" w:hAnsi="Arial" w:cs="Arial"/>
                <w:kern w:val="0"/>
                <w:sz w:val="18"/>
                <w:szCs w:val="18"/>
                <w:lang w:val="fr-FR" w:eastAsia="fr-FR" w:bidi="ar-SA"/>
              </w:rPr>
              <w:t>vent</w:t>
            </w:r>
            <w:r w:rsidRPr="00B348A7">
              <w:rPr>
                <w:rFonts w:ascii="Arial" w:eastAsia="Times New Roman" w:hAnsi="Arial" w:cs="Arial"/>
                <w:kern w:val="0"/>
                <w:sz w:val="18"/>
                <w:szCs w:val="18"/>
                <w:lang w:val="fr-FR" w:eastAsia="fr-FR" w:bidi="ar-SA"/>
              </w:rPr>
              <w:t xml:space="preserve"> </w:t>
            </w:r>
            <w:r>
              <w:rPr>
                <w:rFonts w:ascii="Arial" w:eastAsia="Times New Roman" w:hAnsi="Arial" w:cs="Arial"/>
                <w:kern w:val="0"/>
                <w:sz w:val="18"/>
                <w:szCs w:val="18"/>
                <w:lang w:val="fr-FR" w:eastAsia="fr-FR" w:bidi="ar-SA"/>
              </w:rPr>
              <w:t>s</w:t>
            </w:r>
            <w:r w:rsidRPr="00B348A7">
              <w:rPr>
                <w:rFonts w:ascii="Arial" w:eastAsia="Times New Roman" w:hAnsi="Arial" w:cs="Arial"/>
                <w:kern w:val="0"/>
                <w:sz w:val="18"/>
                <w:szCs w:val="18"/>
                <w:lang w:val="fr-FR" w:eastAsia="fr-FR" w:bidi="ar-SA"/>
              </w:rPr>
              <w:t xml:space="preserve">’inspirer de certains textes latins ou grecs </w:t>
            </w:r>
            <w:r>
              <w:rPr>
                <w:rFonts w:ascii="Arial" w:eastAsia="Times New Roman" w:hAnsi="Arial" w:cs="Arial"/>
                <w:kern w:val="0"/>
                <w:sz w:val="18"/>
                <w:szCs w:val="18"/>
                <w:lang w:val="fr-FR" w:eastAsia="fr-FR" w:bidi="ar-SA"/>
              </w:rPr>
              <w:t>s’ils</w:t>
            </w:r>
            <w:r w:rsidRPr="00B348A7">
              <w:rPr>
                <w:rFonts w:ascii="Arial" w:eastAsia="Times New Roman" w:hAnsi="Arial" w:cs="Arial"/>
                <w:kern w:val="0"/>
                <w:sz w:val="18"/>
                <w:szCs w:val="18"/>
                <w:lang w:val="fr-FR" w:eastAsia="fr-FR" w:bidi="ar-SA"/>
              </w:rPr>
              <w:t xml:space="preserve"> le souhaite</w:t>
            </w:r>
            <w:r>
              <w:rPr>
                <w:rFonts w:ascii="Arial" w:eastAsia="Times New Roman" w:hAnsi="Arial" w:cs="Arial"/>
                <w:kern w:val="0"/>
                <w:sz w:val="18"/>
                <w:szCs w:val="18"/>
                <w:lang w:val="fr-FR" w:eastAsia="fr-FR" w:bidi="ar-SA"/>
              </w:rPr>
              <w:t>nt</w:t>
            </w:r>
            <w:r w:rsidRPr="00B348A7">
              <w:rPr>
                <w:rFonts w:ascii="Arial" w:eastAsia="Times New Roman" w:hAnsi="Arial" w:cs="Arial"/>
                <w:kern w:val="0"/>
                <w:sz w:val="18"/>
                <w:szCs w:val="18"/>
                <w:lang w:val="fr-FR" w:eastAsia="fr-FR" w:bidi="ar-SA"/>
              </w:rPr>
              <w:t>.</w:t>
            </w:r>
          </w:p>
          <w:p w:rsidR="002544FD" w:rsidRPr="00042CAB" w:rsidRDefault="00042CAB" w:rsidP="00042CAB">
            <w:pPr>
              <w:widowControl/>
              <w:numPr>
                <w:ilvl w:val="0"/>
                <w:numId w:val="22"/>
              </w:numPr>
              <w:suppressAutoHyphens w:val="0"/>
              <w:spacing w:line="276" w:lineRule="auto"/>
              <w:ind w:left="775" w:hanging="284"/>
              <w:jc w:val="both"/>
              <w:textAlignment w:val="auto"/>
              <w:rPr>
                <w:rFonts w:ascii="Arial" w:eastAsia="Times New Roman" w:hAnsi="Arial" w:cs="Arial"/>
                <w:kern w:val="0"/>
                <w:sz w:val="18"/>
                <w:szCs w:val="18"/>
                <w:lang w:val="fr-FR" w:eastAsia="fr-FR" w:bidi="ar-SA"/>
              </w:rPr>
            </w:pPr>
            <w:r>
              <w:rPr>
                <w:rFonts w:ascii="Arial" w:eastAsia="Times New Roman" w:hAnsi="Arial" w:cs="Arial"/>
                <w:kern w:val="0"/>
                <w:sz w:val="18"/>
                <w:szCs w:val="18"/>
                <w:lang w:val="fr-FR" w:eastAsia="fr-FR" w:bidi="ar-SA"/>
              </w:rPr>
              <w:t>Leur</w:t>
            </w:r>
            <w:r w:rsidR="00B348A7" w:rsidRPr="00B348A7">
              <w:rPr>
                <w:rFonts w:ascii="Arial" w:eastAsia="Times New Roman" w:hAnsi="Arial" w:cs="Arial"/>
                <w:kern w:val="0"/>
                <w:sz w:val="18"/>
                <w:szCs w:val="18"/>
                <w:lang w:val="fr-FR" w:eastAsia="fr-FR" w:bidi="ar-SA"/>
              </w:rPr>
              <w:t xml:space="preserve"> schéma devra être propre, précis, colorié de manière adaptée et respecter les conventions des schémas d’optique. Les représentations des 3 astres concernés devront être légendées dans les 3 langues</w:t>
            </w:r>
          </w:p>
        </w:tc>
      </w:tr>
      <w:tr w:rsidR="00AE562E" w:rsidRPr="00264138" w:rsidTr="002544FD">
        <w:trPr>
          <w:gridAfter w:val="1"/>
          <w:wAfter w:w="6" w:type="dxa"/>
          <w:trHeight w:val="410"/>
          <w:jc w:val="center"/>
        </w:trPr>
        <w:tc>
          <w:tcPr>
            <w:tcW w:w="1783" w:type="dxa"/>
            <w:tcBorders>
              <w:top w:val="single" w:sz="4" w:space="0" w:color="000000"/>
              <w:left w:val="single" w:sz="24" w:space="0" w:color="000000"/>
            </w:tcBorders>
            <w:vAlign w:val="center"/>
          </w:tcPr>
          <w:p w:rsidR="00AE562E" w:rsidRPr="009D23F5" w:rsidRDefault="00AE562E" w:rsidP="002544FD">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Prérequis</w:t>
            </w:r>
          </w:p>
        </w:tc>
        <w:tc>
          <w:tcPr>
            <w:tcW w:w="8505" w:type="dxa"/>
            <w:tcBorders>
              <w:top w:val="single" w:sz="4" w:space="0" w:color="000000"/>
              <w:right w:val="single" w:sz="24" w:space="0" w:color="000000"/>
            </w:tcBorders>
            <w:vAlign w:val="center"/>
          </w:tcPr>
          <w:p w:rsidR="00AE562E" w:rsidRPr="009D23F5" w:rsidRDefault="00042CAB" w:rsidP="002544FD">
            <w:pPr>
              <w:widowControl/>
              <w:suppressAutoHyphens w:val="0"/>
              <w:textAlignment w:val="auto"/>
              <w:rPr>
                <w:rFonts w:ascii="Arial" w:eastAsia="Arial"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La schématisation en optique, le modèle du rayon lumineux, les ombres, …</w:t>
            </w:r>
          </w:p>
        </w:tc>
      </w:tr>
      <w:tr w:rsidR="00AE562E" w:rsidRPr="00264138" w:rsidTr="002544FD">
        <w:trPr>
          <w:gridAfter w:val="1"/>
          <w:wAfter w:w="6" w:type="dxa"/>
          <w:trHeight w:val="329"/>
          <w:jc w:val="center"/>
        </w:trPr>
        <w:tc>
          <w:tcPr>
            <w:tcW w:w="1783" w:type="dxa"/>
            <w:tcBorders>
              <w:left w:val="single" w:sz="24" w:space="0" w:color="000000"/>
            </w:tcBorders>
            <w:vAlign w:val="center"/>
          </w:tcPr>
          <w:p w:rsidR="00AE562E" w:rsidRPr="009D23F5" w:rsidRDefault="00AE562E" w:rsidP="002544FD">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Durée</w:t>
            </w:r>
          </w:p>
        </w:tc>
        <w:tc>
          <w:tcPr>
            <w:tcW w:w="8505" w:type="dxa"/>
            <w:tcBorders>
              <w:right w:val="single" w:sz="24" w:space="0" w:color="000000"/>
            </w:tcBorders>
            <w:vAlign w:val="center"/>
          </w:tcPr>
          <w:p w:rsidR="00AE562E" w:rsidRPr="009D23F5" w:rsidRDefault="00042CAB" w:rsidP="002544FD">
            <w:pPr>
              <w:widowControl/>
              <w:suppressAutoHyphens w:val="0"/>
              <w:textAlignment w:val="auto"/>
              <w:rPr>
                <w:rFonts w:ascii="Arial" w:eastAsia="Arial"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1h30</w:t>
            </w:r>
          </w:p>
        </w:tc>
      </w:tr>
      <w:tr w:rsidR="00AE562E" w:rsidRPr="00264138" w:rsidTr="00042CAB">
        <w:trPr>
          <w:gridAfter w:val="1"/>
          <w:wAfter w:w="6" w:type="dxa"/>
          <w:trHeight w:val="925"/>
          <w:jc w:val="center"/>
        </w:trPr>
        <w:tc>
          <w:tcPr>
            <w:tcW w:w="1783" w:type="dxa"/>
            <w:tcBorders>
              <w:left w:val="single" w:sz="24" w:space="0" w:color="000000"/>
              <w:bottom w:val="single" w:sz="24" w:space="0" w:color="auto"/>
            </w:tcBorders>
            <w:vAlign w:val="center"/>
          </w:tcPr>
          <w:p w:rsidR="00AE562E" w:rsidRPr="009D23F5" w:rsidRDefault="00AE562E" w:rsidP="002544FD">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 xml:space="preserve">Matériel </w:t>
            </w:r>
          </w:p>
        </w:tc>
        <w:tc>
          <w:tcPr>
            <w:tcW w:w="8505" w:type="dxa"/>
            <w:tcBorders>
              <w:bottom w:val="single" w:sz="24" w:space="0" w:color="auto"/>
              <w:right w:val="single" w:sz="24" w:space="0" w:color="000000"/>
            </w:tcBorders>
            <w:vAlign w:val="center"/>
          </w:tcPr>
          <w:p w:rsidR="00042CAB" w:rsidRDefault="00042CAB" w:rsidP="00042CAB">
            <w:pPr>
              <w:widowControl/>
              <w:numPr>
                <w:ilvl w:val="0"/>
                <w:numId w:val="3"/>
              </w:numPr>
              <w:suppressAutoHyphens w:val="0"/>
              <w:spacing w:line="276" w:lineRule="auto"/>
              <w:ind w:left="148" w:hanging="148"/>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Vidéo projecteur</w:t>
            </w:r>
          </w:p>
          <w:p w:rsidR="00042CAB" w:rsidRDefault="00042CAB" w:rsidP="00042CAB">
            <w:pPr>
              <w:widowControl/>
              <w:numPr>
                <w:ilvl w:val="0"/>
                <w:numId w:val="3"/>
              </w:numPr>
              <w:suppressAutoHyphens w:val="0"/>
              <w:spacing w:line="276" w:lineRule="auto"/>
              <w:ind w:left="148" w:hanging="148"/>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Le plus : tableau interactif pour mettre en évidence les informations importantes sur les documents</w:t>
            </w:r>
          </w:p>
          <w:p w:rsidR="00AE562E" w:rsidRPr="00A54DB5" w:rsidRDefault="00042CAB" w:rsidP="00042CAB">
            <w:pPr>
              <w:widowControl/>
              <w:numPr>
                <w:ilvl w:val="0"/>
                <w:numId w:val="3"/>
              </w:numPr>
              <w:suppressAutoHyphens w:val="0"/>
              <w:spacing w:line="276" w:lineRule="auto"/>
              <w:ind w:left="148" w:hanging="148"/>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Coups de pouce plastifiés</w:t>
            </w:r>
          </w:p>
        </w:tc>
      </w:tr>
      <w:tr w:rsidR="00AE562E" w:rsidRPr="00264138" w:rsidTr="002544FD">
        <w:trPr>
          <w:gridAfter w:val="1"/>
          <w:wAfter w:w="6" w:type="dxa"/>
          <w:trHeight w:val="343"/>
          <w:jc w:val="center"/>
        </w:trPr>
        <w:tc>
          <w:tcPr>
            <w:tcW w:w="1783" w:type="dxa"/>
            <w:tcBorders>
              <w:top w:val="single" w:sz="24" w:space="0" w:color="auto"/>
              <w:left w:val="single" w:sz="24" w:space="0" w:color="000000"/>
              <w:bottom w:val="single" w:sz="24" w:space="0" w:color="000000"/>
            </w:tcBorders>
            <w:vAlign w:val="center"/>
          </w:tcPr>
          <w:p w:rsidR="00AE562E" w:rsidRPr="009D23F5" w:rsidRDefault="00AE562E" w:rsidP="002544FD">
            <w:pPr>
              <w:widowControl/>
              <w:suppressAutoHyphens w:val="0"/>
              <w:jc w:val="center"/>
              <w:textAlignment w:val="auto"/>
              <w:rPr>
                <w:rFonts w:ascii="Arial" w:eastAsia="Calibri" w:hAnsi="Arial" w:cs="Arial"/>
                <w:b/>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Liens photos</w:t>
            </w:r>
          </w:p>
        </w:tc>
        <w:tc>
          <w:tcPr>
            <w:tcW w:w="8505" w:type="dxa"/>
            <w:tcBorders>
              <w:top w:val="single" w:sz="24" w:space="0" w:color="auto"/>
              <w:bottom w:val="single" w:sz="24" w:space="0" w:color="000000"/>
              <w:right w:val="single" w:sz="24" w:space="0" w:color="000000"/>
            </w:tcBorders>
            <w:vAlign w:val="center"/>
          </w:tcPr>
          <w:p w:rsidR="008754E9" w:rsidRPr="00292A58" w:rsidRDefault="008754E9" w:rsidP="008754E9">
            <w:pPr>
              <w:widowControl/>
              <w:suppressAutoHyphens w:val="0"/>
              <w:textAlignment w:val="auto"/>
              <w:rPr>
                <w:rFonts w:ascii="Arial" w:eastAsia="Calibri" w:hAnsi="Arial" w:cs="Arial"/>
                <w:color w:val="000000"/>
                <w:kern w:val="0"/>
                <w:sz w:val="10"/>
                <w:szCs w:val="10"/>
                <w:lang w:val="fr-FR" w:eastAsia="fr-FR" w:bidi="ar-SA"/>
              </w:rPr>
            </w:pPr>
            <w:r>
              <w:rPr>
                <w:rFonts w:ascii="Arial" w:eastAsia="Calibri" w:hAnsi="Arial" w:cs="Arial"/>
                <w:color w:val="000000"/>
                <w:kern w:val="0"/>
                <w:sz w:val="18"/>
                <w:szCs w:val="18"/>
                <w:lang w:val="fr-FR" w:eastAsia="fr-FR" w:bidi="ar-SA"/>
              </w:rPr>
              <w:t xml:space="preserve">Carte Al Idrisi : </w:t>
            </w:r>
            <w:hyperlink r:id="rId35" w:anchor="imgrc=p7mwDX4M8PeYTM:&amp;spf=1519460440516" w:history="1">
              <w:r w:rsidRPr="00292A58">
                <w:rPr>
                  <w:rStyle w:val="Lienhypertexte"/>
                  <w:rFonts w:ascii="Arial" w:eastAsia="Calibri" w:hAnsi="Arial" w:cs="Arial"/>
                  <w:kern w:val="0"/>
                  <w:sz w:val="10"/>
                  <w:szCs w:val="10"/>
                  <w:lang w:val="fr-FR" w:eastAsia="fr-FR" w:bidi="ar-SA"/>
                </w:rPr>
                <w:t>https://www.google.com/search?safe=strict&amp;biw=1600&amp;bih=782&amp;tbs=sur%3Af&amp;tbm=isch&amp;sa=1&amp;ei=kR-RWvjCHcPZgAbR94a4Cg&amp;q=carte+al+idrisi&amp;oq=carte+al+idrisi&amp;gs_l=psy-ab.3..0j0i8i30k1.25890.29238.0.29778.15.9.0.6.6.0.122.957.2j7.9.0....0...1c.1.64.psy-ab..0.15.1151...0i67k1j0i8i10i30k1.0.2tVxzH-n1q8#imgrc=p7mwDX4M8PeYTM:&amp;spf=1519460440516</w:t>
              </w:r>
            </w:hyperlink>
            <w:r w:rsidRPr="00292A58">
              <w:rPr>
                <w:rFonts w:ascii="Arial" w:eastAsia="Calibri" w:hAnsi="Arial" w:cs="Arial"/>
                <w:color w:val="000000"/>
                <w:kern w:val="0"/>
                <w:sz w:val="10"/>
                <w:szCs w:val="10"/>
                <w:lang w:val="fr-FR" w:eastAsia="fr-FR" w:bidi="ar-SA"/>
              </w:rPr>
              <w:t xml:space="preserve"> </w:t>
            </w:r>
          </w:p>
          <w:p w:rsidR="008754E9" w:rsidRPr="009C2E96" w:rsidRDefault="008754E9" w:rsidP="008754E9">
            <w:pPr>
              <w:widowControl/>
              <w:suppressAutoHyphens w:val="0"/>
              <w:textAlignment w:val="auto"/>
              <w:rPr>
                <w:rFonts w:ascii="Arial" w:eastAsia="Calibri" w:hAnsi="Arial" w:cs="Arial"/>
                <w:color w:val="000000"/>
                <w:kern w:val="0"/>
                <w:sz w:val="10"/>
                <w:szCs w:val="10"/>
                <w:lang w:val="fr-FR" w:eastAsia="fr-FR" w:bidi="ar-SA"/>
              </w:rPr>
            </w:pPr>
            <w:r>
              <w:rPr>
                <w:rFonts w:ascii="Arial" w:eastAsia="Calibri" w:hAnsi="Arial" w:cs="Arial"/>
                <w:color w:val="000000"/>
                <w:kern w:val="0"/>
                <w:sz w:val="18"/>
                <w:szCs w:val="18"/>
                <w:lang w:val="fr-FR" w:eastAsia="fr-FR" w:bidi="ar-SA"/>
              </w:rPr>
              <w:t xml:space="preserve">Rosace : </w:t>
            </w:r>
            <w:hyperlink r:id="rId36" w:anchor="imgrc=cdQyq3iswqb4dM:&amp;spf=1519460714905" w:history="1">
              <w:r w:rsidRPr="009C2E96">
                <w:rPr>
                  <w:rStyle w:val="Lienhypertexte"/>
                  <w:rFonts w:ascii="Arial" w:eastAsia="Calibri" w:hAnsi="Arial" w:cs="Arial"/>
                  <w:kern w:val="0"/>
                  <w:sz w:val="10"/>
                  <w:szCs w:val="10"/>
                  <w:lang w:val="fr-FR" w:eastAsia="fr-FR" w:bidi="ar-SA"/>
                </w:rPr>
                <w:t>https://www.google.com/search?safe=strict&amp;biw=1600&amp;bih=782&amp;tbs=sur%3Af&amp;tbm=isch&amp;sa=1&amp;ei=SSGRWrCGDoGbgAb0_b-YDQ&amp;q=rosace&amp;oq=rosace&amp;gs_l=psy-ab.3..0i67k1j0l2j0i67k1j0l6.29479.30545.0.30849.6.6.0.0.0.0.133.714.0j6.6.0....0...1c.1.64.psy-ab..0.6.704....0.bq7vOtKhffg#imgrc=cdQyq3iswqb4dM:&amp;spf=1519460714905</w:t>
              </w:r>
            </w:hyperlink>
            <w:r w:rsidRPr="009C2E96">
              <w:rPr>
                <w:rFonts w:ascii="Arial" w:eastAsia="Calibri" w:hAnsi="Arial" w:cs="Arial"/>
                <w:color w:val="000000"/>
                <w:kern w:val="0"/>
                <w:sz w:val="10"/>
                <w:szCs w:val="10"/>
                <w:lang w:val="fr-FR" w:eastAsia="fr-FR" w:bidi="ar-SA"/>
              </w:rPr>
              <w:t xml:space="preserve"> </w:t>
            </w:r>
          </w:p>
          <w:p w:rsidR="008754E9" w:rsidRDefault="008754E9" w:rsidP="008754E9">
            <w:pPr>
              <w:widowControl/>
              <w:suppressAutoHyphens w:val="0"/>
              <w:textAlignment w:val="auto"/>
              <w:rPr>
                <w:rFonts w:ascii="Arial" w:eastAsia="Calibri" w:hAnsi="Arial" w:cs="Arial"/>
                <w:color w:val="000000"/>
                <w:kern w:val="0"/>
                <w:sz w:val="10"/>
                <w:szCs w:val="10"/>
                <w:lang w:val="fr-FR" w:eastAsia="fr-FR" w:bidi="ar-SA"/>
              </w:rPr>
            </w:pPr>
            <w:r>
              <w:rPr>
                <w:rFonts w:ascii="Arial" w:eastAsia="Calibri" w:hAnsi="Arial" w:cs="Arial"/>
                <w:color w:val="000000"/>
                <w:kern w:val="0"/>
                <w:sz w:val="18"/>
                <w:szCs w:val="18"/>
                <w:lang w:val="fr-FR" w:eastAsia="fr-FR" w:bidi="ar-SA"/>
              </w:rPr>
              <w:t xml:space="preserve">Vieux grimoire : </w:t>
            </w:r>
            <w:hyperlink r:id="rId37" w:anchor="imgrc=_&amp;spf=1519459935566" w:history="1">
              <w:r w:rsidRPr="005119D4">
                <w:rPr>
                  <w:rStyle w:val="Lienhypertexte"/>
                  <w:rFonts w:ascii="Arial" w:eastAsia="Calibri" w:hAnsi="Arial" w:cs="Arial"/>
                  <w:kern w:val="0"/>
                  <w:sz w:val="10"/>
                  <w:szCs w:val="10"/>
                  <w:lang w:val="fr-FR" w:eastAsia="fr-FR" w:bidi="ar-SA"/>
                </w:rPr>
                <w:t>https://www.google.com/search?q=vieux+livre+ouvert&amp;safe=strict&amp;tbm=isch&amp;source=lnt&amp;tbs=sur:f&amp;sa=X&amp;ved=0ahUKEwjLvdKWjb7ZAhXCasAKHVnzA_IQpwUIHg&amp;biw=1600&amp;bih=782&amp;dpr=1#imgrc=_&amp;spf=1519459935566</w:t>
              </w:r>
            </w:hyperlink>
            <w:r w:rsidRPr="00292A58">
              <w:rPr>
                <w:rFonts w:ascii="Arial" w:eastAsia="Calibri" w:hAnsi="Arial" w:cs="Arial"/>
                <w:color w:val="000000"/>
                <w:kern w:val="0"/>
                <w:sz w:val="10"/>
                <w:szCs w:val="10"/>
                <w:lang w:val="fr-FR" w:eastAsia="fr-FR" w:bidi="ar-SA"/>
              </w:rPr>
              <w:t xml:space="preserve"> </w:t>
            </w:r>
          </w:p>
          <w:p w:rsidR="00AE562E" w:rsidRDefault="005F1490" w:rsidP="002544FD">
            <w:pPr>
              <w:widowControl/>
              <w:suppressAutoHyphens w:val="0"/>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Anaxagore :</w:t>
            </w:r>
            <w:hyperlink r:id="rId38" w:history="1">
              <w:r w:rsidR="00857A65" w:rsidRPr="005119D4">
                <w:rPr>
                  <w:rStyle w:val="Lienhypertexte"/>
                  <w:rFonts w:ascii="Arial" w:eastAsia="Calibri" w:hAnsi="Arial" w:cs="Arial"/>
                  <w:kern w:val="0"/>
                  <w:sz w:val="10"/>
                  <w:szCs w:val="10"/>
                  <w:lang w:val="fr-FR" w:eastAsia="fr-FR" w:bidi="ar-SA"/>
                </w:rPr>
                <w:t>https://www.google.fr/search?safe=strict&amp;hl=fr&amp;biw=1600&amp;bih=782&amp;tbs=sur%3Af&amp;tbm=isch&amp;sa=1&amp;ei=AjaRWoeYG4eZgAa1hbDgDA&amp;q=anaxagore&amp;oq=anaxagore&amp;gs_l=psy-ab.3..0l3j0i24k1l7.6833.9683.0.10041.9.8.0.1.1.0.154.888.3j5.8.0....0...1c.1.64.psy-ab..0.9.907...0i67k1j0i30k1j0i5i30k1.0.n_aiaiclfHM</w:t>
              </w:r>
            </w:hyperlink>
            <w:r w:rsidR="00857A65">
              <w:rPr>
                <w:rFonts w:ascii="Arial" w:eastAsia="Calibri" w:hAnsi="Arial" w:cs="Arial"/>
                <w:color w:val="000000"/>
                <w:kern w:val="0"/>
                <w:sz w:val="10"/>
                <w:szCs w:val="10"/>
                <w:lang w:val="fr-FR" w:eastAsia="fr-FR" w:bidi="ar-SA"/>
              </w:rPr>
              <w:t xml:space="preserve"> </w:t>
            </w:r>
          </w:p>
          <w:p w:rsidR="00857A65" w:rsidRDefault="00857A65" w:rsidP="00857A65">
            <w:pPr>
              <w:widowControl/>
              <w:suppressAutoHyphens w:val="0"/>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 xml:space="preserve">Aristote : </w:t>
            </w:r>
            <w:hyperlink r:id="rId39" w:anchor="imgrc=H7fKlUj-KWC1vM:&amp;spf=1519464947259" w:history="1">
              <w:r w:rsidRPr="006144BF">
                <w:rPr>
                  <w:rStyle w:val="Lienhypertexte"/>
                  <w:rFonts w:ascii="Arial" w:eastAsia="Calibri" w:hAnsi="Arial" w:cs="Arial"/>
                  <w:kern w:val="0"/>
                  <w:sz w:val="10"/>
                  <w:szCs w:val="10"/>
                  <w:lang w:val="fr-FR" w:eastAsia="fr-FR" w:bidi="ar-SA"/>
                </w:rPr>
                <w:t>https://www.google.com/search?safe=strict&amp;biw=1600&amp;bih=782&amp;tbs=sur%3Af&amp;tbm=isch&amp;sa=1&amp;ei=kzGRWtSJJZi9gAagi4awCw&amp;q=aristote&amp;oq=aristote&amp;gs_l=psy-ab.3..0l10.91001.92654.0.93336.8.8.0.0.0.0.418.1529.0j6j1j0j1.8.0....0...1c.1.64.psy-ab..0.8.1521...0i67k1.0._L-9q919QjQ#imgrc=H7fKlUj-KWC1vM:&amp;spf=1519464947259</w:t>
              </w:r>
            </w:hyperlink>
            <w:r>
              <w:rPr>
                <w:rFonts w:ascii="Arial" w:eastAsia="Calibri" w:hAnsi="Arial" w:cs="Arial"/>
                <w:color w:val="000000"/>
                <w:kern w:val="0"/>
                <w:sz w:val="18"/>
                <w:szCs w:val="18"/>
                <w:lang w:val="fr-FR" w:eastAsia="fr-FR" w:bidi="ar-SA"/>
              </w:rPr>
              <w:t xml:space="preserve"> </w:t>
            </w:r>
          </w:p>
          <w:p w:rsidR="005F1490" w:rsidRPr="00857A65" w:rsidRDefault="00857A65" w:rsidP="00857A65">
            <w:pPr>
              <w:widowControl/>
              <w:suppressAutoHyphens w:val="0"/>
              <w:textAlignment w:val="auto"/>
              <w:rPr>
                <w:rFonts w:ascii="Arial" w:eastAsia="Calibri" w:hAnsi="Arial" w:cs="Arial"/>
                <w:color w:val="000000"/>
                <w:kern w:val="0"/>
                <w:sz w:val="10"/>
                <w:szCs w:val="10"/>
                <w:lang w:val="fr-FR" w:eastAsia="fr-FR" w:bidi="ar-SA"/>
              </w:rPr>
            </w:pPr>
            <w:r>
              <w:rPr>
                <w:rFonts w:ascii="Arial" w:eastAsia="Calibri" w:hAnsi="Arial" w:cs="Arial"/>
                <w:color w:val="000000"/>
                <w:kern w:val="0"/>
                <w:sz w:val="18"/>
                <w:szCs w:val="18"/>
                <w:lang w:val="fr-FR" w:eastAsia="fr-FR" w:bidi="ar-SA"/>
              </w:rPr>
              <w:t xml:space="preserve">Thucydide : </w:t>
            </w:r>
            <w:hyperlink r:id="rId40" w:anchor="imgrc=Ti18qdsrWOuwRM:&amp;spf=1519499546179" w:history="1">
              <w:r w:rsidRPr="00857A65">
                <w:rPr>
                  <w:rStyle w:val="Lienhypertexte"/>
                  <w:rFonts w:ascii="Arial" w:eastAsia="Calibri" w:hAnsi="Arial" w:cs="Arial"/>
                  <w:kern w:val="0"/>
                  <w:sz w:val="10"/>
                  <w:szCs w:val="10"/>
                  <w:lang w:val="fr-FR" w:eastAsia="fr-FR" w:bidi="ar-SA"/>
                </w:rPr>
                <w:t>https://www.google.fr/search?safe=strict&amp;hl=fr&amp;biw=1600&amp;bih=782&amp;tbs=sur%3Af&amp;tbm=isch&amp;sa=1&amp;ei=VriRWsPXG4OVgAan-5LABA&amp;q=thucydide&amp;oq=Thucy&amp;gs_l=psy-ab.1.0.0l3j0i30k1l7.189692.191549.0.193510.5.5.0.0.0.0.196.651.1j4.5.0....0...1c.1.64.psy-ab..0.5.645...0i67k1.0.Nk7Iggyy700#imgrc=Ti18qdsrWOuwRM:&amp;spf=1519499546179</w:t>
              </w:r>
            </w:hyperlink>
            <w:r w:rsidRPr="00857A65">
              <w:rPr>
                <w:rFonts w:ascii="Arial" w:eastAsia="Calibri" w:hAnsi="Arial" w:cs="Arial"/>
                <w:color w:val="000000"/>
                <w:kern w:val="0"/>
                <w:sz w:val="10"/>
                <w:szCs w:val="10"/>
                <w:lang w:val="fr-FR" w:eastAsia="fr-FR" w:bidi="ar-SA"/>
              </w:rPr>
              <w:t xml:space="preserve"> </w:t>
            </w:r>
          </w:p>
          <w:p w:rsidR="00857A65" w:rsidRPr="00857A65" w:rsidRDefault="00857A65" w:rsidP="00857A65">
            <w:pPr>
              <w:widowControl/>
              <w:suppressAutoHyphens w:val="0"/>
              <w:textAlignment w:val="auto"/>
              <w:rPr>
                <w:rFonts w:ascii="Arial" w:eastAsia="Calibri" w:hAnsi="Arial" w:cs="Arial"/>
                <w:color w:val="000000"/>
                <w:kern w:val="0"/>
                <w:sz w:val="10"/>
                <w:szCs w:val="10"/>
                <w:lang w:val="fr-FR" w:eastAsia="fr-FR" w:bidi="ar-SA"/>
              </w:rPr>
            </w:pPr>
            <w:r>
              <w:rPr>
                <w:rFonts w:ascii="Arial" w:eastAsia="Calibri" w:hAnsi="Arial" w:cs="Arial"/>
                <w:color w:val="000000"/>
                <w:kern w:val="0"/>
                <w:sz w:val="18"/>
                <w:szCs w:val="18"/>
                <w:lang w:val="fr-FR" w:eastAsia="fr-FR" w:bidi="ar-SA"/>
              </w:rPr>
              <w:t xml:space="preserve">Plutarque : </w:t>
            </w:r>
            <w:hyperlink r:id="rId41" w:anchor="imgrc=UhV4qzkADGEe3M:&amp;spf=1519499600230" w:history="1">
              <w:r w:rsidRPr="00857A65">
                <w:rPr>
                  <w:rStyle w:val="Lienhypertexte"/>
                  <w:rFonts w:ascii="Arial" w:eastAsia="Calibri" w:hAnsi="Arial" w:cs="Arial"/>
                  <w:kern w:val="0"/>
                  <w:sz w:val="10"/>
                  <w:szCs w:val="10"/>
                  <w:lang w:val="fr-FR" w:eastAsia="fr-FR" w:bidi="ar-SA"/>
                </w:rPr>
                <w:t>https://www.google.fr/search?safe=strict&amp;hl=fr&amp;biw=1600&amp;bih=782&amp;tbs=sur%3Af&amp;tbm=isch&amp;sa=1&amp;ei=GrmRWrTwGcG0gAaS5r-4Bw&amp;q=Plutarque&amp;oq=Plutarque&amp;gs_l=psy-ab.3..0l4j0i5i30k1j0i24k1l5.49251.51155.0.51683.9.9.0.0.0.0.225.1288.1j7j1.9.0....0...1c.1.64.psy-ab..0.9.1276...0i67k1j0i30k1.0.0o5k9uR5gm0#imgrc=UhV4qzkADGEe3M:&amp;spf=1519499600230</w:t>
              </w:r>
            </w:hyperlink>
            <w:r w:rsidRPr="00857A65">
              <w:rPr>
                <w:rFonts w:ascii="Arial" w:eastAsia="Calibri" w:hAnsi="Arial" w:cs="Arial"/>
                <w:color w:val="000000"/>
                <w:kern w:val="0"/>
                <w:sz w:val="10"/>
                <w:szCs w:val="10"/>
                <w:lang w:val="fr-FR" w:eastAsia="fr-FR" w:bidi="ar-SA"/>
              </w:rPr>
              <w:t xml:space="preserve"> </w:t>
            </w:r>
          </w:p>
          <w:p w:rsidR="00857A65" w:rsidRPr="00857A65" w:rsidRDefault="00857A65" w:rsidP="00857A65">
            <w:pPr>
              <w:widowControl/>
              <w:suppressAutoHyphens w:val="0"/>
              <w:textAlignment w:val="auto"/>
              <w:rPr>
                <w:rFonts w:ascii="Arial" w:eastAsia="Calibri" w:hAnsi="Arial" w:cs="Arial"/>
                <w:color w:val="000000"/>
                <w:kern w:val="0"/>
                <w:sz w:val="10"/>
                <w:szCs w:val="10"/>
                <w:lang w:val="fr-FR" w:eastAsia="fr-FR" w:bidi="ar-SA"/>
              </w:rPr>
            </w:pPr>
            <w:r>
              <w:rPr>
                <w:rFonts w:ascii="Arial" w:eastAsia="Calibri" w:hAnsi="Arial" w:cs="Arial"/>
                <w:color w:val="000000"/>
                <w:kern w:val="0"/>
                <w:sz w:val="18"/>
                <w:szCs w:val="18"/>
                <w:lang w:val="fr-FR" w:eastAsia="fr-FR" w:bidi="ar-SA"/>
              </w:rPr>
              <w:t>Pline l’Ancien :</w:t>
            </w:r>
            <w:r>
              <w:t xml:space="preserve"> </w:t>
            </w:r>
            <w:hyperlink r:id="rId42" w:anchor="imgrc=IkjsuVlQAMmWaM:&amp;spf=1519499711975" w:history="1">
              <w:r w:rsidRPr="005119D4">
                <w:rPr>
                  <w:rStyle w:val="Lienhypertexte"/>
                  <w:rFonts w:ascii="Arial" w:eastAsia="Calibri" w:hAnsi="Arial" w:cs="Arial"/>
                  <w:kern w:val="0"/>
                  <w:sz w:val="10"/>
                  <w:szCs w:val="10"/>
                  <w:lang w:val="fr-FR" w:eastAsia="fr-FR" w:bidi="ar-SA"/>
                </w:rPr>
                <w:t>https://www.google.fr/search?safe=strict&amp;hl=fr&amp;biw=1600&amp;bih=782&amp;tbs=sur%3Af&amp;tbm=isch&amp;sa=1&amp;ei=ULmRWvKnHOOIgAbkup3ABg&amp;q=Pline+l%27ancien&amp;oq=Pline+l%27ancien&amp;gs_l=psy-ab.3..0l2j0i24k1l8.104363.108866.0.109221.14.8.0.6.6.0.158.1025.0j8.8.0....0...1c.1.64.psy-ab..0.14.1285...0i67k1j0i30k1.0.DnjEzuLp_28#imgrc=IkjsuVlQAMmWaM:&amp;spf=1519499711975</w:t>
              </w:r>
            </w:hyperlink>
            <w:r w:rsidRPr="00857A65">
              <w:rPr>
                <w:rFonts w:ascii="Arial" w:eastAsia="Calibri" w:hAnsi="Arial" w:cs="Arial"/>
                <w:color w:val="000000"/>
                <w:kern w:val="0"/>
                <w:sz w:val="10"/>
                <w:szCs w:val="10"/>
                <w:lang w:val="fr-FR" w:eastAsia="fr-FR" w:bidi="ar-SA"/>
              </w:rPr>
              <w:t xml:space="preserve"> </w:t>
            </w:r>
          </w:p>
          <w:p w:rsidR="00857A65" w:rsidRPr="00E9775F" w:rsidRDefault="00857A65" w:rsidP="00857A65">
            <w:pPr>
              <w:widowControl/>
              <w:suppressAutoHyphens w:val="0"/>
              <w:textAlignment w:val="auto"/>
              <w:rPr>
                <w:rFonts w:ascii="Arial" w:eastAsia="Calibri" w:hAnsi="Arial" w:cs="Arial"/>
                <w:color w:val="000000"/>
                <w:kern w:val="0"/>
                <w:sz w:val="10"/>
                <w:szCs w:val="10"/>
                <w:lang w:val="fr-FR" w:eastAsia="fr-FR" w:bidi="ar-SA"/>
              </w:rPr>
            </w:pPr>
            <w:r>
              <w:rPr>
                <w:rFonts w:ascii="Arial" w:eastAsia="Calibri" w:hAnsi="Arial" w:cs="Arial"/>
                <w:color w:val="000000"/>
                <w:kern w:val="0"/>
                <w:sz w:val="18"/>
                <w:szCs w:val="18"/>
                <w:lang w:val="fr-FR" w:eastAsia="fr-FR" w:bidi="ar-SA"/>
              </w:rPr>
              <w:t>Cicéron :</w:t>
            </w:r>
            <w:r w:rsidR="00E9775F">
              <w:t xml:space="preserve"> </w:t>
            </w:r>
            <w:hyperlink r:id="rId43" w:anchor="imgrc=TGFh918yN55EOM:&amp;spf=1519499845446" w:history="1">
              <w:r w:rsidR="00E9775F" w:rsidRPr="00E9775F">
                <w:rPr>
                  <w:rStyle w:val="Lienhypertexte"/>
                  <w:rFonts w:ascii="Arial" w:eastAsia="Calibri" w:hAnsi="Arial" w:cs="Arial"/>
                  <w:kern w:val="0"/>
                  <w:sz w:val="10"/>
                  <w:szCs w:val="10"/>
                  <w:lang w:val="fr-FR" w:eastAsia="fr-FR" w:bidi="ar-SA"/>
                </w:rPr>
                <w:t>https://www.google.fr/search?safe=strict&amp;hl=fr&amp;biw=1600&amp;bih=782&amp;tbs=sur%3Af&amp;tbm=isch&amp;sa=1&amp;ei=wLmRWoXzDIa5gQbBi7nACw&amp;q=cic%C3%A9ron&amp;oq=cic%C3%A9ron&amp;gs_l=psy-ab.3..0l10.128181.130558.0.130914.7.6.0.1.1.0.147.771.0j6.6.0....0...1c.1.64.psy-ab..0.7.820...0i67k1.0.MCv6_5kAsog#imgrc=TGFh918yN55EOM:&amp;spf=1519499845446</w:t>
              </w:r>
            </w:hyperlink>
            <w:r w:rsidR="00E9775F" w:rsidRPr="00E9775F">
              <w:rPr>
                <w:rFonts w:ascii="Arial" w:eastAsia="Calibri" w:hAnsi="Arial" w:cs="Arial"/>
                <w:color w:val="000000"/>
                <w:kern w:val="0"/>
                <w:sz w:val="10"/>
                <w:szCs w:val="10"/>
                <w:lang w:val="fr-FR" w:eastAsia="fr-FR" w:bidi="ar-SA"/>
              </w:rPr>
              <w:t xml:space="preserve"> </w:t>
            </w:r>
          </w:p>
          <w:p w:rsidR="00857A65" w:rsidRPr="009D23F5" w:rsidRDefault="00857A65" w:rsidP="00857A65">
            <w:pPr>
              <w:widowControl/>
              <w:suppressAutoHyphens w:val="0"/>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Lucrèce :</w:t>
            </w:r>
            <w:r w:rsidR="002F659C">
              <w:rPr>
                <w:rFonts w:ascii="Arial" w:eastAsia="Calibri" w:hAnsi="Arial" w:cs="Arial"/>
                <w:color w:val="000000"/>
                <w:kern w:val="0"/>
                <w:sz w:val="18"/>
                <w:szCs w:val="18"/>
                <w:lang w:val="fr-FR" w:eastAsia="fr-FR" w:bidi="ar-SA"/>
              </w:rPr>
              <w:t xml:space="preserve">  </w:t>
            </w:r>
            <w:hyperlink r:id="rId44" w:anchor="imgrc=7de7vAcx6gi6UM:&amp;spf=1519500052062" w:history="1">
              <w:r w:rsidR="002F659C" w:rsidRPr="002F659C">
                <w:rPr>
                  <w:rStyle w:val="Lienhypertexte"/>
                  <w:rFonts w:ascii="Arial" w:eastAsia="Calibri" w:hAnsi="Arial" w:cs="Arial"/>
                  <w:kern w:val="0"/>
                  <w:sz w:val="10"/>
                  <w:szCs w:val="10"/>
                  <w:lang w:val="fr-FR" w:eastAsia="fr-FR" w:bidi="ar-SA"/>
                </w:rPr>
                <w:t>https://www.google.fr/search?safe=strict&amp;hl=fr&amp;biw=1600&amp;bih=782&amp;tbs=sur%3Af&amp;tbm=isch&amp;sa=1&amp;ei=6bqRWp3TAYzIgAas07XgAQ&amp;q=lucr%C3%A8ce+de+rerum+natura&amp;oq=lucr%C3%A8ce+de+rer&amp;gs_l=psy-ab.1.0.0i30k1j0i24k1l6.37592.38897.0.40795.7.4.0.3.3.0.147.536.0j4.4.0....0...1c.1.64.psy-ab..0.7.681...0j0i67k1j0i8i30k1.0._OeN0lLkcWQ#imgrc=7de7vAcx6gi6UM:&amp;spf=1519500052062</w:t>
              </w:r>
            </w:hyperlink>
            <w:r w:rsidR="002F659C">
              <w:rPr>
                <w:rFonts w:ascii="Arial" w:eastAsia="Calibri" w:hAnsi="Arial" w:cs="Arial"/>
                <w:color w:val="000000"/>
                <w:kern w:val="0"/>
                <w:sz w:val="18"/>
                <w:szCs w:val="18"/>
                <w:lang w:val="fr-FR" w:eastAsia="fr-FR" w:bidi="ar-SA"/>
              </w:rPr>
              <w:t xml:space="preserve"> </w:t>
            </w:r>
          </w:p>
        </w:tc>
      </w:tr>
    </w:tbl>
    <w:p w:rsidR="00AE562E" w:rsidRDefault="00AE562E" w:rsidP="00AE562E">
      <w:pPr>
        <w:widowControl/>
        <w:suppressAutoHyphens w:val="0"/>
        <w:spacing w:line="276" w:lineRule="auto"/>
        <w:textAlignment w:val="auto"/>
        <w:rPr>
          <w:rFonts w:ascii="Arial" w:eastAsia="Arial" w:hAnsi="Arial" w:cs="Arial"/>
          <w:color w:val="000000"/>
          <w:kern w:val="0"/>
          <w:sz w:val="22"/>
          <w:szCs w:val="22"/>
          <w:lang w:val="fr-FR" w:eastAsia="fr-FR" w:bidi="ar-SA"/>
        </w:rPr>
      </w:pPr>
    </w:p>
    <w:p w:rsidR="00AE562E" w:rsidRDefault="00AE562E" w:rsidP="00AE562E">
      <w:pPr>
        <w:widowControl/>
        <w:suppressAutoHyphens w:val="0"/>
        <w:spacing w:line="276" w:lineRule="auto"/>
        <w:textAlignment w:val="auto"/>
        <w:rPr>
          <w:rFonts w:ascii="Arial" w:eastAsia="Arial" w:hAnsi="Arial" w:cs="Arial"/>
          <w:color w:val="000000"/>
          <w:kern w:val="0"/>
          <w:sz w:val="22"/>
          <w:szCs w:val="22"/>
          <w:lang w:val="fr-FR" w:eastAsia="fr-FR" w:bidi="ar-SA"/>
        </w:rPr>
      </w:pPr>
    </w:p>
    <w:tbl>
      <w:tblPr>
        <w:tblW w:w="102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3"/>
        <w:gridCol w:w="8505"/>
        <w:gridCol w:w="6"/>
      </w:tblGrid>
      <w:tr w:rsidR="00042CAB" w:rsidRPr="00264138" w:rsidTr="00292A58">
        <w:trPr>
          <w:trHeight w:val="564"/>
          <w:jc w:val="center"/>
        </w:trPr>
        <w:tc>
          <w:tcPr>
            <w:tcW w:w="10294" w:type="dxa"/>
            <w:gridSpan w:val="3"/>
            <w:tcBorders>
              <w:top w:val="single" w:sz="24" w:space="0" w:color="000000"/>
              <w:left w:val="single" w:sz="24" w:space="0" w:color="000000"/>
              <w:right w:val="single" w:sz="24" w:space="0" w:color="000000"/>
            </w:tcBorders>
            <w:shd w:val="clear" w:color="auto" w:fill="8EAADB" w:themeFill="accent1" w:themeFillTint="99"/>
            <w:vAlign w:val="center"/>
          </w:tcPr>
          <w:p w:rsidR="00042CAB" w:rsidRPr="002B1851" w:rsidRDefault="00042CAB" w:rsidP="00292A58">
            <w:pPr>
              <w:widowControl/>
              <w:suppressAutoHyphens w:val="0"/>
              <w:spacing w:line="276" w:lineRule="auto"/>
              <w:jc w:val="center"/>
              <w:textAlignment w:val="auto"/>
              <w:rPr>
                <w:rFonts w:ascii="Arial Black" w:eastAsia="Calibri" w:hAnsi="Arial Black" w:cs="Calibri"/>
                <w:b/>
                <w:color w:val="000000"/>
                <w:kern w:val="0"/>
                <w:sz w:val="20"/>
                <w:szCs w:val="20"/>
                <w:lang w:val="fr-FR" w:eastAsia="fr-FR" w:bidi="ar-SA"/>
              </w:rPr>
            </w:pPr>
            <w:r w:rsidRPr="00DB70FB">
              <w:rPr>
                <w:rFonts w:ascii="Arial Black" w:eastAsia="Calibri" w:hAnsi="Arial Black" w:cs="Calibri"/>
                <w:b/>
                <w:color w:val="000000"/>
                <w:kern w:val="0"/>
                <w:sz w:val="20"/>
                <w:szCs w:val="20"/>
                <w:lang w:val="fr-FR" w:eastAsia="fr-FR" w:bidi="ar-SA"/>
              </w:rPr>
              <w:lastRenderedPageBreak/>
              <w:t xml:space="preserve">Activité </w:t>
            </w:r>
            <w:r>
              <w:rPr>
                <w:rFonts w:ascii="Arial Black" w:eastAsia="Calibri" w:hAnsi="Arial Black" w:cs="Calibri"/>
                <w:b/>
                <w:color w:val="000000"/>
                <w:kern w:val="0"/>
                <w:sz w:val="20"/>
                <w:szCs w:val="20"/>
                <w:lang w:val="fr-FR" w:eastAsia="fr-FR" w:bidi="ar-SA"/>
              </w:rPr>
              <w:t>n°4</w:t>
            </w:r>
            <w:r w:rsidRPr="00264138">
              <w:rPr>
                <w:rFonts w:ascii="Arial Black" w:eastAsia="Calibri" w:hAnsi="Arial Black" w:cs="Calibri"/>
                <w:b/>
                <w:color w:val="000000"/>
                <w:kern w:val="0"/>
                <w:sz w:val="20"/>
                <w:szCs w:val="20"/>
                <w:lang w:val="fr-FR" w:eastAsia="fr-FR" w:bidi="ar-SA"/>
              </w:rPr>
              <w:t xml:space="preserve"> : </w:t>
            </w:r>
            <w:r>
              <w:rPr>
                <w:rFonts w:ascii="Arial Black" w:eastAsia="Calibri" w:hAnsi="Arial Black" w:cs="Calibri"/>
                <w:b/>
                <w:color w:val="000000"/>
                <w:kern w:val="0"/>
                <w:sz w:val="20"/>
                <w:szCs w:val="20"/>
                <w:lang w:val="fr-FR" w:eastAsia="fr-FR" w:bidi="ar-SA"/>
              </w:rPr>
              <w:t>Observons de plus près la Lune</w:t>
            </w:r>
          </w:p>
        </w:tc>
      </w:tr>
      <w:tr w:rsidR="00042CAB" w:rsidRPr="00264138" w:rsidTr="00292A58">
        <w:trPr>
          <w:gridAfter w:val="1"/>
          <w:wAfter w:w="6" w:type="dxa"/>
          <w:trHeight w:val="329"/>
          <w:jc w:val="center"/>
        </w:trPr>
        <w:tc>
          <w:tcPr>
            <w:tcW w:w="1783" w:type="dxa"/>
            <w:tcBorders>
              <w:top w:val="single" w:sz="24" w:space="0" w:color="auto"/>
              <w:left w:val="single" w:sz="24" w:space="0" w:color="000000"/>
            </w:tcBorders>
            <w:vAlign w:val="center"/>
          </w:tcPr>
          <w:p w:rsidR="00042CAB" w:rsidRPr="009D23F5" w:rsidRDefault="00042CAB" w:rsidP="00292A58">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Niveau</w:t>
            </w:r>
          </w:p>
        </w:tc>
        <w:tc>
          <w:tcPr>
            <w:tcW w:w="8505" w:type="dxa"/>
            <w:tcBorders>
              <w:top w:val="single" w:sz="24" w:space="0" w:color="auto"/>
              <w:right w:val="single" w:sz="24" w:space="0" w:color="000000"/>
            </w:tcBorders>
            <w:vAlign w:val="center"/>
          </w:tcPr>
          <w:p w:rsidR="00042CAB" w:rsidRPr="009D23F5" w:rsidRDefault="00042CAB" w:rsidP="00292A58">
            <w:pPr>
              <w:widowControl/>
              <w:suppressAutoHyphens w:val="0"/>
              <w:textAlignment w:val="auto"/>
              <w:rPr>
                <w:rFonts w:ascii="Arial" w:eastAsia="Arial"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5</w:t>
            </w:r>
            <w:r w:rsidRPr="009D23F5">
              <w:rPr>
                <w:rFonts w:ascii="Arial" w:eastAsia="Calibri" w:hAnsi="Arial" w:cs="Arial"/>
                <w:color w:val="000000"/>
                <w:kern w:val="0"/>
                <w:sz w:val="18"/>
                <w:szCs w:val="18"/>
                <w:vertAlign w:val="superscript"/>
                <w:lang w:val="fr-FR" w:eastAsia="fr-FR" w:bidi="ar-SA"/>
              </w:rPr>
              <w:t>ème</w:t>
            </w:r>
            <w:r w:rsidRPr="009D23F5">
              <w:rPr>
                <w:rFonts w:ascii="Arial" w:eastAsia="Calibri" w:hAnsi="Arial" w:cs="Arial"/>
                <w:color w:val="000000"/>
                <w:kern w:val="0"/>
                <w:sz w:val="18"/>
                <w:szCs w:val="18"/>
                <w:lang w:val="fr-FR" w:eastAsia="fr-FR" w:bidi="ar-SA"/>
              </w:rPr>
              <w:t xml:space="preserve"> </w:t>
            </w:r>
          </w:p>
        </w:tc>
      </w:tr>
      <w:tr w:rsidR="00042CAB" w:rsidRPr="00264138" w:rsidTr="005B0A06">
        <w:trPr>
          <w:gridAfter w:val="1"/>
          <w:wAfter w:w="6" w:type="dxa"/>
          <w:trHeight w:val="568"/>
          <w:jc w:val="center"/>
        </w:trPr>
        <w:tc>
          <w:tcPr>
            <w:tcW w:w="1783" w:type="dxa"/>
            <w:tcBorders>
              <w:left w:val="single" w:sz="24" w:space="0" w:color="000000"/>
            </w:tcBorders>
            <w:vAlign w:val="center"/>
          </w:tcPr>
          <w:p w:rsidR="00042CAB" w:rsidRPr="009D23F5" w:rsidRDefault="00042CAB" w:rsidP="00292A58">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Compétences travaillées</w:t>
            </w:r>
          </w:p>
        </w:tc>
        <w:tc>
          <w:tcPr>
            <w:tcW w:w="8505" w:type="dxa"/>
            <w:tcBorders>
              <w:right w:val="single" w:sz="24" w:space="0" w:color="000000"/>
            </w:tcBorders>
            <w:vAlign w:val="center"/>
          </w:tcPr>
          <w:p w:rsidR="0072295E" w:rsidRDefault="00042CAB" w:rsidP="00292A58">
            <w:pPr>
              <w:widowControl/>
              <w:suppressAutoHyphens w:val="0"/>
              <w:spacing w:line="276" w:lineRule="auto"/>
              <w:ind w:left="206" w:hanging="206"/>
              <w:textAlignment w:val="auto"/>
              <w:rPr>
                <w:rFonts w:ascii="Arial" w:eastAsia="Arial" w:hAnsi="Arial" w:cs="Arial"/>
                <w:color w:val="000000"/>
                <w:kern w:val="0"/>
                <w:sz w:val="18"/>
                <w:szCs w:val="18"/>
                <w:lang w:val="fr-FR" w:eastAsia="fr-FR" w:bidi="ar-SA"/>
              </w:rPr>
            </w:pPr>
            <w:r w:rsidRPr="009D23F5">
              <w:rPr>
                <w:rFonts w:ascii="Arial" w:eastAsia="Calibri" w:hAnsi="Arial" w:cs="Arial"/>
                <w:b/>
                <w:i/>
                <w:color w:val="000000"/>
                <w:kern w:val="0"/>
                <w:sz w:val="18"/>
                <w:szCs w:val="18"/>
                <w:lang w:val="fr-FR" w:eastAsia="fr-FR" w:bidi="ar-SA"/>
              </w:rPr>
              <w:t>1</w:t>
            </w:r>
            <w:r w:rsidRPr="009D23F5">
              <w:rPr>
                <w:rFonts w:ascii="Arial" w:eastAsia="Calibri" w:hAnsi="Arial" w:cs="Arial"/>
                <w:b/>
                <w:i/>
                <w:color w:val="000000"/>
                <w:kern w:val="0"/>
                <w:sz w:val="18"/>
                <w:szCs w:val="18"/>
                <w:vertAlign w:val="subscript"/>
                <w:lang w:val="fr-FR" w:eastAsia="fr-FR" w:bidi="ar-SA"/>
              </w:rPr>
              <w:t>S</w:t>
            </w:r>
            <w:r w:rsidRPr="009D23F5">
              <w:rPr>
                <w:rFonts w:ascii="Arial" w:eastAsia="Calibri" w:hAnsi="Arial" w:cs="Arial"/>
                <w:b/>
                <w:i/>
                <w:color w:val="000000"/>
                <w:kern w:val="0"/>
                <w:sz w:val="18"/>
                <w:szCs w:val="18"/>
                <w:lang w:val="fr-FR" w:eastAsia="fr-FR" w:bidi="ar-SA"/>
              </w:rPr>
              <w:t xml:space="preserve"> </w:t>
            </w:r>
            <w:r>
              <w:rPr>
                <w:rFonts w:ascii="Arial" w:eastAsia="Calibri" w:hAnsi="Arial" w:cs="Arial"/>
                <w:b/>
                <w:i/>
                <w:color w:val="000000"/>
                <w:kern w:val="0"/>
                <w:sz w:val="18"/>
                <w:szCs w:val="18"/>
                <w:lang w:val="fr-FR" w:eastAsia="fr-FR" w:bidi="ar-SA"/>
              </w:rPr>
              <w:t xml:space="preserve">- </w:t>
            </w:r>
            <w:r w:rsidRPr="009D23F5">
              <w:rPr>
                <w:rFonts w:ascii="Arial" w:eastAsia="Calibri" w:hAnsi="Arial" w:cs="Arial"/>
                <w:b/>
                <w:i/>
                <w:color w:val="000000"/>
                <w:kern w:val="0"/>
                <w:sz w:val="18"/>
                <w:szCs w:val="18"/>
                <w:lang w:val="fr-FR" w:eastAsia="fr-FR" w:bidi="ar-SA"/>
              </w:rPr>
              <w:t>Pratiquer des langages scientifiques</w:t>
            </w:r>
            <w:r w:rsidRPr="009D23F5">
              <w:rPr>
                <w:rFonts w:ascii="Arial" w:eastAsia="Arial" w:hAnsi="Arial" w:cs="Arial"/>
                <w:color w:val="000000"/>
                <w:kern w:val="0"/>
                <w:sz w:val="18"/>
                <w:szCs w:val="18"/>
                <w:lang w:val="fr-FR" w:eastAsia="fr-FR" w:bidi="ar-SA"/>
              </w:rPr>
              <w:t xml:space="preserve"> : </w:t>
            </w:r>
            <w:r w:rsidR="0072295E">
              <w:rPr>
                <w:rFonts w:ascii="Arial" w:eastAsia="Arial" w:hAnsi="Arial" w:cs="Arial"/>
                <w:color w:val="000000"/>
                <w:kern w:val="0"/>
                <w:sz w:val="18"/>
                <w:szCs w:val="18"/>
                <w:lang w:val="fr-FR" w:eastAsia="fr-FR" w:bidi="ar-SA"/>
              </w:rPr>
              <w:t>Utiliser un vocabulaire scientifique adapté</w:t>
            </w:r>
          </w:p>
          <w:p w:rsidR="00042CAB" w:rsidRPr="00B444E5" w:rsidRDefault="00042CAB" w:rsidP="00292A58">
            <w:pPr>
              <w:widowControl/>
              <w:suppressAutoHyphens w:val="0"/>
              <w:spacing w:line="276" w:lineRule="auto"/>
              <w:ind w:left="206" w:hanging="206"/>
              <w:textAlignment w:val="auto"/>
              <w:rPr>
                <w:rFonts w:ascii="Arial" w:eastAsia="Arial" w:hAnsi="Arial" w:cs="Arial"/>
                <w:color w:val="000000"/>
                <w:kern w:val="0"/>
                <w:sz w:val="18"/>
                <w:szCs w:val="18"/>
                <w:lang w:val="fr-FR" w:eastAsia="fr-FR" w:bidi="ar-SA"/>
              </w:rPr>
            </w:pPr>
            <w:r>
              <w:rPr>
                <w:rFonts w:ascii="Arial" w:eastAsia="Calibri" w:hAnsi="Arial" w:cs="Arial"/>
                <w:b/>
                <w:i/>
                <w:color w:val="000000"/>
                <w:kern w:val="0"/>
                <w:sz w:val="18"/>
                <w:szCs w:val="18"/>
                <w:lang w:val="fr-FR" w:eastAsia="fr-FR" w:bidi="ar-SA"/>
              </w:rPr>
              <w:t>4</w:t>
            </w:r>
            <w:r>
              <w:rPr>
                <w:rFonts w:ascii="Arial" w:eastAsia="Calibri" w:hAnsi="Arial" w:cs="Arial"/>
                <w:b/>
                <w:i/>
                <w:color w:val="000000"/>
                <w:kern w:val="0"/>
                <w:sz w:val="18"/>
                <w:szCs w:val="18"/>
                <w:vertAlign w:val="subscript"/>
                <w:lang w:val="fr-FR" w:eastAsia="fr-FR" w:bidi="ar-SA"/>
              </w:rPr>
              <w:t xml:space="preserve"> </w:t>
            </w:r>
            <w:r w:rsidRPr="007608C2">
              <w:rPr>
                <w:rFonts w:ascii="Arial" w:eastAsia="Calibri" w:hAnsi="Arial" w:cs="Arial"/>
                <w:b/>
                <w:i/>
                <w:color w:val="000000"/>
                <w:kern w:val="0"/>
                <w:sz w:val="18"/>
                <w:szCs w:val="18"/>
                <w:lang w:val="fr-FR" w:eastAsia="fr-FR" w:bidi="ar-SA"/>
              </w:rPr>
              <w:t xml:space="preserve">- </w:t>
            </w:r>
            <w:r>
              <w:rPr>
                <w:rFonts w:ascii="Arial" w:eastAsia="Calibri" w:hAnsi="Arial" w:cs="Arial"/>
                <w:b/>
                <w:i/>
                <w:color w:val="000000"/>
                <w:kern w:val="0"/>
                <w:sz w:val="18"/>
                <w:szCs w:val="18"/>
                <w:lang w:val="fr-FR" w:eastAsia="fr-FR" w:bidi="ar-SA"/>
              </w:rPr>
              <w:t>Mener une démarche scientifique</w:t>
            </w:r>
            <w:r w:rsidRPr="00B444E5">
              <w:rPr>
                <w:rFonts w:ascii="Arial" w:eastAsia="Arial" w:hAnsi="Arial" w:cs="Arial"/>
                <w:color w:val="000000"/>
                <w:kern w:val="0"/>
                <w:sz w:val="18"/>
                <w:szCs w:val="18"/>
                <w:lang w:val="fr-FR" w:eastAsia="fr-FR" w:bidi="ar-SA"/>
              </w:rPr>
              <w:t xml:space="preserve"> : </w:t>
            </w:r>
            <w:r w:rsidR="005B0A06">
              <w:rPr>
                <w:rFonts w:ascii="Arial" w:eastAsia="Arial" w:hAnsi="Arial" w:cs="Arial"/>
                <w:color w:val="000000"/>
                <w:kern w:val="0"/>
                <w:sz w:val="18"/>
                <w:szCs w:val="18"/>
                <w:lang w:val="fr-FR" w:eastAsia="fr-FR" w:bidi="ar-SA"/>
              </w:rPr>
              <w:t>Suivre un protocole expérimental - Noter ses observations</w:t>
            </w:r>
          </w:p>
        </w:tc>
      </w:tr>
      <w:tr w:rsidR="00042CAB" w:rsidRPr="00264138" w:rsidTr="00292A58">
        <w:trPr>
          <w:gridAfter w:val="1"/>
          <w:wAfter w:w="6" w:type="dxa"/>
          <w:trHeight w:val="612"/>
          <w:jc w:val="center"/>
        </w:trPr>
        <w:tc>
          <w:tcPr>
            <w:tcW w:w="1783" w:type="dxa"/>
            <w:tcBorders>
              <w:left w:val="single" w:sz="24" w:space="0" w:color="000000"/>
            </w:tcBorders>
            <w:vAlign w:val="center"/>
          </w:tcPr>
          <w:p w:rsidR="00042CAB" w:rsidRPr="009D23F5" w:rsidRDefault="00042CAB" w:rsidP="00292A58">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Attendus de fin de cycle</w:t>
            </w:r>
          </w:p>
        </w:tc>
        <w:tc>
          <w:tcPr>
            <w:tcW w:w="8505" w:type="dxa"/>
            <w:tcBorders>
              <w:right w:val="single" w:sz="24" w:space="0" w:color="000000"/>
            </w:tcBorders>
            <w:vAlign w:val="center"/>
          </w:tcPr>
          <w:p w:rsidR="00042CAB" w:rsidRPr="0034604E" w:rsidRDefault="00042CAB" w:rsidP="00292A58">
            <w:pPr>
              <w:widowControl/>
              <w:suppressAutoHyphens w:val="0"/>
              <w:spacing w:line="259" w:lineRule="auto"/>
              <w:contextualSpacing/>
              <w:textAlignment w:val="auto"/>
              <w:rPr>
                <w:rFonts w:ascii="Arial" w:eastAsia="Times" w:hAnsi="Arial" w:cs="Arial"/>
                <w:kern w:val="0"/>
                <w:sz w:val="18"/>
                <w:szCs w:val="18"/>
                <w:lang w:val="fr-FR" w:eastAsia="fr-FR" w:bidi="ar-SA"/>
              </w:rPr>
            </w:pPr>
            <w:r w:rsidRPr="0034604E">
              <w:rPr>
                <w:rFonts w:ascii="Arial" w:eastAsia="Calibri" w:hAnsi="Arial" w:cs="Arial"/>
                <w:kern w:val="0"/>
                <w:sz w:val="18"/>
                <w:szCs w:val="18"/>
                <w:lang w:val="fr-FR" w:eastAsia="en-US" w:bidi="ar-SA"/>
              </w:rPr>
              <w:t>Décrire l’organisation de la matière dans l’Univers</w:t>
            </w:r>
          </w:p>
          <w:p w:rsidR="00042CAB" w:rsidRPr="00DC7886" w:rsidRDefault="00042CAB" w:rsidP="00292A58">
            <w:pPr>
              <w:pStyle w:val="Sansinterligne"/>
              <w:rPr>
                <w:rFonts w:ascii="Arial" w:hAnsi="Arial" w:cs="Arial"/>
                <w:b/>
                <w:color w:val="0070C0"/>
                <w:u w:val="single"/>
              </w:rPr>
            </w:pPr>
            <w:r w:rsidRPr="0034604E">
              <w:rPr>
                <w:rFonts w:ascii="Arial" w:eastAsiaTheme="minorHAnsi" w:hAnsi="Arial" w:cs="Arial"/>
                <w:sz w:val="18"/>
                <w:szCs w:val="18"/>
                <w:lang w:eastAsia="en-US"/>
              </w:rPr>
              <w:t>Caractériser différents types de signaux (lumineux ici)</w:t>
            </w:r>
          </w:p>
        </w:tc>
      </w:tr>
      <w:tr w:rsidR="00042CAB" w:rsidRPr="00264138" w:rsidTr="00292A58">
        <w:trPr>
          <w:gridAfter w:val="1"/>
          <w:wAfter w:w="6" w:type="dxa"/>
          <w:trHeight w:val="784"/>
          <w:jc w:val="center"/>
        </w:trPr>
        <w:tc>
          <w:tcPr>
            <w:tcW w:w="1783" w:type="dxa"/>
            <w:tcBorders>
              <w:left w:val="single" w:sz="24" w:space="0" w:color="000000"/>
              <w:bottom w:val="single" w:sz="24" w:space="0" w:color="000000"/>
            </w:tcBorders>
            <w:vAlign w:val="center"/>
          </w:tcPr>
          <w:p w:rsidR="00042CAB" w:rsidRPr="009D23F5" w:rsidRDefault="00042CAB" w:rsidP="00292A58">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Connaissances et capacités</w:t>
            </w:r>
            <w:r w:rsidRPr="009D23F5">
              <w:rPr>
                <w:rFonts w:ascii="Arial" w:eastAsia="Calibri" w:hAnsi="Arial" w:cs="Arial"/>
                <w:i/>
                <w:color w:val="000000"/>
                <w:kern w:val="0"/>
                <w:sz w:val="18"/>
                <w:szCs w:val="18"/>
                <w:lang w:val="fr-FR" w:eastAsia="fr-FR" w:bidi="ar-SA"/>
              </w:rPr>
              <w:t xml:space="preserve"> </w:t>
            </w:r>
          </w:p>
        </w:tc>
        <w:tc>
          <w:tcPr>
            <w:tcW w:w="8505" w:type="dxa"/>
            <w:tcBorders>
              <w:bottom w:val="single" w:sz="24" w:space="0" w:color="000000"/>
              <w:right w:val="single" w:sz="24" w:space="0" w:color="000000"/>
            </w:tcBorders>
            <w:vAlign w:val="center"/>
          </w:tcPr>
          <w:p w:rsidR="00042CAB" w:rsidRPr="00AE562E" w:rsidRDefault="00042CAB" w:rsidP="00292A58">
            <w:pPr>
              <w:pStyle w:val="Grillemoyenne21"/>
              <w:numPr>
                <w:ilvl w:val="0"/>
                <w:numId w:val="4"/>
              </w:numPr>
              <w:suppressAutoHyphens w:val="0"/>
              <w:ind w:left="201" w:hanging="201"/>
              <w:textAlignment w:val="auto"/>
              <w:rPr>
                <w:rFonts w:ascii="Arial" w:hAnsi="Arial" w:cs="Arial"/>
                <w:sz w:val="18"/>
                <w:szCs w:val="18"/>
              </w:rPr>
            </w:pPr>
            <w:r w:rsidRPr="00AE562E">
              <w:rPr>
                <w:rFonts w:ascii="Arial" w:hAnsi="Arial" w:cs="Arial"/>
                <w:sz w:val="18"/>
                <w:szCs w:val="18"/>
              </w:rPr>
              <w:t>Lumière : sources, propagation</w:t>
            </w:r>
          </w:p>
          <w:p w:rsidR="00042CAB" w:rsidRDefault="00042CAB" w:rsidP="00292A58">
            <w:pPr>
              <w:pStyle w:val="Grillemoyenne21"/>
              <w:numPr>
                <w:ilvl w:val="0"/>
                <w:numId w:val="4"/>
              </w:numPr>
              <w:suppressAutoHyphens w:val="0"/>
              <w:ind w:left="208" w:hanging="208"/>
              <w:textAlignment w:val="auto"/>
              <w:rPr>
                <w:rFonts w:ascii="Arial" w:hAnsi="Arial" w:cs="Arial"/>
                <w:sz w:val="18"/>
                <w:szCs w:val="18"/>
              </w:rPr>
            </w:pPr>
            <w:r w:rsidRPr="00AE562E">
              <w:rPr>
                <w:rFonts w:ascii="Arial" w:hAnsi="Arial" w:cs="Arial"/>
                <w:sz w:val="18"/>
                <w:szCs w:val="18"/>
              </w:rPr>
              <w:t>Modèle du rayon lumineux</w:t>
            </w:r>
          </w:p>
          <w:p w:rsidR="00042CAB" w:rsidRPr="002544FD" w:rsidRDefault="00042CAB" w:rsidP="00292A58">
            <w:pPr>
              <w:pStyle w:val="Grillemoyenne21"/>
              <w:suppressAutoHyphens w:val="0"/>
              <w:textAlignment w:val="auto"/>
              <w:rPr>
                <w:rFonts w:ascii="Arial" w:hAnsi="Arial" w:cs="Arial"/>
                <w:sz w:val="18"/>
                <w:szCs w:val="18"/>
              </w:rPr>
            </w:pPr>
            <w:r w:rsidRPr="002544FD">
              <w:rPr>
                <w:rFonts w:ascii="Arial" w:hAnsi="Arial" w:cs="Arial"/>
                <w:sz w:val="18"/>
                <w:szCs w:val="18"/>
              </w:rPr>
              <w:t>Décrire la structure de l’Univers et du système solaire.</w:t>
            </w:r>
          </w:p>
        </w:tc>
      </w:tr>
      <w:tr w:rsidR="00042CAB" w:rsidRPr="00264138" w:rsidTr="00E61E64">
        <w:trPr>
          <w:gridAfter w:val="1"/>
          <w:wAfter w:w="6" w:type="dxa"/>
          <w:trHeight w:val="3102"/>
          <w:jc w:val="center"/>
        </w:trPr>
        <w:tc>
          <w:tcPr>
            <w:tcW w:w="1783" w:type="dxa"/>
            <w:tcBorders>
              <w:top w:val="single" w:sz="24" w:space="0" w:color="000000"/>
              <w:left w:val="single" w:sz="24" w:space="0" w:color="000000"/>
            </w:tcBorders>
            <w:vAlign w:val="center"/>
          </w:tcPr>
          <w:p w:rsidR="00042CAB" w:rsidRPr="00F054A4" w:rsidRDefault="00042CAB" w:rsidP="00292A58">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F054A4">
              <w:rPr>
                <w:rFonts w:ascii="Arial" w:eastAsia="Calibri" w:hAnsi="Arial" w:cs="Arial"/>
                <w:b/>
                <w:color w:val="000000"/>
                <w:kern w:val="0"/>
                <w:sz w:val="18"/>
                <w:szCs w:val="18"/>
                <w:lang w:val="fr-FR" w:eastAsia="fr-FR" w:bidi="ar-SA"/>
              </w:rPr>
              <w:t>Description de l’activité et travail réalisé par les élèves</w:t>
            </w:r>
          </w:p>
        </w:tc>
        <w:tc>
          <w:tcPr>
            <w:tcW w:w="8505" w:type="dxa"/>
            <w:tcBorders>
              <w:top w:val="single" w:sz="24" w:space="0" w:color="000000"/>
              <w:right w:val="single" w:sz="24" w:space="0" w:color="000000"/>
            </w:tcBorders>
            <w:vAlign w:val="center"/>
          </w:tcPr>
          <w:p w:rsidR="00E82A54" w:rsidRDefault="00E82A54" w:rsidP="00292A58">
            <w:pPr>
              <w:pStyle w:val="Paragraphedeliste"/>
              <w:numPr>
                <w:ilvl w:val="0"/>
                <w:numId w:val="21"/>
              </w:numPr>
              <w:tabs>
                <w:tab w:val="left" w:pos="1056"/>
              </w:tabs>
              <w:spacing w:line="276" w:lineRule="auto"/>
              <w:ind w:left="208" w:hanging="208"/>
              <w:jc w:val="both"/>
              <w:rPr>
                <w:rFonts w:ascii="Arial" w:hAnsi="Arial" w:cs="Arial"/>
                <w:color w:val="000000"/>
                <w:sz w:val="18"/>
                <w:szCs w:val="18"/>
              </w:rPr>
            </w:pPr>
            <w:r>
              <w:rPr>
                <w:rFonts w:ascii="Arial" w:hAnsi="Arial" w:cs="Arial"/>
                <w:color w:val="000000"/>
                <w:sz w:val="18"/>
                <w:szCs w:val="18"/>
              </w:rPr>
              <w:t>Un mois avant le début du chapitre, l’enseignant distribue aux élèves la fiche « observations du … au … » afin que les élèves dessinent dès qu’ils le peuvent la Lune telle qu’ils la voient en indiquant le jour et l’heure.</w:t>
            </w:r>
          </w:p>
          <w:p w:rsidR="00E82A54" w:rsidRDefault="00E82A54" w:rsidP="00292A58">
            <w:pPr>
              <w:pStyle w:val="Paragraphedeliste"/>
              <w:numPr>
                <w:ilvl w:val="0"/>
                <w:numId w:val="21"/>
              </w:numPr>
              <w:tabs>
                <w:tab w:val="left" w:pos="1056"/>
              </w:tabs>
              <w:spacing w:line="276" w:lineRule="auto"/>
              <w:ind w:left="208" w:hanging="208"/>
              <w:jc w:val="both"/>
              <w:rPr>
                <w:rFonts w:ascii="Arial" w:hAnsi="Arial" w:cs="Arial"/>
                <w:color w:val="000000"/>
                <w:sz w:val="18"/>
                <w:szCs w:val="18"/>
              </w:rPr>
            </w:pPr>
            <w:r>
              <w:rPr>
                <w:rFonts w:ascii="Arial" w:hAnsi="Arial" w:cs="Arial"/>
                <w:color w:val="000000"/>
                <w:sz w:val="18"/>
                <w:szCs w:val="18"/>
              </w:rPr>
              <w:t xml:space="preserve">Au début de cette activité, le professeur demande aux élèves de sortir leur fiche d’observation et s’en suit un débat au sein de la classe sur ce qu’ils ont observé et pourquoi. </w:t>
            </w:r>
          </w:p>
          <w:p w:rsidR="00042CAB" w:rsidRDefault="00D06915" w:rsidP="00292A58">
            <w:pPr>
              <w:pStyle w:val="Paragraphedeliste"/>
              <w:numPr>
                <w:ilvl w:val="0"/>
                <w:numId w:val="21"/>
              </w:numPr>
              <w:tabs>
                <w:tab w:val="left" w:pos="1056"/>
              </w:tabs>
              <w:spacing w:line="276" w:lineRule="auto"/>
              <w:ind w:left="208" w:hanging="208"/>
              <w:jc w:val="both"/>
              <w:rPr>
                <w:rFonts w:ascii="Arial" w:hAnsi="Arial" w:cs="Arial"/>
                <w:color w:val="000000"/>
                <w:sz w:val="18"/>
                <w:szCs w:val="18"/>
              </w:rPr>
            </w:pPr>
            <w:r>
              <w:rPr>
                <w:rFonts w:ascii="Arial" w:hAnsi="Arial" w:cs="Arial"/>
                <w:color w:val="000000"/>
                <w:sz w:val="18"/>
                <w:szCs w:val="18"/>
              </w:rPr>
              <w:t>Après cet échange, place à la modélisation et à la compréhension du phénomène des phases de la Lune.</w:t>
            </w:r>
            <w:r w:rsidR="00042CAB">
              <w:rPr>
                <w:rFonts w:ascii="Arial" w:hAnsi="Arial" w:cs="Arial"/>
                <w:color w:val="000000"/>
                <w:sz w:val="18"/>
                <w:szCs w:val="18"/>
              </w:rPr>
              <w:t xml:space="preserve"> </w:t>
            </w:r>
            <w:r>
              <w:rPr>
                <w:rFonts w:ascii="Arial" w:hAnsi="Arial" w:cs="Arial"/>
                <w:color w:val="000000"/>
                <w:sz w:val="18"/>
                <w:szCs w:val="18"/>
              </w:rPr>
              <w:t>L</w:t>
            </w:r>
            <w:r w:rsidR="00042CAB">
              <w:rPr>
                <w:rFonts w:ascii="Arial" w:hAnsi="Arial" w:cs="Arial"/>
                <w:color w:val="000000"/>
                <w:sz w:val="18"/>
                <w:szCs w:val="18"/>
              </w:rPr>
              <w:t>’enseignant distribue aux élèves des boules de polystyrène peinte mi noire/mi blanche représentant la Lune. Ils se mettent par binômes. Un élève place le côté blanc vers la fenêtre (Soleil) et tourne autour d’un autre élève (représentant la Terre). Ce dernier analyse ce qu’il observe selon où la Lune est située par rapport à lui. Ils réalisent la même chose vue de dessus (en mettant la Lune au sol), puis inversent les rôles</w:t>
            </w:r>
          </w:p>
          <w:p w:rsidR="00042CAB" w:rsidRDefault="00042CAB" w:rsidP="00292A58">
            <w:pPr>
              <w:pStyle w:val="Paragraphedeliste"/>
              <w:numPr>
                <w:ilvl w:val="0"/>
                <w:numId w:val="21"/>
              </w:numPr>
              <w:tabs>
                <w:tab w:val="left" w:pos="1056"/>
              </w:tabs>
              <w:spacing w:line="276" w:lineRule="auto"/>
              <w:ind w:left="208" w:hanging="208"/>
              <w:jc w:val="both"/>
              <w:rPr>
                <w:rFonts w:ascii="Arial" w:hAnsi="Arial" w:cs="Arial"/>
                <w:color w:val="000000"/>
                <w:sz w:val="18"/>
                <w:szCs w:val="18"/>
              </w:rPr>
            </w:pPr>
            <w:r>
              <w:rPr>
                <w:rFonts w:ascii="Arial" w:hAnsi="Arial" w:cs="Arial"/>
                <w:color w:val="000000"/>
                <w:sz w:val="18"/>
                <w:szCs w:val="18"/>
              </w:rPr>
              <w:t>Afin de bien asseoir le principe des phases de la Lune, le professeur montre la même chose mais avec une maquette système soleil/Terre/Lune qui permet de bien visualiser les phases de la Lune (plus proche de la réalité).</w:t>
            </w:r>
          </w:p>
          <w:p w:rsidR="00042CAB" w:rsidRDefault="00042CAB" w:rsidP="00E61E64">
            <w:pPr>
              <w:pStyle w:val="Paragraphedeliste"/>
              <w:numPr>
                <w:ilvl w:val="0"/>
                <w:numId w:val="21"/>
              </w:numPr>
              <w:tabs>
                <w:tab w:val="left" w:pos="1056"/>
              </w:tabs>
              <w:spacing w:line="276" w:lineRule="auto"/>
              <w:ind w:left="208" w:hanging="208"/>
              <w:jc w:val="both"/>
              <w:rPr>
                <w:rFonts w:ascii="Arial" w:hAnsi="Arial" w:cs="Arial"/>
                <w:color w:val="000000"/>
                <w:sz w:val="18"/>
                <w:szCs w:val="18"/>
              </w:rPr>
            </w:pPr>
            <w:r>
              <w:rPr>
                <w:rFonts w:ascii="Arial" w:hAnsi="Arial" w:cs="Arial"/>
                <w:color w:val="000000"/>
                <w:sz w:val="18"/>
                <w:szCs w:val="18"/>
              </w:rPr>
              <w:t>L’enseignant peut aussi projeter une animation sur les phases de la Lune</w:t>
            </w:r>
          </w:p>
          <w:p w:rsidR="00E61E64" w:rsidRPr="00E61E64" w:rsidRDefault="00E61E64" w:rsidP="00E61E64">
            <w:pPr>
              <w:pStyle w:val="Paragraphedeliste"/>
              <w:numPr>
                <w:ilvl w:val="0"/>
                <w:numId w:val="21"/>
              </w:numPr>
              <w:tabs>
                <w:tab w:val="left" w:pos="1056"/>
              </w:tabs>
              <w:spacing w:line="276" w:lineRule="auto"/>
              <w:ind w:left="208" w:hanging="208"/>
              <w:jc w:val="both"/>
              <w:rPr>
                <w:rFonts w:ascii="Arial" w:hAnsi="Arial" w:cs="Arial"/>
                <w:color w:val="000000"/>
                <w:sz w:val="18"/>
                <w:szCs w:val="18"/>
              </w:rPr>
            </w:pPr>
            <w:r>
              <w:rPr>
                <w:rFonts w:ascii="Arial" w:hAnsi="Arial" w:cs="Arial"/>
                <w:color w:val="000000"/>
                <w:sz w:val="18"/>
                <w:szCs w:val="18"/>
              </w:rPr>
              <w:t>Enfin, des élèves volontaires viennent au tableau afin de placer les photos au bon endroit (utilisation du vidéoprojecteur interactif) et notent le nom de chaque phase. Les élèves en font de même sur leur document.</w:t>
            </w:r>
          </w:p>
        </w:tc>
      </w:tr>
      <w:tr w:rsidR="00042CAB" w:rsidRPr="00264138" w:rsidTr="00042CAB">
        <w:trPr>
          <w:gridAfter w:val="1"/>
          <w:wAfter w:w="6" w:type="dxa"/>
          <w:trHeight w:val="578"/>
          <w:jc w:val="center"/>
        </w:trPr>
        <w:tc>
          <w:tcPr>
            <w:tcW w:w="1783" w:type="dxa"/>
            <w:tcBorders>
              <w:top w:val="single" w:sz="4" w:space="0" w:color="000000"/>
              <w:left w:val="single" w:sz="24" w:space="0" w:color="000000"/>
            </w:tcBorders>
            <w:vAlign w:val="center"/>
          </w:tcPr>
          <w:p w:rsidR="00042CAB" w:rsidRPr="009D23F5" w:rsidRDefault="00042CAB" w:rsidP="00292A58">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Prérequis</w:t>
            </w:r>
          </w:p>
        </w:tc>
        <w:tc>
          <w:tcPr>
            <w:tcW w:w="8505" w:type="dxa"/>
            <w:tcBorders>
              <w:top w:val="single" w:sz="4" w:space="0" w:color="000000"/>
              <w:right w:val="single" w:sz="24" w:space="0" w:color="000000"/>
            </w:tcBorders>
            <w:vAlign w:val="center"/>
          </w:tcPr>
          <w:p w:rsidR="00042CAB" w:rsidRDefault="00042CAB" w:rsidP="00292A58">
            <w:pPr>
              <w:widowControl/>
              <w:suppressAutoHyphens w:val="0"/>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Les élèves ont observé et schématiser la Lune pendant 1 mois</w:t>
            </w:r>
          </w:p>
          <w:p w:rsidR="00042CAB" w:rsidRPr="009D23F5" w:rsidRDefault="00042CAB" w:rsidP="00292A58">
            <w:pPr>
              <w:widowControl/>
              <w:suppressAutoHyphens w:val="0"/>
              <w:textAlignment w:val="auto"/>
              <w:rPr>
                <w:rFonts w:ascii="Arial" w:eastAsia="Arial" w:hAnsi="Arial" w:cs="Arial"/>
                <w:color w:val="000000"/>
                <w:kern w:val="0"/>
                <w:sz w:val="18"/>
                <w:szCs w:val="18"/>
                <w:lang w:val="fr-FR" w:eastAsia="fr-FR" w:bidi="ar-SA"/>
              </w:rPr>
            </w:pPr>
            <w:r>
              <w:rPr>
                <w:rFonts w:ascii="Arial" w:eastAsia="Arial" w:hAnsi="Arial" w:cs="Arial"/>
                <w:color w:val="000000"/>
                <w:kern w:val="0"/>
                <w:sz w:val="18"/>
                <w:szCs w:val="18"/>
                <w:lang w:val="fr-FR" w:eastAsia="fr-FR" w:bidi="ar-SA"/>
              </w:rPr>
              <w:t>Les ombres</w:t>
            </w:r>
          </w:p>
        </w:tc>
      </w:tr>
      <w:tr w:rsidR="00042CAB" w:rsidRPr="00264138" w:rsidTr="00292A58">
        <w:trPr>
          <w:gridAfter w:val="1"/>
          <w:wAfter w:w="6" w:type="dxa"/>
          <w:trHeight w:val="329"/>
          <w:jc w:val="center"/>
        </w:trPr>
        <w:tc>
          <w:tcPr>
            <w:tcW w:w="1783" w:type="dxa"/>
            <w:tcBorders>
              <w:left w:val="single" w:sz="24" w:space="0" w:color="000000"/>
            </w:tcBorders>
            <w:vAlign w:val="center"/>
          </w:tcPr>
          <w:p w:rsidR="00042CAB" w:rsidRPr="009D23F5" w:rsidRDefault="00042CAB" w:rsidP="00292A58">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Durée</w:t>
            </w:r>
          </w:p>
        </w:tc>
        <w:tc>
          <w:tcPr>
            <w:tcW w:w="8505" w:type="dxa"/>
            <w:tcBorders>
              <w:right w:val="single" w:sz="24" w:space="0" w:color="000000"/>
            </w:tcBorders>
            <w:vAlign w:val="center"/>
          </w:tcPr>
          <w:p w:rsidR="00042CAB" w:rsidRPr="009D23F5" w:rsidRDefault="00042CAB" w:rsidP="00292A58">
            <w:pPr>
              <w:widowControl/>
              <w:suppressAutoHyphens w:val="0"/>
              <w:textAlignment w:val="auto"/>
              <w:rPr>
                <w:rFonts w:ascii="Arial" w:eastAsia="Arial"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30 min</w:t>
            </w:r>
          </w:p>
        </w:tc>
      </w:tr>
      <w:tr w:rsidR="00042CAB" w:rsidRPr="00264138" w:rsidTr="00292A58">
        <w:trPr>
          <w:gridAfter w:val="1"/>
          <w:wAfter w:w="6" w:type="dxa"/>
          <w:trHeight w:val="925"/>
          <w:jc w:val="center"/>
        </w:trPr>
        <w:tc>
          <w:tcPr>
            <w:tcW w:w="1783" w:type="dxa"/>
            <w:tcBorders>
              <w:left w:val="single" w:sz="24" w:space="0" w:color="000000"/>
              <w:bottom w:val="single" w:sz="24" w:space="0" w:color="auto"/>
            </w:tcBorders>
            <w:vAlign w:val="center"/>
          </w:tcPr>
          <w:p w:rsidR="00042CAB" w:rsidRPr="009D23F5" w:rsidRDefault="00042CAB" w:rsidP="00292A58">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 xml:space="preserve">Matériel </w:t>
            </w:r>
          </w:p>
        </w:tc>
        <w:tc>
          <w:tcPr>
            <w:tcW w:w="8505" w:type="dxa"/>
            <w:tcBorders>
              <w:bottom w:val="single" w:sz="24" w:space="0" w:color="auto"/>
              <w:right w:val="single" w:sz="24" w:space="0" w:color="000000"/>
            </w:tcBorders>
            <w:vAlign w:val="center"/>
          </w:tcPr>
          <w:p w:rsidR="00042CAB" w:rsidRDefault="00042CAB" w:rsidP="00292A58">
            <w:pPr>
              <w:widowControl/>
              <w:numPr>
                <w:ilvl w:val="0"/>
                <w:numId w:val="3"/>
              </w:numPr>
              <w:suppressAutoHyphens w:val="0"/>
              <w:spacing w:line="276" w:lineRule="auto"/>
              <w:ind w:left="148" w:hanging="148"/>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Vidéo projecteur</w:t>
            </w:r>
          </w:p>
          <w:p w:rsidR="00E61E64" w:rsidRPr="00A54DB5" w:rsidRDefault="00042CAB" w:rsidP="00E61E64">
            <w:pPr>
              <w:widowControl/>
              <w:numPr>
                <w:ilvl w:val="0"/>
                <w:numId w:val="3"/>
              </w:numPr>
              <w:suppressAutoHyphens w:val="0"/>
              <w:spacing w:line="276" w:lineRule="auto"/>
              <w:ind w:left="148" w:hanging="148"/>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 xml:space="preserve">Le plus : tableau interactif </w:t>
            </w:r>
          </w:p>
          <w:p w:rsidR="00042CAB" w:rsidRDefault="00E61E64" w:rsidP="00292A58">
            <w:pPr>
              <w:widowControl/>
              <w:numPr>
                <w:ilvl w:val="0"/>
                <w:numId w:val="3"/>
              </w:numPr>
              <w:suppressAutoHyphens w:val="0"/>
              <w:spacing w:line="276" w:lineRule="auto"/>
              <w:ind w:left="148" w:hanging="148"/>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Des balles de polystyrène peinte moitié blanche, moitié noire</w:t>
            </w:r>
          </w:p>
          <w:p w:rsidR="00E61E64" w:rsidRPr="00A54DB5" w:rsidRDefault="00E61E64" w:rsidP="00292A58">
            <w:pPr>
              <w:widowControl/>
              <w:numPr>
                <w:ilvl w:val="0"/>
                <w:numId w:val="3"/>
              </w:numPr>
              <w:suppressAutoHyphens w:val="0"/>
              <w:spacing w:line="276" w:lineRule="auto"/>
              <w:ind w:left="148" w:hanging="148"/>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Une maquette système Soleil/Terre/Lune</w:t>
            </w:r>
          </w:p>
        </w:tc>
      </w:tr>
      <w:tr w:rsidR="00042CAB" w:rsidRPr="00264138" w:rsidTr="00292A58">
        <w:trPr>
          <w:gridAfter w:val="1"/>
          <w:wAfter w:w="6" w:type="dxa"/>
          <w:trHeight w:val="343"/>
          <w:jc w:val="center"/>
        </w:trPr>
        <w:tc>
          <w:tcPr>
            <w:tcW w:w="1783" w:type="dxa"/>
            <w:tcBorders>
              <w:top w:val="single" w:sz="24" w:space="0" w:color="auto"/>
              <w:left w:val="single" w:sz="24" w:space="0" w:color="000000"/>
              <w:bottom w:val="single" w:sz="24" w:space="0" w:color="000000"/>
            </w:tcBorders>
            <w:vAlign w:val="center"/>
          </w:tcPr>
          <w:p w:rsidR="00042CAB" w:rsidRPr="009D23F5" w:rsidRDefault="00042CAB" w:rsidP="00292A58">
            <w:pPr>
              <w:widowControl/>
              <w:suppressAutoHyphens w:val="0"/>
              <w:jc w:val="center"/>
              <w:textAlignment w:val="auto"/>
              <w:rPr>
                <w:rFonts w:ascii="Arial" w:eastAsia="Calibri" w:hAnsi="Arial" w:cs="Arial"/>
                <w:b/>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Liens photos</w:t>
            </w:r>
          </w:p>
        </w:tc>
        <w:tc>
          <w:tcPr>
            <w:tcW w:w="8505" w:type="dxa"/>
            <w:tcBorders>
              <w:top w:val="single" w:sz="24" w:space="0" w:color="auto"/>
              <w:bottom w:val="single" w:sz="24" w:space="0" w:color="000000"/>
              <w:right w:val="single" w:sz="24" w:space="0" w:color="000000"/>
            </w:tcBorders>
            <w:vAlign w:val="center"/>
          </w:tcPr>
          <w:p w:rsidR="00042CAB" w:rsidRPr="009D23F5" w:rsidRDefault="001D6E81" w:rsidP="00292A58">
            <w:pPr>
              <w:widowControl/>
              <w:suppressAutoHyphens w:val="0"/>
              <w:textAlignment w:val="auto"/>
              <w:rPr>
                <w:rFonts w:ascii="Arial" w:eastAsia="Calibri" w:hAnsi="Arial" w:cs="Arial"/>
                <w:color w:val="000000"/>
                <w:kern w:val="0"/>
                <w:sz w:val="18"/>
                <w:szCs w:val="18"/>
                <w:lang w:val="fr-FR" w:eastAsia="fr-FR" w:bidi="ar-SA"/>
              </w:rPr>
            </w:pPr>
            <w:hyperlink r:id="rId45" w:anchor="imgrc=-WKg0Ck19R-EmM:&amp;spf=1519500252133" w:history="1">
              <w:r w:rsidR="002F659C" w:rsidRPr="005119D4">
                <w:rPr>
                  <w:rStyle w:val="Lienhypertexte"/>
                  <w:rFonts w:ascii="Arial" w:eastAsia="Calibri" w:hAnsi="Arial" w:cs="Arial"/>
                  <w:kern w:val="0"/>
                  <w:sz w:val="18"/>
                  <w:szCs w:val="18"/>
                  <w:lang w:val="fr-FR" w:eastAsia="fr-FR" w:bidi="ar-SA"/>
                </w:rPr>
                <w:t>https://www.google.fr/search?safe=strict&amp;hl=fr&amp;biw=1600&amp;bih=782&amp;tbs=sur%3Af&amp;tbm=isch&amp;sa=1&amp;ei=FLuRWuGyEuXUgAa-mKWADA&amp;q=phases+de+la+lune&amp;oq=phases+de+&amp;gs_l=psy-ab.1.0.0l10.193668.196110.0.197837.10.9.0.1.1.0.163.1022.1j8.9.0....0...1c.1.64.psy-ab..0.10.1049...0i67k1.0.IpvDXIVVkYk#imgrc=-WKg0Ck19R-EmM:&amp;spf=1519500252133</w:t>
              </w:r>
            </w:hyperlink>
            <w:r w:rsidR="002F659C">
              <w:rPr>
                <w:rFonts w:ascii="Arial" w:eastAsia="Calibri" w:hAnsi="Arial" w:cs="Arial"/>
                <w:color w:val="000000"/>
                <w:kern w:val="0"/>
                <w:sz w:val="18"/>
                <w:szCs w:val="18"/>
                <w:lang w:val="fr-FR" w:eastAsia="fr-FR" w:bidi="ar-SA"/>
              </w:rPr>
              <w:t xml:space="preserve"> </w:t>
            </w:r>
          </w:p>
        </w:tc>
      </w:tr>
    </w:tbl>
    <w:p w:rsidR="00042CAB" w:rsidRDefault="00042CAB" w:rsidP="00042CAB">
      <w:pPr>
        <w:widowControl/>
        <w:suppressAutoHyphens w:val="0"/>
        <w:spacing w:line="276" w:lineRule="auto"/>
        <w:textAlignment w:val="auto"/>
        <w:rPr>
          <w:rFonts w:ascii="Arial" w:eastAsia="Arial" w:hAnsi="Arial" w:cs="Arial"/>
          <w:color w:val="000000"/>
          <w:kern w:val="0"/>
          <w:sz w:val="22"/>
          <w:szCs w:val="22"/>
          <w:lang w:val="fr-FR" w:eastAsia="fr-FR" w:bidi="ar-SA"/>
        </w:rPr>
      </w:pPr>
    </w:p>
    <w:p w:rsidR="00042CAB" w:rsidRDefault="00042CAB" w:rsidP="00042CAB">
      <w:pPr>
        <w:widowControl/>
        <w:suppressAutoHyphens w:val="0"/>
        <w:spacing w:line="276" w:lineRule="auto"/>
        <w:textAlignment w:val="auto"/>
        <w:rPr>
          <w:rFonts w:ascii="Arial" w:eastAsia="Arial" w:hAnsi="Arial" w:cs="Arial"/>
          <w:color w:val="000000"/>
          <w:kern w:val="0"/>
          <w:sz w:val="22"/>
          <w:szCs w:val="22"/>
          <w:lang w:val="fr-FR" w:eastAsia="fr-FR" w:bidi="ar-SA"/>
        </w:rPr>
      </w:pPr>
    </w:p>
    <w:p w:rsidR="00042CAB" w:rsidRDefault="00042CAB" w:rsidP="00042CAB">
      <w:pPr>
        <w:widowControl/>
        <w:suppressAutoHyphens w:val="0"/>
        <w:spacing w:line="276" w:lineRule="auto"/>
        <w:textAlignment w:val="auto"/>
        <w:rPr>
          <w:rFonts w:ascii="Arial" w:eastAsia="Arial" w:hAnsi="Arial" w:cs="Arial"/>
          <w:color w:val="000000"/>
          <w:kern w:val="0"/>
          <w:sz w:val="22"/>
          <w:szCs w:val="22"/>
          <w:lang w:val="fr-FR" w:eastAsia="fr-FR" w:bidi="ar-SA"/>
        </w:rPr>
      </w:pPr>
    </w:p>
    <w:p w:rsidR="00BE2260" w:rsidRDefault="00BE2260" w:rsidP="00526B3A">
      <w:pPr>
        <w:widowControl/>
        <w:suppressAutoHyphens w:val="0"/>
        <w:spacing w:line="276" w:lineRule="auto"/>
        <w:textAlignment w:val="auto"/>
        <w:rPr>
          <w:rFonts w:ascii="Arial" w:eastAsia="Arial" w:hAnsi="Arial" w:cs="Arial"/>
          <w:color w:val="000000"/>
          <w:kern w:val="0"/>
          <w:sz w:val="22"/>
          <w:szCs w:val="22"/>
          <w:lang w:val="fr-FR" w:eastAsia="fr-FR" w:bidi="ar-SA"/>
        </w:rPr>
      </w:pPr>
    </w:p>
    <w:p w:rsidR="00BE2260" w:rsidRDefault="00BE2260" w:rsidP="00526B3A">
      <w:pPr>
        <w:widowControl/>
        <w:suppressAutoHyphens w:val="0"/>
        <w:spacing w:line="276" w:lineRule="auto"/>
        <w:textAlignment w:val="auto"/>
        <w:rPr>
          <w:rFonts w:ascii="Arial" w:eastAsia="Arial" w:hAnsi="Arial" w:cs="Arial"/>
          <w:color w:val="000000"/>
          <w:kern w:val="0"/>
          <w:sz w:val="22"/>
          <w:szCs w:val="22"/>
          <w:lang w:val="fr-FR" w:eastAsia="fr-FR" w:bidi="ar-SA"/>
        </w:rPr>
      </w:pPr>
    </w:p>
    <w:p w:rsidR="005B0A06" w:rsidRDefault="005B0A06" w:rsidP="00526B3A">
      <w:pPr>
        <w:widowControl/>
        <w:suppressAutoHyphens w:val="0"/>
        <w:spacing w:line="276" w:lineRule="auto"/>
        <w:textAlignment w:val="auto"/>
        <w:rPr>
          <w:rFonts w:ascii="Arial" w:eastAsia="Arial" w:hAnsi="Arial" w:cs="Arial"/>
          <w:color w:val="000000"/>
          <w:kern w:val="0"/>
          <w:sz w:val="22"/>
          <w:szCs w:val="22"/>
          <w:lang w:val="fr-FR" w:eastAsia="fr-FR" w:bidi="ar-SA"/>
        </w:rPr>
      </w:pPr>
    </w:p>
    <w:p w:rsidR="005B0A06" w:rsidRDefault="005B0A06" w:rsidP="00526B3A">
      <w:pPr>
        <w:widowControl/>
        <w:suppressAutoHyphens w:val="0"/>
        <w:spacing w:line="276" w:lineRule="auto"/>
        <w:textAlignment w:val="auto"/>
        <w:rPr>
          <w:rFonts w:ascii="Arial" w:eastAsia="Arial" w:hAnsi="Arial" w:cs="Arial"/>
          <w:color w:val="000000"/>
          <w:kern w:val="0"/>
          <w:sz w:val="22"/>
          <w:szCs w:val="22"/>
          <w:lang w:val="fr-FR" w:eastAsia="fr-FR" w:bidi="ar-SA"/>
        </w:rPr>
      </w:pPr>
    </w:p>
    <w:p w:rsidR="005B0A06" w:rsidRDefault="005B0A06" w:rsidP="00526B3A">
      <w:pPr>
        <w:widowControl/>
        <w:suppressAutoHyphens w:val="0"/>
        <w:spacing w:line="276" w:lineRule="auto"/>
        <w:textAlignment w:val="auto"/>
        <w:rPr>
          <w:rFonts w:ascii="Arial" w:eastAsia="Arial" w:hAnsi="Arial" w:cs="Arial"/>
          <w:color w:val="000000"/>
          <w:kern w:val="0"/>
          <w:sz w:val="22"/>
          <w:szCs w:val="22"/>
          <w:lang w:val="fr-FR" w:eastAsia="fr-FR" w:bidi="ar-SA"/>
        </w:rPr>
      </w:pPr>
    </w:p>
    <w:p w:rsidR="005B0A06" w:rsidRDefault="005B0A06" w:rsidP="00526B3A">
      <w:pPr>
        <w:widowControl/>
        <w:suppressAutoHyphens w:val="0"/>
        <w:spacing w:line="276" w:lineRule="auto"/>
        <w:textAlignment w:val="auto"/>
        <w:rPr>
          <w:rFonts w:ascii="Arial" w:eastAsia="Arial" w:hAnsi="Arial" w:cs="Arial"/>
          <w:color w:val="000000"/>
          <w:kern w:val="0"/>
          <w:sz w:val="22"/>
          <w:szCs w:val="22"/>
          <w:lang w:val="fr-FR" w:eastAsia="fr-FR" w:bidi="ar-SA"/>
        </w:rPr>
      </w:pPr>
    </w:p>
    <w:p w:rsidR="005B0A06" w:rsidRDefault="005B0A06" w:rsidP="00526B3A">
      <w:pPr>
        <w:widowControl/>
        <w:suppressAutoHyphens w:val="0"/>
        <w:spacing w:line="276" w:lineRule="auto"/>
        <w:textAlignment w:val="auto"/>
        <w:rPr>
          <w:rFonts w:ascii="Arial" w:eastAsia="Arial" w:hAnsi="Arial" w:cs="Arial"/>
          <w:color w:val="000000"/>
          <w:kern w:val="0"/>
          <w:sz w:val="22"/>
          <w:szCs w:val="22"/>
          <w:lang w:val="fr-FR" w:eastAsia="fr-FR" w:bidi="ar-SA"/>
        </w:rPr>
      </w:pPr>
    </w:p>
    <w:p w:rsidR="005B0A06" w:rsidRDefault="005B0A06" w:rsidP="00526B3A">
      <w:pPr>
        <w:widowControl/>
        <w:suppressAutoHyphens w:val="0"/>
        <w:spacing w:line="276" w:lineRule="auto"/>
        <w:textAlignment w:val="auto"/>
        <w:rPr>
          <w:rFonts w:ascii="Arial" w:eastAsia="Arial" w:hAnsi="Arial" w:cs="Arial"/>
          <w:color w:val="000000"/>
          <w:kern w:val="0"/>
          <w:sz w:val="22"/>
          <w:szCs w:val="22"/>
          <w:lang w:val="fr-FR" w:eastAsia="fr-FR" w:bidi="ar-SA"/>
        </w:rPr>
      </w:pPr>
    </w:p>
    <w:p w:rsidR="005B0A06" w:rsidRDefault="005B0A06" w:rsidP="00526B3A">
      <w:pPr>
        <w:widowControl/>
        <w:suppressAutoHyphens w:val="0"/>
        <w:spacing w:line="276" w:lineRule="auto"/>
        <w:textAlignment w:val="auto"/>
        <w:rPr>
          <w:rFonts w:ascii="Arial" w:eastAsia="Arial" w:hAnsi="Arial" w:cs="Arial"/>
          <w:color w:val="000000"/>
          <w:kern w:val="0"/>
          <w:sz w:val="22"/>
          <w:szCs w:val="22"/>
          <w:lang w:val="fr-FR" w:eastAsia="fr-FR" w:bidi="ar-SA"/>
        </w:rPr>
      </w:pPr>
    </w:p>
    <w:p w:rsidR="005B0A06" w:rsidRDefault="005B0A06" w:rsidP="00526B3A">
      <w:pPr>
        <w:widowControl/>
        <w:suppressAutoHyphens w:val="0"/>
        <w:spacing w:line="276" w:lineRule="auto"/>
        <w:textAlignment w:val="auto"/>
        <w:rPr>
          <w:rFonts w:ascii="Arial" w:eastAsia="Arial" w:hAnsi="Arial" w:cs="Arial"/>
          <w:color w:val="000000"/>
          <w:kern w:val="0"/>
          <w:sz w:val="22"/>
          <w:szCs w:val="22"/>
          <w:lang w:val="fr-FR" w:eastAsia="fr-FR" w:bidi="ar-SA"/>
        </w:rPr>
      </w:pPr>
    </w:p>
    <w:p w:rsidR="005B0A06" w:rsidRDefault="005B0A06" w:rsidP="00526B3A">
      <w:pPr>
        <w:widowControl/>
        <w:suppressAutoHyphens w:val="0"/>
        <w:spacing w:line="276" w:lineRule="auto"/>
        <w:textAlignment w:val="auto"/>
        <w:rPr>
          <w:rFonts w:ascii="Arial" w:eastAsia="Arial" w:hAnsi="Arial" w:cs="Arial"/>
          <w:color w:val="000000"/>
          <w:kern w:val="0"/>
          <w:sz w:val="22"/>
          <w:szCs w:val="22"/>
          <w:lang w:val="fr-FR" w:eastAsia="fr-FR" w:bidi="ar-SA"/>
        </w:rPr>
      </w:pPr>
    </w:p>
    <w:p w:rsidR="005B0A06" w:rsidRDefault="005B0A06" w:rsidP="00526B3A">
      <w:pPr>
        <w:widowControl/>
        <w:suppressAutoHyphens w:val="0"/>
        <w:spacing w:line="276" w:lineRule="auto"/>
        <w:textAlignment w:val="auto"/>
        <w:rPr>
          <w:rFonts w:ascii="Arial" w:eastAsia="Arial" w:hAnsi="Arial" w:cs="Arial"/>
          <w:color w:val="000000"/>
          <w:kern w:val="0"/>
          <w:sz w:val="22"/>
          <w:szCs w:val="22"/>
          <w:lang w:val="fr-FR" w:eastAsia="fr-FR" w:bidi="ar-SA"/>
        </w:rPr>
      </w:pPr>
    </w:p>
    <w:p w:rsidR="005B0A06" w:rsidRDefault="005B0A06" w:rsidP="00526B3A">
      <w:pPr>
        <w:widowControl/>
        <w:suppressAutoHyphens w:val="0"/>
        <w:spacing w:line="276" w:lineRule="auto"/>
        <w:textAlignment w:val="auto"/>
        <w:rPr>
          <w:rFonts w:ascii="Arial" w:eastAsia="Arial" w:hAnsi="Arial" w:cs="Arial"/>
          <w:color w:val="000000"/>
          <w:kern w:val="0"/>
          <w:sz w:val="22"/>
          <w:szCs w:val="22"/>
          <w:lang w:val="fr-FR" w:eastAsia="fr-FR" w:bidi="ar-SA"/>
        </w:rPr>
      </w:pPr>
    </w:p>
    <w:p w:rsidR="005B0A06" w:rsidRDefault="005B0A06" w:rsidP="00526B3A">
      <w:pPr>
        <w:widowControl/>
        <w:suppressAutoHyphens w:val="0"/>
        <w:spacing w:line="276" w:lineRule="auto"/>
        <w:textAlignment w:val="auto"/>
        <w:rPr>
          <w:rFonts w:ascii="Arial" w:eastAsia="Arial" w:hAnsi="Arial" w:cs="Arial"/>
          <w:color w:val="000000"/>
          <w:kern w:val="0"/>
          <w:sz w:val="22"/>
          <w:szCs w:val="22"/>
          <w:lang w:val="fr-FR" w:eastAsia="fr-FR" w:bidi="ar-SA"/>
        </w:rPr>
      </w:pPr>
    </w:p>
    <w:p w:rsidR="005B0A06" w:rsidRPr="005B0A06" w:rsidRDefault="005B0A06" w:rsidP="005B0A06">
      <w:pPr>
        <w:widowControl/>
        <w:numPr>
          <w:ilvl w:val="0"/>
          <w:numId w:val="1"/>
        </w:numPr>
        <w:pBdr>
          <w:top w:val="none" w:sz="0" w:space="0" w:color="000000"/>
          <w:left w:val="none" w:sz="0" w:space="0" w:color="000000"/>
          <w:bottom w:val="single" w:sz="8" w:space="4" w:color="53548A"/>
          <w:right w:val="none" w:sz="0" w:space="0" w:color="000000"/>
        </w:pBdr>
        <w:suppressAutoHyphens w:val="0"/>
        <w:spacing w:after="100"/>
        <w:contextualSpacing/>
        <w:textAlignment w:val="auto"/>
        <w:rPr>
          <w:rFonts w:ascii="Arial" w:eastAsia="Times New Roman" w:hAnsi="Arial" w:cs="Arial"/>
          <w:b/>
          <w:bCs/>
          <w:color w:val="00B050"/>
          <w:spacing w:val="5"/>
          <w:kern w:val="0"/>
          <w:sz w:val="10"/>
          <w:szCs w:val="10"/>
          <w:lang w:val="fr-FR" w:eastAsia="fr-FR" w:bidi="en-US"/>
        </w:rPr>
      </w:pPr>
      <w:bookmarkStart w:id="1" w:name="_GoBack"/>
      <w:bookmarkEnd w:id="1"/>
      <w:r w:rsidRPr="005B0A06">
        <w:rPr>
          <w:rFonts w:ascii="Arial" w:eastAsia="Times New Roman" w:hAnsi="Arial" w:cs="Arial"/>
          <w:bCs/>
          <w:noProof/>
          <w:spacing w:val="5"/>
          <w:kern w:val="0"/>
          <w:sz w:val="18"/>
          <w:szCs w:val="18"/>
          <w:lang w:val="fr-FR" w:eastAsia="fr-FR" w:bidi="ar-SA"/>
        </w:rPr>
        <w:lastRenderedPageBreak/>
        <mc:AlternateContent>
          <mc:Choice Requires="wps">
            <w:drawing>
              <wp:anchor distT="0" distB="0" distL="114300" distR="114300" simplePos="0" relativeHeight="251837952" behindDoc="0" locked="0" layoutInCell="1" allowOverlap="1">
                <wp:simplePos x="0" y="0"/>
                <wp:positionH relativeFrom="column">
                  <wp:posOffset>-292735</wp:posOffset>
                </wp:positionH>
                <wp:positionV relativeFrom="paragraph">
                  <wp:posOffset>347345</wp:posOffset>
                </wp:positionV>
                <wp:extent cx="1670050" cy="1846580"/>
                <wp:effectExtent l="19050" t="26670" r="34925" b="50800"/>
                <wp:wrapNone/>
                <wp:docPr id="591" name="Rectangle : coins arrondis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0" cy="1846580"/>
                        </a:xfrm>
                        <a:prstGeom prst="roundRect">
                          <a:avLst>
                            <a:gd name="adj" fmla="val 16667"/>
                          </a:avLst>
                        </a:prstGeom>
                        <a:solidFill>
                          <a:srgbClr val="00B050"/>
                        </a:solidFill>
                        <a:ln w="38100">
                          <a:solidFill>
                            <a:srgbClr val="F2F2F2"/>
                          </a:solidFill>
                          <a:round/>
                          <a:headEnd/>
                          <a:tailEnd/>
                        </a:ln>
                        <a:effectLst>
                          <a:outerShdw dist="28398" dir="3806097" algn="ctr" rotWithShape="0">
                            <a:srgbClr val="7F5F00">
                              <a:alpha val="50000"/>
                            </a:srgbClr>
                          </a:outerShdw>
                        </a:effectLst>
                      </wps:spPr>
                      <wps:txbx>
                        <w:txbxContent>
                          <w:p w:rsidR="00292A58" w:rsidRPr="00996F60" w:rsidRDefault="00292A58" w:rsidP="005B0A06">
                            <w:pPr>
                              <w:jc w:val="center"/>
                              <w:rPr>
                                <w:rFonts w:ascii="Old English Text MT" w:hAnsi="Old English Text MT"/>
                                <w:color w:val="FFFFFF"/>
                                <w:sz w:val="30"/>
                                <w:szCs w:val="30"/>
                              </w:rPr>
                            </w:pPr>
                            <w:r w:rsidRPr="00996F60">
                              <w:rPr>
                                <w:rFonts w:ascii="Old English Text MT" w:hAnsi="Old English Text MT"/>
                                <w:color w:val="FFFFFF"/>
                                <w:sz w:val="30"/>
                                <w:szCs w:val="30"/>
                              </w:rPr>
                              <w:t>EPI</w:t>
                            </w:r>
                          </w:p>
                          <w:p w:rsidR="00292A58" w:rsidRPr="005B0A06" w:rsidRDefault="00292A58" w:rsidP="005B0A06">
                            <w:pPr>
                              <w:jc w:val="center"/>
                              <w:rPr>
                                <w:rFonts w:ascii="Old English Text MT" w:hAnsi="Old English Text MT"/>
                                <w:color w:val="FFFFFF"/>
                                <w:lang w:val="fr-FR"/>
                              </w:rPr>
                            </w:pPr>
                            <w:r w:rsidRPr="005B0A06">
                              <w:rPr>
                                <w:rFonts w:ascii="Old English Text MT" w:hAnsi="Old English Text MT"/>
                                <w:color w:val="FFFFFF"/>
                                <w:lang w:val="fr-FR"/>
                              </w:rPr>
                              <w:t>Quand l’Orient rencontre l’occident …</w:t>
                            </w:r>
                          </w:p>
                          <w:p w:rsidR="00292A58" w:rsidRPr="005D2C6E" w:rsidRDefault="00292A58" w:rsidP="005B0A06">
                            <w:pPr>
                              <w:jc w:val="center"/>
                              <w:rPr>
                                <w:rFonts w:ascii="Old English Text MT" w:hAnsi="Old English Text MT"/>
                                <w:color w:val="FFFFFF"/>
                                <w:sz w:val="10"/>
                                <w:szCs w:val="10"/>
                              </w:rPr>
                            </w:pPr>
                          </w:p>
                          <w:p w:rsidR="00292A58" w:rsidRDefault="009C2E96" w:rsidP="009C2E96">
                            <w:pPr>
                              <w:ind w:right="-95"/>
                              <w:rPr>
                                <w:rFonts w:ascii="Old English Text MT" w:hAnsi="Old English Text MT"/>
                                <w:noProof/>
                                <w:color w:val="FFFFFF"/>
                              </w:rPr>
                            </w:pPr>
                            <w:r>
                              <w:rPr>
                                <w:rFonts w:ascii="Old English Text MT" w:hAnsi="Old English Text MT"/>
                                <w:noProof/>
                                <w:color w:val="FFFFFF"/>
                                <w:vertAlign w:val="subscript"/>
                              </w:rPr>
                              <w:t xml:space="preserve"> </w:t>
                            </w:r>
                            <w:r w:rsidR="00292A58" w:rsidRPr="006D6085">
                              <w:rPr>
                                <w:rFonts w:ascii="Old English Text MT" w:hAnsi="Old English Text MT"/>
                                <w:noProof/>
                                <w:color w:val="FFFFFF"/>
                              </w:rPr>
                              <w:drawing>
                                <wp:inline distT="0" distB="0" distL="0" distR="0">
                                  <wp:extent cx="466725" cy="466725"/>
                                  <wp:effectExtent l="0" t="0" r="9525" b="9525"/>
                                  <wp:docPr id="590" name="Image 59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r w:rsidR="00292A58">
                              <w:rPr>
                                <w:rFonts w:ascii="Old English Text MT" w:hAnsi="Old English Text MT"/>
                                <w:noProof/>
                                <w:color w:val="FFFFFF"/>
                                <w:vertAlign w:val="subscript"/>
                              </w:rPr>
                              <w:t xml:space="preserve"> </w:t>
                            </w:r>
                            <w:r>
                              <w:rPr>
                                <w:rFonts w:ascii="Old English Text MT" w:hAnsi="Old English Text MT"/>
                                <w:noProof/>
                                <w:color w:val="FFFFFF"/>
                                <w:vertAlign w:val="subscript"/>
                              </w:rPr>
                              <w:t xml:space="preserve"> </w:t>
                            </w:r>
                            <w:r w:rsidR="00292A58" w:rsidRPr="006D6085">
                              <w:rPr>
                                <w:rFonts w:ascii="Old English Text MT" w:hAnsi="Old English Text MT"/>
                                <w:noProof/>
                                <w:color w:val="FFFFFF"/>
                              </w:rPr>
                              <w:drawing>
                                <wp:inline distT="0" distB="0" distL="0" distR="0">
                                  <wp:extent cx="457200" cy="476250"/>
                                  <wp:effectExtent l="0" t="0" r="0" b="0"/>
                                  <wp:docPr id="589" name="Image 589" descr="gre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grec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476250"/>
                                          </a:xfrm>
                                          <a:prstGeom prst="rect">
                                            <a:avLst/>
                                          </a:prstGeom>
                                          <a:noFill/>
                                          <a:ln>
                                            <a:noFill/>
                                          </a:ln>
                                        </pic:spPr>
                                      </pic:pic>
                                    </a:graphicData>
                                  </a:graphic>
                                </wp:inline>
                              </w:drawing>
                            </w:r>
                            <w:r w:rsidR="00292A58">
                              <w:rPr>
                                <w:rFonts w:ascii="Old English Text MT" w:hAnsi="Old English Text MT"/>
                                <w:noProof/>
                                <w:color w:val="FFFFFF"/>
                              </w:rPr>
                              <w:t xml:space="preserve"> </w:t>
                            </w:r>
                            <w:r>
                              <w:rPr>
                                <w:rFonts w:ascii="Arial" w:hAnsi="Arial" w:cs="Arial"/>
                                <w:noProof/>
                                <w:color w:val="0000FF"/>
                                <w:sz w:val="27"/>
                                <w:szCs w:val="27"/>
                              </w:rPr>
                              <w:drawing>
                                <wp:inline distT="0" distB="0" distL="0" distR="0">
                                  <wp:extent cx="431956" cy="468870"/>
                                  <wp:effectExtent l="0" t="0" r="6350" b="7620"/>
                                  <wp:docPr id="2" name="Image 2" descr="Résultat de recherche d'images pour &quot;rosace&quot;">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rosace&quot;">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381" cy="481271"/>
                                          </a:xfrm>
                                          <a:prstGeom prst="rect">
                                            <a:avLst/>
                                          </a:prstGeom>
                                          <a:noFill/>
                                          <a:ln>
                                            <a:noFill/>
                                          </a:ln>
                                        </pic:spPr>
                                      </pic:pic>
                                    </a:graphicData>
                                  </a:graphic>
                                </wp:inline>
                              </w:drawing>
                            </w:r>
                          </w:p>
                          <w:p w:rsidR="00292A58" w:rsidRPr="005D2C6E" w:rsidRDefault="00292A58" w:rsidP="005B0A06">
                            <w:pPr>
                              <w:jc w:val="center"/>
                              <w:rPr>
                                <w:rFonts w:ascii="Old English Text MT" w:hAnsi="Old English Text MT"/>
                                <w:noProof/>
                                <w:color w:val="FFFFFF"/>
                                <w:sz w:val="8"/>
                                <w:szCs w:val="8"/>
                              </w:rPr>
                            </w:pPr>
                          </w:p>
                          <w:p w:rsidR="00292A58" w:rsidRPr="00996F60" w:rsidRDefault="00292A58" w:rsidP="005B0A06">
                            <w:pPr>
                              <w:jc w:val="center"/>
                              <w:rPr>
                                <w:rFonts w:ascii="Old English Text MT" w:hAnsi="Old English Text MT"/>
                                <w:color w:val="FFFFFF"/>
                              </w:rPr>
                            </w:pPr>
                            <w:r>
                              <w:rPr>
                                <w:noProof/>
                                <w:color w:val="0000FF"/>
                              </w:rPr>
                              <w:drawing>
                                <wp:inline distT="0" distB="0" distL="0" distR="0" wp14:anchorId="6C51C04A" wp14:editId="460E03D9">
                                  <wp:extent cx="761558" cy="428625"/>
                                  <wp:effectExtent l="0" t="0" r="635" b="0"/>
                                  <wp:docPr id="1" name="irc_mi" descr="Image associé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8700" cy="43264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591" o:spid="_x0000_s1032" style="position:absolute;left:0;text-align:left;margin-left:-23.05pt;margin-top:27.35pt;width:131.5pt;height:145.4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" fillcolor="#00b050" strokecolor="#f2f2f2" strokeweight="3pt">
                <v:shadow on="t" color="#7f5f00" opacity=".5" offset="1pt"/>
                <v:textbox inset="0,0,0,0">
                  <w:txbxContent>
                    <w:p w:rsidR="00292A58" w:rsidRPr="00996F60" w:rsidRDefault="00292A58" w:rsidP="005B0A06">
                      <w:pPr>
                        <w:jc w:val="center"/>
                        <w:rPr>
                          <w:rFonts w:ascii="Old English Text MT" w:hAnsi="Old English Text MT"/>
                          <w:color w:val="FFFFFF"/>
                          <w:sz w:val="30"/>
                          <w:szCs w:val="30"/>
                        </w:rPr>
                      </w:pPr>
                      <w:r w:rsidRPr="00996F60">
                        <w:rPr>
                          <w:rFonts w:ascii="Old English Text MT" w:hAnsi="Old English Text MT"/>
                          <w:color w:val="FFFFFF"/>
                          <w:sz w:val="30"/>
                          <w:szCs w:val="30"/>
                        </w:rPr>
                        <w:t>EPI</w:t>
                      </w:r>
                    </w:p>
                    <w:p w:rsidR="00292A58" w:rsidRPr="005B0A06" w:rsidRDefault="00292A58" w:rsidP="005B0A06">
                      <w:pPr>
                        <w:jc w:val="center"/>
                        <w:rPr>
                          <w:rFonts w:ascii="Old English Text MT" w:hAnsi="Old English Text MT"/>
                          <w:color w:val="FFFFFF"/>
                          <w:lang w:val="fr-FR"/>
                        </w:rPr>
                      </w:pPr>
                      <w:r w:rsidRPr="005B0A06">
                        <w:rPr>
                          <w:rFonts w:ascii="Old English Text MT" w:hAnsi="Old English Text MT"/>
                          <w:color w:val="FFFFFF"/>
                          <w:lang w:val="fr-FR"/>
                        </w:rPr>
                        <w:t>Quand l’Orient rencontre l’occident …</w:t>
                      </w:r>
                    </w:p>
                    <w:p w:rsidR="00292A58" w:rsidRPr="005D2C6E" w:rsidRDefault="00292A58" w:rsidP="005B0A06">
                      <w:pPr>
                        <w:jc w:val="center"/>
                        <w:rPr>
                          <w:rFonts w:ascii="Old English Text MT" w:hAnsi="Old English Text MT"/>
                          <w:color w:val="FFFFFF"/>
                          <w:sz w:val="10"/>
                          <w:szCs w:val="10"/>
                        </w:rPr>
                      </w:pPr>
                    </w:p>
                    <w:p w:rsidR="00292A58" w:rsidRDefault="009C2E96" w:rsidP="009C2E96">
                      <w:pPr>
                        <w:ind w:right="-95"/>
                        <w:rPr>
                          <w:rFonts w:ascii="Old English Text MT" w:hAnsi="Old English Text MT"/>
                          <w:noProof/>
                          <w:color w:val="FFFFFF"/>
                        </w:rPr>
                      </w:pPr>
                      <w:r>
                        <w:rPr>
                          <w:rFonts w:ascii="Old English Text MT" w:hAnsi="Old English Text MT"/>
                          <w:noProof/>
                          <w:color w:val="FFFFFF"/>
                          <w:vertAlign w:val="subscript"/>
                        </w:rPr>
                        <w:t xml:space="preserve"> </w:t>
                      </w:r>
                      <w:r w:rsidR="00292A58" w:rsidRPr="006D6085">
                        <w:rPr>
                          <w:rFonts w:ascii="Old English Text MT" w:hAnsi="Old English Text MT"/>
                          <w:noProof/>
                          <w:color w:val="FFFFFF"/>
                        </w:rPr>
                        <w:drawing>
                          <wp:inline distT="0" distB="0" distL="0" distR="0">
                            <wp:extent cx="466725" cy="466725"/>
                            <wp:effectExtent l="0" t="0" r="9525" b="9525"/>
                            <wp:docPr id="590" name="Image 59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r w:rsidR="00292A58">
                        <w:rPr>
                          <w:rFonts w:ascii="Old English Text MT" w:hAnsi="Old English Text MT"/>
                          <w:noProof/>
                          <w:color w:val="FFFFFF"/>
                          <w:vertAlign w:val="subscript"/>
                        </w:rPr>
                        <w:t xml:space="preserve"> </w:t>
                      </w:r>
                      <w:r>
                        <w:rPr>
                          <w:rFonts w:ascii="Old English Text MT" w:hAnsi="Old English Text MT"/>
                          <w:noProof/>
                          <w:color w:val="FFFFFF"/>
                          <w:vertAlign w:val="subscript"/>
                        </w:rPr>
                        <w:t xml:space="preserve"> </w:t>
                      </w:r>
                      <w:r w:rsidR="00292A58" w:rsidRPr="006D6085">
                        <w:rPr>
                          <w:rFonts w:ascii="Old English Text MT" w:hAnsi="Old English Text MT"/>
                          <w:noProof/>
                          <w:color w:val="FFFFFF"/>
                        </w:rPr>
                        <w:drawing>
                          <wp:inline distT="0" distB="0" distL="0" distR="0">
                            <wp:extent cx="457200" cy="476250"/>
                            <wp:effectExtent l="0" t="0" r="0" b="0"/>
                            <wp:docPr id="589" name="Image 589" descr="gre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grec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476250"/>
                                    </a:xfrm>
                                    <a:prstGeom prst="rect">
                                      <a:avLst/>
                                    </a:prstGeom>
                                    <a:noFill/>
                                    <a:ln>
                                      <a:noFill/>
                                    </a:ln>
                                  </pic:spPr>
                                </pic:pic>
                              </a:graphicData>
                            </a:graphic>
                          </wp:inline>
                        </w:drawing>
                      </w:r>
                      <w:r w:rsidR="00292A58">
                        <w:rPr>
                          <w:rFonts w:ascii="Old English Text MT" w:hAnsi="Old English Text MT"/>
                          <w:noProof/>
                          <w:color w:val="FFFFFF"/>
                        </w:rPr>
                        <w:t xml:space="preserve"> </w:t>
                      </w:r>
                      <w:r>
                        <w:rPr>
                          <w:rFonts w:ascii="Arial" w:hAnsi="Arial" w:cs="Arial"/>
                          <w:noProof/>
                          <w:color w:val="0000FF"/>
                          <w:sz w:val="27"/>
                          <w:szCs w:val="27"/>
                        </w:rPr>
                        <w:drawing>
                          <wp:inline distT="0" distB="0" distL="0" distR="0">
                            <wp:extent cx="431956" cy="468870"/>
                            <wp:effectExtent l="0" t="0" r="6350" b="7620"/>
                            <wp:docPr id="2" name="Image 2" descr="Résultat de recherche d'images pour &quot;rosace&quot;">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rosace&quot;">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381" cy="481271"/>
                                    </a:xfrm>
                                    <a:prstGeom prst="rect">
                                      <a:avLst/>
                                    </a:prstGeom>
                                    <a:noFill/>
                                    <a:ln>
                                      <a:noFill/>
                                    </a:ln>
                                  </pic:spPr>
                                </pic:pic>
                              </a:graphicData>
                            </a:graphic>
                          </wp:inline>
                        </w:drawing>
                      </w:r>
                    </w:p>
                    <w:p w:rsidR="00292A58" w:rsidRPr="005D2C6E" w:rsidRDefault="00292A58" w:rsidP="005B0A06">
                      <w:pPr>
                        <w:jc w:val="center"/>
                        <w:rPr>
                          <w:rFonts w:ascii="Old English Text MT" w:hAnsi="Old English Text MT"/>
                          <w:noProof/>
                          <w:color w:val="FFFFFF"/>
                          <w:sz w:val="8"/>
                          <w:szCs w:val="8"/>
                        </w:rPr>
                      </w:pPr>
                    </w:p>
                    <w:p w:rsidR="00292A58" w:rsidRPr="00996F60" w:rsidRDefault="00292A58" w:rsidP="005B0A06">
                      <w:pPr>
                        <w:jc w:val="center"/>
                        <w:rPr>
                          <w:rFonts w:ascii="Old English Text MT" w:hAnsi="Old English Text MT"/>
                          <w:color w:val="FFFFFF"/>
                        </w:rPr>
                      </w:pPr>
                      <w:r>
                        <w:rPr>
                          <w:noProof/>
                          <w:color w:val="0000FF"/>
                        </w:rPr>
                        <w:drawing>
                          <wp:inline distT="0" distB="0" distL="0" distR="0" wp14:anchorId="6C51C04A" wp14:editId="460E03D9">
                            <wp:extent cx="761558" cy="428625"/>
                            <wp:effectExtent l="0" t="0" r="635" b="0"/>
                            <wp:docPr id="1" name="irc_mi" descr="Image associé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8700" cy="432645"/>
                                    </a:xfrm>
                                    <a:prstGeom prst="rect">
                                      <a:avLst/>
                                    </a:prstGeom>
                                    <a:noFill/>
                                    <a:ln>
                                      <a:noFill/>
                                    </a:ln>
                                  </pic:spPr>
                                </pic:pic>
                              </a:graphicData>
                            </a:graphic>
                          </wp:inline>
                        </w:drawing>
                      </w:r>
                    </w:p>
                  </w:txbxContent>
                </v:textbox>
              </v:roundrect>
            </w:pict>
          </mc:Fallback>
        </mc:AlternateContent>
      </w:r>
      <w:r w:rsidRPr="005B0A06">
        <w:rPr>
          <w:rFonts w:ascii="Arial Black" w:eastAsia="Times New Roman" w:hAnsi="Arial Black" w:cs="Aharoni"/>
          <w:b/>
          <w:color w:val="00B050"/>
          <w:spacing w:val="5"/>
          <w:kern w:val="0"/>
          <w:lang w:val="fr-FR" w:eastAsia="fr-FR" w:bidi="en-US"/>
        </w:rPr>
        <w:t>Long voyage dans l’histoire de l’astronomie …</w:t>
      </w:r>
      <w:r w:rsidRPr="005B0A06">
        <w:rPr>
          <w:rFonts w:ascii="Arial Black" w:eastAsia="Times New Roman" w:hAnsi="Arial Black" w:cs="Aharoni"/>
          <w:b/>
          <w:color w:val="00B050"/>
          <w:spacing w:val="5"/>
          <w:kern w:val="0"/>
          <w:sz w:val="22"/>
          <w:szCs w:val="22"/>
          <w:lang w:val="fr-FR" w:eastAsia="fr-FR" w:bidi="en-US"/>
        </w:rPr>
        <w:t xml:space="preserve">                </w:t>
      </w:r>
      <w:r w:rsidRPr="005B0A06">
        <w:rPr>
          <w:rFonts w:ascii="Arial Black" w:eastAsia="Times New Roman" w:hAnsi="Arial Black" w:cs="Aharoni"/>
          <w:b/>
          <w:color w:val="00B050"/>
          <w:spacing w:val="5"/>
          <w:kern w:val="0"/>
          <w:sz w:val="28"/>
          <w:szCs w:val="28"/>
          <w:lang w:val="fr-FR" w:eastAsia="fr-FR" w:bidi="en-US"/>
        </w:rPr>
        <w:t xml:space="preserve">        Activité n°1</w:t>
      </w: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jc w:val="both"/>
        <w:textAlignment w:val="auto"/>
        <w:rPr>
          <w:rFonts w:ascii="Arial" w:eastAsia="Times New Roman" w:hAnsi="Arial" w:cs="Arial"/>
          <w:bCs/>
          <w:spacing w:val="5"/>
          <w:kern w:val="0"/>
          <w:sz w:val="10"/>
          <w:szCs w:val="10"/>
          <w:lang w:val="fr-FR" w:eastAsia="fr-FR" w:bidi="en-US"/>
        </w:rPr>
      </w:pPr>
    </w:p>
    <w:p w:rsidR="005B0A06" w:rsidRPr="005B0A06" w:rsidRDefault="005B0A06" w:rsidP="005B0A06">
      <w:pPr>
        <w:widowControl/>
        <w:numPr>
          <w:ilvl w:val="0"/>
          <w:numId w:val="1"/>
        </w:numPr>
        <w:pBdr>
          <w:top w:val="none" w:sz="0" w:space="0" w:color="000000"/>
          <w:left w:val="none" w:sz="0" w:space="0" w:color="000000"/>
          <w:right w:val="none" w:sz="0" w:space="0" w:color="000000"/>
        </w:pBdr>
        <w:suppressAutoHyphens w:val="0"/>
        <w:spacing w:line="360" w:lineRule="auto"/>
        <w:ind w:left="2268" w:firstLine="0"/>
        <w:contextualSpacing/>
        <w:jc w:val="both"/>
        <w:textAlignment w:val="auto"/>
        <w:rPr>
          <w:rFonts w:ascii="Arial" w:eastAsia="Times New Roman" w:hAnsi="Arial" w:cs="Arial"/>
          <w:bCs/>
          <w:spacing w:val="5"/>
          <w:kern w:val="0"/>
          <w:sz w:val="18"/>
          <w:szCs w:val="18"/>
          <w:lang w:val="fr-FR" w:eastAsia="fr-FR" w:bidi="en-US"/>
        </w:rPr>
      </w:pPr>
      <w:r w:rsidRPr="005B0A06">
        <w:rPr>
          <w:rFonts w:ascii="Arial Black" w:eastAsia="Times New Roman" w:hAnsi="Arial Black" w:cs="Arial"/>
          <w:bCs/>
          <w:spacing w:val="5"/>
          <w:kern w:val="0"/>
          <w:sz w:val="18"/>
          <w:szCs w:val="18"/>
          <w:lang w:val="fr-FR" w:eastAsia="fr-FR" w:bidi="en-US"/>
        </w:rPr>
        <w:t>Au travers des documents ci-après, parcours l’histoire et l’évolution de l’astronomie puis réponds aux questions ci-dessous.</w:t>
      </w:r>
    </w:p>
    <w:p w:rsidR="005B0A06" w:rsidRPr="005B0A06" w:rsidRDefault="005B0A06" w:rsidP="005B0A06">
      <w:pPr>
        <w:widowControl/>
        <w:numPr>
          <w:ilvl w:val="0"/>
          <w:numId w:val="1"/>
        </w:numPr>
        <w:pBdr>
          <w:top w:val="none" w:sz="0" w:space="0" w:color="000000"/>
          <w:left w:val="none" w:sz="0" w:space="0" w:color="000000"/>
          <w:right w:val="none" w:sz="0" w:space="0" w:color="000000"/>
        </w:pBdr>
        <w:suppressAutoHyphens w:val="0"/>
        <w:spacing w:line="360" w:lineRule="auto"/>
        <w:ind w:left="2552" w:hanging="284"/>
        <w:contextualSpacing/>
        <w:jc w:val="both"/>
        <w:textAlignment w:val="auto"/>
        <w:rPr>
          <w:rFonts w:ascii="Arial" w:eastAsia="Times New Roman" w:hAnsi="Arial" w:cs="Arial"/>
          <w:bCs/>
          <w:spacing w:val="5"/>
          <w:kern w:val="0"/>
          <w:sz w:val="18"/>
          <w:szCs w:val="18"/>
          <w:lang w:val="fr-FR" w:eastAsia="fr-FR" w:bidi="en-US"/>
        </w:rPr>
      </w:pPr>
      <w:r w:rsidRPr="005B0A06">
        <w:rPr>
          <w:rFonts w:ascii="Arial" w:eastAsia="Times New Roman" w:hAnsi="Arial" w:cs="Arial"/>
          <w:bCs/>
          <w:spacing w:val="5"/>
          <w:kern w:val="0"/>
          <w:sz w:val="18"/>
          <w:szCs w:val="18"/>
          <w:lang w:val="fr-FR" w:eastAsia="fr-FR" w:bidi="en-US"/>
        </w:rPr>
        <w:sym w:font="Wingdings" w:char="F0F0"/>
      </w:r>
      <w:r w:rsidRPr="005B0A06">
        <w:rPr>
          <w:rFonts w:ascii="Arial" w:eastAsia="Times New Roman" w:hAnsi="Arial" w:cs="Arial"/>
          <w:bCs/>
          <w:spacing w:val="5"/>
          <w:kern w:val="0"/>
          <w:sz w:val="18"/>
          <w:szCs w:val="18"/>
          <w:lang w:val="fr-FR" w:eastAsia="fr-FR" w:bidi="en-US"/>
        </w:rPr>
        <w:t xml:space="preserve">  </w:t>
      </w:r>
      <w:r w:rsidRPr="005B0A06">
        <w:rPr>
          <w:rFonts w:ascii="Arial" w:eastAsia="Times New Roman" w:hAnsi="Arial" w:cs="Arial"/>
          <w:b/>
          <w:bCs/>
          <w:spacing w:val="5"/>
          <w:kern w:val="0"/>
          <w:sz w:val="18"/>
          <w:szCs w:val="18"/>
          <w:lang w:val="fr-FR" w:eastAsia="fr-FR" w:bidi="en-US"/>
        </w:rPr>
        <w:t>Cette activité</w:t>
      </w:r>
      <w:r w:rsidRPr="005B0A06">
        <w:rPr>
          <w:rFonts w:ascii="Arial" w:eastAsia="Times New Roman" w:hAnsi="Arial" w:cs="Arial"/>
          <w:bCs/>
          <w:spacing w:val="5"/>
          <w:kern w:val="0"/>
          <w:sz w:val="18"/>
          <w:szCs w:val="18"/>
          <w:lang w:val="fr-FR" w:eastAsia="fr-FR" w:bidi="en-US"/>
        </w:rPr>
        <w:t xml:space="preserve"> (documents et réponses aux questions) sera placée dans ton porte-vue « EPI », accompagnée des autres fiches des matières participant à l’EPI </w:t>
      </w:r>
      <w:r w:rsidRPr="005B0A06">
        <w:rPr>
          <w:rFonts w:ascii="Old English Text MT" w:eastAsia="Times New Roman" w:hAnsi="Old English Text MT" w:cs="Arial"/>
          <w:bCs/>
          <w:spacing w:val="5"/>
          <w:kern w:val="0"/>
          <w:sz w:val="18"/>
          <w:szCs w:val="18"/>
          <w:lang w:val="fr-FR" w:eastAsia="fr-FR" w:bidi="en-US"/>
        </w:rPr>
        <w:t>« </w:t>
      </w:r>
      <w:r w:rsidRPr="005B0A06">
        <w:rPr>
          <w:rFonts w:ascii="Old English Text MT" w:eastAsia="Times New Roman" w:hAnsi="Old English Text MT" w:cs="Arial"/>
          <w:b/>
          <w:bCs/>
          <w:spacing w:val="5"/>
          <w:kern w:val="0"/>
          <w:sz w:val="18"/>
          <w:szCs w:val="18"/>
          <w:lang w:val="fr-FR" w:eastAsia="fr-FR" w:bidi="en-US"/>
        </w:rPr>
        <w:t>Quand l’Orient rencontre l’Occident</w:t>
      </w:r>
      <w:r w:rsidRPr="005B0A06">
        <w:rPr>
          <w:rFonts w:ascii="Old English Text MT" w:eastAsia="Times New Roman" w:hAnsi="Old English Text MT" w:cs="Arial"/>
          <w:bCs/>
          <w:spacing w:val="5"/>
          <w:kern w:val="0"/>
          <w:sz w:val="18"/>
          <w:szCs w:val="18"/>
          <w:lang w:val="fr-FR" w:eastAsia="fr-FR" w:bidi="en-US"/>
        </w:rPr>
        <w:t> » </w:t>
      </w:r>
      <w:r w:rsidRPr="005B0A06">
        <w:rPr>
          <w:rFonts w:ascii="Arial" w:eastAsia="Times New Roman" w:hAnsi="Arial" w:cs="Arial"/>
          <w:bCs/>
          <w:spacing w:val="5"/>
          <w:kern w:val="0"/>
          <w:sz w:val="18"/>
          <w:szCs w:val="18"/>
          <w:lang w:val="fr-FR" w:eastAsia="fr-FR" w:bidi="en-US"/>
        </w:rPr>
        <w:t xml:space="preserve">: Histoire, Géographie, Mathématiques, Langues anciennes et Français. </w:t>
      </w:r>
      <w:r w:rsidRPr="005B0A06">
        <w:rPr>
          <w:rFonts w:ascii="Arial" w:eastAsia="Times New Roman" w:hAnsi="Arial" w:cs="Arial"/>
          <w:b/>
          <w:bCs/>
          <w:spacing w:val="5"/>
          <w:kern w:val="0"/>
          <w:sz w:val="18"/>
          <w:szCs w:val="18"/>
          <w:lang w:val="fr-FR" w:eastAsia="fr-FR" w:bidi="en-US"/>
        </w:rPr>
        <w:t>Ces fiches activités</w:t>
      </w:r>
      <w:r w:rsidRPr="005B0A06">
        <w:rPr>
          <w:rFonts w:ascii="Arial" w:eastAsia="Times New Roman" w:hAnsi="Arial" w:cs="Arial"/>
          <w:bCs/>
          <w:spacing w:val="5"/>
          <w:kern w:val="0"/>
          <w:sz w:val="18"/>
          <w:szCs w:val="18"/>
          <w:lang w:val="fr-FR" w:eastAsia="fr-FR" w:bidi="en-US"/>
        </w:rPr>
        <w:t xml:space="preserve"> te seront utiles si tu choisis de présenter ton travail sur cette EPI </w:t>
      </w:r>
      <w:r w:rsidRPr="005B0A06">
        <w:rPr>
          <w:rFonts w:ascii="Arial" w:eastAsia="Times New Roman" w:hAnsi="Arial" w:cs="Arial"/>
          <w:b/>
          <w:bCs/>
          <w:spacing w:val="5"/>
          <w:kern w:val="0"/>
          <w:sz w:val="18"/>
          <w:szCs w:val="18"/>
          <w:lang w:val="fr-FR" w:eastAsia="fr-FR" w:bidi="en-US"/>
        </w:rPr>
        <w:t>lors de ton oral en fin de 3</w:t>
      </w:r>
      <w:r w:rsidRPr="005B0A06">
        <w:rPr>
          <w:rFonts w:ascii="Arial" w:eastAsia="Times New Roman" w:hAnsi="Arial" w:cs="Arial"/>
          <w:b/>
          <w:bCs/>
          <w:spacing w:val="5"/>
          <w:kern w:val="0"/>
          <w:sz w:val="18"/>
          <w:szCs w:val="18"/>
          <w:vertAlign w:val="superscript"/>
          <w:lang w:val="fr-FR" w:eastAsia="fr-FR" w:bidi="en-US"/>
        </w:rPr>
        <w:t>ème</w:t>
      </w:r>
      <w:r w:rsidRPr="005B0A06">
        <w:rPr>
          <w:rFonts w:ascii="Arial" w:eastAsia="Times New Roman" w:hAnsi="Arial" w:cs="Arial"/>
          <w:bCs/>
          <w:spacing w:val="5"/>
          <w:kern w:val="0"/>
          <w:sz w:val="18"/>
          <w:szCs w:val="18"/>
          <w:lang w:val="fr-FR" w:eastAsia="fr-FR" w:bidi="en-US"/>
        </w:rPr>
        <w:t xml:space="preserve">. Elles te permettront </w:t>
      </w:r>
      <w:r w:rsidRPr="005B0A06">
        <w:rPr>
          <w:rFonts w:ascii="Arial" w:eastAsia="Times New Roman" w:hAnsi="Arial" w:cs="Arial"/>
          <w:b/>
          <w:bCs/>
          <w:spacing w:val="5"/>
          <w:kern w:val="0"/>
          <w:sz w:val="18"/>
          <w:szCs w:val="18"/>
          <w:lang w:val="fr-FR" w:eastAsia="fr-FR" w:bidi="en-US"/>
        </w:rPr>
        <w:t xml:space="preserve">d’étayer et enrichir </w:t>
      </w:r>
      <w:r w:rsidRPr="005B0A06">
        <w:rPr>
          <w:rFonts w:ascii="Arial" w:eastAsia="Times New Roman" w:hAnsi="Arial" w:cs="Arial"/>
          <w:bCs/>
          <w:spacing w:val="5"/>
          <w:kern w:val="0"/>
          <w:sz w:val="18"/>
          <w:szCs w:val="18"/>
          <w:lang w:val="fr-FR" w:eastAsia="fr-FR" w:bidi="en-US"/>
        </w:rPr>
        <w:t>la présentation de ta production.</w:t>
      </w:r>
    </w:p>
    <w:p w:rsidR="005B0A06" w:rsidRPr="005B0A06" w:rsidRDefault="005B0A06" w:rsidP="005B0A06">
      <w:pPr>
        <w:widowControl/>
        <w:numPr>
          <w:ilvl w:val="0"/>
          <w:numId w:val="1"/>
        </w:numPr>
        <w:pBdr>
          <w:top w:val="none" w:sz="0" w:space="0" w:color="000000"/>
          <w:left w:val="none" w:sz="0" w:space="0" w:color="000000"/>
          <w:right w:val="none" w:sz="0" w:space="0" w:color="000000"/>
        </w:pBdr>
        <w:suppressAutoHyphens w:val="0"/>
        <w:spacing w:line="360" w:lineRule="auto"/>
        <w:ind w:left="2552" w:hanging="284"/>
        <w:contextualSpacing/>
        <w:jc w:val="both"/>
        <w:textAlignment w:val="auto"/>
        <w:rPr>
          <w:rFonts w:ascii="Arial" w:eastAsia="Times New Roman" w:hAnsi="Arial" w:cs="Arial"/>
          <w:bCs/>
          <w:spacing w:val="5"/>
          <w:kern w:val="0"/>
          <w:sz w:val="18"/>
          <w:szCs w:val="18"/>
          <w:lang w:val="fr-FR" w:eastAsia="fr-FR" w:bidi="en-US"/>
        </w:rPr>
      </w:pPr>
      <w:r w:rsidRPr="005B0A06">
        <w:rPr>
          <w:rFonts w:ascii="Arial" w:eastAsia="Times New Roman" w:hAnsi="Arial" w:cs="Arial"/>
          <w:bCs/>
          <w:spacing w:val="5"/>
          <w:kern w:val="0"/>
          <w:sz w:val="18"/>
          <w:szCs w:val="18"/>
          <w:lang w:val="fr-FR" w:eastAsia="fr-FR" w:bidi="en-US"/>
        </w:rPr>
        <w:sym w:font="Wingdings" w:char="F0F0"/>
      </w:r>
      <w:r w:rsidRPr="005B0A06">
        <w:rPr>
          <w:rFonts w:ascii="Arial" w:eastAsia="Times New Roman" w:hAnsi="Arial" w:cs="Arial"/>
          <w:bCs/>
          <w:spacing w:val="5"/>
          <w:kern w:val="0"/>
          <w:sz w:val="18"/>
          <w:szCs w:val="18"/>
          <w:lang w:val="fr-FR" w:eastAsia="fr-FR" w:bidi="en-US"/>
        </w:rPr>
        <w:t xml:space="preserve">  La </w:t>
      </w:r>
      <w:r w:rsidRPr="005B0A06">
        <w:rPr>
          <w:rFonts w:ascii="Arial" w:eastAsia="Times New Roman" w:hAnsi="Arial" w:cs="Arial"/>
          <w:b/>
          <w:bCs/>
          <w:spacing w:val="5"/>
          <w:kern w:val="0"/>
          <w:sz w:val="18"/>
          <w:szCs w:val="18"/>
          <w:lang w:val="fr-FR" w:eastAsia="fr-FR" w:bidi="en-US"/>
        </w:rPr>
        <w:t>conclusion de cette activité</w:t>
      </w:r>
      <w:r w:rsidRPr="005B0A06">
        <w:rPr>
          <w:rFonts w:ascii="Arial" w:eastAsia="Times New Roman" w:hAnsi="Arial" w:cs="Arial"/>
          <w:bCs/>
          <w:spacing w:val="5"/>
          <w:kern w:val="0"/>
          <w:sz w:val="18"/>
          <w:szCs w:val="18"/>
          <w:lang w:val="fr-FR" w:eastAsia="fr-FR" w:bidi="en-US"/>
        </w:rPr>
        <w:t xml:space="preserve"> pourra être la conclusion de ton </w:t>
      </w:r>
      <w:r w:rsidRPr="005B0A06">
        <w:rPr>
          <w:rFonts w:ascii="Arial" w:eastAsia="Times New Roman" w:hAnsi="Arial" w:cs="Arial"/>
          <w:b/>
          <w:bCs/>
          <w:spacing w:val="5"/>
          <w:kern w:val="0"/>
          <w:sz w:val="18"/>
          <w:szCs w:val="18"/>
          <w:lang w:val="fr-FR" w:eastAsia="fr-FR" w:bidi="en-US"/>
        </w:rPr>
        <w:t>carnet de voyage</w:t>
      </w:r>
      <w:r w:rsidRPr="005B0A06">
        <w:rPr>
          <w:rFonts w:ascii="Arial" w:eastAsia="Times New Roman" w:hAnsi="Arial" w:cs="Arial"/>
          <w:bCs/>
          <w:spacing w:val="5"/>
          <w:kern w:val="0"/>
          <w:sz w:val="18"/>
          <w:szCs w:val="18"/>
          <w:lang w:val="fr-FR" w:eastAsia="fr-FR" w:bidi="en-US"/>
        </w:rPr>
        <w:t>.</w:t>
      </w:r>
    </w:p>
    <w:p w:rsidR="005B0A06" w:rsidRPr="005B0A06" w:rsidRDefault="005B0A06" w:rsidP="005B0A06">
      <w:pPr>
        <w:widowControl/>
        <w:numPr>
          <w:ilvl w:val="0"/>
          <w:numId w:val="1"/>
        </w:numPr>
        <w:pBdr>
          <w:top w:val="none" w:sz="0" w:space="0" w:color="000000"/>
          <w:left w:val="none" w:sz="0" w:space="0" w:color="000000"/>
          <w:right w:val="none" w:sz="0" w:space="0" w:color="000000"/>
        </w:pBdr>
        <w:suppressAutoHyphens w:val="0"/>
        <w:spacing w:line="360" w:lineRule="auto"/>
        <w:ind w:left="2552" w:hanging="284"/>
        <w:contextualSpacing/>
        <w:jc w:val="both"/>
        <w:textAlignment w:val="auto"/>
        <w:rPr>
          <w:rFonts w:ascii="Arial" w:eastAsia="Times New Roman" w:hAnsi="Arial" w:cs="Arial"/>
          <w:bCs/>
          <w:spacing w:val="5"/>
          <w:kern w:val="0"/>
          <w:sz w:val="12"/>
          <w:szCs w:val="12"/>
          <w:lang w:val="fr-FR" w:eastAsia="fr-FR" w:bidi="en-US"/>
        </w:rPr>
      </w:pPr>
    </w:p>
    <w:p w:rsidR="005B0A06" w:rsidRPr="005B0A06" w:rsidRDefault="005B0A06" w:rsidP="005B0A06">
      <w:pPr>
        <w:widowControl/>
        <w:numPr>
          <w:ilvl w:val="0"/>
          <w:numId w:val="1"/>
        </w:numPr>
        <w:pBdr>
          <w:top w:val="none" w:sz="0" w:space="0" w:color="000000"/>
          <w:left w:val="none" w:sz="0" w:space="0" w:color="000000"/>
          <w:right w:val="none" w:sz="0" w:space="0" w:color="000000"/>
        </w:pBdr>
        <w:suppressAutoHyphens w:val="0"/>
        <w:spacing w:line="360" w:lineRule="auto"/>
        <w:ind w:left="0" w:firstLine="0"/>
        <w:contextualSpacing/>
        <w:jc w:val="both"/>
        <w:textAlignment w:val="auto"/>
        <w:rPr>
          <w:rFonts w:ascii="Arial" w:eastAsia="Times New Roman" w:hAnsi="Arial" w:cs="Arial"/>
          <w:bCs/>
          <w:spacing w:val="5"/>
          <w:kern w:val="0"/>
          <w:sz w:val="18"/>
          <w:szCs w:val="18"/>
          <w:lang w:val="fr-FR" w:eastAsia="fr-FR" w:bidi="en-US"/>
        </w:rPr>
      </w:pPr>
      <w:r w:rsidRPr="005B0A06">
        <w:rPr>
          <w:rFonts w:ascii="Arial Black" w:eastAsia="Times New Roman" w:hAnsi="Arial Black" w:cs="Arial"/>
          <w:bCs/>
          <w:spacing w:val="5"/>
          <w:kern w:val="0"/>
          <w:sz w:val="18"/>
          <w:szCs w:val="18"/>
          <w:lang w:val="fr-FR" w:eastAsia="fr-FR" w:bidi="en-US"/>
        </w:rPr>
        <w:t>Après analyse des différents documents, répondre aux questions suivantes par des phrases complètes et correctement rédigées.</w:t>
      </w:r>
    </w:p>
    <w:p w:rsidR="005B0A06" w:rsidRPr="005B0A06" w:rsidRDefault="005B0A06" w:rsidP="005B0A06">
      <w:pPr>
        <w:widowControl/>
        <w:numPr>
          <w:ilvl w:val="0"/>
          <w:numId w:val="23"/>
        </w:numPr>
        <w:suppressAutoHyphens w:val="0"/>
        <w:spacing w:line="360" w:lineRule="auto"/>
        <w:ind w:left="284" w:hanging="284"/>
        <w:contextualSpacing/>
        <w:textAlignment w:val="auto"/>
        <w:rPr>
          <w:rFonts w:ascii="Arial" w:eastAsia="Times New Roman" w:hAnsi="Arial" w:cs="Arial"/>
          <w:bCs/>
          <w:spacing w:val="5"/>
          <w:kern w:val="0"/>
          <w:sz w:val="18"/>
          <w:szCs w:val="18"/>
          <w:lang w:val="fr-FR" w:eastAsia="fr-FR" w:bidi="en-US"/>
        </w:rPr>
      </w:pPr>
      <w:r w:rsidRPr="005B0A06">
        <w:rPr>
          <w:rFonts w:ascii="Arial" w:eastAsia="Times New Roman" w:hAnsi="Arial" w:cs="Arial"/>
          <w:bCs/>
          <w:spacing w:val="5"/>
          <w:kern w:val="0"/>
          <w:sz w:val="18"/>
          <w:szCs w:val="18"/>
          <w:lang w:val="fr-FR" w:eastAsia="fr-FR" w:bidi="en-US"/>
        </w:rPr>
        <w:t xml:space="preserve">Pourquoi ce « long voyage dans l’histoire de l’astronomie … » illustre parfaitement la thématique de cet EPI </w:t>
      </w:r>
      <w:r w:rsidRPr="005B0A06">
        <w:rPr>
          <w:rFonts w:ascii="Old English Text MT" w:eastAsia="Times New Roman" w:hAnsi="Old English Text MT" w:cs="Arial"/>
          <w:bCs/>
          <w:spacing w:val="5"/>
          <w:kern w:val="0"/>
          <w:sz w:val="18"/>
          <w:szCs w:val="18"/>
          <w:lang w:val="fr-FR" w:eastAsia="fr-FR" w:bidi="en-US"/>
        </w:rPr>
        <w:t>« </w:t>
      </w:r>
      <w:r w:rsidRPr="005B0A06">
        <w:rPr>
          <w:rFonts w:ascii="Old English Text MT" w:eastAsia="Times New Roman" w:hAnsi="Old English Text MT" w:cs="Arial"/>
          <w:b/>
          <w:bCs/>
          <w:spacing w:val="5"/>
          <w:kern w:val="0"/>
          <w:sz w:val="18"/>
          <w:szCs w:val="18"/>
          <w:lang w:val="fr-FR" w:eastAsia="fr-FR" w:bidi="en-US"/>
        </w:rPr>
        <w:t>Quand l’Orient rencontre l’Occident</w:t>
      </w:r>
      <w:r w:rsidRPr="005B0A06">
        <w:rPr>
          <w:rFonts w:ascii="Old English Text MT" w:eastAsia="Times New Roman" w:hAnsi="Old English Text MT" w:cs="Arial"/>
          <w:bCs/>
          <w:spacing w:val="5"/>
          <w:kern w:val="0"/>
          <w:sz w:val="18"/>
          <w:szCs w:val="18"/>
          <w:lang w:val="fr-FR" w:eastAsia="fr-FR" w:bidi="en-US"/>
        </w:rPr>
        <w:t> »</w:t>
      </w:r>
      <w:r w:rsidRPr="005B0A06">
        <w:rPr>
          <w:rFonts w:ascii="Arial" w:eastAsia="Times New Roman" w:hAnsi="Arial" w:cs="Arial"/>
          <w:bCs/>
          <w:spacing w:val="5"/>
          <w:kern w:val="0"/>
          <w:sz w:val="18"/>
          <w:szCs w:val="18"/>
          <w:lang w:val="fr-FR" w:eastAsia="fr-FR" w:bidi="en-US"/>
        </w:rPr>
        <w:t> ?</w:t>
      </w:r>
    </w:p>
    <w:p w:rsidR="005B0A06" w:rsidRPr="005B0A06" w:rsidRDefault="005B0A06" w:rsidP="005B0A06">
      <w:pPr>
        <w:widowControl/>
        <w:numPr>
          <w:ilvl w:val="0"/>
          <w:numId w:val="23"/>
        </w:numPr>
        <w:suppressAutoHyphens w:val="0"/>
        <w:spacing w:line="360" w:lineRule="auto"/>
        <w:ind w:left="284" w:hanging="284"/>
        <w:contextualSpacing/>
        <w:textAlignment w:val="auto"/>
        <w:rPr>
          <w:rFonts w:ascii="Arial" w:eastAsia="Times New Roman" w:hAnsi="Arial" w:cs="Arial"/>
          <w:bCs/>
          <w:spacing w:val="5"/>
          <w:kern w:val="0"/>
          <w:sz w:val="18"/>
          <w:szCs w:val="18"/>
          <w:lang w:val="fr-FR" w:eastAsia="fr-FR" w:bidi="en-US"/>
        </w:rPr>
      </w:pPr>
      <w:r w:rsidRPr="005B0A06">
        <w:rPr>
          <w:rFonts w:ascii="Arial" w:eastAsia="Times New Roman" w:hAnsi="Arial" w:cs="Arial"/>
          <w:bCs/>
          <w:spacing w:val="5"/>
          <w:kern w:val="0"/>
          <w:sz w:val="18"/>
          <w:szCs w:val="18"/>
          <w:lang w:val="fr-FR" w:eastAsia="fr-FR" w:bidi="en-US"/>
        </w:rPr>
        <w:t>Justifier la phrase : « Le ciel a fasciné les peuples, depuis toujours, tant d’un point de vue religieux que scientifique »</w:t>
      </w:r>
    </w:p>
    <w:p w:rsidR="005B0A06" w:rsidRPr="005B0A06" w:rsidRDefault="005B0A06" w:rsidP="005B0A06">
      <w:pPr>
        <w:widowControl/>
        <w:numPr>
          <w:ilvl w:val="0"/>
          <w:numId w:val="23"/>
        </w:numPr>
        <w:suppressAutoHyphens w:val="0"/>
        <w:spacing w:line="360" w:lineRule="auto"/>
        <w:ind w:left="284" w:hanging="284"/>
        <w:contextualSpacing/>
        <w:jc w:val="both"/>
        <w:textAlignment w:val="auto"/>
        <w:rPr>
          <w:rFonts w:ascii="Arial" w:eastAsia="Times New Roman" w:hAnsi="Arial" w:cs="Arial"/>
          <w:bCs/>
          <w:spacing w:val="5"/>
          <w:kern w:val="0"/>
          <w:sz w:val="18"/>
          <w:szCs w:val="18"/>
          <w:lang w:val="fr-FR" w:eastAsia="fr-FR" w:bidi="en-US"/>
        </w:rPr>
      </w:pPr>
      <w:r w:rsidRPr="005B0A06">
        <w:rPr>
          <w:rFonts w:ascii="Arial" w:eastAsia="Times New Roman" w:hAnsi="Arial" w:cs="Arial"/>
          <w:bCs/>
          <w:spacing w:val="5"/>
          <w:kern w:val="0"/>
          <w:sz w:val="18"/>
          <w:szCs w:val="18"/>
          <w:lang w:val="fr-FR" w:eastAsia="fr-FR" w:bidi="en-US"/>
        </w:rPr>
        <w:t>Qualifie-t-on les recherches réalisées par les astronomes de croyances religieuses ou de connaissances scientifiques. Argumenter la réponse.</w:t>
      </w:r>
    </w:p>
    <w:p w:rsidR="005B0A06" w:rsidRPr="005B0A06" w:rsidRDefault="005B0A06" w:rsidP="005B0A06">
      <w:pPr>
        <w:widowControl/>
        <w:numPr>
          <w:ilvl w:val="0"/>
          <w:numId w:val="23"/>
        </w:numPr>
        <w:suppressAutoHyphens w:val="0"/>
        <w:spacing w:line="360" w:lineRule="auto"/>
        <w:ind w:left="284" w:hanging="284"/>
        <w:contextualSpacing/>
        <w:jc w:val="both"/>
        <w:textAlignment w:val="auto"/>
        <w:rPr>
          <w:rFonts w:ascii="Arial" w:eastAsia="Times New Roman" w:hAnsi="Arial" w:cs="Arial"/>
          <w:bCs/>
          <w:spacing w:val="5"/>
          <w:kern w:val="0"/>
          <w:sz w:val="18"/>
          <w:szCs w:val="18"/>
          <w:lang w:val="fr-FR" w:eastAsia="fr-FR" w:bidi="en-US"/>
        </w:rPr>
      </w:pPr>
      <w:r w:rsidRPr="005B0A06">
        <w:rPr>
          <w:rFonts w:ascii="Arial" w:eastAsia="Times New Roman" w:hAnsi="Arial" w:cs="Arial"/>
          <w:bCs/>
          <w:spacing w:val="5"/>
          <w:kern w:val="0"/>
          <w:sz w:val="18"/>
          <w:szCs w:val="18"/>
          <w:lang w:val="fr-FR" w:eastAsia="fr-FR" w:bidi="en-US"/>
        </w:rPr>
        <w:t>A-t-il toujours été simple d’affirmer, pour les astronomes et les scientifiques en général, leurs théories dans des sociétés très croyantes ? Justifier la réponse par un (ou plusieurs) exemple(s) précis.</w:t>
      </w:r>
    </w:p>
    <w:p w:rsidR="005B0A06" w:rsidRPr="005B0A06" w:rsidRDefault="005B0A06" w:rsidP="005B0A06">
      <w:pPr>
        <w:widowControl/>
        <w:numPr>
          <w:ilvl w:val="0"/>
          <w:numId w:val="23"/>
        </w:numPr>
        <w:suppressAutoHyphens w:val="0"/>
        <w:spacing w:line="360" w:lineRule="auto"/>
        <w:ind w:left="284" w:hanging="284"/>
        <w:contextualSpacing/>
        <w:jc w:val="both"/>
        <w:textAlignment w:val="auto"/>
        <w:rPr>
          <w:rFonts w:ascii="Arial" w:eastAsia="Times New Roman" w:hAnsi="Arial" w:cs="Arial"/>
          <w:bCs/>
          <w:spacing w:val="5"/>
          <w:kern w:val="0"/>
          <w:sz w:val="18"/>
          <w:szCs w:val="18"/>
          <w:lang w:val="fr-FR" w:eastAsia="fr-FR" w:bidi="en-US"/>
        </w:rPr>
      </w:pPr>
      <w:r w:rsidRPr="005B0A06">
        <w:rPr>
          <w:rFonts w:ascii="Arial" w:eastAsia="Times New Roman" w:hAnsi="Arial" w:cs="Arial"/>
          <w:bCs/>
          <w:spacing w:val="5"/>
          <w:kern w:val="0"/>
          <w:sz w:val="18"/>
          <w:szCs w:val="18"/>
          <w:lang w:val="fr-FR" w:eastAsia="fr-FR" w:bidi="en-US"/>
        </w:rPr>
        <w:t>Situer tous les astronomes ou œuvres liées à l’astronomie présents sur les documents sur la frise chronologique ci-dessous. Puis colorier chaque période d’une couleur différente.</w:t>
      </w:r>
    </w:p>
    <w:p w:rsidR="005B0A06" w:rsidRPr="005B0A06" w:rsidRDefault="005B0A06" w:rsidP="005B0A06">
      <w:pPr>
        <w:widowControl/>
        <w:suppressAutoHyphens w:val="0"/>
        <w:spacing w:line="360" w:lineRule="auto"/>
        <w:ind w:left="284"/>
        <w:contextualSpacing/>
        <w:jc w:val="both"/>
        <w:textAlignment w:val="auto"/>
        <w:rPr>
          <w:rFonts w:ascii="Arial" w:eastAsia="Times New Roman" w:hAnsi="Arial" w:cs="Arial"/>
          <w:bCs/>
          <w:spacing w:val="5"/>
          <w:kern w:val="0"/>
          <w:sz w:val="18"/>
          <w:szCs w:val="18"/>
          <w:lang w:val="fr-FR" w:eastAsia="fr-FR" w:bidi="en-US"/>
        </w:rPr>
      </w:pPr>
      <w:r w:rsidRPr="005B0A06">
        <w:rPr>
          <w:rFonts w:ascii="Arial" w:eastAsia="Times New Roman" w:hAnsi="Arial" w:cs="Arial"/>
          <w:bCs/>
          <w:noProof/>
          <w:spacing w:val="5"/>
          <w:kern w:val="0"/>
          <w:sz w:val="18"/>
          <w:szCs w:val="18"/>
          <w:lang w:val="fr-FR" w:eastAsia="fr-FR" w:bidi="ar-SA"/>
        </w:rPr>
        <mc:AlternateContent>
          <mc:Choice Requires="wps">
            <w:drawing>
              <wp:anchor distT="0" distB="0" distL="114300" distR="114300" simplePos="0" relativeHeight="251856384" behindDoc="0" locked="0" layoutInCell="1" allowOverlap="1">
                <wp:simplePos x="0" y="0"/>
                <wp:positionH relativeFrom="column">
                  <wp:posOffset>5765165</wp:posOffset>
                </wp:positionH>
                <wp:positionV relativeFrom="paragraph">
                  <wp:posOffset>69850</wp:posOffset>
                </wp:positionV>
                <wp:extent cx="946150" cy="1459865"/>
                <wp:effectExtent l="9525" t="15240" r="15875" b="10795"/>
                <wp:wrapNone/>
                <wp:docPr id="586" name="Flèche : pentagon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1459865"/>
                        </a:xfrm>
                        <a:prstGeom prst="homePlate">
                          <a:avLst>
                            <a:gd name="adj" fmla="val 25000"/>
                          </a:avLst>
                        </a:prstGeom>
                        <a:solidFill>
                          <a:srgbClr val="FFFFFF"/>
                        </a:solidFill>
                        <a:ln w="12700">
                          <a:solidFill>
                            <a:srgbClr val="000000"/>
                          </a:solidFill>
                          <a:miter lim="800000"/>
                          <a:headEnd/>
                          <a:tailEnd/>
                        </a:ln>
                      </wps:spPr>
                      <wps:txbx>
                        <w:txbxContent>
                          <w:p w:rsidR="00292A58" w:rsidRPr="00BD4EA0" w:rsidRDefault="00292A58" w:rsidP="005B0A06">
                            <w:pPr>
                              <w:rPr>
                                <w:rFonts w:ascii="Old English Text MT" w:hAnsi="Old English Text MT"/>
                                <w:b/>
                                <w:sz w:val="18"/>
                                <w:szCs w:val="18"/>
                              </w:rPr>
                            </w:pPr>
                            <w:r w:rsidRPr="00BD4EA0">
                              <w:rPr>
                                <w:rFonts w:ascii="Old English Text MT" w:hAnsi="Old English Text MT"/>
                                <w:b/>
                                <w:sz w:val="18"/>
                                <w:szCs w:val="18"/>
                              </w:rPr>
                              <w:t>Le XX</w:t>
                            </w:r>
                            <w:r w:rsidRPr="00BD4EA0">
                              <w:rPr>
                                <w:rFonts w:ascii="Old English Text MT" w:hAnsi="Old English Text MT"/>
                                <w:b/>
                                <w:sz w:val="18"/>
                                <w:szCs w:val="18"/>
                                <w:vertAlign w:val="superscript"/>
                              </w:rPr>
                              <w:t>ème</w:t>
                            </w:r>
                            <w:r w:rsidRPr="00BD4EA0">
                              <w:rPr>
                                <w:rFonts w:ascii="Old English Text MT" w:hAnsi="Old English Text MT"/>
                                <w:b/>
                                <w:sz w:val="18"/>
                                <w:szCs w:val="18"/>
                              </w:rPr>
                              <w:t xml:space="preserve"> S</w:t>
                            </w:r>
                          </w:p>
                          <w:p w:rsidR="00292A58" w:rsidRDefault="00292A58" w:rsidP="005B0A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èche : pentagone 586" o:spid="_x0000_s1033" type="#_x0000_t15" style="position:absolute;left:0;text-align:left;margin-left:453.95pt;margin-top:5.5pt;width:74.5pt;height:114.9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" strokeweight="1pt">
                <v:textbox>
                  <w:txbxContent>
                    <w:p w:rsidR="00292A58" w:rsidRPr="00BD4EA0" w:rsidRDefault="00292A58" w:rsidP="005B0A06">
                      <w:pPr>
                        <w:rPr>
                          <w:rFonts w:ascii="Old English Text MT" w:hAnsi="Old English Text MT"/>
                          <w:b/>
                          <w:sz w:val="18"/>
                          <w:szCs w:val="18"/>
                        </w:rPr>
                      </w:pPr>
                      <w:r w:rsidRPr="00BD4EA0">
                        <w:rPr>
                          <w:rFonts w:ascii="Old English Text MT" w:hAnsi="Old English Text MT"/>
                          <w:b/>
                          <w:sz w:val="18"/>
                          <w:szCs w:val="18"/>
                        </w:rPr>
                        <w:t>Le XX</w:t>
                      </w:r>
                      <w:r w:rsidRPr="00BD4EA0">
                        <w:rPr>
                          <w:rFonts w:ascii="Old English Text MT" w:hAnsi="Old English Text MT"/>
                          <w:b/>
                          <w:sz w:val="18"/>
                          <w:szCs w:val="18"/>
                          <w:vertAlign w:val="superscript"/>
                        </w:rPr>
                        <w:t>ème</w:t>
                      </w:r>
                      <w:r w:rsidRPr="00BD4EA0">
                        <w:rPr>
                          <w:rFonts w:ascii="Old English Text MT" w:hAnsi="Old English Text MT"/>
                          <w:b/>
                          <w:sz w:val="18"/>
                          <w:szCs w:val="18"/>
                        </w:rPr>
                        <w:t xml:space="preserve"> S</w:t>
                      </w:r>
                    </w:p>
                    <w:p w:rsidR="00292A58" w:rsidRDefault="00292A58" w:rsidP="005B0A06"/>
                  </w:txbxContent>
                </v:textbox>
              </v:shape>
            </w:pict>
          </mc:Fallback>
        </mc:AlternateContent>
      </w:r>
      <w:r w:rsidRPr="005B0A06">
        <w:rPr>
          <w:rFonts w:ascii="Arial" w:eastAsia="Times New Roman" w:hAnsi="Arial" w:cs="Arial"/>
          <w:bCs/>
          <w:noProof/>
          <w:spacing w:val="5"/>
          <w:kern w:val="0"/>
          <w:sz w:val="18"/>
          <w:szCs w:val="18"/>
          <w:lang w:val="fr-FR" w:eastAsia="fr-FR" w:bidi="ar-SA"/>
        </w:rPr>
        <mc:AlternateContent>
          <mc:Choice Requires="wps">
            <w:drawing>
              <wp:anchor distT="0" distB="0" distL="114300" distR="114300" simplePos="0" relativeHeight="251855360" behindDoc="0" locked="0" layoutInCell="1" allowOverlap="1">
                <wp:simplePos x="0" y="0"/>
                <wp:positionH relativeFrom="column">
                  <wp:posOffset>4925060</wp:posOffset>
                </wp:positionH>
                <wp:positionV relativeFrom="paragraph">
                  <wp:posOffset>69850</wp:posOffset>
                </wp:positionV>
                <wp:extent cx="840105" cy="1459865"/>
                <wp:effectExtent l="7620" t="15240" r="9525" b="10795"/>
                <wp:wrapNone/>
                <wp:docPr id="585" name="Zone de texte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1459865"/>
                        </a:xfrm>
                        <a:prstGeom prst="rect">
                          <a:avLst/>
                        </a:prstGeom>
                        <a:solidFill>
                          <a:srgbClr val="FFFFFF"/>
                        </a:solidFill>
                        <a:ln w="12700">
                          <a:solidFill>
                            <a:srgbClr val="000000"/>
                          </a:solidFill>
                          <a:miter lim="800000"/>
                          <a:headEnd/>
                          <a:tailEnd/>
                        </a:ln>
                      </wps:spPr>
                      <wps:txbx>
                        <w:txbxContent>
                          <w:p w:rsidR="00292A58" w:rsidRPr="00BD4EA0" w:rsidRDefault="00292A58" w:rsidP="005B0A06">
                            <w:pPr>
                              <w:jc w:val="center"/>
                              <w:rPr>
                                <w:rFonts w:ascii="Old English Text MT" w:hAnsi="Old English Text MT"/>
                                <w:b/>
                                <w:sz w:val="18"/>
                                <w:szCs w:val="18"/>
                              </w:rPr>
                            </w:pPr>
                            <w:r w:rsidRPr="00BD4EA0">
                              <w:rPr>
                                <w:rFonts w:ascii="Old English Text MT" w:hAnsi="Old English Text MT"/>
                                <w:b/>
                                <w:sz w:val="18"/>
                                <w:szCs w:val="18"/>
                              </w:rPr>
                              <w:t>Le XIX</w:t>
                            </w:r>
                            <w:r w:rsidRPr="00BD4EA0">
                              <w:rPr>
                                <w:rFonts w:ascii="Old English Text MT" w:hAnsi="Old English Text MT"/>
                                <w:b/>
                                <w:sz w:val="18"/>
                                <w:szCs w:val="18"/>
                                <w:vertAlign w:val="superscript"/>
                              </w:rPr>
                              <w:t>ème</w:t>
                            </w:r>
                            <w:r w:rsidRPr="00BD4EA0">
                              <w:rPr>
                                <w:rFonts w:ascii="Old English Text MT" w:hAnsi="Old English Text MT"/>
                                <w:b/>
                                <w:sz w:val="18"/>
                                <w:szCs w:val="18"/>
                              </w:rPr>
                              <w:t xml:space="preserve">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85" o:spid="_x0000_s1034" type="#_x0000_t202" style="position:absolute;left:0;text-align:left;margin-left:387.8pt;margin-top:5.5pt;width:66.15pt;height:114.9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" strokeweight="1pt">
                <v:textbox>
                  <w:txbxContent>
                    <w:p w:rsidR="00292A58" w:rsidRPr="00BD4EA0" w:rsidRDefault="00292A58" w:rsidP="005B0A06">
                      <w:pPr>
                        <w:jc w:val="center"/>
                        <w:rPr>
                          <w:rFonts w:ascii="Old English Text MT" w:hAnsi="Old English Text MT"/>
                          <w:b/>
                          <w:sz w:val="18"/>
                          <w:szCs w:val="18"/>
                        </w:rPr>
                      </w:pPr>
                      <w:r w:rsidRPr="00BD4EA0">
                        <w:rPr>
                          <w:rFonts w:ascii="Old English Text MT" w:hAnsi="Old English Text MT"/>
                          <w:b/>
                          <w:sz w:val="18"/>
                          <w:szCs w:val="18"/>
                        </w:rPr>
                        <w:t>Le XIX</w:t>
                      </w:r>
                      <w:r w:rsidRPr="00BD4EA0">
                        <w:rPr>
                          <w:rFonts w:ascii="Old English Text MT" w:hAnsi="Old English Text MT"/>
                          <w:b/>
                          <w:sz w:val="18"/>
                          <w:szCs w:val="18"/>
                          <w:vertAlign w:val="superscript"/>
                        </w:rPr>
                        <w:t>ème</w:t>
                      </w:r>
                      <w:r w:rsidRPr="00BD4EA0">
                        <w:rPr>
                          <w:rFonts w:ascii="Old English Text MT" w:hAnsi="Old English Text MT"/>
                          <w:b/>
                          <w:sz w:val="18"/>
                          <w:szCs w:val="18"/>
                        </w:rPr>
                        <w:t xml:space="preserve"> S</w:t>
                      </w:r>
                    </w:p>
                  </w:txbxContent>
                </v:textbox>
              </v:shape>
            </w:pict>
          </mc:Fallback>
        </mc:AlternateContent>
      </w:r>
      <w:r w:rsidRPr="005B0A06">
        <w:rPr>
          <w:rFonts w:ascii="Arial" w:eastAsia="Times New Roman" w:hAnsi="Arial" w:cs="Arial"/>
          <w:bCs/>
          <w:noProof/>
          <w:spacing w:val="5"/>
          <w:kern w:val="0"/>
          <w:sz w:val="18"/>
          <w:szCs w:val="18"/>
          <w:lang w:val="fr-FR" w:eastAsia="fr-FR" w:bidi="ar-SA"/>
        </w:rPr>
        <mc:AlternateContent>
          <mc:Choice Requires="wps">
            <w:drawing>
              <wp:anchor distT="0" distB="0" distL="114300" distR="114300" simplePos="0" relativeHeight="251854336" behindDoc="0" locked="0" layoutInCell="1" allowOverlap="1">
                <wp:simplePos x="0" y="0"/>
                <wp:positionH relativeFrom="column">
                  <wp:posOffset>3479165</wp:posOffset>
                </wp:positionH>
                <wp:positionV relativeFrom="paragraph">
                  <wp:posOffset>69850</wp:posOffset>
                </wp:positionV>
                <wp:extent cx="1445895" cy="1459865"/>
                <wp:effectExtent l="9525" t="15240" r="11430" b="10795"/>
                <wp:wrapNone/>
                <wp:docPr id="584" name="Zone de texte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1459865"/>
                        </a:xfrm>
                        <a:prstGeom prst="rect">
                          <a:avLst/>
                        </a:prstGeom>
                        <a:solidFill>
                          <a:srgbClr val="FFFFFF"/>
                        </a:solidFill>
                        <a:ln w="12700">
                          <a:solidFill>
                            <a:srgbClr val="000000"/>
                          </a:solidFill>
                          <a:miter lim="800000"/>
                          <a:headEnd/>
                          <a:tailEnd/>
                        </a:ln>
                      </wps:spPr>
                      <wps:txbx>
                        <w:txbxContent>
                          <w:p w:rsidR="00292A58" w:rsidRPr="00BD4EA0" w:rsidRDefault="00292A58" w:rsidP="005B0A06">
                            <w:pPr>
                              <w:jc w:val="center"/>
                              <w:rPr>
                                <w:rFonts w:ascii="Old English Text MT" w:hAnsi="Old English Text MT"/>
                                <w:b/>
                                <w:sz w:val="18"/>
                                <w:szCs w:val="18"/>
                              </w:rPr>
                            </w:pPr>
                            <w:r w:rsidRPr="00BD4EA0">
                              <w:rPr>
                                <w:rFonts w:ascii="Old English Text MT" w:hAnsi="Old English Text MT"/>
                                <w:b/>
                                <w:sz w:val="18"/>
                                <w:szCs w:val="18"/>
                              </w:rPr>
                              <w:t>Les temps modernes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84" o:spid="_x0000_s1035" type="#_x0000_t202" style="position:absolute;left:0;text-align:left;margin-left:273.95pt;margin-top:5.5pt;width:113.85pt;height:114.9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" strokeweight="1pt">
                <v:textbox>
                  <w:txbxContent>
                    <w:p w:rsidR="00292A58" w:rsidRPr="00BD4EA0" w:rsidRDefault="00292A58" w:rsidP="005B0A06">
                      <w:pPr>
                        <w:jc w:val="center"/>
                        <w:rPr>
                          <w:rFonts w:ascii="Old English Text MT" w:hAnsi="Old English Text MT"/>
                          <w:b/>
                          <w:sz w:val="18"/>
                          <w:szCs w:val="18"/>
                        </w:rPr>
                      </w:pPr>
                      <w:r w:rsidRPr="00BD4EA0">
                        <w:rPr>
                          <w:rFonts w:ascii="Old English Text MT" w:hAnsi="Old English Text MT"/>
                          <w:b/>
                          <w:sz w:val="18"/>
                          <w:szCs w:val="18"/>
                        </w:rPr>
                        <w:t>Les temps modernes</w:t>
                      </w:r>
                    </w:p>
                  </w:txbxContent>
                </v:textbox>
              </v:shape>
            </w:pict>
          </mc:Fallback>
        </mc:AlternateContent>
      </w:r>
      <w:r w:rsidRPr="005B0A06">
        <w:rPr>
          <w:rFonts w:ascii="Arial" w:eastAsia="Times New Roman" w:hAnsi="Arial" w:cs="Arial"/>
          <w:bCs/>
          <w:noProof/>
          <w:spacing w:val="5"/>
          <w:kern w:val="0"/>
          <w:sz w:val="18"/>
          <w:szCs w:val="18"/>
          <w:lang w:val="fr-FR" w:eastAsia="fr-FR" w:bidi="ar-SA"/>
        </w:rPr>
        <mc:AlternateContent>
          <mc:Choice Requires="wps">
            <w:drawing>
              <wp:anchor distT="0" distB="0" distL="114300" distR="114300" simplePos="0" relativeHeight="251853312" behindDoc="0" locked="0" layoutInCell="1" allowOverlap="1">
                <wp:simplePos x="0" y="0"/>
                <wp:positionH relativeFrom="column">
                  <wp:posOffset>2361565</wp:posOffset>
                </wp:positionH>
                <wp:positionV relativeFrom="paragraph">
                  <wp:posOffset>69850</wp:posOffset>
                </wp:positionV>
                <wp:extent cx="1117600" cy="1459865"/>
                <wp:effectExtent l="6350" t="15240" r="9525" b="10795"/>
                <wp:wrapNone/>
                <wp:docPr id="583" name="Zone de texte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1459865"/>
                        </a:xfrm>
                        <a:prstGeom prst="rect">
                          <a:avLst/>
                        </a:prstGeom>
                        <a:solidFill>
                          <a:srgbClr val="FFFFFF"/>
                        </a:solidFill>
                        <a:ln w="12700">
                          <a:solidFill>
                            <a:srgbClr val="000000"/>
                          </a:solidFill>
                          <a:miter lim="800000"/>
                          <a:headEnd/>
                          <a:tailEnd/>
                        </a:ln>
                      </wps:spPr>
                      <wps:txbx>
                        <w:txbxContent>
                          <w:p w:rsidR="00292A58" w:rsidRPr="00BD4EA0" w:rsidRDefault="00292A58" w:rsidP="005B0A06">
                            <w:pPr>
                              <w:jc w:val="center"/>
                              <w:rPr>
                                <w:rFonts w:ascii="Old English Text MT" w:hAnsi="Old English Text MT"/>
                                <w:b/>
                                <w:sz w:val="18"/>
                                <w:szCs w:val="18"/>
                              </w:rPr>
                            </w:pPr>
                            <w:r w:rsidRPr="00BD4EA0">
                              <w:rPr>
                                <w:rFonts w:ascii="Old English Text MT" w:hAnsi="Old English Text MT"/>
                                <w:b/>
                                <w:sz w:val="18"/>
                                <w:szCs w:val="18"/>
                              </w:rPr>
                              <w:t>Le Moyen-</w:t>
                            </w:r>
                            <w:r w:rsidRPr="00BD4EA0">
                              <w:rPr>
                                <w:rFonts w:ascii="Old English Text MT" w:hAnsi="Old English Text MT" w:cs="Arial"/>
                                <w:b/>
                                <w:sz w:val="18"/>
                                <w:szCs w:val="18"/>
                              </w:rPr>
                              <w:t>Â</w:t>
                            </w:r>
                            <w:r w:rsidRPr="00BD4EA0">
                              <w:rPr>
                                <w:rFonts w:ascii="Old English Text MT" w:hAnsi="Old English Text MT"/>
                                <w:b/>
                                <w:sz w:val="18"/>
                                <w:szCs w:val="18"/>
                              </w:rPr>
                              <w:t>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83" o:spid="_x0000_s1036" type="#_x0000_t202" style="position:absolute;left:0;text-align:left;margin-left:185.95pt;margin-top:5.5pt;width:88pt;height:114.9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" strokeweight="1pt">
                <v:textbox>
                  <w:txbxContent>
                    <w:p w:rsidR="00292A58" w:rsidRPr="00BD4EA0" w:rsidRDefault="00292A58" w:rsidP="005B0A06">
                      <w:pPr>
                        <w:jc w:val="center"/>
                        <w:rPr>
                          <w:rFonts w:ascii="Old English Text MT" w:hAnsi="Old English Text MT"/>
                          <w:b/>
                          <w:sz w:val="18"/>
                          <w:szCs w:val="18"/>
                        </w:rPr>
                      </w:pPr>
                      <w:r w:rsidRPr="00BD4EA0">
                        <w:rPr>
                          <w:rFonts w:ascii="Old English Text MT" w:hAnsi="Old English Text MT"/>
                          <w:b/>
                          <w:sz w:val="18"/>
                          <w:szCs w:val="18"/>
                        </w:rPr>
                        <w:t>Le Moyen-</w:t>
                      </w:r>
                      <w:r w:rsidRPr="00BD4EA0">
                        <w:rPr>
                          <w:rFonts w:ascii="Old English Text MT" w:hAnsi="Old English Text MT" w:cs="Arial"/>
                          <w:b/>
                          <w:sz w:val="18"/>
                          <w:szCs w:val="18"/>
                        </w:rPr>
                        <w:t>Â</w:t>
                      </w:r>
                      <w:r w:rsidRPr="00BD4EA0">
                        <w:rPr>
                          <w:rFonts w:ascii="Old English Text MT" w:hAnsi="Old English Text MT"/>
                          <w:b/>
                          <w:sz w:val="18"/>
                          <w:szCs w:val="18"/>
                        </w:rPr>
                        <w:t>ge</w:t>
                      </w:r>
                    </w:p>
                  </w:txbxContent>
                </v:textbox>
              </v:shape>
            </w:pict>
          </mc:Fallback>
        </mc:AlternateContent>
      </w:r>
      <w:r w:rsidRPr="005B0A06">
        <w:rPr>
          <w:rFonts w:ascii="Arial" w:eastAsia="Times New Roman" w:hAnsi="Arial" w:cs="Arial"/>
          <w:bCs/>
          <w:noProof/>
          <w:spacing w:val="5"/>
          <w:kern w:val="0"/>
          <w:sz w:val="18"/>
          <w:szCs w:val="18"/>
          <w:lang w:val="fr-FR" w:eastAsia="fr-FR" w:bidi="ar-SA"/>
        </w:rPr>
        <mc:AlternateContent>
          <mc:Choice Requires="wps">
            <w:drawing>
              <wp:anchor distT="0" distB="0" distL="114300" distR="114300" simplePos="0" relativeHeight="251852288" behindDoc="0" locked="0" layoutInCell="1" allowOverlap="1">
                <wp:simplePos x="0" y="0"/>
                <wp:positionH relativeFrom="column">
                  <wp:posOffset>791210</wp:posOffset>
                </wp:positionH>
                <wp:positionV relativeFrom="paragraph">
                  <wp:posOffset>69850</wp:posOffset>
                </wp:positionV>
                <wp:extent cx="1570355" cy="1459865"/>
                <wp:effectExtent l="7620" t="15240" r="12700" b="10795"/>
                <wp:wrapNone/>
                <wp:docPr id="582" name="Zone de texte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355" cy="1459865"/>
                        </a:xfrm>
                        <a:prstGeom prst="rect">
                          <a:avLst/>
                        </a:prstGeom>
                        <a:solidFill>
                          <a:srgbClr val="FFFFFF"/>
                        </a:solidFill>
                        <a:ln w="12700">
                          <a:solidFill>
                            <a:srgbClr val="000000"/>
                          </a:solidFill>
                          <a:miter lim="800000"/>
                          <a:headEnd/>
                          <a:tailEnd/>
                        </a:ln>
                      </wps:spPr>
                      <wps:txbx>
                        <w:txbxContent>
                          <w:p w:rsidR="00292A58" w:rsidRPr="00BD4EA0" w:rsidRDefault="00292A58" w:rsidP="005B0A06">
                            <w:pPr>
                              <w:jc w:val="center"/>
                              <w:rPr>
                                <w:rFonts w:ascii="Old English Text MT" w:hAnsi="Old English Text MT"/>
                                <w:b/>
                                <w:sz w:val="18"/>
                                <w:szCs w:val="18"/>
                              </w:rPr>
                            </w:pPr>
                            <w:r w:rsidRPr="00BD4EA0">
                              <w:rPr>
                                <w:rFonts w:ascii="Old English Text MT" w:hAnsi="Old English Text MT"/>
                                <w:b/>
                                <w:sz w:val="18"/>
                                <w:szCs w:val="18"/>
                              </w:rPr>
                              <w:t>L’antiquité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82" o:spid="_x0000_s1037" type="#_x0000_t202" style="position:absolute;left:0;text-align:left;margin-left:62.3pt;margin-top:5.5pt;width:123.65pt;height:114.9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" strokeweight="1pt">
                <v:textbox>
                  <w:txbxContent>
                    <w:p w:rsidR="00292A58" w:rsidRPr="00BD4EA0" w:rsidRDefault="00292A58" w:rsidP="005B0A06">
                      <w:pPr>
                        <w:jc w:val="center"/>
                        <w:rPr>
                          <w:rFonts w:ascii="Old English Text MT" w:hAnsi="Old English Text MT"/>
                          <w:b/>
                          <w:sz w:val="18"/>
                          <w:szCs w:val="18"/>
                        </w:rPr>
                      </w:pPr>
                      <w:r w:rsidRPr="00BD4EA0">
                        <w:rPr>
                          <w:rFonts w:ascii="Old English Text MT" w:hAnsi="Old English Text MT"/>
                          <w:b/>
                          <w:sz w:val="18"/>
                          <w:szCs w:val="18"/>
                        </w:rPr>
                        <w:t>L’antiquité</w:t>
                      </w:r>
                    </w:p>
                  </w:txbxContent>
                </v:textbox>
              </v:shape>
            </w:pict>
          </mc:Fallback>
        </mc:AlternateContent>
      </w:r>
      <w:r w:rsidRPr="005B0A06">
        <w:rPr>
          <w:rFonts w:ascii="Arial" w:eastAsia="Times New Roman" w:hAnsi="Arial" w:cs="Arial"/>
          <w:bCs/>
          <w:noProof/>
          <w:spacing w:val="5"/>
          <w:kern w:val="0"/>
          <w:sz w:val="18"/>
          <w:szCs w:val="18"/>
          <w:lang w:val="fr-FR" w:eastAsia="fr-FR" w:bidi="ar-SA"/>
        </w:rPr>
        <mc:AlternateContent>
          <mc:Choice Requires="wps">
            <w:drawing>
              <wp:anchor distT="0" distB="0" distL="114300" distR="114300" simplePos="0" relativeHeight="251851264" behindDoc="0" locked="0" layoutInCell="1" allowOverlap="1">
                <wp:simplePos x="0" y="0"/>
                <wp:positionH relativeFrom="column">
                  <wp:posOffset>-239395</wp:posOffset>
                </wp:positionH>
                <wp:positionV relativeFrom="paragraph">
                  <wp:posOffset>69850</wp:posOffset>
                </wp:positionV>
                <wp:extent cx="1030605" cy="1459865"/>
                <wp:effectExtent l="15240" t="15240" r="11430" b="10795"/>
                <wp:wrapNone/>
                <wp:docPr id="581" name="Zone de texte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1459865"/>
                        </a:xfrm>
                        <a:prstGeom prst="rect">
                          <a:avLst/>
                        </a:prstGeom>
                        <a:solidFill>
                          <a:srgbClr val="FFFFFF"/>
                        </a:solidFill>
                        <a:ln w="12700">
                          <a:solidFill>
                            <a:srgbClr val="000000"/>
                          </a:solidFill>
                          <a:miter lim="800000"/>
                          <a:headEnd/>
                          <a:tailEnd/>
                        </a:ln>
                      </wps:spPr>
                      <wps:txbx>
                        <w:txbxContent>
                          <w:p w:rsidR="00292A58" w:rsidRPr="00BD4EA0" w:rsidRDefault="00292A58" w:rsidP="005B0A06">
                            <w:pPr>
                              <w:jc w:val="center"/>
                              <w:rPr>
                                <w:rFonts w:ascii="Old English Text MT" w:hAnsi="Old English Text MT"/>
                                <w:b/>
                                <w:sz w:val="18"/>
                                <w:szCs w:val="18"/>
                              </w:rPr>
                            </w:pPr>
                            <w:r w:rsidRPr="00BD4EA0">
                              <w:rPr>
                                <w:rFonts w:ascii="Old English Text MT" w:hAnsi="Old English Text MT"/>
                                <w:b/>
                                <w:sz w:val="18"/>
                                <w:szCs w:val="18"/>
                              </w:rPr>
                              <w:t>La Préhistoire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81" o:spid="_x0000_s1038" type="#_x0000_t202" style="position:absolute;left:0;text-align:left;margin-left:-18.85pt;margin-top:5.5pt;width:81.15pt;height:114.9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" strokeweight="1pt">
                <v:textbox>
                  <w:txbxContent>
                    <w:p w:rsidR="00292A58" w:rsidRPr="00BD4EA0" w:rsidRDefault="00292A58" w:rsidP="005B0A06">
                      <w:pPr>
                        <w:jc w:val="center"/>
                        <w:rPr>
                          <w:rFonts w:ascii="Old English Text MT" w:hAnsi="Old English Text MT"/>
                          <w:b/>
                          <w:sz w:val="18"/>
                          <w:szCs w:val="18"/>
                        </w:rPr>
                      </w:pPr>
                      <w:r w:rsidRPr="00BD4EA0">
                        <w:rPr>
                          <w:rFonts w:ascii="Old English Text MT" w:hAnsi="Old English Text MT"/>
                          <w:b/>
                          <w:sz w:val="18"/>
                          <w:szCs w:val="18"/>
                        </w:rPr>
                        <w:t>La Préhistoire</w:t>
                      </w:r>
                    </w:p>
                  </w:txbxContent>
                </v:textbox>
              </v:shape>
            </w:pict>
          </mc:Fallback>
        </mc:AlternateContent>
      </w:r>
    </w:p>
    <w:p w:rsidR="005B0A06" w:rsidRPr="005B0A06" w:rsidRDefault="005B0A06" w:rsidP="005B0A06">
      <w:pPr>
        <w:widowControl/>
        <w:suppressAutoHyphens w:val="0"/>
        <w:spacing w:line="360" w:lineRule="auto"/>
        <w:ind w:left="720"/>
        <w:contextualSpacing/>
        <w:jc w:val="both"/>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suppressAutoHyphens w:val="0"/>
        <w:spacing w:line="360" w:lineRule="auto"/>
        <w:ind w:left="720"/>
        <w:contextualSpacing/>
        <w:jc w:val="both"/>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suppressAutoHyphens w:val="0"/>
        <w:spacing w:line="360" w:lineRule="auto"/>
        <w:ind w:left="720"/>
        <w:contextualSpacing/>
        <w:jc w:val="both"/>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suppressAutoHyphens w:val="0"/>
        <w:spacing w:line="360" w:lineRule="auto"/>
        <w:ind w:left="720"/>
        <w:contextualSpacing/>
        <w:jc w:val="both"/>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suppressAutoHyphens w:val="0"/>
        <w:spacing w:line="360" w:lineRule="auto"/>
        <w:ind w:left="720"/>
        <w:contextualSpacing/>
        <w:jc w:val="both"/>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suppressAutoHyphens w:val="0"/>
        <w:spacing w:line="360" w:lineRule="auto"/>
        <w:ind w:left="720"/>
        <w:contextualSpacing/>
        <w:jc w:val="both"/>
        <w:textAlignment w:val="auto"/>
        <w:rPr>
          <w:rFonts w:ascii="Arial" w:eastAsia="Times New Roman" w:hAnsi="Arial" w:cs="Arial"/>
          <w:bCs/>
          <w:spacing w:val="5"/>
          <w:kern w:val="0"/>
          <w:sz w:val="18"/>
          <w:szCs w:val="18"/>
          <w:lang w:val="fr-FR" w:eastAsia="fr-FR" w:bidi="en-US"/>
        </w:rPr>
      </w:pPr>
    </w:p>
    <w:p w:rsidR="005B0A06" w:rsidRPr="005B0A06" w:rsidRDefault="004720B0" w:rsidP="005B0A06">
      <w:pPr>
        <w:widowControl/>
        <w:suppressAutoHyphens w:val="0"/>
        <w:spacing w:line="360" w:lineRule="auto"/>
        <w:ind w:left="720"/>
        <w:contextualSpacing/>
        <w:jc w:val="both"/>
        <w:textAlignment w:val="auto"/>
        <w:rPr>
          <w:rFonts w:ascii="Arial" w:eastAsia="Times New Roman" w:hAnsi="Arial" w:cs="Arial"/>
          <w:bCs/>
          <w:spacing w:val="5"/>
          <w:kern w:val="0"/>
          <w:sz w:val="18"/>
          <w:szCs w:val="18"/>
          <w:lang w:val="fr-FR" w:eastAsia="fr-FR" w:bidi="en-US"/>
        </w:rPr>
      </w:pPr>
      <w:r w:rsidRPr="005B0A06">
        <w:rPr>
          <w:rFonts w:ascii="Arial" w:eastAsia="Times New Roman" w:hAnsi="Arial" w:cs="Arial"/>
          <w:bCs/>
          <w:noProof/>
          <w:spacing w:val="5"/>
          <w:kern w:val="0"/>
          <w:sz w:val="18"/>
          <w:szCs w:val="18"/>
          <w:lang w:val="fr-FR" w:eastAsia="fr-FR" w:bidi="ar-SA"/>
        </w:rPr>
        <mc:AlternateContent>
          <mc:Choice Requires="wps">
            <w:drawing>
              <wp:anchor distT="0" distB="0" distL="114300" distR="114300" simplePos="0" relativeHeight="251868672" behindDoc="0" locked="0" layoutInCell="1" allowOverlap="1">
                <wp:simplePos x="0" y="0"/>
                <wp:positionH relativeFrom="column">
                  <wp:posOffset>5544766</wp:posOffset>
                </wp:positionH>
                <wp:positionV relativeFrom="paragraph">
                  <wp:posOffset>155425</wp:posOffset>
                </wp:positionV>
                <wp:extent cx="438150" cy="311285"/>
                <wp:effectExtent l="0" t="19050" r="19050" b="12700"/>
                <wp:wrapNone/>
                <wp:docPr id="580" name="Légende : flèche vers le haut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11285"/>
                        </a:xfrm>
                        <a:prstGeom prst="upArrowCallout">
                          <a:avLst>
                            <a:gd name="adj1" fmla="val 41071"/>
                            <a:gd name="adj2" fmla="val 41071"/>
                            <a:gd name="adj3" fmla="val 16667"/>
                            <a:gd name="adj4" fmla="val 66667"/>
                          </a:avLst>
                        </a:prstGeom>
                        <a:solidFill>
                          <a:srgbClr val="FFFFFF"/>
                        </a:solidFill>
                        <a:ln w="9525">
                          <a:solidFill>
                            <a:srgbClr val="000000"/>
                          </a:solidFill>
                          <a:miter lim="800000"/>
                          <a:headEnd/>
                          <a:tailEnd/>
                        </a:ln>
                      </wps:spPr>
                      <wps:txbx>
                        <w:txbxContent>
                          <w:p w:rsidR="00292A58" w:rsidRPr="007F78D4" w:rsidRDefault="00292A58" w:rsidP="005B0A06">
                            <w:pPr>
                              <w:jc w:val="center"/>
                              <w:rPr>
                                <w:rFonts w:ascii="Old English Text MT" w:hAnsi="Old English Text MT"/>
                                <w:b/>
                                <w:sz w:val="18"/>
                                <w:szCs w:val="18"/>
                              </w:rPr>
                            </w:pPr>
                            <w:r>
                              <w:rPr>
                                <w:rFonts w:ascii="Old English Text MT" w:hAnsi="Old English Text MT"/>
                                <w:b/>
                                <w:sz w:val="18"/>
                                <w:szCs w:val="18"/>
                              </w:rPr>
                              <w:t>1900</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Légende : flèche vers le haut 580" o:spid="_x0000_s1039" type="#_x0000_t79" style="position:absolute;left:0;text-align:left;margin-left:436.6pt;margin-top:12.25pt;width:34.5pt;height:24.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" adj=",4497,,7649">
                <v:textbox inset="0,,0">
                  <w:txbxContent>
                    <w:p w:rsidR="00292A58" w:rsidRPr="007F78D4" w:rsidRDefault="00292A58" w:rsidP="005B0A06">
                      <w:pPr>
                        <w:jc w:val="center"/>
                        <w:rPr>
                          <w:rFonts w:ascii="Old English Text MT" w:hAnsi="Old English Text MT"/>
                          <w:b/>
                          <w:sz w:val="18"/>
                          <w:szCs w:val="18"/>
                        </w:rPr>
                      </w:pPr>
                      <w:r>
                        <w:rPr>
                          <w:rFonts w:ascii="Old English Text MT" w:hAnsi="Old English Text MT"/>
                          <w:b/>
                          <w:sz w:val="18"/>
                          <w:szCs w:val="18"/>
                        </w:rPr>
                        <w:t>1900</w:t>
                      </w:r>
                    </w:p>
                  </w:txbxContent>
                </v:textbox>
              </v:shape>
            </w:pict>
          </mc:Fallback>
        </mc:AlternateContent>
      </w:r>
      <w:r w:rsidRPr="005B0A06">
        <w:rPr>
          <w:rFonts w:ascii="Arial" w:eastAsia="Times New Roman" w:hAnsi="Arial" w:cs="Arial"/>
          <w:bCs/>
          <w:noProof/>
          <w:spacing w:val="5"/>
          <w:kern w:val="0"/>
          <w:sz w:val="18"/>
          <w:szCs w:val="18"/>
          <w:lang w:val="fr-FR" w:eastAsia="fr-FR" w:bidi="ar-SA"/>
        </w:rPr>
        <mc:AlternateContent>
          <mc:Choice Requires="wps">
            <w:drawing>
              <wp:anchor distT="0" distB="0" distL="114300" distR="114300" simplePos="0" relativeHeight="251867648" behindDoc="0" locked="0" layoutInCell="1" allowOverlap="1">
                <wp:simplePos x="0" y="0"/>
                <wp:positionH relativeFrom="column">
                  <wp:posOffset>4708187</wp:posOffset>
                </wp:positionH>
                <wp:positionV relativeFrom="paragraph">
                  <wp:posOffset>155426</wp:posOffset>
                </wp:positionV>
                <wp:extent cx="438150" cy="330200"/>
                <wp:effectExtent l="0" t="19050" r="19050" b="12700"/>
                <wp:wrapNone/>
                <wp:docPr id="579" name="Légende : flèche vers le haut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30200"/>
                        </a:xfrm>
                        <a:prstGeom prst="upArrowCallout">
                          <a:avLst>
                            <a:gd name="adj1" fmla="val 41071"/>
                            <a:gd name="adj2" fmla="val 41071"/>
                            <a:gd name="adj3" fmla="val 16667"/>
                            <a:gd name="adj4" fmla="val 66667"/>
                          </a:avLst>
                        </a:prstGeom>
                        <a:solidFill>
                          <a:srgbClr val="FFFFFF"/>
                        </a:solidFill>
                        <a:ln w="9525">
                          <a:solidFill>
                            <a:srgbClr val="000000"/>
                          </a:solidFill>
                          <a:miter lim="800000"/>
                          <a:headEnd/>
                          <a:tailEnd/>
                        </a:ln>
                      </wps:spPr>
                      <wps:txbx>
                        <w:txbxContent>
                          <w:p w:rsidR="00292A58" w:rsidRPr="007F78D4" w:rsidRDefault="00292A58" w:rsidP="005B0A06">
                            <w:pPr>
                              <w:jc w:val="center"/>
                              <w:rPr>
                                <w:rFonts w:ascii="Old English Text MT" w:hAnsi="Old English Text MT"/>
                                <w:b/>
                                <w:sz w:val="18"/>
                                <w:szCs w:val="18"/>
                              </w:rPr>
                            </w:pPr>
                            <w:r>
                              <w:rPr>
                                <w:rFonts w:ascii="Old English Text MT" w:hAnsi="Old English Text MT"/>
                                <w:b/>
                                <w:sz w:val="18"/>
                                <w:szCs w:val="18"/>
                              </w:rPr>
                              <w:t>1789</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égende : flèche vers le haut 579" o:spid="_x0000_s1040" type="#_x0000_t79" style="position:absolute;left:0;text-align:left;margin-left:370.7pt;margin-top:12.25pt;width:34.5pt;height:26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" adj=",4114,,7457">
                <v:textbox inset="0,,0">
                  <w:txbxContent>
                    <w:p w:rsidR="00292A58" w:rsidRPr="007F78D4" w:rsidRDefault="00292A58" w:rsidP="005B0A06">
                      <w:pPr>
                        <w:jc w:val="center"/>
                        <w:rPr>
                          <w:rFonts w:ascii="Old English Text MT" w:hAnsi="Old English Text MT"/>
                          <w:b/>
                          <w:sz w:val="18"/>
                          <w:szCs w:val="18"/>
                        </w:rPr>
                      </w:pPr>
                      <w:r>
                        <w:rPr>
                          <w:rFonts w:ascii="Old English Text MT" w:hAnsi="Old English Text MT"/>
                          <w:b/>
                          <w:sz w:val="18"/>
                          <w:szCs w:val="18"/>
                        </w:rPr>
                        <w:t>1789</w:t>
                      </w:r>
                    </w:p>
                  </w:txbxContent>
                </v:textbox>
              </v:shape>
            </w:pict>
          </mc:Fallback>
        </mc:AlternateContent>
      </w:r>
      <w:r w:rsidRPr="005B0A06">
        <w:rPr>
          <w:rFonts w:ascii="Arial" w:eastAsia="Times New Roman" w:hAnsi="Arial" w:cs="Arial"/>
          <w:bCs/>
          <w:noProof/>
          <w:spacing w:val="5"/>
          <w:kern w:val="0"/>
          <w:sz w:val="18"/>
          <w:szCs w:val="18"/>
          <w:lang w:val="fr-FR" w:eastAsia="fr-FR" w:bidi="ar-SA"/>
        </w:rPr>
        <mc:AlternateContent>
          <mc:Choice Requires="wps">
            <w:drawing>
              <wp:anchor distT="0" distB="0" distL="114300" distR="114300" simplePos="0" relativeHeight="251865600" behindDoc="0" locked="0" layoutInCell="1" allowOverlap="1">
                <wp:simplePos x="0" y="0"/>
                <wp:positionH relativeFrom="column">
                  <wp:posOffset>2140085</wp:posOffset>
                </wp:positionH>
                <wp:positionV relativeFrom="paragraph">
                  <wp:posOffset>155426</wp:posOffset>
                </wp:positionV>
                <wp:extent cx="438150" cy="330200"/>
                <wp:effectExtent l="0" t="19050" r="19050" b="12700"/>
                <wp:wrapNone/>
                <wp:docPr id="577" name="Légende : flèche vers le haut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30200"/>
                        </a:xfrm>
                        <a:prstGeom prst="upArrowCallout">
                          <a:avLst>
                            <a:gd name="adj1" fmla="val 41071"/>
                            <a:gd name="adj2" fmla="val 41071"/>
                            <a:gd name="adj3" fmla="val 16667"/>
                            <a:gd name="adj4" fmla="val 66667"/>
                          </a:avLst>
                        </a:prstGeom>
                        <a:solidFill>
                          <a:srgbClr val="FFFFFF"/>
                        </a:solidFill>
                        <a:ln w="9525">
                          <a:solidFill>
                            <a:srgbClr val="000000"/>
                          </a:solidFill>
                          <a:miter lim="800000"/>
                          <a:headEnd/>
                          <a:tailEnd/>
                        </a:ln>
                      </wps:spPr>
                      <wps:txbx>
                        <w:txbxContent>
                          <w:p w:rsidR="00292A58" w:rsidRPr="007F78D4" w:rsidRDefault="00292A58" w:rsidP="005B0A06">
                            <w:pPr>
                              <w:jc w:val="center"/>
                              <w:rPr>
                                <w:rFonts w:ascii="Old English Text MT" w:hAnsi="Old English Text MT"/>
                                <w:b/>
                                <w:sz w:val="18"/>
                                <w:szCs w:val="18"/>
                              </w:rPr>
                            </w:pPr>
                            <w:r>
                              <w:rPr>
                                <w:rFonts w:ascii="Old English Text MT" w:hAnsi="Old English Text MT"/>
                                <w:b/>
                                <w:sz w:val="18"/>
                                <w:szCs w:val="18"/>
                              </w:rPr>
                              <w:t>476</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égende : flèche vers le haut 577" o:spid="_x0000_s1041" type="#_x0000_t79" style="position:absolute;left:0;text-align:left;margin-left:168.5pt;margin-top:12.25pt;width:34.5pt;height:26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" adj=",4114,,7457">
                <v:textbox inset="0,,0">
                  <w:txbxContent>
                    <w:p w:rsidR="00292A58" w:rsidRPr="007F78D4" w:rsidRDefault="00292A58" w:rsidP="005B0A06">
                      <w:pPr>
                        <w:jc w:val="center"/>
                        <w:rPr>
                          <w:rFonts w:ascii="Old English Text MT" w:hAnsi="Old English Text MT"/>
                          <w:b/>
                          <w:sz w:val="18"/>
                          <w:szCs w:val="18"/>
                        </w:rPr>
                      </w:pPr>
                      <w:r>
                        <w:rPr>
                          <w:rFonts w:ascii="Old English Text MT" w:hAnsi="Old English Text MT"/>
                          <w:b/>
                          <w:sz w:val="18"/>
                          <w:szCs w:val="18"/>
                        </w:rPr>
                        <w:t>476</w:t>
                      </w:r>
                    </w:p>
                  </w:txbxContent>
                </v:textbox>
              </v:shape>
            </w:pict>
          </mc:Fallback>
        </mc:AlternateContent>
      </w:r>
      <w:r w:rsidRPr="005B0A06">
        <w:rPr>
          <w:rFonts w:ascii="Arial" w:eastAsia="Times New Roman" w:hAnsi="Arial" w:cs="Arial"/>
          <w:bCs/>
          <w:noProof/>
          <w:spacing w:val="5"/>
          <w:kern w:val="0"/>
          <w:sz w:val="18"/>
          <w:szCs w:val="18"/>
          <w:lang w:val="fr-FR" w:eastAsia="fr-FR" w:bidi="ar-SA"/>
        </w:rPr>
        <mc:AlternateContent>
          <mc:Choice Requires="wps">
            <w:drawing>
              <wp:anchor distT="0" distB="0" distL="114300" distR="114300" simplePos="0" relativeHeight="251866624" behindDoc="0" locked="0" layoutInCell="1" allowOverlap="1">
                <wp:simplePos x="0" y="0"/>
                <wp:positionH relativeFrom="column">
                  <wp:posOffset>3258766</wp:posOffset>
                </wp:positionH>
                <wp:positionV relativeFrom="paragraph">
                  <wp:posOffset>155426</wp:posOffset>
                </wp:positionV>
                <wp:extent cx="438150" cy="330200"/>
                <wp:effectExtent l="0" t="19050" r="19050" b="12700"/>
                <wp:wrapNone/>
                <wp:docPr id="578" name="Légende : flèche vers le haut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30200"/>
                        </a:xfrm>
                        <a:prstGeom prst="upArrowCallout">
                          <a:avLst>
                            <a:gd name="adj1" fmla="val 41071"/>
                            <a:gd name="adj2" fmla="val 41071"/>
                            <a:gd name="adj3" fmla="val 16667"/>
                            <a:gd name="adj4" fmla="val 66667"/>
                          </a:avLst>
                        </a:prstGeom>
                        <a:solidFill>
                          <a:srgbClr val="FFFFFF"/>
                        </a:solidFill>
                        <a:ln w="9525">
                          <a:solidFill>
                            <a:srgbClr val="000000"/>
                          </a:solidFill>
                          <a:miter lim="800000"/>
                          <a:headEnd/>
                          <a:tailEnd/>
                        </a:ln>
                      </wps:spPr>
                      <wps:txbx>
                        <w:txbxContent>
                          <w:p w:rsidR="00292A58" w:rsidRPr="007F78D4" w:rsidRDefault="00292A58" w:rsidP="005B0A06">
                            <w:pPr>
                              <w:jc w:val="center"/>
                              <w:rPr>
                                <w:rFonts w:ascii="Old English Text MT" w:hAnsi="Old English Text MT"/>
                                <w:b/>
                                <w:sz w:val="18"/>
                                <w:szCs w:val="18"/>
                              </w:rPr>
                            </w:pPr>
                            <w:r>
                              <w:rPr>
                                <w:rFonts w:ascii="Old English Text MT" w:hAnsi="Old English Text MT"/>
                                <w:b/>
                                <w:sz w:val="18"/>
                                <w:szCs w:val="18"/>
                              </w:rPr>
                              <w:t>1492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égende : flèche vers le haut 578" o:spid="_x0000_s1042" type="#_x0000_t79" style="position:absolute;left:0;text-align:left;margin-left:256.6pt;margin-top:12.25pt;width:34.5pt;height:26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" adj=",4114,,7457">
                <v:textbox inset="0,,0">
                  <w:txbxContent>
                    <w:p w:rsidR="00292A58" w:rsidRPr="007F78D4" w:rsidRDefault="00292A58" w:rsidP="005B0A06">
                      <w:pPr>
                        <w:jc w:val="center"/>
                        <w:rPr>
                          <w:rFonts w:ascii="Old English Text MT" w:hAnsi="Old English Text MT"/>
                          <w:b/>
                          <w:sz w:val="18"/>
                          <w:szCs w:val="18"/>
                        </w:rPr>
                      </w:pPr>
                      <w:r>
                        <w:rPr>
                          <w:rFonts w:ascii="Old English Text MT" w:hAnsi="Old English Text MT"/>
                          <w:b/>
                          <w:sz w:val="18"/>
                          <w:szCs w:val="18"/>
                        </w:rPr>
                        <w:t>1492</w:t>
                      </w:r>
                    </w:p>
                  </w:txbxContent>
                </v:textbox>
              </v:shape>
            </w:pict>
          </mc:Fallback>
        </mc:AlternateContent>
      </w:r>
      <w:r w:rsidRPr="005B0A06">
        <w:rPr>
          <w:rFonts w:ascii="Arial" w:eastAsia="Times New Roman" w:hAnsi="Arial" w:cs="Arial"/>
          <w:bCs/>
          <w:noProof/>
          <w:spacing w:val="5"/>
          <w:kern w:val="0"/>
          <w:sz w:val="18"/>
          <w:szCs w:val="18"/>
          <w:lang w:val="fr-FR" w:eastAsia="fr-FR" w:bidi="ar-SA"/>
        </w:rPr>
        <mc:AlternateContent>
          <mc:Choice Requires="wps">
            <w:drawing>
              <wp:anchor distT="0" distB="0" distL="114300" distR="114300" simplePos="0" relativeHeight="251864576" behindDoc="0" locked="0" layoutInCell="1" allowOverlap="1">
                <wp:simplePos x="0" y="0"/>
                <wp:positionH relativeFrom="column">
                  <wp:posOffset>564204</wp:posOffset>
                </wp:positionH>
                <wp:positionV relativeFrom="paragraph">
                  <wp:posOffset>155425</wp:posOffset>
                </wp:positionV>
                <wp:extent cx="438150" cy="330741"/>
                <wp:effectExtent l="0" t="19050" r="19050" b="12700"/>
                <wp:wrapNone/>
                <wp:docPr id="576" name="Légende : flèche vers le haut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30741"/>
                        </a:xfrm>
                        <a:prstGeom prst="upArrowCallout">
                          <a:avLst>
                            <a:gd name="adj1" fmla="val 41071"/>
                            <a:gd name="adj2" fmla="val 41071"/>
                            <a:gd name="adj3" fmla="val 16667"/>
                            <a:gd name="adj4" fmla="val 66667"/>
                          </a:avLst>
                        </a:prstGeom>
                        <a:solidFill>
                          <a:srgbClr val="FFFFFF"/>
                        </a:solidFill>
                        <a:ln w="9525">
                          <a:solidFill>
                            <a:srgbClr val="000000"/>
                          </a:solidFill>
                          <a:miter lim="800000"/>
                          <a:headEnd/>
                          <a:tailEnd/>
                        </a:ln>
                      </wps:spPr>
                      <wps:txbx>
                        <w:txbxContent>
                          <w:p w:rsidR="00292A58" w:rsidRPr="007F78D4" w:rsidRDefault="00292A58" w:rsidP="005B0A06">
                            <w:pPr>
                              <w:rPr>
                                <w:rFonts w:ascii="Old English Text MT" w:hAnsi="Old English Text MT"/>
                                <w:b/>
                                <w:sz w:val="18"/>
                                <w:szCs w:val="18"/>
                              </w:rPr>
                            </w:pPr>
                            <w:r>
                              <w:rPr>
                                <w:rFonts w:ascii="Old English Text MT" w:hAnsi="Old English Text MT"/>
                                <w:sz w:val="18"/>
                                <w:szCs w:val="18"/>
                              </w:rPr>
                              <w:t xml:space="preserve"> </w:t>
                            </w:r>
                            <w:r w:rsidRPr="007F78D4">
                              <w:rPr>
                                <w:rFonts w:ascii="Old English Text MT" w:hAnsi="Old English Text MT"/>
                                <w:b/>
                                <w:sz w:val="18"/>
                                <w:szCs w:val="18"/>
                              </w:rPr>
                              <w:t>- 3000</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égende : flèche vers le haut 576" o:spid="_x0000_s1043" type="#_x0000_t79" style="position:absolute;left:0;text-align:left;margin-left:44.45pt;margin-top:12.25pt;width:34.5pt;height:26.0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" adj=",4103,,7452">
                <v:textbox inset="0,,0">
                  <w:txbxContent>
                    <w:p w:rsidR="00292A58" w:rsidRPr="007F78D4" w:rsidRDefault="00292A58" w:rsidP="005B0A06">
                      <w:pPr>
                        <w:rPr>
                          <w:rFonts w:ascii="Old English Text MT" w:hAnsi="Old English Text MT"/>
                          <w:b/>
                          <w:sz w:val="18"/>
                          <w:szCs w:val="18"/>
                        </w:rPr>
                      </w:pPr>
                      <w:r>
                        <w:rPr>
                          <w:rFonts w:ascii="Old English Text MT" w:hAnsi="Old English Text MT"/>
                          <w:sz w:val="18"/>
                          <w:szCs w:val="18"/>
                        </w:rPr>
                        <w:t xml:space="preserve"> </w:t>
                      </w:r>
                      <w:r w:rsidRPr="007F78D4">
                        <w:rPr>
                          <w:rFonts w:ascii="Old English Text MT" w:hAnsi="Old English Text MT"/>
                          <w:b/>
                          <w:sz w:val="18"/>
                          <w:szCs w:val="18"/>
                        </w:rPr>
                        <w:t>- 3000</w:t>
                      </w:r>
                    </w:p>
                  </w:txbxContent>
                </v:textbox>
              </v:shape>
            </w:pict>
          </mc:Fallback>
        </mc:AlternateContent>
      </w:r>
    </w:p>
    <w:p w:rsidR="005B0A06" w:rsidRPr="005B0A06" w:rsidRDefault="005B0A06" w:rsidP="005B0A06">
      <w:pPr>
        <w:widowControl/>
        <w:suppressAutoHyphens w:val="0"/>
        <w:spacing w:line="360" w:lineRule="auto"/>
        <w:ind w:left="720"/>
        <w:contextualSpacing/>
        <w:jc w:val="both"/>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suppressAutoHyphens w:val="0"/>
        <w:spacing w:line="360" w:lineRule="auto"/>
        <w:ind w:left="720"/>
        <w:contextualSpacing/>
        <w:jc w:val="both"/>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numPr>
          <w:ilvl w:val="0"/>
          <w:numId w:val="23"/>
        </w:numPr>
        <w:suppressAutoHyphens w:val="0"/>
        <w:spacing w:line="360" w:lineRule="auto"/>
        <w:ind w:left="284" w:hanging="284"/>
        <w:contextualSpacing/>
        <w:jc w:val="both"/>
        <w:textAlignment w:val="auto"/>
        <w:rPr>
          <w:rFonts w:ascii="Arial" w:eastAsia="Times New Roman" w:hAnsi="Arial" w:cs="Arial"/>
          <w:bCs/>
          <w:spacing w:val="5"/>
          <w:kern w:val="0"/>
          <w:sz w:val="18"/>
          <w:szCs w:val="18"/>
          <w:lang w:val="fr-FR" w:eastAsia="fr-FR" w:bidi="en-US"/>
        </w:rPr>
      </w:pPr>
      <w:r w:rsidRPr="005B0A06">
        <w:rPr>
          <w:rFonts w:ascii="Arial" w:eastAsia="Times New Roman" w:hAnsi="Arial" w:cs="Arial"/>
          <w:bCs/>
          <w:spacing w:val="5"/>
          <w:kern w:val="0"/>
          <w:sz w:val="18"/>
          <w:szCs w:val="18"/>
          <w:lang w:val="fr-FR" w:eastAsia="fr-FR" w:bidi="en-US"/>
        </w:rPr>
        <w:t>Quel a été le travail des astronomes au fil du temps ?</w:t>
      </w:r>
    </w:p>
    <w:p w:rsidR="005B0A06" w:rsidRPr="005B0A06" w:rsidRDefault="005B0A06" w:rsidP="005B0A06">
      <w:pPr>
        <w:widowControl/>
        <w:numPr>
          <w:ilvl w:val="0"/>
          <w:numId w:val="23"/>
        </w:numPr>
        <w:suppressAutoHyphens w:val="0"/>
        <w:spacing w:line="360" w:lineRule="auto"/>
        <w:ind w:left="284" w:hanging="284"/>
        <w:contextualSpacing/>
        <w:jc w:val="both"/>
        <w:textAlignment w:val="auto"/>
        <w:rPr>
          <w:rFonts w:ascii="Arial" w:eastAsia="Times New Roman" w:hAnsi="Arial" w:cs="Arial"/>
          <w:bCs/>
          <w:spacing w:val="5"/>
          <w:kern w:val="0"/>
          <w:sz w:val="18"/>
          <w:szCs w:val="18"/>
          <w:lang w:val="fr-FR" w:eastAsia="fr-FR" w:bidi="en-US"/>
        </w:rPr>
      </w:pPr>
      <w:r w:rsidRPr="005B0A06">
        <w:rPr>
          <w:rFonts w:ascii="Arial" w:eastAsia="Times New Roman" w:hAnsi="Arial" w:cs="Arial"/>
          <w:bCs/>
          <w:spacing w:val="5"/>
          <w:kern w:val="0"/>
          <w:sz w:val="18"/>
          <w:szCs w:val="18"/>
          <w:lang w:val="fr-FR" w:eastAsia="fr-FR" w:bidi="en-US"/>
        </w:rPr>
        <w:t>Leurs travaux peuvent-ils être définis comme des vérités ou des modèles/théories ? Justifier la réponse</w:t>
      </w:r>
    </w:p>
    <w:p w:rsidR="005B0A06" w:rsidRPr="005B0A06" w:rsidRDefault="005B0A06" w:rsidP="005B0A06">
      <w:pPr>
        <w:widowControl/>
        <w:numPr>
          <w:ilvl w:val="0"/>
          <w:numId w:val="23"/>
        </w:numPr>
        <w:suppressAutoHyphens w:val="0"/>
        <w:spacing w:line="360" w:lineRule="auto"/>
        <w:ind w:left="284" w:hanging="284"/>
        <w:contextualSpacing/>
        <w:jc w:val="both"/>
        <w:textAlignment w:val="auto"/>
        <w:rPr>
          <w:rFonts w:ascii="Arial" w:eastAsia="Times New Roman" w:hAnsi="Arial" w:cs="Arial"/>
          <w:bCs/>
          <w:spacing w:val="5"/>
          <w:kern w:val="0"/>
          <w:sz w:val="18"/>
          <w:szCs w:val="18"/>
          <w:lang w:val="fr-FR" w:eastAsia="fr-FR" w:bidi="en-US"/>
        </w:rPr>
      </w:pPr>
      <w:r w:rsidRPr="005B0A06">
        <w:rPr>
          <w:rFonts w:ascii="Arial" w:eastAsia="Times New Roman" w:hAnsi="Arial" w:cs="Arial"/>
          <w:bCs/>
          <w:spacing w:val="5"/>
          <w:kern w:val="0"/>
          <w:sz w:val="18"/>
          <w:szCs w:val="18"/>
          <w:lang w:val="fr-FR" w:eastAsia="fr-FR" w:bidi="en-US"/>
        </w:rPr>
        <w:t>Quels sont les 2 principaux modèles de l’Univers (ou plutôt du système solaire) défendus par les a</w:t>
      </w:r>
      <w:r w:rsidR="00477C7F">
        <w:rPr>
          <w:rFonts w:ascii="Arial" w:eastAsia="Times New Roman" w:hAnsi="Arial" w:cs="Arial"/>
          <w:bCs/>
          <w:spacing w:val="5"/>
          <w:kern w:val="0"/>
          <w:sz w:val="18"/>
          <w:szCs w:val="18"/>
          <w:lang w:val="fr-FR" w:eastAsia="fr-FR" w:bidi="en-US"/>
        </w:rPr>
        <w:t>s</w:t>
      </w:r>
      <w:r w:rsidRPr="005B0A06">
        <w:rPr>
          <w:rFonts w:ascii="Arial" w:eastAsia="Times New Roman" w:hAnsi="Arial" w:cs="Arial"/>
          <w:bCs/>
          <w:spacing w:val="5"/>
          <w:kern w:val="0"/>
          <w:sz w:val="18"/>
          <w:szCs w:val="18"/>
          <w:lang w:val="fr-FR" w:eastAsia="fr-FR" w:bidi="en-US"/>
        </w:rPr>
        <w:t>tronomes dans l’histoire (donner leurs noms et leurs significations en utilisant l’étymologie des mots) ?</w:t>
      </w:r>
    </w:p>
    <w:p w:rsidR="005B0A06" w:rsidRPr="005B0A06" w:rsidRDefault="005B0A06" w:rsidP="005B0A06">
      <w:pPr>
        <w:widowControl/>
        <w:numPr>
          <w:ilvl w:val="0"/>
          <w:numId w:val="23"/>
        </w:numPr>
        <w:suppressAutoHyphens w:val="0"/>
        <w:spacing w:line="480" w:lineRule="auto"/>
        <w:ind w:left="284" w:hanging="284"/>
        <w:contextualSpacing/>
        <w:jc w:val="both"/>
        <w:textAlignment w:val="auto"/>
        <w:rPr>
          <w:rFonts w:ascii="Arial" w:eastAsia="Times New Roman" w:hAnsi="Arial" w:cs="Arial"/>
          <w:bCs/>
          <w:spacing w:val="5"/>
          <w:kern w:val="0"/>
          <w:sz w:val="18"/>
          <w:szCs w:val="18"/>
          <w:lang w:val="fr-FR" w:eastAsia="fr-FR" w:bidi="en-US"/>
        </w:rPr>
      </w:pPr>
      <w:r w:rsidRPr="005B0A06">
        <w:rPr>
          <w:rFonts w:ascii="Arial" w:eastAsia="Times New Roman" w:hAnsi="Arial" w:cs="Arial"/>
          <w:bCs/>
          <w:spacing w:val="5"/>
          <w:kern w:val="0"/>
          <w:sz w:val="18"/>
          <w:szCs w:val="18"/>
          <w:lang w:val="fr-FR" w:eastAsia="fr-FR" w:bidi="en-US"/>
        </w:rPr>
        <w:t>Dans le tableau ci-dessous, classer tous les astronomes des documents 3 à 9, selon le modèle qu’ils défendaient.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3969"/>
        <w:gridCol w:w="3969"/>
      </w:tblGrid>
      <w:tr w:rsidR="005B0A06" w:rsidRPr="005B0A06" w:rsidTr="00292A58">
        <w:trPr>
          <w:trHeight w:val="511"/>
        </w:trPr>
        <w:tc>
          <w:tcPr>
            <w:tcW w:w="2410" w:type="dxa"/>
            <w:vAlign w:val="center"/>
          </w:tcPr>
          <w:p w:rsidR="005B0A06" w:rsidRPr="005B0A06" w:rsidRDefault="005B0A06" w:rsidP="005B0A06">
            <w:pPr>
              <w:widowControl/>
              <w:suppressAutoHyphens w:val="0"/>
              <w:contextualSpacing/>
              <w:jc w:val="both"/>
              <w:textAlignment w:val="auto"/>
              <w:rPr>
                <w:rFonts w:ascii="Arial Black" w:eastAsia="Times New Roman" w:hAnsi="Arial Black" w:cs="Arial"/>
                <w:bCs/>
                <w:spacing w:val="5"/>
                <w:kern w:val="0"/>
                <w:sz w:val="18"/>
                <w:szCs w:val="18"/>
                <w:lang w:val="fr-FR" w:eastAsia="fr-FR" w:bidi="en-US"/>
              </w:rPr>
            </w:pPr>
            <w:r w:rsidRPr="005B0A06">
              <w:rPr>
                <w:rFonts w:ascii="Arial Black" w:eastAsia="Times New Roman" w:hAnsi="Arial Black" w:cs="Arial"/>
                <w:bCs/>
                <w:spacing w:val="5"/>
                <w:kern w:val="0"/>
                <w:sz w:val="18"/>
                <w:szCs w:val="18"/>
                <w:lang w:val="fr-FR" w:eastAsia="fr-FR" w:bidi="en-US"/>
              </w:rPr>
              <w:t>Nom du modèle</w:t>
            </w:r>
          </w:p>
        </w:tc>
        <w:tc>
          <w:tcPr>
            <w:tcW w:w="3969" w:type="dxa"/>
          </w:tcPr>
          <w:p w:rsidR="005B0A06" w:rsidRPr="005B0A06" w:rsidRDefault="005B0A06" w:rsidP="005B0A06">
            <w:pPr>
              <w:widowControl/>
              <w:suppressAutoHyphens w:val="0"/>
              <w:contextualSpacing/>
              <w:jc w:val="both"/>
              <w:textAlignment w:val="auto"/>
              <w:rPr>
                <w:rFonts w:ascii="Arial" w:eastAsia="Times New Roman" w:hAnsi="Arial" w:cs="Arial"/>
                <w:bCs/>
                <w:spacing w:val="5"/>
                <w:kern w:val="0"/>
                <w:sz w:val="18"/>
                <w:szCs w:val="18"/>
                <w:lang w:val="fr-FR" w:eastAsia="fr-FR" w:bidi="en-US"/>
              </w:rPr>
            </w:pPr>
          </w:p>
        </w:tc>
        <w:tc>
          <w:tcPr>
            <w:tcW w:w="3969" w:type="dxa"/>
          </w:tcPr>
          <w:p w:rsidR="005B0A06" w:rsidRPr="005B0A06" w:rsidRDefault="005B0A06" w:rsidP="005B0A06">
            <w:pPr>
              <w:widowControl/>
              <w:suppressAutoHyphens w:val="0"/>
              <w:contextualSpacing/>
              <w:jc w:val="both"/>
              <w:textAlignment w:val="auto"/>
              <w:rPr>
                <w:rFonts w:ascii="Arial" w:eastAsia="Times New Roman" w:hAnsi="Arial" w:cs="Arial"/>
                <w:bCs/>
                <w:spacing w:val="5"/>
                <w:kern w:val="0"/>
                <w:sz w:val="18"/>
                <w:szCs w:val="18"/>
                <w:lang w:val="fr-FR" w:eastAsia="fr-FR" w:bidi="en-US"/>
              </w:rPr>
            </w:pPr>
          </w:p>
        </w:tc>
      </w:tr>
      <w:tr w:rsidR="005B0A06" w:rsidRPr="005B0A06" w:rsidTr="004720B0">
        <w:trPr>
          <w:trHeight w:val="1181"/>
        </w:trPr>
        <w:tc>
          <w:tcPr>
            <w:tcW w:w="2410" w:type="dxa"/>
            <w:vAlign w:val="center"/>
          </w:tcPr>
          <w:p w:rsidR="005B0A06" w:rsidRPr="005B0A06" w:rsidRDefault="005B0A06" w:rsidP="005B0A06">
            <w:pPr>
              <w:widowControl/>
              <w:suppressAutoHyphens w:val="0"/>
              <w:contextualSpacing/>
              <w:jc w:val="both"/>
              <w:textAlignment w:val="auto"/>
              <w:rPr>
                <w:rFonts w:ascii="Arial Black" w:eastAsia="Times New Roman" w:hAnsi="Arial Black" w:cs="Arial"/>
                <w:bCs/>
                <w:spacing w:val="5"/>
                <w:kern w:val="0"/>
                <w:sz w:val="18"/>
                <w:szCs w:val="18"/>
                <w:lang w:val="fr-FR" w:eastAsia="fr-FR" w:bidi="en-US"/>
              </w:rPr>
            </w:pPr>
            <w:r w:rsidRPr="005B0A06">
              <w:rPr>
                <w:rFonts w:ascii="Arial Black" w:eastAsia="Times New Roman" w:hAnsi="Arial Black" w:cs="Arial"/>
                <w:bCs/>
                <w:spacing w:val="5"/>
                <w:kern w:val="0"/>
                <w:sz w:val="18"/>
                <w:szCs w:val="18"/>
                <w:lang w:val="fr-FR" w:eastAsia="fr-FR" w:bidi="en-US"/>
              </w:rPr>
              <w:t>Schéma du modèle</w:t>
            </w:r>
          </w:p>
        </w:tc>
        <w:tc>
          <w:tcPr>
            <w:tcW w:w="3969" w:type="dxa"/>
          </w:tcPr>
          <w:p w:rsidR="005B0A06" w:rsidRPr="005B0A06" w:rsidRDefault="005B0A06" w:rsidP="005B0A06">
            <w:pPr>
              <w:widowControl/>
              <w:suppressAutoHyphens w:val="0"/>
              <w:contextualSpacing/>
              <w:jc w:val="center"/>
              <w:textAlignment w:val="auto"/>
              <w:rPr>
                <w:rFonts w:eastAsia="Times New Roman" w:cs="Times New Roman"/>
                <w:kern w:val="0"/>
                <w:sz w:val="6"/>
                <w:szCs w:val="6"/>
                <w:lang w:val="fr-FR" w:eastAsia="fr-FR" w:bidi="ar-SA"/>
              </w:rPr>
            </w:pPr>
          </w:p>
          <w:p w:rsidR="005B0A06" w:rsidRPr="005B0A06" w:rsidRDefault="009C2E96" w:rsidP="005B0A06">
            <w:pPr>
              <w:widowControl/>
              <w:suppressAutoHyphens w:val="0"/>
              <w:contextualSpacing/>
              <w:jc w:val="center"/>
              <w:textAlignment w:val="auto"/>
              <w:rPr>
                <w:rFonts w:ascii="Arial" w:eastAsia="Times New Roman" w:hAnsi="Arial" w:cs="Arial"/>
                <w:bCs/>
                <w:spacing w:val="5"/>
                <w:kern w:val="0"/>
                <w:sz w:val="18"/>
                <w:szCs w:val="18"/>
                <w:lang w:val="fr-FR" w:eastAsia="fr-FR" w:bidi="en-US"/>
              </w:rPr>
            </w:pPr>
            <w:r>
              <w:rPr>
                <w:noProof/>
                <w:color w:val="0000FF"/>
              </w:rPr>
              <w:drawing>
                <wp:inline distT="0" distB="0" distL="0" distR="0" wp14:anchorId="748587EE" wp14:editId="1B03D590">
                  <wp:extent cx="1214355" cy="661481"/>
                  <wp:effectExtent l="0" t="0" r="5080" b="5715"/>
                  <wp:docPr id="4" name="irc_mi" descr="Résultat de recherche d'images pour &quot;modèle géocentrique&quot;">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modèle géocentrique&quot;">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92455" cy="704024"/>
                          </a:xfrm>
                          <a:prstGeom prst="rect">
                            <a:avLst/>
                          </a:prstGeom>
                          <a:noFill/>
                          <a:ln>
                            <a:noFill/>
                          </a:ln>
                        </pic:spPr>
                      </pic:pic>
                    </a:graphicData>
                  </a:graphic>
                </wp:inline>
              </w:drawing>
            </w:r>
          </w:p>
        </w:tc>
        <w:tc>
          <w:tcPr>
            <w:tcW w:w="3969" w:type="dxa"/>
          </w:tcPr>
          <w:p w:rsidR="005B0A06" w:rsidRPr="005B0A06" w:rsidRDefault="005B0A06" w:rsidP="005B0A06">
            <w:pPr>
              <w:widowControl/>
              <w:suppressAutoHyphens w:val="0"/>
              <w:contextualSpacing/>
              <w:jc w:val="center"/>
              <w:textAlignment w:val="auto"/>
              <w:rPr>
                <w:rFonts w:eastAsia="Times New Roman" w:cs="Times New Roman"/>
                <w:kern w:val="0"/>
                <w:sz w:val="6"/>
                <w:szCs w:val="6"/>
                <w:lang w:val="fr-FR" w:eastAsia="fr-FR" w:bidi="ar-SA"/>
              </w:rPr>
            </w:pPr>
          </w:p>
          <w:p w:rsidR="005B0A06" w:rsidRPr="005B0A06" w:rsidRDefault="009C2E96" w:rsidP="005B0A06">
            <w:pPr>
              <w:widowControl/>
              <w:suppressAutoHyphens w:val="0"/>
              <w:contextualSpacing/>
              <w:jc w:val="center"/>
              <w:textAlignment w:val="auto"/>
              <w:rPr>
                <w:rFonts w:ascii="Arial" w:eastAsia="Times New Roman" w:hAnsi="Arial" w:cs="Arial"/>
                <w:bCs/>
                <w:spacing w:val="5"/>
                <w:kern w:val="0"/>
                <w:sz w:val="18"/>
                <w:szCs w:val="18"/>
                <w:lang w:val="fr-FR" w:eastAsia="fr-FR" w:bidi="en-US"/>
              </w:rPr>
            </w:pPr>
            <w:r>
              <w:rPr>
                <w:noProof/>
                <w:color w:val="0000FF"/>
              </w:rPr>
              <w:drawing>
                <wp:inline distT="0" distB="0" distL="0" distR="0" wp14:anchorId="2420B8F0" wp14:editId="1E187A69">
                  <wp:extent cx="1437640" cy="680936"/>
                  <wp:effectExtent l="0" t="0" r="0" b="5080"/>
                  <wp:docPr id="3" name="irc_mi" descr="Résultat de recherche d'images pour &quot;système solaire&quot;">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système solaire&quot;">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67180" cy="694927"/>
                          </a:xfrm>
                          <a:prstGeom prst="rect">
                            <a:avLst/>
                          </a:prstGeom>
                          <a:noFill/>
                          <a:ln>
                            <a:noFill/>
                          </a:ln>
                        </pic:spPr>
                      </pic:pic>
                    </a:graphicData>
                  </a:graphic>
                </wp:inline>
              </w:drawing>
            </w:r>
          </w:p>
        </w:tc>
      </w:tr>
      <w:tr w:rsidR="005B0A06" w:rsidRPr="005B0A06" w:rsidTr="00292A58">
        <w:trPr>
          <w:trHeight w:val="1338"/>
        </w:trPr>
        <w:tc>
          <w:tcPr>
            <w:tcW w:w="2410" w:type="dxa"/>
            <w:vAlign w:val="center"/>
          </w:tcPr>
          <w:p w:rsidR="005B0A06" w:rsidRPr="005B0A06" w:rsidRDefault="005B0A06" w:rsidP="005B0A06">
            <w:pPr>
              <w:widowControl/>
              <w:suppressAutoHyphens w:val="0"/>
              <w:contextualSpacing/>
              <w:jc w:val="both"/>
              <w:textAlignment w:val="auto"/>
              <w:rPr>
                <w:rFonts w:ascii="Arial Black" w:eastAsia="Times New Roman" w:hAnsi="Arial Black" w:cs="Arial"/>
                <w:bCs/>
                <w:spacing w:val="5"/>
                <w:kern w:val="0"/>
                <w:sz w:val="18"/>
                <w:szCs w:val="18"/>
                <w:lang w:val="fr-FR" w:eastAsia="fr-FR" w:bidi="en-US"/>
              </w:rPr>
            </w:pPr>
            <w:r w:rsidRPr="005B0A06">
              <w:rPr>
                <w:rFonts w:ascii="Arial Black" w:eastAsia="Times New Roman" w:hAnsi="Arial Black" w:cs="Arial"/>
                <w:bCs/>
                <w:spacing w:val="5"/>
                <w:kern w:val="0"/>
                <w:sz w:val="18"/>
                <w:szCs w:val="18"/>
                <w:lang w:val="fr-FR" w:eastAsia="fr-FR" w:bidi="en-US"/>
              </w:rPr>
              <w:t>Nom des astronomes</w:t>
            </w:r>
          </w:p>
        </w:tc>
        <w:tc>
          <w:tcPr>
            <w:tcW w:w="3969" w:type="dxa"/>
          </w:tcPr>
          <w:p w:rsidR="005B0A06" w:rsidRPr="005B0A06" w:rsidRDefault="005B0A06" w:rsidP="005B0A06">
            <w:pPr>
              <w:widowControl/>
              <w:suppressAutoHyphens w:val="0"/>
              <w:contextualSpacing/>
              <w:jc w:val="both"/>
              <w:textAlignment w:val="auto"/>
              <w:rPr>
                <w:rFonts w:ascii="Arial" w:eastAsia="Times New Roman" w:hAnsi="Arial" w:cs="Arial"/>
                <w:bCs/>
                <w:spacing w:val="5"/>
                <w:kern w:val="0"/>
                <w:sz w:val="18"/>
                <w:szCs w:val="18"/>
                <w:lang w:val="fr-FR" w:eastAsia="fr-FR" w:bidi="en-US"/>
              </w:rPr>
            </w:pPr>
          </w:p>
        </w:tc>
        <w:tc>
          <w:tcPr>
            <w:tcW w:w="3969" w:type="dxa"/>
          </w:tcPr>
          <w:p w:rsidR="005B0A06" w:rsidRPr="005B0A06" w:rsidRDefault="005B0A06" w:rsidP="005B0A06">
            <w:pPr>
              <w:widowControl/>
              <w:suppressAutoHyphens w:val="0"/>
              <w:contextualSpacing/>
              <w:jc w:val="both"/>
              <w:textAlignment w:val="auto"/>
              <w:rPr>
                <w:rFonts w:ascii="Arial" w:eastAsia="Times New Roman" w:hAnsi="Arial" w:cs="Arial"/>
                <w:bCs/>
                <w:spacing w:val="5"/>
                <w:kern w:val="0"/>
                <w:sz w:val="18"/>
                <w:szCs w:val="18"/>
                <w:lang w:val="fr-FR" w:eastAsia="fr-FR" w:bidi="en-US"/>
              </w:rPr>
            </w:pPr>
          </w:p>
        </w:tc>
      </w:tr>
    </w:tbl>
    <w:p w:rsidR="005B0A06" w:rsidRPr="005B0A06" w:rsidRDefault="005B0A06" w:rsidP="005B0A06">
      <w:pPr>
        <w:widowControl/>
        <w:suppressAutoHyphens w:val="0"/>
        <w:ind w:left="284"/>
        <w:contextualSpacing/>
        <w:jc w:val="both"/>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numPr>
          <w:ilvl w:val="0"/>
          <w:numId w:val="23"/>
        </w:numPr>
        <w:suppressAutoHyphens w:val="0"/>
        <w:spacing w:line="480" w:lineRule="auto"/>
        <w:ind w:left="284" w:hanging="284"/>
        <w:contextualSpacing/>
        <w:jc w:val="both"/>
        <w:textAlignment w:val="auto"/>
        <w:rPr>
          <w:rFonts w:ascii="Arial" w:eastAsia="Times New Roman" w:hAnsi="Arial" w:cs="Arial"/>
          <w:bCs/>
          <w:spacing w:val="5"/>
          <w:kern w:val="0"/>
          <w:sz w:val="18"/>
          <w:szCs w:val="18"/>
          <w:lang w:val="fr-FR" w:eastAsia="fr-FR" w:bidi="en-US"/>
        </w:rPr>
      </w:pPr>
      <w:r w:rsidRPr="005B0A06">
        <w:rPr>
          <w:rFonts w:ascii="Arial" w:eastAsia="Times New Roman" w:hAnsi="Arial" w:cs="Arial"/>
          <w:bCs/>
          <w:spacing w:val="5"/>
          <w:kern w:val="0"/>
          <w:sz w:val="18"/>
          <w:szCs w:val="18"/>
          <w:lang w:val="fr-FR" w:eastAsia="fr-FR" w:bidi="en-US"/>
        </w:rPr>
        <w:t>Quel est le modèle aujourd’hui validé ?</w:t>
      </w:r>
    </w:p>
    <w:p w:rsidR="005B0A06" w:rsidRPr="005B0A06" w:rsidRDefault="005B0A06" w:rsidP="005B0A06">
      <w:pPr>
        <w:widowControl/>
        <w:suppressAutoHyphens w:val="0"/>
        <w:spacing w:line="480" w:lineRule="auto"/>
        <w:ind w:left="720"/>
        <w:contextualSpacing/>
        <w:jc w:val="both"/>
        <w:textAlignment w:val="auto"/>
        <w:rPr>
          <w:rFonts w:ascii="Arial" w:eastAsia="Times New Roman" w:hAnsi="Arial" w:cs="Arial"/>
          <w:bCs/>
          <w:spacing w:val="5"/>
          <w:kern w:val="0"/>
          <w:sz w:val="18"/>
          <w:szCs w:val="18"/>
          <w:lang w:val="fr-FR" w:eastAsia="fr-FR" w:bidi="en-US"/>
        </w:rPr>
      </w:pPr>
      <w:r w:rsidRPr="005B0A06">
        <w:rPr>
          <w:rFonts w:eastAsia="Times New Roman" w:cs="Times New Roman"/>
          <w:noProof/>
          <w:kern w:val="0"/>
          <w:sz w:val="20"/>
          <w:szCs w:val="20"/>
          <w:lang w:val="fr-FR" w:eastAsia="fr-FR" w:bidi="ar-SA"/>
        </w:rPr>
        <w:lastRenderedPageBreak/>
        <mc:AlternateContent>
          <mc:Choice Requires="wps">
            <w:drawing>
              <wp:anchor distT="0" distB="0" distL="114300" distR="114300" simplePos="0" relativeHeight="251870720" behindDoc="0" locked="0" layoutInCell="1" allowOverlap="1">
                <wp:simplePos x="0" y="0"/>
                <wp:positionH relativeFrom="column">
                  <wp:posOffset>-180340</wp:posOffset>
                </wp:positionH>
                <wp:positionV relativeFrom="paragraph">
                  <wp:posOffset>-28575</wp:posOffset>
                </wp:positionV>
                <wp:extent cx="6731000" cy="1635125"/>
                <wp:effectExtent l="17145" t="12700" r="14605" b="19050"/>
                <wp:wrapNone/>
                <wp:docPr id="574" name="Rectangle : coins arrondis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0" cy="1635125"/>
                        </a:xfrm>
                        <a:prstGeom prst="roundRect">
                          <a:avLst>
                            <a:gd name="adj" fmla="val 16667"/>
                          </a:avLst>
                        </a:prstGeom>
                        <a:solidFill>
                          <a:srgbClr val="FFFFFF"/>
                        </a:solidFill>
                        <a:ln w="25400">
                          <a:solidFill>
                            <a:srgbClr val="00B050"/>
                          </a:solidFill>
                          <a:prstDash val="sysDot"/>
                          <a:round/>
                          <a:headEnd/>
                          <a:tailEnd/>
                        </a:ln>
                      </wps:spPr>
                      <wps:txbx>
                        <w:txbxContent>
                          <w:p w:rsidR="00292A58" w:rsidRDefault="00292A58" w:rsidP="005B0A06">
                            <w:pPr>
                              <w:pStyle w:val="Paragraphedeliste"/>
                              <w:spacing w:line="360" w:lineRule="auto"/>
                              <w:ind w:left="1985"/>
                              <w:jc w:val="both"/>
                              <w:rPr>
                                <w:rFonts w:ascii="Arial Black" w:hAnsi="Arial Black" w:cs="Arial"/>
                                <w:bCs/>
                                <w:spacing w:val="5"/>
                                <w:sz w:val="18"/>
                                <w:szCs w:val="18"/>
                                <w:lang w:bidi="en-US"/>
                              </w:rPr>
                            </w:pPr>
                            <w:r>
                              <w:rPr>
                                <w:rFonts w:ascii="Arial Black" w:hAnsi="Arial Black" w:cs="Arial"/>
                                <w:bCs/>
                                <w:spacing w:val="5"/>
                                <w:sz w:val="18"/>
                                <w:szCs w:val="18"/>
                                <w:lang w:bidi="en-US"/>
                              </w:rPr>
                              <w:t>Comment les connaissances en astronomie se sont-elles construites au fil du temps ? Cela peut-il être généralisé à d’autres domaines ?</w:t>
                            </w:r>
                          </w:p>
                          <w:p w:rsidR="00292A58" w:rsidRPr="005B0A06" w:rsidRDefault="00292A58" w:rsidP="005B0A06">
                            <w:pPr>
                              <w:spacing w:line="360" w:lineRule="auto"/>
                              <w:ind w:firstLine="1985"/>
                              <w:jc w:val="both"/>
                              <w:rPr>
                                <w:rFonts w:ascii="Arial" w:hAnsi="Arial" w:cs="Arial"/>
                                <w:sz w:val="18"/>
                                <w:szCs w:val="18"/>
                                <w:lang w:val="fr-FR"/>
                              </w:rPr>
                            </w:pPr>
                            <w:r w:rsidRPr="005B0A06">
                              <w:rPr>
                                <w:rFonts w:ascii="Arial" w:hAnsi="Arial" w:cs="Arial"/>
                                <w:sz w:val="18"/>
                                <w:szCs w:val="18"/>
                                <w:lang w:val="fr-FR"/>
                              </w:rPr>
                              <w:t>Tu rédigeras cette conclusion sous forme d’un paragraphe argumenté, correctement rédigé et orthographié, en utilisant toute l’analyse réalisée précédemment au travers des questions. Après correction et éventuellement amélioration, tu pourras écrire cette conclusion à la fin de ton carnet de voyage.</w:t>
                            </w:r>
                          </w:p>
                          <w:p w:rsidR="00292A58" w:rsidRPr="005B0A06" w:rsidRDefault="00292A58" w:rsidP="005B0A06">
                            <w:pPr>
                              <w:spacing w:line="360" w:lineRule="auto"/>
                              <w:jc w:val="both"/>
                              <w:rPr>
                                <w:rFonts w:ascii="Arial" w:hAnsi="Arial" w:cs="Arial"/>
                                <w:b/>
                                <w:sz w:val="18"/>
                                <w:szCs w:val="18"/>
                                <w:lang w:val="fr-FR"/>
                              </w:rPr>
                            </w:pPr>
                            <w:r w:rsidRPr="005B0A06">
                              <w:rPr>
                                <w:rFonts w:ascii="Arial" w:hAnsi="Arial" w:cs="Arial"/>
                                <w:sz w:val="18"/>
                                <w:szCs w:val="18"/>
                                <w:lang w:val="fr-FR"/>
                              </w:rPr>
                              <w:t xml:space="preserve">             </w:t>
                            </w:r>
                            <w:r w:rsidRPr="005B0A06">
                              <w:rPr>
                                <w:rFonts w:ascii="Arial" w:hAnsi="Arial" w:cs="Arial"/>
                                <w:b/>
                                <w:sz w:val="18"/>
                                <w:szCs w:val="18"/>
                                <w:lang w:val="fr-FR"/>
                              </w:rPr>
                              <w:t>Réfère-toi à la grille d’évaluation et si nécessaire, demande un coup de pouce à ton professeur.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574" o:spid="_x0000_s1044" style="position:absolute;left:0;text-align:left;margin-left:-14.2pt;margin-top:-2.25pt;width:530pt;height:128.7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" strokecolor="#00b050" strokeweight="2pt">
                <v:stroke dashstyle="1 1"/>
                <v:textbox>
                  <w:txbxContent>
                    <w:p w:rsidR="00292A58" w:rsidRDefault="00292A58" w:rsidP="005B0A06">
                      <w:pPr>
                        <w:pStyle w:val="Paragraphedeliste"/>
                        <w:spacing w:line="360" w:lineRule="auto"/>
                        <w:ind w:left="1985"/>
                        <w:jc w:val="both"/>
                        <w:rPr>
                          <w:rFonts w:ascii="Arial Black" w:hAnsi="Arial Black" w:cs="Arial"/>
                          <w:bCs/>
                          <w:spacing w:val="5"/>
                          <w:sz w:val="18"/>
                          <w:szCs w:val="18"/>
                          <w:lang w:bidi="en-US"/>
                        </w:rPr>
                      </w:pPr>
                      <w:r>
                        <w:rPr>
                          <w:rFonts w:ascii="Arial Black" w:hAnsi="Arial Black" w:cs="Arial"/>
                          <w:bCs/>
                          <w:spacing w:val="5"/>
                          <w:sz w:val="18"/>
                          <w:szCs w:val="18"/>
                          <w:lang w:bidi="en-US"/>
                        </w:rPr>
                        <w:t>Comment les connaissances en astronomie se sont-elles construites au fil du temps ? Cela peut-il être généralisé à d’autres domaines ?</w:t>
                      </w:r>
                    </w:p>
                    <w:p w:rsidR="00292A58" w:rsidRPr="005B0A06" w:rsidRDefault="00292A58" w:rsidP="005B0A06">
                      <w:pPr>
                        <w:spacing w:line="360" w:lineRule="auto"/>
                        <w:ind w:firstLine="1985"/>
                        <w:jc w:val="both"/>
                        <w:rPr>
                          <w:rFonts w:ascii="Arial" w:hAnsi="Arial" w:cs="Arial"/>
                          <w:sz w:val="18"/>
                          <w:szCs w:val="18"/>
                          <w:lang w:val="fr-FR"/>
                        </w:rPr>
                      </w:pPr>
                      <w:r w:rsidRPr="005B0A06">
                        <w:rPr>
                          <w:rFonts w:ascii="Arial" w:hAnsi="Arial" w:cs="Arial"/>
                          <w:sz w:val="18"/>
                          <w:szCs w:val="18"/>
                          <w:lang w:val="fr-FR"/>
                        </w:rPr>
                        <w:t>Tu rédigeras cette conclusion sous forme d’un paragraphe argumenté, correctement rédigé et orthographié, en utilisant toute l’analyse réalisée précédemment au travers des questions. Après correction et éventuellement amélioration, tu pourras écrire cette conclusion à la fin de ton carnet de voyage.</w:t>
                      </w:r>
                    </w:p>
                    <w:p w:rsidR="00292A58" w:rsidRPr="005B0A06" w:rsidRDefault="00292A58" w:rsidP="005B0A06">
                      <w:pPr>
                        <w:spacing w:line="360" w:lineRule="auto"/>
                        <w:jc w:val="both"/>
                        <w:rPr>
                          <w:rFonts w:ascii="Arial" w:hAnsi="Arial" w:cs="Arial"/>
                          <w:b/>
                          <w:sz w:val="18"/>
                          <w:szCs w:val="18"/>
                          <w:lang w:val="fr-FR"/>
                        </w:rPr>
                      </w:pPr>
                      <w:r w:rsidRPr="005B0A06">
                        <w:rPr>
                          <w:rFonts w:ascii="Arial" w:hAnsi="Arial" w:cs="Arial"/>
                          <w:sz w:val="18"/>
                          <w:szCs w:val="18"/>
                          <w:lang w:val="fr-FR"/>
                        </w:rPr>
                        <w:t xml:space="preserve">             </w:t>
                      </w:r>
                      <w:r w:rsidRPr="005B0A06">
                        <w:rPr>
                          <w:rFonts w:ascii="Arial" w:hAnsi="Arial" w:cs="Arial"/>
                          <w:b/>
                          <w:sz w:val="18"/>
                          <w:szCs w:val="18"/>
                          <w:lang w:val="fr-FR"/>
                        </w:rPr>
                        <w:t>Réfère-toi à la grille d’évaluation et si nécessaire, demande un coup de pouce à ton professeur.</w:t>
                      </w:r>
                    </w:p>
                  </w:txbxContent>
                </v:textbox>
              </v:roundrect>
            </w:pict>
          </mc:Fallback>
        </mc:AlternateContent>
      </w:r>
      <w:r w:rsidRPr="005B0A06">
        <w:rPr>
          <w:rFonts w:eastAsia="Times New Roman" w:cs="Times New Roman"/>
          <w:noProof/>
          <w:kern w:val="0"/>
          <w:sz w:val="20"/>
          <w:szCs w:val="20"/>
          <w:lang w:val="fr-FR" w:eastAsia="fr-FR" w:bidi="ar-SA"/>
        </w:rPr>
        <mc:AlternateContent>
          <mc:Choice Requires="wps">
            <w:drawing>
              <wp:anchor distT="0" distB="0" distL="114300" distR="114300" simplePos="0" relativeHeight="251871744" behindDoc="0" locked="0" layoutInCell="1" allowOverlap="1">
                <wp:simplePos x="0" y="0"/>
                <wp:positionH relativeFrom="column">
                  <wp:posOffset>-36195</wp:posOffset>
                </wp:positionH>
                <wp:positionV relativeFrom="paragraph">
                  <wp:posOffset>53975</wp:posOffset>
                </wp:positionV>
                <wp:extent cx="1187450" cy="609600"/>
                <wp:effectExtent l="8890" t="9525" r="13335" b="9525"/>
                <wp:wrapNone/>
                <wp:docPr id="573" name="Zone de texte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609600"/>
                        </a:xfrm>
                        <a:prstGeom prst="rect">
                          <a:avLst/>
                        </a:prstGeom>
                        <a:solidFill>
                          <a:srgbClr val="FFFFFF"/>
                        </a:solidFill>
                        <a:ln w="9525">
                          <a:solidFill>
                            <a:srgbClr val="FFFFFF"/>
                          </a:solidFill>
                          <a:miter lim="800000"/>
                          <a:headEnd/>
                          <a:tailEnd/>
                        </a:ln>
                      </wps:spPr>
                      <wps:txbx>
                        <w:txbxContent>
                          <w:p w:rsidR="00292A58" w:rsidRDefault="004720B0" w:rsidP="005B0A06">
                            <w:r>
                              <w:rPr>
                                <w:rFonts w:ascii="Arial" w:hAnsi="Arial" w:cs="Arial"/>
                                <w:noProof/>
                                <w:color w:val="333333"/>
                                <w:sz w:val="21"/>
                                <w:szCs w:val="21"/>
                              </w:rPr>
                              <w:drawing>
                                <wp:inline distT="0" distB="0" distL="0" distR="0" wp14:anchorId="406B9D2D" wp14:editId="6E2341CC">
                                  <wp:extent cx="995680" cy="706673"/>
                                  <wp:effectExtent l="0" t="0" r="0" b="0"/>
                                  <wp:docPr id="5" name="Image 5" descr="Macro photo of tooth wheel mechanism with CONCLUSION concept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ro photo of tooth wheel mechanism with CONCLUSION concept letter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95680" cy="70667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73" o:spid="_x0000_s1045" type="#_x0000_t202" style="position:absolute;left:0;text-align:left;margin-left:-2.85pt;margin-top:4.25pt;width:93.5pt;height:48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" strokecolor="white">
                <v:textbox>
                  <w:txbxContent>
                    <w:p w:rsidR="00292A58" w:rsidRDefault="004720B0" w:rsidP="005B0A06">
                      <w:r>
                        <w:rPr>
                          <w:rFonts w:ascii="Arial" w:hAnsi="Arial" w:cs="Arial"/>
                          <w:noProof/>
                          <w:color w:val="333333"/>
                          <w:sz w:val="21"/>
                          <w:szCs w:val="21"/>
                        </w:rPr>
                        <w:drawing>
                          <wp:inline distT="0" distB="0" distL="0" distR="0" wp14:anchorId="406B9D2D" wp14:editId="6E2341CC">
                            <wp:extent cx="995680" cy="706673"/>
                            <wp:effectExtent l="0" t="0" r="0" b="0"/>
                            <wp:docPr id="5" name="Image 5" descr="Macro photo of tooth wheel mechanism with CONCLUSION concept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ro photo of tooth wheel mechanism with CONCLUSION concept letter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95680" cy="706673"/>
                                    </a:xfrm>
                                    <a:prstGeom prst="rect">
                                      <a:avLst/>
                                    </a:prstGeom>
                                    <a:noFill/>
                                    <a:ln>
                                      <a:noFill/>
                                    </a:ln>
                                  </pic:spPr>
                                </pic:pic>
                              </a:graphicData>
                            </a:graphic>
                          </wp:inline>
                        </w:drawing>
                      </w:r>
                    </w:p>
                  </w:txbxContent>
                </v:textbox>
              </v:shape>
            </w:pict>
          </mc:Fallback>
        </mc:AlternateContent>
      </w:r>
    </w:p>
    <w:p w:rsidR="005B0A06" w:rsidRPr="005B0A06" w:rsidRDefault="005B0A06" w:rsidP="005B0A06">
      <w:pPr>
        <w:widowControl/>
        <w:suppressAutoHyphens w:val="0"/>
        <w:spacing w:line="480" w:lineRule="auto"/>
        <w:ind w:left="720"/>
        <w:contextualSpacing/>
        <w:jc w:val="both"/>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suppressAutoHyphens w:val="0"/>
        <w:spacing w:line="360" w:lineRule="auto"/>
        <w:ind w:left="1985"/>
        <w:contextualSpacing/>
        <w:jc w:val="both"/>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numPr>
          <w:ilvl w:val="0"/>
          <w:numId w:val="1"/>
        </w:numPr>
        <w:pBdr>
          <w:top w:val="none" w:sz="0" w:space="0" w:color="000000"/>
          <w:left w:val="none" w:sz="0" w:space="0" w:color="000000"/>
          <w:right w:val="none" w:sz="0" w:space="0" w:color="000000"/>
        </w:pBdr>
        <w:suppressAutoHyphens w:val="0"/>
        <w:spacing w:line="360" w:lineRule="auto"/>
        <w:ind w:left="0" w:firstLine="0"/>
        <w:contextualSpacing/>
        <w:jc w:val="both"/>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suppressAutoHyphens w:val="0"/>
        <w:ind w:left="720"/>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numPr>
          <w:ilvl w:val="0"/>
          <w:numId w:val="1"/>
        </w:numPr>
        <w:pBdr>
          <w:top w:val="none" w:sz="0" w:space="0" w:color="000000"/>
          <w:left w:val="none" w:sz="0" w:space="0" w:color="000000"/>
          <w:right w:val="none" w:sz="0" w:space="0" w:color="000000"/>
        </w:pBdr>
        <w:suppressAutoHyphens w:val="0"/>
        <w:spacing w:line="360" w:lineRule="auto"/>
        <w:ind w:left="0" w:firstLine="0"/>
        <w:contextualSpacing/>
        <w:jc w:val="both"/>
        <w:textAlignment w:val="auto"/>
        <w:rPr>
          <w:rFonts w:ascii="Arial" w:eastAsia="Times New Roman" w:hAnsi="Arial" w:cs="Arial"/>
          <w:bCs/>
          <w:spacing w:val="5"/>
          <w:kern w:val="0"/>
          <w:sz w:val="18"/>
          <w:szCs w:val="18"/>
          <w:lang w:val="fr-FR" w:eastAsia="fr-FR" w:bidi="en-US"/>
        </w:rPr>
      </w:pPr>
      <w:r w:rsidRPr="005B0A06">
        <w:rPr>
          <w:rFonts w:ascii="Arial" w:eastAsia="Times New Roman" w:hAnsi="Arial" w:cs="Arial"/>
          <w:bCs/>
          <w:noProof/>
          <w:spacing w:val="5"/>
          <w:kern w:val="0"/>
          <w:sz w:val="18"/>
          <w:szCs w:val="18"/>
          <w:lang w:val="fr-FR" w:eastAsia="fr-FR" w:bidi="ar-SA"/>
        </w:rPr>
        <mc:AlternateContent>
          <mc:Choice Requires="wps">
            <w:drawing>
              <wp:anchor distT="0" distB="0" distL="114300" distR="114300" simplePos="0" relativeHeight="251872768" behindDoc="0" locked="0" layoutInCell="1" allowOverlap="1">
                <wp:simplePos x="0" y="0"/>
                <wp:positionH relativeFrom="column">
                  <wp:posOffset>19455</wp:posOffset>
                </wp:positionH>
                <wp:positionV relativeFrom="paragraph">
                  <wp:posOffset>38005</wp:posOffset>
                </wp:positionV>
                <wp:extent cx="389107" cy="457200"/>
                <wp:effectExtent l="0" t="0" r="0" b="0"/>
                <wp:wrapNone/>
                <wp:docPr id="571" name="Zone de texte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07" cy="457200"/>
                        </a:xfrm>
                        <a:prstGeom prst="rect">
                          <a:avLst/>
                        </a:prstGeom>
                        <a:solidFill>
                          <a:srgbClr val="FFFFFF"/>
                        </a:solidFill>
                        <a:ln>
                          <a:noFill/>
                        </a:ln>
                        <a:extLst>
                          <a:ext uri="{91240B29-F687-4F45-9708-019B960494DF}">
                            <a14:hiddenLine xmlns:a14="http://schemas.microsoft.com/office/drawing/2010/main" w="9525">
                              <a:solidFill>
                                <a:srgbClr val="00B050"/>
                              </a:solidFill>
                              <a:miter lim="800000"/>
                              <a:headEnd/>
                              <a:tailEnd/>
                            </a14:hiddenLine>
                          </a:ext>
                        </a:extLst>
                      </wps:spPr>
                      <wps:txbx>
                        <w:txbxContent>
                          <w:p w:rsidR="00292A58" w:rsidRDefault="004720B0" w:rsidP="005B0A06">
                            <w:r>
                              <w:rPr>
                                <w:rFonts w:ascii="Arial" w:hAnsi="Arial" w:cs="Arial"/>
                                <w:noProof/>
                                <w:color w:val="333333"/>
                                <w:sz w:val="21"/>
                                <w:szCs w:val="21"/>
                              </w:rPr>
                              <w:drawing>
                                <wp:inline distT="0" distB="0" distL="0" distR="0" wp14:anchorId="012A6DD8" wp14:editId="6E4B7D50">
                                  <wp:extent cx="388620" cy="309297"/>
                                  <wp:effectExtent l="0" t="0" r="0" b="0"/>
                                  <wp:docPr id="6" name="Image 6" descr="Target with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get with arrow"/>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8620" cy="309297"/>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71" o:spid="_x0000_s1046" type="#_x0000_t202" style="position:absolute;left:0;text-align:left;margin-left:1.55pt;margin-top:3pt;width:30.65pt;height:36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" stroked="f" strokecolor="#00b050">
                <v:textbox inset="0,0,0,0">
                  <w:txbxContent>
                    <w:p w:rsidR="00292A58" w:rsidRDefault="004720B0" w:rsidP="005B0A06">
                      <w:r>
                        <w:rPr>
                          <w:rFonts w:ascii="Arial" w:hAnsi="Arial" w:cs="Arial"/>
                          <w:noProof/>
                          <w:color w:val="333333"/>
                          <w:sz w:val="21"/>
                          <w:szCs w:val="21"/>
                        </w:rPr>
                        <w:drawing>
                          <wp:inline distT="0" distB="0" distL="0" distR="0" wp14:anchorId="012A6DD8" wp14:editId="6E4B7D50">
                            <wp:extent cx="388620" cy="309297"/>
                            <wp:effectExtent l="0" t="0" r="0" b="0"/>
                            <wp:docPr id="6" name="Image 6" descr="Target with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get with arrow"/>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8620" cy="309297"/>
                                    </a:xfrm>
                                    <a:prstGeom prst="rect">
                                      <a:avLst/>
                                    </a:prstGeom>
                                    <a:noFill/>
                                    <a:ln>
                                      <a:noFill/>
                                    </a:ln>
                                  </pic:spPr>
                                </pic:pic>
                              </a:graphicData>
                            </a:graphic>
                          </wp:inline>
                        </w:drawing>
                      </w:r>
                    </w:p>
                  </w:txbxContent>
                </v:textbox>
              </v:shape>
            </w:pict>
          </mc:Fallback>
        </mc:AlternateContent>
      </w:r>
    </w:p>
    <w:p w:rsidR="005B0A06" w:rsidRPr="005B0A06" w:rsidRDefault="005B0A06" w:rsidP="005B0A06">
      <w:pPr>
        <w:widowControl/>
        <w:numPr>
          <w:ilvl w:val="0"/>
          <w:numId w:val="1"/>
        </w:numPr>
        <w:pBdr>
          <w:top w:val="none" w:sz="0" w:space="0" w:color="000000"/>
          <w:left w:val="none" w:sz="0" w:space="0" w:color="000000"/>
          <w:right w:val="none" w:sz="0" w:space="0" w:color="000000"/>
        </w:pBdr>
        <w:suppressAutoHyphens w:val="0"/>
        <w:spacing w:line="360" w:lineRule="auto"/>
        <w:ind w:left="2268" w:firstLine="0"/>
        <w:contextualSpacing/>
        <w:jc w:val="both"/>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numPr>
          <w:ilvl w:val="0"/>
          <w:numId w:val="1"/>
        </w:numPr>
        <w:pBdr>
          <w:top w:val="none" w:sz="0" w:space="0" w:color="000000"/>
          <w:left w:val="none" w:sz="0" w:space="0" w:color="000000"/>
          <w:right w:val="none" w:sz="0" w:space="0" w:color="000000"/>
        </w:pBdr>
        <w:suppressAutoHyphens w:val="0"/>
        <w:spacing w:line="480" w:lineRule="auto"/>
        <w:ind w:left="2268" w:firstLine="0"/>
        <w:contextualSpacing/>
        <w:jc w:val="both"/>
        <w:textAlignment w:val="auto"/>
        <w:rPr>
          <w:rFonts w:ascii="Arial" w:eastAsia="Times New Roman" w:hAnsi="Arial" w:cs="Arial"/>
          <w:bCs/>
          <w:spacing w:val="5"/>
          <w:kern w:val="0"/>
          <w:sz w:val="18"/>
          <w:szCs w:val="18"/>
          <w:lang w:val="fr-FR" w:eastAsia="fr-FR" w:bidi="en-US"/>
        </w:rPr>
      </w:pPr>
    </w:p>
    <w:tbl>
      <w:tblPr>
        <w:tblW w:w="0" w:type="auto"/>
        <w:jc w:val="center"/>
        <w:tblLayout w:type="fixed"/>
        <w:tblLook w:val="0000" w:firstRow="0" w:lastRow="0" w:firstColumn="0" w:lastColumn="0" w:noHBand="0" w:noVBand="0"/>
      </w:tblPr>
      <w:tblGrid>
        <w:gridCol w:w="1041"/>
        <w:gridCol w:w="5298"/>
        <w:gridCol w:w="425"/>
        <w:gridCol w:w="425"/>
        <w:gridCol w:w="425"/>
        <w:gridCol w:w="426"/>
        <w:gridCol w:w="939"/>
        <w:gridCol w:w="939"/>
      </w:tblGrid>
      <w:tr w:rsidR="005B0A06" w:rsidRPr="005B0A06" w:rsidTr="00292A58">
        <w:trPr>
          <w:trHeight w:val="344"/>
          <w:jc w:val="center"/>
        </w:trPr>
        <w:tc>
          <w:tcPr>
            <w:tcW w:w="1041" w:type="dxa"/>
            <w:tcBorders>
              <w:top w:val="single" w:sz="12" w:space="0" w:color="auto"/>
              <w:left w:val="single" w:sz="12" w:space="0" w:color="auto"/>
              <w:bottom w:val="single" w:sz="12" w:space="0" w:color="auto"/>
            </w:tcBorders>
            <w:shd w:val="clear" w:color="auto" w:fill="BFBFBF"/>
            <w:vAlign w:val="center"/>
          </w:tcPr>
          <w:p w:rsidR="005B0A06" w:rsidRPr="005B0A06" w:rsidRDefault="005B0A06" w:rsidP="005B0A06">
            <w:pPr>
              <w:widowControl/>
              <w:suppressAutoHyphens w:val="0"/>
              <w:ind w:right="-2269"/>
              <w:jc w:val="both"/>
              <w:textAlignment w:val="auto"/>
              <w:rPr>
                <w:rFonts w:ascii="Arial Black" w:eastAsia="Times New Roman" w:hAnsi="Arial Black" w:cs="Arial"/>
                <w:b/>
                <w:kern w:val="0"/>
                <w:sz w:val="18"/>
                <w:szCs w:val="18"/>
                <w:lang w:val="fr-FR" w:eastAsia="fr-FR" w:bidi="ar-SA"/>
              </w:rPr>
            </w:pPr>
            <w:r w:rsidRPr="005B0A06">
              <w:rPr>
                <w:rFonts w:ascii="Arial Black" w:eastAsia="Times New Roman" w:hAnsi="Arial Black" w:cs="Arial"/>
                <w:b/>
                <w:kern w:val="0"/>
                <w:sz w:val="18"/>
                <w:szCs w:val="18"/>
                <w:lang w:val="fr-FR" w:eastAsia="fr-FR" w:bidi="ar-SA"/>
              </w:rPr>
              <w:t>Domaine</w:t>
            </w:r>
          </w:p>
        </w:tc>
        <w:tc>
          <w:tcPr>
            <w:tcW w:w="5298" w:type="dxa"/>
            <w:tcBorders>
              <w:top w:val="single" w:sz="12" w:space="0" w:color="auto"/>
              <w:left w:val="single" w:sz="4" w:space="0" w:color="000000"/>
              <w:bottom w:val="single" w:sz="12" w:space="0" w:color="auto"/>
            </w:tcBorders>
            <w:shd w:val="clear" w:color="auto" w:fill="BFBFBF"/>
            <w:vAlign w:val="center"/>
          </w:tcPr>
          <w:p w:rsidR="005B0A06" w:rsidRPr="005B0A06" w:rsidRDefault="005B0A06" w:rsidP="005B0A06">
            <w:pPr>
              <w:widowControl/>
              <w:suppressAutoHyphens w:val="0"/>
              <w:ind w:right="-2269"/>
              <w:jc w:val="both"/>
              <w:textAlignment w:val="auto"/>
              <w:rPr>
                <w:rFonts w:ascii="Arial Black" w:eastAsia="Times New Roman" w:hAnsi="Arial Black" w:cs="Arial"/>
                <w:b/>
                <w:bCs/>
                <w:kern w:val="0"/>
                <w:sz w:val="18"/>
                <w:szCs w:val="18"/>
                <w:lang w:val="fr-FR" w:eastAsia="fr-FR" w:bidi="ar-SA"/>
              </w:rPr>
            </w:pPr>
            <w:r w:rsidRPr="005B0A06">
              <w:rPr>
                <w:rFonts w:ascii="Arial Black" w:eastAsia="Times New Roman" w:hAnsi="Arial Black" w:cs="Arial"/>
                <w:b/>
                <w:kern w:val="0"/>
                <w:sz w:val="18"/>
                <w:szCs w:val="18"/>
                <w:lang w:val="fr-FR" w:eastAsia="fr-FR" w:bidi="ar-SA"/>
              </w:rPr>
              <w:t>Tu as réussi à ….</w:t>
            </w:r>
          </w:p>
        </w:tc>
        <w:tc>
          <w:tcPr>
            <w:tcW w:w="425" w:type="dxa"/>
            <w:tcBorders>
              <w:top w:val="single" w:sz="12" w:space="0" w:color="auto"/>
              <w:left w:val="single" w:sz="4" w:space="0" w:color="000000"/>
              <w:bottom w:val="single" w:sz="12" w:space="0" w:color="auto"/>
            </w:tcBorders>
            <w:shd w:val="clear" w:color="auto" w:fill="BFBFBF"/>
            <w:tcMar>
              <w:left w:w="0" w:type="dxa"/>
              <w:right w:w="0" w:type="dxa"/>
            </w:tcMar>
            <w:vAlign w:val="center"/>
          </w:tcPr>
          <w:p w:rsidR="005B0A06" w:rsidRPr="005B0A06" w:rsidRDefault="005B0A06" w:rsidP="005B0A06">
            <w:pPr>
              <w:widowControl/>
              <w:suppressAutoHyphens w:val="0"/>
              <w:jc w:val="center"/>
              <w:textAlignment w:val="auto"/>
              <w:rPr>
                <w:rFonts w:ascii="Arial Black" w:eastAsia="Times New Roman" w:hAnsi="Arial Black" w:cs="Arial"/>
                <w:b/>
                <w:bCs/>
                <w:kern w:val="0"/>
                <w:sz w:val="18"/>
                <w:szCs w:val="18"/>
                <w:lang w:val="fr-FR" w:eastAsia="fr-FR" w:bidi="ar-SA"/>
              </w:rPr>
            </w:pPr>
            <w:r w:rsidRPr="005B0A06">
              <w:rPr>
                <w:rFonts w:ascii="Arial Black" w:eastAsia="Times New Roman" w:hAnsi="Arial Black" w:cs="Arial"/>
                <w:b/>
                <w:bCs/>
                <w:kern w:val="0"/>
                <w:sz w:val="18"/>
                <w:szCs w:val="18"/>
                <w:lang w:val="fr-FR" w:eastAsia="fr-FR" w:bidi="ar-SA"/>
              </w:rPr>
              <w:t>TB</w:t>
            </w:r>
          </w:p>
        </w:tc>
        <w:tc>
          <w:tcPr>
            <w:tcW w:w="425" w:type="dxa"/>
            <w:tcBorders>
              <w:top w:val="single" w:sz="12" w:space="0" w:color="auto"/>
              <w:left w:val="single" w:sz="4" w:space="0" w:color="000000"/>
              <w:bottom w:val="single" w:sz="12" w:space="0" w:color="auto"/>
            </w:tcBorders>
            <w:shd w:val="clear" w:color="auto" w:fill="BFBFBF"/>
            <w:vAlign w:val="center"/>
          </w:tcPr>
          <w:p w:rsidR="005B0A06" w:rsidRPr="005B0A06" w:rsidRDefault="005B0A06" w:rsidP="005B0A06">
            <w:pPr>
              <w:widowControl/>
              <w:suppressAutoHyphens w:val="0"/>
              <w:jc w:val="center"/>
              <w:textAlignment w:val="auto"/>
              <w:rPr>
                <w:rFonts w:ascii="Arial Black" w:eastAsia="Times New Roman" w:hAnsi="Arial Black" w:cs="Arial"/>
                <w:b/>
                <w:bCs/>
                <w:kern w:val="0"/>
                <w:sz w:val="18"/>
                <w:szCs w:val="18"/>
                <w:lang w:val="fr-FR" w:eastAsia="fr-FR" w:bidi="ar-SA"/>
              </w:rPr>
            </w:pPr>
            <w:r w:rsidRPr="005B0A06">
              <w:rPr>
                <w:rFonts w:ascii="Arial Black" w:eastAsia="Times New Roman" w:hAnsi="Arial Black" w:cs="Arial"/>
                <w:b/>
                <w:bCs/>
                <w:kern w:val="0"/>
                <w:sz w:val="18"/>
                <w:szCs w:val="18"/>
                <w:lang w:val="fr-FR" w:eastAsia="fr-FR" w:bidi="ar-SA"/>
              </w:rPr>
              <w:t>S</w:t>
            </w:r>
          </w:p>
        </w:tc>
        <w:tc>
          <w:tcPr>
            <w:tcW w:w="425" w:type="dxa"/>
            <w:tcBorders>
              <w:top w:val="single" w:sz="12" w:space="0" w:color="auto"/>
              <w:left w:val="single" w:sz="4" w:space="0" w:color="000000"/>
              <w:bottom w:val="single" w:sz="12" w:space="0" w:color="auto"/>
            </w:tcBorders>
            <w:shd w:val="clear" w:color="auto" w:fill="BFBFBF"/>
            <w:vAlign w:val="center"/>
          </w:tcPr>
          <w:p w:rsidR="005B0A06" w:rsidRPr="005B0A06" w:rsidRDefault="005B0A06" w:rsidP="005B0A06">
            <w:pPr>
              <w:widowControl/>
              <w:suppressAutoHyphens w:val="0"/>
              <w:jc w:val="center"/>
              <w:textAlignment w:val="auto"/>
              <w:rPr>
                <w:rFonts w:ascii="Arial Black" w:eastAsia="Times New Roman" w:hAnsi="Arial Black" w:cs="Arial"/>
                <w:b/>
                <w:bCs/>
                <w:kern w:val="0"/>
                <w:sz w:val="18"/>
                <w:szCs w:val="18"/>
                <w:lang w:val="fr-FR" w:eastAsia="fr-FR" w:bidi="ar-SA"/>
              </w:rPr>
            </w:pPr>
            <w:r w:rsidRPr="005B0A06">
              <w:rPr>
                <w:rFonts w:ascii="Arial Black" w:eastAsia="Times New Roman" w:hAnsi="Arial Black" w:cs="Arial"/>
                <w:b/>
                <w:bCs/>
                <w:kern w:val="0"/>
                <w:sz w:val="18"/>
                <w:szCs w:val="18"/>
                <w:lang w:val="fr-FR" w:eastAsia="fr-FR" w:bidi="ar-SA"/>
              </w:rPr>
              <w:t>F</w:t>
            </w:r>
          </w:p>
        </w:tc>
        <w:tc>
          <w:tcPr>
            <w:tcW w:w="426" w:type="dxa"/>
            <w:tcBorders>
              <w:top w:val="single" w:sz="12" w:space="0" w:color="auto"/>
              <w:left w:val="single" w:sz="4" w:space="0" w:color="000000"/>
              <w:bottom w:val="single" w:sz="12" w:space="0" w:color="auto"/>
              <w:right w:val="single" w:sz="4" w:space="0" w:color="000000"/>
            </w:tcBorders>
            <w:shd w:val="clear" w:color="auto" w:fill="BFBFBF"/>
            <w:vAlign w:val="center"/>
          </w:tcPr>
          <w:p w:rsidR="005B0A06" w:rsidRPr="005B0A06" w:rsidRDefault="005B0A06" w:rsidP="005B0A06">
            <w:pPr>
              <w:widowControl/>
              <w:suppressAutoHyphens w:val="0"/>
              <w:jc w:val="center"/>
              <w:textAlignment w:val="auto"/>
              <w:rPr>
                <w:rFonts w:ascii="Arial Black" w:eastAsia="Times New Roman" w:hAnsi="Arial Black" w:cs="Times New Roman"/>
                <w:kern w:val="0"/>
                <w:sz w:val="18"/>
                <w:szCs w:val="18"/>
                <w:lang w:val="fr-FR" w:eastAsia="fr-FR" w:bidi="ar-SA"/>
              </w:rPr>
            </w:pPr>
            <w:r w:rsidRPr="005B0A06">
              <w:rPr>
                <w:rFonts w:ascii="Arial Black" w:eastAsia="Times New Roman" w:hAnsi="Arial Black" w:cs="Arial"/>
                <w:b/>
                <w:bCs/>
                <w:kern w:val="0"/>
                <w:sz w:val="18"/>
                <w:szCs w:val="18"/>
                <w:lang w:val="fr-FR" w:eastAsia="fr-FR" w:bidi="ar-SA"/>
              </w:rPr>
              <w:t>I</w:t>
            </w:r>
          </w:p>
        </w:tc>
        <w:tc>
          <w:tcPr>
            <w:tcW w:w="1878" w:type="dxa"/>
            <w:gridSpan w:val="2"/>
            <w:tcBorders>
              <w:top w:val="single" w:sz="12" w:space="0" w:color="auto"/>
              <w:left w:val="single" w:sz="4" w:space="0" w:color="000000"/>
              <w:bottom w:val="single" w:sz="12" w:space="0" w:color="auto"/>
              <w:right w:val="single" w:sz="12" w:space="0" w:color="auto"/>
            </w:tcBorders>
            <w:shd w:val="clear" w:color="auto" w:fill="BFBFBF"/>
            <w:vAlign w:val="center"/>
          </w:tcPr>
          <w:p w:rsidR="005B0A06" w:rsidRPr="005B0A06" w:rsidRDefault="005B0A06" w:rsidP="005B0A06">
            <w:pPr>
              <w:widowControl/>
              <w:suppressAutoHyphens w:val="0"/>
              <w:jc w:val="center"/>
              <w:textAlignment w:val="auto"/>
              <w:rPr>
                <w:rFonts w:ascii="Arial Black" w:eastAsia="Times New Roman" w:hAnsi="Arial Black" w:cs="Arial"/>
                <w:b/>
                <w:bCs/>
                <w:kern w:val="0"/>
                <w:sz w:val="18"/>
                <w:szCs w:val="18"/>
                <w:lang w:val="fr-FR" w:eastAsia="fr-FR" w:bidi="ar-SA"/>
              </w:rPr>
            </w:pPr>
            <w:r w:rsidRPr="005B0A06">
              <w:rPr>
                <w:rFonts w:ascii="Arial Black" w:eastAsia="Times New Roman" w:hAnsi="Arial Black" w:cs="Arial"/>
                <w:b/>
                <w:bCs/>
                <w:kern w:val="0"/>
                <w:sz w:val="18"/>
                <w:szCs w:val="18"/>
                <w:lang w:val="fr-FR" w:eastAsia="fr-FR" w:bidi="ar-SA"/>
              </w:rPr>
              <w:t>Note</w:t>
            </w:r>
          </w:p>
        </w:tc>
      </w:tr>
      <w:tr w:rsidR="005B0A06" w:rsidRPr="005B0A06" w:rsidTr="00292A58">
        <w:trPr>
          <w:trHeight w:val="346"/>
          <w:jc w:val="center"/>
        </w:trPr>
        <w:tc>
          <w:tcPr>
            <w:tcW w:w="1041" w:type="dxa"/>
            <w:tcBorders>
              <w:top w:val="single" w:sz="12" w:space="0" w:color="auto"/>
              <w:left w:val="single" w:sz="12" w:space="0" w:color="auto"/>
              <w:bottom w:val="single" w:sz="12" w:space="0" w:color="auto"/>
            </w:tcBorders>
            <w:shd w:val="clear" w:color="auto" w:fill="auto"/>
            <w:vAlign w:val="center"/>
          </w:tcPr>
          <w:p w:rsidR="005B0A06" w:rsidRPr="005B0A06" w:rsidRDefault="005B0A06" w:rsidP="005B0A06">
            <w:pPr>
              <w:widowControl/>
              <w:suppressAutoHyphens w:val="0"/>
              <w:jc w:val="center"/>
              <w:textAlignment w:val="auto"/>
              <w:rPr>
                <w:rFonts w:ascii="Arial" w:eastAsia="Times New Roman" w:hAnsi="Arial" w:cs="Arial"/>
                <w:kern w:val="0"/>
                <w:sz w:val="18"/>
                <w:szCs w:val="18"/>
                <w:lang w:val="fr-FR" w:eastAsia="fr-FR" w:bidi="ar-SA"/>
              </w:rPr>
            </w:pPr>
            <w:r w:rsidRPr="005B0A06">
              <w:rPr>
                <w:rFonts w:ascii="Arial" w:eastAsia="Times New Roman" w:hAnsi="Arial" w:cs="Arial"/>
                <w:b/>
                <w:kern w:val="0"/>
                <w:sz w:val="18"/>
                <w:szCs w:val="18"/>
                <w:lang w:val="fr-FR" w:eastAsia="fr-FR" w:bidi="ar-SA"/>
              </w:rPr>
              <w:t>1</w:t>
            </w:r>
            <w:r w:rsidRPr="005B0A06">
              <w:rPr>
                <w:rFonts w:ascii="Arial" w:eastAsia="Times New Roman" w:hAnsi="Arial" w:cs="Arial"/>
                <w:b/>
                <w:kern w:val="0"/>
                <w:sz w:val="18"/>
                <w:szCs w:val="18"/>
                <w:vertAlign w:val="subscript"/>
                <w:lang w:val="fr-FR" w:eastAsia="fr-FR" w:bidi="ar-SA"/>
              </w:rPr>
              <w:t>FE</w:t>
            </w:r>
          </w:p>
        </w:tc>
        <w:tc>
          <w:tcPr>
            <w:tcW w:w="5298" w:type="dxa"/>
            <w:tcBorders>
              <w:top w:val="single" w:sz="12" w:space="0" w:color="auto"/>
              <w:left w:val="single" w:sz="4" w:space="0" w:color="000000"/>
              <w:bottom w:val="single" w:sz="12" w:space="0" w:color="auto"/>
            </w:tcBorders>
            <w:shd w:val="clear" w:color="auto" w:fill="auto"/>
            <w:vAlign w:val="center"/>
          </w:tcPr>
          <w:p w:rsidR="005B0A06" w:rsidRPr="005B0A06" w:rsidRDefault="005B0A06" w:rsidP="005B0A06">
            <w:pPr>
              <w:widowControl/>
              <w:suppressAutoHyphens w:val="0"/>
              <w:ind w:right="-2269"/>
              <w:jc w:val="both"/>
              <w:textAlignment w:val="auto"/>
              <w:rPr>
                <w:rFonts w:ascii="Arial" w:eastAsia="Times New Roman" w:hAnsi="Arial" w:cs="Arial"/>
                <w:b/>
                <w:kern w:val="0"/>
                <w:sz w:val="18"/>
                <w:szCs w:val="18"/>
                <w:lang w:val="fr-FR" w:eastAsia="fr-FR" w:bidi="ar-SA"/>
              </w:rPr>
            </w:pPr>
            <w:r w:rsidRPr="005B0A06">
              <w:rPr>
                <w:rFonts w:ascii="Arial" w:eastAsia="Times New Roman" w:hAnsi="Arial" w:cs="Arial"/>
                <w:kern w:val="0"/>
                <w:sz w:val="18"/>
                <w:szCs w:val="18"/>
                <w:lang w:val="fr-FR" w:eastAsia="fr-FR" w:bidi="ar-SA"/>
              </w:rPr>
              <w:t>Rédiger un texte organisé, argumenté et bien orthographié</w:t>
            </w:r>
          </w:p>
        </w:tc>
        <w:tc>
          <w:tcPr>
            <w:tcW w:w="425" w:type="dxa"/>
            <w:tcBorders>
              <w:top w:val="single" w:sz="12" w:space="0" w:color="auto"/>
              <w:left w:val="single" w:sz="4" w:space="0" w:color="000000"/>
              <w:bottom w:val="single" w:sz="12" w:space="0" w:color="auto"/>
            </w:tcBorders>
            <w:shd w:val="clear" w:color="auto" w:fill="auto"/>
          </w:tcPr>
          <w:p w:rsidR="005B0A06" w:rsidRPr="005B0A06" w:rsidRDefault="005B0A06" w:rsidP="005B0A06">
            <w:pPr>
              <w:widowControl/>
              <w:suppressAutoHyphens w:val="0"/>
              <w:snapToGrid w:val="0"/>
              <w:ind w:right="-2269"/>
              <w:jc w:val="both"/>
              <w:textAlignment w:val="auto"/>
              <w:rPr>
                <w:rFonts w:ascii="Arial" w:eastAsia="Times New Roman" w:hAnsi="Arial" w:cs="Arial"/>
                <w:b/>
                <w:kern w:val="0"/>
                <w:sz w:val="18"/>
                <w:szCs w:val="18"/>
                <w:lang w:val="fr-FR" w:eastAsia="fr-FR" w:bidi="ar-SA"/>
              </w:rPr>
            </w:pPr>
          </w:p>
        </w:tc>
        <w:tc>
          <w:tcPr>
            <w:tcW w:w="425" w:type="dxa"/>
            <w:tcBorders>
              <w:top w:val="single" w:sz="12" w:space="0" w:color="auto"/>
              <w:left w:val="single" w:sz="4" w:space="0" w:color="000000"/>
              <w:bottom w:val="single" w:sz="12" w:space="0" w:color="auto"/>
            </w:tcBorders>
            <w:shd w:val="clear" w:color="auto" w:fill="auto"/>
          </w:tcPr>
          <w:p w:rsidR="005B0A06" w:rsidRPr="005B0A06" w:rsidRDefault="005B0A06" w:rsidP="005B0A06">
            <w:pPr>
              <w:widowControl/>
              <w:suppressAutoHyphens w:val="0"/>
              <w:snapToGrid w:val="0"/>
              <w:ind w:right="-2269"/>
              <w:jc w:val="both"/>
              <w:textAlignment w:val="auto"/>
              <w:rPr>
                <w:rFonts w:ascii="Arial" w:eastAsia="Times New Roman" w:hAnsi="Arial" w:cs="Arial"/>
                <w:b/>
                <w:kern w:val="0"/>
                <w:sz w:val="18"/>
                <w:szCs w:val="18"/>
                <w:lang w:val="fr-FR" w:eastAsia="fr-FR" w:bidi="ar-SA"/>
              </w:rPr>
            </w:pPr>
          </w:p>
        </w:tc>
        <w:tc>
          <w:tcPr>
            <w:tcW w:w="425" w:type="dxa"/>
            <w:tcBorders>
              <w:top w:val="single" w:sz="12" w:space="0" w:color="auto"/>
              <w:left w:val="single" w:sz="4" w:space="0" w:color="000000"/>
              <w:bottom w:val="single" w:sz="12" w:space="0" w:color="auto"/>
            </w:tcBorders>
            <w:shd w:val="clear" w:color="auto" w:fill="auto"/>
          </w:tcPr>
          <w:p w:rsidR="005B0A06" w:rsidRPr="005B0A06" w:rsidRDefault="005B0A06" w:rsidP="005B0A06">
            <w:pPr>
              <w:widowControl/>
              <w:suppressAutoHyphens w:val="0"/>
              <w:snapToGrid w:val="0"/>
              <w:ind w:right="-2269"/>
              <w:jc w:val="both"/>
              <w:textAlignment w:val="auto"/>
              <w:rPr>
                <w:rFonts w:ascii="Arial" w:eastAsia="Times New Roman" w:hAnsi="Arial" w:cs="Arial"/>
                <w:b/>
                <w:kern w:val="0"/>
                <w:sz w:val="18"/>
                <w:szCs w:val="18"/>
                <w:lang w:val="fr-FR" w:eastAsia="fr-FR" w:bidi="ar-SA"/>
              </w:rPr>
            </w:pPr>
          </w:p>
        </w:tc>
        <w:tc>
          <w:tcPr>
            <w:tcW w:w="426" w:type="dxa"/>
            <w:tcBorders>
              <w:top w:val="single" w:sz="12" w:space="0" w:color="auto"/>
              <w:left w:val="single" w:sz="4" w:space="0" w:color="000000"/>
              <w:bottom w:val="single" w:sz="12" w:space="0" w:color="auto"/>
              <w:right w:val="single" w:sz="4" w:space="0" w:color="000000"/>
            </w:tcBorders>
            <w:shd w:val="clear" w:color="auto" w:fill="auto"/>
          </w:tcPr>
          <w:p w:rsidR="005B0A06" w:rsidRPr="005B0A06" w:rsidRDefault="005B0A06" w:rsidP="005B0A06">
            <w:pPr>
              <w:widowControl/>
              <w:suppressAutoHyphens w:val="0"/>
              <w:snapToGrid w:val="0"/>
              <w:ind w:right="-2269"/>
              <w:jc w:val="both"/>
              <w:textAlignment w:val="auto"/>
              <w:rPr>
                <w:rFonts w:ascii="Arial" w:eastAsia="Times New Roman" w:hAnsi="Arial" w:cs="Arial"/>
                <w:b/>
                <w:kern w:val="0"/>
                <w:sz w:val="18"/>
                <w:szCs w:val="18"/>
                <w:lang w:val="fr-FR" w:eastAsia="fr-FR" w:bidi="ar-SA"/>
              </w:rPr>
            </w:pPr>
          </w:p>
        </w:tc>
        <w:tc>
          <w:tcPr>
            <w:tcW w:w="939" w:type="dxa"/>
            <w:tcBorders>
              <w:top w:val="single" w:sz="12" w:space="0" w:color="auto"/>
              <w:left w:val="single" w:sz="4" w:space="0" w:color="000000"/>
              <w:bottom w:val="single" w:sz="12" w:space="0" w:color="auto"/>
              <w:right w:val="single" w:sz="4" w:space="0" w:color="000000"/>
            </w:tcBorders>
            <w:vAlign w:val="center"/>
          </w:tcPr>
          <w:p w:rsidR="005B0A06" w:rsidRPr="005B0A06" w:rsidRDefault="005B0A06" w:rsidP="005B0A06">
            <w:pPr>
              <w:widowControl/>
              <w:suppressAutoHyphens w:val="0"/>
              <w:snapToGrid w:val="0"/>
              <w:ind w:right="-108"/>
              <w:textAlignment w:val="auto"/>
              <w:rPr>
                <w:rFonts w:ascii="Arial" w:eastAsia="Times New Roman" w:hAnsi="Arial" w:cs="Arial"/>
                <w:kern w:val="0"/>
                <w:sz w:val="18"/>
                <w:szCs w:val="18"/>
                <w:lang w:val="fr-FR" w:eastAsia="fr-FR" w:bidi="ar-SA"/>
              </w:rPr>
            </w:pPr>
            <w:r w:rsidRPr="005B0A06">
              <w:rPr>
                <w:rFonts w:ascii="Arial" w:eastAsia="Times New Roman" w:hAnsi="Arial" w:cs="Arial"/>
                <w:kern w:val="0"/>
                <w:sz w:val="18"/>
                <w:szCs w:val="18"/>
                <w:lang w:val="fr-FR" w:eastAsia="fr-FR" w:bidi="ar-SA"/>
              </w:rPr>
              <w:t>…….../3</w:t>
            </w:r>
          </w:p>
        </w:tc>
        <w:tc>
          <w:tcPr>
            <w:tcW w:w="939" w:type="dxa"/>
            <w:vMerge w:val="restart"/>
            <w:tcBorders>
              <w:top w:val="single" w:sz="12" w:space="0" w:color="auto"/>
              <w:left w:val="single" w:sz="4" w:space="0" w:color="000000"/>
              <w:right w:val="single" w:sz="12" w:space="0" w:color="auto"/>
            </w:tcBorders>
            <w:vAlign w:val="center"/>
          </w:tcPr>
          <w:p w:rsidR="005B0A06" w:rsidRPr="005B0A06" w:rsidRDefault="005B0A06" w:rsidP="005B0A06">
            <w:pPr>
              <w:widowControl/>
              <w:suppressAutoHyphens w:val="0"/>
              <w:snapToGrid w:val="0"/>
              <w:ind w:right="-108"/>
              <w:textAlignment w:val="auto"/>
              <w:rPr>
                <w:rFonts w:ascii="Arial" w:eastAsia="Times New Roman" w:hAnsi="Arial" w:cs="Arial"/>
                <w:b/>
                <w:kern w:val="0"/>
                <w:sz w:val="18"/>
                <w:szCs w:val="18"/>
                <w:lang w:val="fr-FR" w:eastAsia="fr-FR" w:bidi="ar-SA"/>
              </w:rPr>
            </w:pPr>
            <w:r w:rsidRPr="005B0A06">
              <w:rPr>
                <w:rFonts w:ascii="Arial" w:eastAsia="Times New Roman" w:hAnsi="Arial" w:cs="Arial"/>
                <w:b/>
                <w:kern w:val="0"/>
                <w:sz w:val="18"/>
                <w:szCs w:val="18"/>
                <w:lang w:val="fr-FR" w:eastAsia="fr-FR" w:bidi="ar-SA"/>
              </w:rPr>
              <w:t>…….../10</w:t>
            </w:r>
          </w:p>
        </w:tc>
      </w:tr>
      <w:tr w:rsidR="005B0A06" w:rsidRPr="005B0A06" w:rsidTr="00292A58">
        <w:trPr>
          <w:trHeight w:val="346"/>
          <w:jc w:val="center"/>
        </w:trPr>
        <w:tc>
          <w:tcPr>
            <w:tcW w:w="1041" w:type="dxa"/>
            <w:tcBorders>
              <w:top w:val="single" w:sz="12" w:space="0" w:color="auto"/>
              <w:left w:val="single" w:sz="12" w:space="0" w:color="auto"/>
              <w:bottom w:val="single" w:sz="12" w:space="0" w:color="auto"/>
            </w:tcBorders>
            <w:shd w:val="clear" w:color="auto" w:fill="auto"/>
            <w:vAlign w:val="center"/>
          </w:tcPr>
          <w:p w:rsidR="005B0A06" w:rsidRPr="005B0A06" w:rsidRDefault="005B0A06" w:rsidP="005B0A06">
            <w:pPr>
              <w:widowControl/>
              <w:suppressAutoHyphens w:val="0"/>
              <w:jc w:val="center"/>
              <w:textAlignment w:val="auto"/>
              <w:rPr>
                <w:rFonts w:ascii="Arial" w:eastAsia="Times New Roman" w:hAnsi="Arial" w:cs="Arial"/>
                <w:kern w:val="0"/>
                <w:sz w:val="18"/>
                <w:szCs w:val="18"/>
                <w:lang w:val="fr-FR" w:eastAsia="fr-FR" w:bidi="ar-SA"/>
              </w:rPr>
            </w:pPr>
            <w:r w:rsidRPr="005B0A06">
              <w:rPr>
                <w:rFonts w:ascii="Arial" w:eastAsia="Times New Roman" w:hAnsi="Arial" w:cs="Arial"/>
                <w:b/>
                <w:kern w:val="0"/>
                <w:sz w:val="18"/>
                <w:szCs w:val="18"/>
                <w:lang w:val="fr-FR" w:eastAsia="fr-FR" w:bidi="ar-SA"/>
              </w:rPr>
              <w:t>1</w:t>
            </w:r>
            <w:r w:rsidRPr="005B0A06">
              <w:rPr>
                <w:rFonts w:ascii="Arial" w:eastAsia="Times New Roman" w:hAnsi="Arial" w:cs="Arial"/>
                <w:b/>
                <w:kern w:val="0"/>
                <w:sz w:val="18"/>
                <w:szCs w:val="18"/>
                <w:vertAlign w:val="subscript"/>
                <w:lang w:val="fr-FR" w:eastAsia="fr-FR" w:bidi="ar-SA"/>
              </w:rPr>
              <w:t>S</w:t>
            </w:r>
          </w:p>
        </w:tc>
        <w:tc>
          <w:tcPr>
            <w:tcW w:w="5298" w:type="dxa"/>
            <w:tcBorders>
              <w:top w:val="single" w:sz="12" w:space="0" w:color="auto"/>
              <w:left w:val="single" w:sz="4" w:space="0" w:color="000000"/>
              <w:bottom w:val="single" w:sz="12" w:space="0" w:color="auto"/>
            </w:tcBorders>
            <w:shd w:val="clear" w:color="auto" w:fill="auto"/>
            <w:vAlign w:val="center"/>
          </w:tcPr>
          <w:p w:rsidR="005B0A06" w:rsidRPr="005B0A06" w:rsidRDefault="005B0A06" w:rsidP="005B0A06">
            <w:pPr>
              <w:widowControl/>
              <w:suppressAutoHyphens w:val="0"/>
              <w:ind w:right="-2269"/>
              <w:jc w:val="both"/>
              <w:textAlignment w:val="auto"/>
              <w:rPr>
                <w:rFonts w:ascii="Arial" w:eastAsia="Times New Roman" w:hAnsi="Arial" w:cs="Arial"/>
                <w:b/>
                <w:kern w:val="0"/>
                <w:sz w:val="18"/>
                <w:szCs w:val="18"/>
                <w:lang w:val="fr-FR" w:eastAsia="fr-FR" w:bidi="ar-SA"/>
              </w:rPr>
            </w:pPr>
            <w:r w:rsidRPr="005B0A06">
              <w:rPr>
                <w:rFonts w:ascii="Arial" w:eastAsia="Times New Roman" w:hAnsi="Arial" w:cs="Arial"/>
                <w:kern w:val="0"/>
                <w:sz w:val="18"/>
                <w:szCs w:val="18"/>
                <w:lang w:val="fr-FR" w:eastAsia="fr-FR" w:bidi="ar-SA"/>
              </w:rPr>
              <w:t>Utiliser un vocabulaire scientifique adapté</w:t>
            </w:r>
          </w:p>
        </w:tc>
        <w:tc>
          <w:tcPr>
            <w:tcW w:w="425" w:type="dxa"/>
            <w:tcBorders>
              <w:top w:val="single" w:sz="12" w:space="0" w:color="auto"/>
              <w:left w:val="single" w:sz="4" w:space="0" w:color="000000"/>
              <w:bottom w:val="single" w:sz="12" w:space="0" w:color="auto"/>
            </w:tcBorders>
            <w:shd w:val="clear" w:color="auto" w:fill="auto"/>
          </w:tcPr>
          <w:p w:rsidR="005B0A06" w:rsidRPr="005B0A06" w:rsidRDefault="005B0A06" w:rsidP="005B0A06">
            <w:pPr>
              <w:widowControl/>
              <w:suppressAutoHyphens w:val="0"/>
              <w:snapToGrid w:val="0"/>
              <w:ind w:right="-2269"/>
              <w:jc w:val="both"/>
              <w:textAlignment w:val="auto"/>
              <w:rPr>
                <w:rFonts w:ascii="Arial" w:eastAsia="Times New Roman" w:hAnsi="Arial" w:cs="Arial"/>
                <w:b/>
                <w:kern w:val="0"/>
                <w:sz w:val="18"/>
                <w:szCs w:val="18"/>
                <w:lang w:val="fr-FR" w:eastAsia="fr-FR" w:bidi="ar-SA"/>
              </w:rPr>
            </w:pPr>
          </w:p>
        </w:tc>
        <w:tc>
          <w:tcPr>
            <w:tcW w:w="425" w:type="dxa"/>
            <w:tcBorders>
              <w:top w:val="single" w:sz="12" w:space="0" w:color="auto"/>
              <w:left w:val="single" w:sz="4" w:space="0" w:color="000000"/>
              <w:bottom w:val="single" w:sz="12" w:space="0" w:color="auto"/>
            </w:tcBorders>
            <w:shd w:val="clear" w:color="auto" w:fill="auto"/>
          </w:tcPr>
          <w:p w:rsidR="005B0A06" w:rsidRPr="005B0A06" w:rsidRDefault="005B0A06" w:rsidP="005B0A06">
            <w:pPr>
              <w:widowControl/>
              <w:suppressAutoHyphens w:val="0"/>
              <w:snapToGrid w:val="0"/>
              <w:ind w:right="-2269"/>
              <w:jc w:val="both"/>
              <w:textAlignment w:val="auto"/>
              <w:rPr>
                <w:rFonts w:ascii="Arial" w:eastAsia="Times New Roman" w:hAnsi="Arial" w:cs="Arial"/>
                <w:b/>
                <w:kern w:val="0"/>
                <w:sz w:val="18"/>
                <w:szCs w:val="18"/>
                <w:lang w:val="fr-FR" w:eastAsia="fr-FR" w:bidi="ar-SA"/>
              </w:rPr>
            </w:pPr>
          </w:p>
        </w:tc>
        <w:tc>
          <w:tcPr>
            <w:tcW w:w="425" w:type="dxa"/>
            <w:tcBorders>
              <w:top w:val="single" w:sz="12" w:space="0" w:color="auto"/>
              <w:left w:val="single" w:sz="4" w:space="0" w:color="000000"/>
              <w:bottom w:val="single" w:sz="12" w:space="0" w:color="auto"/>
            </w:tcBorders>
            <w:shd w:val="clear" w:color="auto" w:fill="auto"/>
          </w:tcPr>
          <w:p w:rsidR="005B0A06" w:rsidRPr="005B0A06" w:rsidRDefault="005B0A06" w:rsidP="005B0A06">
            <w:pPr>
              <w:widowControl/>
              <w:suppressAutoHyphens w:val="0"/>
              <w:snapToGrid w:val="0"/>
              <w:ind w:right="-2269"/>
              <w:jc w:val="both"/>
              <w:textAlignment w:val="auto"/>
              <w:rPr>
                <w:rFonts w:ascii="Arial" w:eastAsia="Times New Roman" w:hAnsi="Arial" w:cs="Arial"/>
                <w:b/>
                <w:kern w:val="0"/>
                <w:sz w:val="18"/>
                <w:szCs w:val="18"/>
                <w:lang w:val="fr-FR" w:eastAsia="fr-FR" w:bidi="ar-SA"/>
              </w:rPr>
            </w:pPr>
          </w:p>
        </w:tc>
        <w:tc>
          <w:tcPr>
            <w:tcW w:w="426" w:type="dxa"/>
            <w:tcBorders>
              <w:top w:val="single" w:sz="12" w:space="0" w:color="auto"/>
              <w:left w:val="single" w:sz="4" w:space="0" w:color="000000"/>
              <w:bottom w:val="single" w:sz="12" w:space="0" w:color="auto"/>
              <w:right w:val="single" w:sz="4" w:space="0" w:color="000000"/>
            </w:tcBorders>
            <w:shd w:val="clear" w:color="auto" w:fill="auto"/>
          </w:tcPr>
          <w:p w:rsidR="005B0A06" w:rsidRPr="005B0A06" w:rsidRDefault="005B0A06" w:rsidP="005B0A06">
            <w:pPr>
              <w:widowControl/>
              <w:suppressAutoHyphens w:val="0"/>
              <w:snapToGrid w:val="0"/>
              <w:ind w:right="-2269"/>
              <w:jc w:val="both"/>
              <w:textAlignment w:val="auto"/>
              <w:rPr>
                <w:rFonts w:ascii="Arial" w:eastAsia="Times New Roman" w:hAnsi="Arial" w:cs="Arial"/>
                <w:b/>
                <w:kern w:val="0"/>
                <w:sz w:val="18"/>
                <w:szCs w:val="18"/>
                <w:lang w:val="fr-FR" w:eastAsia="fr-FR" w:bidi="ar-SA"/>
              </w:rPr>
            </w:pPr>
          </w:p>
        </w:tc>
        <w:tc>
          <w:tcPr>
            <w:tcW w:w="939" w:type="dxa"/>
            <w:tcBorders>
              <w:top w:val="single" w:sz="12" w:space="0" w:color="auto"/>
              <w:left w:val="single" w:sz="4" w:space="0" w:color="000000"/>
              <w:bottom w:val="single" w:sz="12" w:space="0" w:color="auto"/>
              <w:right w:val="single" w:sz="4" w:space="0" w:color="000000"/>
            </w:tcBorders>
            <w:vAlign w:val="center"/>
          </w:tcPr>
          <w:p w:rsidR="005B0A06" w:rsidRPr="005B0A06" w:rsidRDefault="005B0A06" w:rsidP="005B0A06">
            <w:pPr>
              <w:widowControl/>
              <w:suppressAutoHyphens w:val="0"/>
              <w:snapToGrid w:val="0"/>
              <w:ind w:right="-108"/>
              <w:textAlignment w:val="auto"/>
              <w:rPr>
                <w:rFonts w:ascii="Arial" w:eastAsia="Times New Roman" w:hAnsi="Arial" w:cs="Arial"/>
                <w:kern w:val="0"/>
                <w:sz w:val="18"/>
                <w:szCs w:val="18"/>
                <w:lang w:val="fr-FR" w:eastAsia="fr-FR" w:bidi="ar-SA"/>
              </w:rPr>
            </w:pPr>
            <w:r w:rsidRPr="005B0A06">
              <w:rPr>
                <w:rFonts w:ascii="Arial" w:eastAsia="Times New Roman" w:hAnsi="Arial" w:cs="Arial"/>
                <w:kern w:val="0"/>
                <w:sz w:val="18"/>
                <w:szCs w:val="18"/>
                <w:lang w:val="fr-FR" w:eastAsia="fr-FR" w:bidi="ar-SA"/>
              </w:rPr>
              <w:t>…….../2</w:t>
            </w:r>
          </w:p>
        </w:tc>
        <w:tc>
          <w:tcPr>
            <w:tcW w:w="939" w:type="dxa"/>
            <w:vMerge/>
            <w:tcBorders>
              <w:left w:val="single" w:sz="4" w:space="0" w:color="000000"/>
              <w:right w:val="single" w:sz="12" w:space="0" w:color="auto"/>
            </w:tcBorders>
            <w:vAlign w:val="center"/>
          </w:tcPr>
          <w:p w:rsidR="005B0A06" w:rsidRPr="005B0A06" w:rsidRDefault="005B0A06" w:rsidP="005B0A06">
            <w:pPr>
              <w:widowControl/>
              <w:suppressAutoHyphens w:val="0"/>
              <w:snapToGrid w:val="0"/>
              <w:ind w:right="-108"/>
              <w:jc w:val="center"/>
              <w:textAlignment w:val="auto"/>
              <w:rPr>
                <w:rFonts w:ascii="Arial" w:eastAsia="Times New Roman" w:hAnsi="Arial" w:cs="Arial"/>
                <w:b/>
                <w:kern w:val="0"/>
                <w:sz w:val="18"/>
                <w:szCs w:val="18"/>
                <w:lang w:val="fr-FR" w:eastAsia="fr-FR" w:bidi="ar-SA"/>
              </w:rPr>
            </w:pPr>
          </w:p>
        </w:tc>
      </w:tr>
      <w:tr w:rsidR="005B0A06" w:rsidRPr="005B0A06" w:rsidTr="00292A58">
        <w:trPr>
          <w:trHeight w:val="539"/>
          <w:jc w:val="center"/>
        </w:trPr>
        <w:tc>
          <w:tcPr>
            <w:tcW w:w="1041" w:type="dxa"/>
            <w:tcBorders>
              <w:top w:val="single" w:sz="12" w:space="0" w:color="auto"/>
              <w:left w:val="single" w:sz="12" w:space="0" w:color="auto"/>
              <w:bottom w:val="single" w:sz="12" w:space="0" w:color="auto"/>
            </w:tcBorders>
            <w:shd w:val="clear" w:color="auto" w:fill="auto"/>
            <w:vAlign w:val="center"/>
          </w:tcPr>
          <w:p w:rsidR="005B0A06" w:rsidRPr="005B0A06" w:rsidRDefault="005B0A06" w:rsidP="005B0A06">
            <w:pPr>
              <w:widowControl/>
              <w:suppressAutoHyphens w:val="0"/>
              <w:jc w:val="center"/>
              <w:textAlignment w:val="auto"/>
              <w:rPr>
                <w:rFonts w:ascii="Arial" w:eastAsia="Times New Roman" w:hAnsi="Arial" w:cs="Arial"/>
                <w:kern w:val="0"/>
                <w:sz w:val="18"/>
                <w:szCs w:val="18"/>
                <w:lang w:val="fr-FR" w:eastAsia="fr-FR" w:bidi="ar-SA"/>
              </w:rPr>
            </w:pPr>
            <w:r w:rsidRPr="005B0A06">
              <w:rPr>
                <w:rFonts w:ascii="Arial" w:eastAsia="Times New Roman" w:hAnsi="Arial" w:cs="Arial"/>
                <w:b/>
                <w:kern w:val="0"/>
                <w:sz w:val="18"/>
                <w:szCs w:val="18"/>
                <w:lang w:val="fr-FR" w:eastAsia="fr-FR" w:bidi="ar-SA"/>
              </w:rPr>
              <w:t>5</w:t>
            </w:r>
          </w:p>
        </w:tc>
        <w:tc>
          <w:tcPr>
            <w:tcW w:w="5298" w:type="dxa"/>
            <w:tcBorders>
              <w:top w:val="single" w:sz="12" w:space="0" w:color="auto"/>
              <w:left w:val="single" w:sz="4" w:space="0" w:color="000000"/>
              <w:bottom w:val="single" w:sz="12" w:space="0" w:color="auto"/>
            </w:tcBorders>
            <w:shd w:val="clear" w:color="auto" w:fill="auto"/>
            <w:vAlign w:val="center"/>
          </w:tcPr>
          <w:p w:rsidR="005B0A06" w:rsidRPr="005B0A06" w:rsidRDefault="005B0A06" w:rsidP="005B0A06">
            <w:pPr>
              <w:widowControl/>
              <w:suppressAutoHyphens w:val="0"/>
              <w:textAlignment w:val="auto"/>
              <w:rPr>
                <w:rFonts w:ascii="Arial" w:eastAsia="Times New Roman" w:hAnsi="Arial" w:cs="Arial"/>
                <w:color w:val="000000"/>
                <w:kern w:val="0"/>
                <w:sz w:val="18"/>
                <w:szCs w:val="18"/>
                <w:lang w:val="fr-FR" w:eastAsia="fr-FR" w:bidi="ar-SA"/>
              </w:rPr>
            </w:pPr>
            <w:r w:rsidRPr="005B0A06">
              <w:rPr>
                <w:rFonts w:ascii="Arial" w:eastAsia="Times New Roman" w:hAnsi="Arial" w:cs="Arial"/>
                <w:color w:val="000000"/>
                <w:kern w:val="0"/>
                <w:sz w:val="18"/>
                <w:szCs w:val="18"/>
                <w:lang w:val="fr-FR" w:eastAsia="fr-FR" w:bidi="ar-SA"/>
              </w:rPr>
              <w:t>Expliquer, par l'histoire des sciences et des techniques, comment les sciences évoluent et influencent la société</w:t>
            </w:r>
            <w:r w:rsidRPr="005B0A06">
              <w:rPr>
                <w:rFonts w:ascii="Arial" w:eastAsia="Times New Roman" w:hAnsi="Arial" w:cs="Arial"/>
                <w:kern w:val="0"/>
                <w:sz w:val="18"/>
                <w:szCs w:val="18"/>
                <w:lang w:val="fr-FR" w:eastAsia="fr-FR" w:bidi="ar-SA"/>
              </w:rPr>
              <w:t>.</w:t>
            </w:r>
          </w:p>
        </w:tc>
        <w:tc>
          <w:tcPr>
            <w:tcW w:w="425" w:type="dxa"/>
            <w:tcBorders>
              <w:top w:val="single" w:sz="12" w:space="0" w:color="auto"/>
              <w:left w:val="single" w:sz="4" w:space="0" w:color="000000"/>
              <w:bottom w:val="single" w:sz="12" w:space="0" w:color="auto"/>
            </w:tcBorders>
            <w:shd w:val="clear" w:color="auto" w:fill="auto"/>
          </w:tcPr>
          <w:p w:rsidR="005B0A06" w:rsidRPr="005B0A06" w:rsidRDefault="005B0A06" w:rsidP="005B0A06">
            <w:pPr>
              <w:widowControl/>
              <w:suppressAutoHyphens w:val="0"/>
              <w:snapToGrid w:val="0"/>
              <w:ind w:right="-2269"/>
              <w:jc w:val="both"/>
              <w:textAlignment w:val="auto"/>
              <w:rPr>
                <w:rFonts w:ascii="Arial" w:eastAsia="Times New Roman" w:hAnsi="Arial" w:cs="Arial"/>
                <w:b/>
                <w:kern w:val="0"/>
                <w:sz w:val="18"/>
                <w:szCs w:val="18"/>
                <w:lang w:val="fr-FR" w:eastAsia="fr-FR" w:bidi="ar-SA"/>
              </w:rPr>
            </w:pPr>
          </w:p>
        </w:tc>
        <w:tc>
          <w:tcPr>
            <w:tcW w:w="425" w:type="dxa"/>
            <w:tcBorders>
              <w:top w:val="single" w:sz="12" w:space="0" w:color="auto"/>
              <w:left w:val="single" w:sz="4" w:space="0" w:color="000000"/>
              <w:bottom w:val="single" w:sz="12" w:space="0" w:color="auto"/>
            </w:tcBorders>
            <w:shd w:val="clear" w:color="auto" w:fill="auto"/>
          </w:tcPr>
          <w:p w:rsidR="005B0A06" w:rsidRPr="005B0A06" w:rsidRDefault="005B0A06" w:rsidP="005B0A06">
            <w:pPr>
              <w:widowControl/>
              <w:suppressAutoHyphens w:val="0"/>
              <w:snapToGrid w:val="0"/>
              <w:ind w:right="-2269"/>
              <w:jc w:val="both"/>
              <w:textAlignment w:val="auto"/>
              <w:rPr>
                <w:rFonts w:ascii="Arial" w:eastAsia="Times New Roman" w:hAnsi="Arial" w:cs="Arial"/>
                <w:b/>
                <w:kern w:val="0"/>
                <w:sz w:val="18"/>
                <w:szCs w:val="18"/>
                <w:lang w:val="fr-FR" w:eastAsia="fr-FR" w:bidi="ar-SA"/>
              </w:rPr>
            </w:pPr>
          </w:p>
        </w:tc>
        <w:tc>
          <w:tcPr>
            <w:tcW w:w="425" w:type="dxa"/>
            <w:tcBorders>
              <w:top w:val="single" w:sz="12" w:space="0" w:color="auto"/>
              <w:left w:val="single" w:sz="4" w:space="0" w:color="000000"/>
              <w:bottom w:val="single" w:sz="12" w:space="0" w:color="auto"/>
            </w:tcBorders>
            <w:shd w:val="clear" w:color="auto" w:fill="auto"/>
          </w:tcPr>
          <w:p w:rsidR="005B0A06" w:rsidRPr="005B0A06" w:rsidRDefault="005B0A06" w:rsidP="005B0A06">
            <w:pPr>
              <w:widowControl/>
              <w:suppressAutoHyphens w:val="0"/>
              <w:snapToGrid w:val="0"/>
              <w:ind w:right="-2269"/>
              <w:jc w:val="both"/>
              <w:textAlignment w:val="auto"/>
              <w:rPr>
                <w:rFonts w:ascii="Arial" w:eastAsia="Times New Roman" w:hAnsi="Arial" w:cs="Arial"/>
                <w:b/>
                <w:kern w:val="0"/>
                <w:sz w:val="18"/>
                <w:szCs w:val="18"/>
                <w:lang w:val="fr-FR" w:eastAsia="fr-FR" w:bidi="ar-SA"/>
              </w:rPr>
            </w:pPr>
          </w:p>
        </w:tc>
        <w:tc>
          <w:tcPr>
            <w:tcW w:w="426" w:type="dxa"/>
            <w:tcBorders>
              <w:top w:val="single" w:sz="12" w:space="0" w:color="auto"/>
              <w:left w:val="single" w:sz="4" w:space="0" w:color="000000"/>
              <w:bottom w:val="single" w:sz="12" w:space="0" w:color="auto"/>
              <w:right w:val="single" w:sz="4" w:space="0" w:color="000000"/>
            </w:tcBorders>
            <w:shd w:val="clear" w:color="auto" w:fill="auto"/>
          </w:tcPr>
          <w:p w:rsidR="005B0A06" w:rsidRPr="005B0A06" w:rsidRDefault="005B0A06" w:rsidP="005B0A06">
            <w:pPr>
              <w:widowControl/>
              <w:suppressAutoHyphens w:val="0"/>
              <w:snapToGrid w:val="0"/>
              <w:ind w:right="-2269"/>
              <w:jc w:val="both"/>
              <w:textAlignment w:val="auto"/>
              <w:rPr>
                <w:rFonts w:ascii="Arial" w:eastAsia="Times New Roman" w:hAnsi="Arial" w:cs="Arial"/>
                <w:b/>
                <w:kern w:val="0"/>
                <w:sz w:val="18"/>
                <w:szCs w:val="18"/>
                <w:lang w:val="fr-FR" w:eastAsia="fr-FR" w:bidi="ar-SA"/>
              </w:rPr>
            </w:pPr>
          </w:p>
        </w:tc>
        <w:tc>
          <w:tcPr>
            <w:tcW w:w="939" w:type="dxa"/>
            <w:tcBorders>
              <w:top w:val="single" w:sz="12" w:space="0" w:color="auto"/>
              <w:left w:val="single" w:sz="4" w:space="0" w:color="000000"/>
              <w:bottom w:val="single" w:sz="12" w:space="0" w:color="auto"/>
              <w:right w:val="single" w:sz="4" w:space="0" w:color="000000"/>
            </w:tcBorders>
            <w:vAlign w:val="center"/>
          </w:tcPr>
          <w:p w:rsidR="005B0A06" w:rsidRPr="005B0A06" w:rsidRDefault="005B0A06" w:rsidP="005B0A06">
            <w:pPr>
              <w:widowControl/>
              <w:suppressAutoHyphens w:val="0"/>
              <w:snapToGrid w:val="0"/>
              <w:ind w:right="-108"/>
              <w:textAlignment w:val="auto"/>
              <w:rPr>
                <w:rFonts w:ascii="Arial" w:eastAsia="Times New Roman" w:hAnsi="Arial" w:cs="Arial"/>
                <w:kern w:val="0"/>
                <w:sz w:val="18"/>
                <w:szCs w:val="18"/>
                <w:lang w:val="fr-FR" w:eastAsia="fr-FR" w:bidi="ar-SA"/>
              </w:rPr>
            </w:pPr>
            <w:r w:rsidRPr="005B0A06">
              <w:rPr>
                <w:rFonts w:ascii="Arial" w:eastAsia="Times New Roman" w:hAnsi="Arial" w:cs="Arial"/>
                <w:kern w:val="0"/>
                <w:sz w:val="18"/>
                <w:szCs w:val="18"/>
                <w:lang w:val="fr-FR" w:eastAsia="fr-FR" w:bidi="ar-SA"/>
              </w:rPr>
              <w:t>…….../5</w:t>
            </w:r>
          </w:p>
        </w:tc>
        <w:tc>
          <w:tcPr>
            <w:tcW w:w="939" w:type="dxa"/>
            <w:vMerge/>
            <w:tcBorders>
              <w:left w:val="single" w:sz="4" w:space="0" w:color="000000"/>
              <w:bottom w:val="single" w:sz="12" w:space="0" w:color="auto"/>
              <w:right w:val="single" w:sz="12" w:space="0" w:color="auto"/>
            </w:tcBorders>
            <w:vAlign w:val="center"/>
          </w:tcPr>
          <w:p w:rsidR="005B0A06" w:rsidRPr="005B0A06" w:rsidRDefault="005B0A06" w:rsidP="005B0A06">
            <w:pPr>
              <w:widowControl/>
              <w:suppressAutoHyphens w:val="0"/>
              <w:snapToGrid w:val="0"/>
              <w:ind w:right="-108"/>
              <w:jc w:val="center"/>
              <w:textAlignment w:val="auto"/>
              <w:rPr>
                <w:rFonts w:ascii="Arial" w:eastAsia="Times New Roman" w:hAnsi="Arial" w:cs="Arial"/>
                <w:b/>
                <w:kern w:val="0"/>
                <w:sz w:val="18"/>
                <w:szCs w:val="18"/>
                <w:lang w:val="fr-FR" w:eastAsia="fr-FR" w:bidi="ar-SA"/>
              </w:rPr>
            </w:pPr>
          </w:p>
        </w:tc>
      </w:tr>
    </w:tbl>
    <w:p w:rsidR="005B0A06" w:rsidRPr="005B0A06" w:rsidRDefault="005B0A06" w:rsidP="005B0A06">
      <w:pPr>
        <w:widowControl/>
        <w:numPr>
          <w:ilvl w:val="0"/>
          <w:numId w:val="1"/>
        </w:numPr>
        <w:suppressAutoHyphens w:val="0"/>
        <w:jc w:val="both"/>
        <w:textAlignment w:val="auto"/>
        <w:rPr>
          <w:rFonts w:ascii="Arial" w:eastAsia="Times New Roman" w:hAnsi="Arial" w:cs="Arial"/>
          <w:b/>
          <w:kern w:val="0"/>
          <w:sz w:val="20"/>
          <w:szCs w:val="20"/>
          <w:lang w:val="fr-FR" w:eastAsia="fr-FR" w:bidi="ar-SA"/>
        </w:rPr>
      </w:pPr>
    </w:p>
    <w:p w:rsidR="005B0A06" w:rsidRDefault="005B0A06" w:rsidP="005B0A06">
      <w:pPr>
        <w:widowControl/>
        <w:suppressAutoHyphens w:val="0"/>
        <w:jc w:val="both"/>
        <w:textAlignment w:val="auto"/>
        <w:rPr>
          <w:rFonts w:ascii="Arial" w:eastAsia="Times New Roman" w:hAnsi="Arial" w:cs="Arial"/>
          <w:b/>
          <w:kern w:val="0"/>
          <w:sz w:val="20"/>
          <w:szCs w:val="20"/>
          <w:lang w:val="fr-FR" w:eastAsia="fr-FR" w:bidi="ar-SA"/>
        </w:rPr>
      </w:pPr>
    </w:p>
    <w:p w:rsidR="005B0A06" w:rsidRDefault="005B0A06" w:rsidP="005B0A06">
      <w:pPr>
        <w:widowControl/>
        <w:suppressAutoHyphens w:val="0"/>
        <w:jc w:val="both"/>
        <w:textAlignment w:val="auto"/>
        <w:rPr>
          <w:rFonts w:ascii="Arial" w:eastAsia="Times New Roman" w:hAnsi="Arial" w:cs="Arial"/>
          <w:b/>
          <w:kern w:val="0"/>
          <w:sz w:val="20"/>
          <w:szCs w:val="20"/>
          <w:lang w:val="fr-FR" w:eastAsia="fr-FR" w:bidi="ar-SA"/>
        </w:rPr>
      </w:pPr>
    </w:p>
    <w:p w:rsidR="005B0A06" w:rsidRDefault="005B0A06" w:rsidP="005B0A06">
      <w:pPr>
        <w:widowControl/>
        <w:suppressAutoHyphens w:val="0"/>
        <w:jc w:val="both"/>
        <w:textAlignment w:val="auto"/>
        <w:rPr>
          <w:rFonts w:ascii="Arial" w:eastAsia="Times New Roman" w:hAnsi="Arial" w:cs="Arial"/>
          <w:b/>
          <w:kern w:val="0"/>
          <w:sz w:val="20"/>
          <w:szCs w:val="20"/>
          <w:lang w:val="fr-FR" w:eastAsia="fr-FR" w:bidi="ar-SA"/>
        </w:rPr>
      </w:pPr>
    </w:p>
    <w:p w:rsidR="005B0A06" w:rsidRPr="005B0A06" w:rsidRDefault="005B0A06" w:rsidP="005B0A06">
      <w:pPr>
        <w:widowControl/>
        <w:numPr>
          <w:ilvl w:val="0"/>
          <w:numId w:val="1"/>
        </w:numPr>
        <w:suppressAutoHyphens w:val="0"/>
        <w:jc w:val="both"/>
        <w:textAlignment w:val="auto"/>
        <w:rPr>
          <w:rFonts w:ascii="Arial" w:eastAsia="Times New Roman" w:hAnsi="Arial" w:cs="Arial"/>
          <w:kern w:val="0"/>
          <w:sz w:val="18"/>
          <w:szCs w:val="18"/>
          <w:lang w:val="fr-FR" w:eastAsia="fr-FR" w:bidi="ar-SA"/>
        </w:rPr>
      </w:pPr>
      <w:r w:rsidRPr="005B0A06">
        <w:rPr>
          <w:rFonts w:eastAsia="Times New Roman" w:cs="Times New Roman"/>
          <w:noProof/>
          <w:kern w:val="0"/>
          <w:sz w:val="20"/>
          <w:szCs w:val="20"/>
          <w:lang w:val="fr-FR" w:eastAsia="fr-FR" w:bidi="ar-SA"/>
        </w:rPr>
        <mc:AlternateContent>
          <mc:Choice Requires="wps">
            <w:drawing>
              <wp:anchor distT="0" distB="0" distL="114935" distR="114935" simplePos="0" relativeHeight="251964928" behindDoc="0" locked="0" layoutInCell="1" allowOverlap="1" wp14:anchorId="07C5CB84" wp14:editId="4A1D45E5">
                <wp:simplePos x="0" y="0"/>
                <wp:positionH relativeFrom="column">
                  <wp:posOffset>-95885</wp:posOffset>
                </wp:positionH>
                <wp:positionV relativeFrom="paragraph">
                  <wp:posOffset>78105</wp:posOffset>
                </wp:positionV>
                <wp:extent cx="636270" cy="858520"/>
                <wp:effectExtent l="6350" t="5080" r="5080" b="12700"/>
                <wp:wrapNone/>
                <wp:docPr id="531" name="Zone de texte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858520"/>
                        </a:xfrm>
                        <a:prstGeom prst="rect">
                          <a:avLst/>
                        </a:prstGeom>
                        <a:solidFill>
                          <a:srgbClr val="FFFFFF"/>
                        </a:solidFill>
                        <a:ln w="9525">
                          <a:solidFill>
                            <a:srgbClr val="FFFFFF"/>
                          </a:solidFill>
                          <a:miter lim="800000"/>
                          <a:headEnd/>
                          <a:tailEnd/>
                        </a:ln>
                      </wps:spPr>
                      <wps:txbx>
                        <w:txbxContent>
                          <w:p w:rsidR="00292A58" w:rsidRDefault="00292A58" w:rsidP="005B0A06">
                            <w:r w:rsidRPr="00440676">
                              <w:rPr>
                                <w:noProof/>
                              </w:rPr>
                              <w:drawing>
                                <wp:inline distT="0" distB="0" distL="0" distR="0" wp14:anchorId="74466A79" wp14:editId="4C6F8ECE">
                                  <wp:extent cx="466725" cy="714375"/>
                                  <wp:effectExtent l="0" t="0" r="9525" b="9525"/>
                                  <wp:docPr id="530" name="Image 53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6725" cy="714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5CB84" id="Zone de texte 531" o:spid="_x0000_s1047" type="#_x0000_t202" style="position:absolute;left:0;text-align:left;margin-left:-7.55pt;margin-top:6.15pt;width:50.1pt;height:67.6pt;z-index:2519649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" strokecolor="white">
                <v:textbox>
                  <w:txbxContent>
                    <w:p w:rsidR="00292A58" w:rsidRDefault="00292A58" w:rsidP="005B0A06">
                      <w:r w:rsidRPr="00440676">
                        <w:rPr>
                          <w:noProof/>
                        </w:rPr>
                        <w:drawing>
                          <wp:inline distT="0" distB="0" distL="0" distR="0" wp14:anchorId="74466A79" wp14:editId="4C6F8ECE">
                            <wp:extent cx="466725" cy="714375"/>
                            <wp:effectExtent l="0" t="0" r="9525" b="9525"/>
                            <wp:docPr id="530" name="Image 53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6725" cy="714375"/>
                                    </a:xfrm>
                                    <a:prstGeom prst="rect">
                                      <a:avLst/>
                                    </a:prstGeom>
                                    <a:noFill/>
                                    <a:ln>
                                      <a:noFill/>
                                    </a:ln>
                                  </pic:spPr>
                                </pic:pic>
                              </a:graphicData>
                            </a:graphic>
                          </wp:inline>
                        </w:drawing>
                      </w:r>
                    </w:p>
                  </w:txbxContent>
                </v:textbox>
              </v:shape>
            </w:pict>
          </mc:Fallback>
        </mc:AlternateContent>
      </w:r>
    </w:p>
    <w:p w:rsidR="005B0A06" w:rsidRPr="005B0A06" w:rsidRDefault="005B0A06" w:rsidP="005B0A06">
      <w:pPr>
        <w:widowControl/>
        <w:numPr>
          <w:ilvl w:val="0"/>
          <w:numId w:val="1"/>
        </w:numPr>
        <w:suppressAutoHyphens w:val="0"/>
        <w:spacing w:line="360" w:lineRule="auto"/>
        <w:ind w:firstLine="702"/>
        <w:textAlignment w:val="auto"/>
        <w:rPr>
          <w:rFonts w:ascii="Arial Black" w:eastAsia="Calibri" w:hAnsi="Arial Black" w:cs="Arial"/>
          <w:sz w:val="22"/>
          <w:szCs w:val="22"/>
          <w:u w:val="single"/>
          <w:lang w:val="fr-FR" w:eastAsia="ar-SA" w:bidi="ar-SA"/>
        </w:rPr>
      </w:pPr>
      <w:r w:rsidRPr="005B0A06">
        <w:rPr>
          <w:rFonts w:ascii="Arial Black" w:eastAsia="Calibri" w:hAnsi="Arial Black" w:cs="Arial"/>
          <w:sz w:val="22"/>
          <w:szCs w:val="22"/>
          <w:u w:val="single"/>
          <w:lang w:val="fr-FR" w:eastAsia="ar-SA" w:bidi="ar-SA"/>
        </w:rPr>
        <w:t xml:space="preserve">COUP DE POUCE </w:t>
      </w:r>
      <w:r w:rsidRPr="005B0A06">
        <w:rPr>
          <w:rFonts w:ascii="Arial Black" w:eastAsia="Calibri" w:hAnsi="Arial Black" w:cs="Arial"/>
          <w:sz w:val="22"/>
          <w:szCs w:val="22"/>
          <w:lang w:val="fr-FR" w:eastAsia="ar-SA" w:bidi="ar-SA"/>
        </w:rPr>
        <w:t xml:space="preserve">: </w:t>
      </w:r>
    </w:p>
    <w:p w:rsidR="005B0A06" w:rsidRPr="005B0A06" w:rsidRDefault="005B0A06" w:rsidP="005B0A06">
      <w:pPr>
        <w:widowControl/>
        <w:numPr>
          <w:ilvl w:val="0"/>
          <w:numId w:val="1"/>
        </w:numPr>
        <w:suppressAutoHyphens w:val="0"/>
        <w:spacing w:line="360" w:lineRule="auto"/>
        <w:ind w:left="1134" w:firstLine="0"/>
        <w:textAlignment w:val="auto"/>
        <w:rPr>
          <w:rFonts w:ascii="Arial Black" w:eastAsia="Calibri" w:hAnsi="Arial Black" w:cs="Arial"/>
          <w:sz w:val="22"/>
          <w:szCs w:val="22"/>
          <w:lang w:val="fr-FR" w:eastAsia="ar-SA" w:bidi="ar-SA"/>
        </w:rPr>
      </w:pPr>
      <w:r w:rsidRPr="005B0A06">
        <w:rPr>
          <w:rFonts w:ascii="Arial" w:eastAsia="Calibri" w:hAnsi="Arial" w:cs="Arial"/>
          <w:sz w:val="20"/>
          <w:szCs w:val="20"/>
          <w:lang w:val="fr-FR" w:eastAsia="ar-SA" w:bidi="ar-SA"/>
        </w:rPr>
        <w:t>Pour réaliser ton résumé, tu peux utiliser les mots clés suivants : hypothèses, modèles/théories, prédécesseurs, monde entier, nouvelles technologies, progrès, religions, …</w:t>
      </w:r>
    </w:p>
    <w:p w:rsidR="005B0A06" w:rsidRPr="005B0A06" w:rsidRDefault="005B0A06" w:rsidP="005B0A06">
      <w:pPr>
        <w:widowControl/>
        <w:numPr>
          <w:ilvl w:val="0"/>
          <w:numId w:val="1"/>
        </w:numPr>
        <w:suppressAutoHyphens w:val="0"/>
        <w:spacing w:line="360" w:lineRule="auto"/>
        <w:ind w:left="1134" w:firstLine="0"/>
        <w:textAlignment w:val="auto"/>
        <w:rPr>
          <w:rFonts w:ascii="Arial" w:eastAsia="Calibri" w:hAnsi="Arial" w:cs="Arial"/>
          <w:sz w:val="20"/>
          <w:szCs w:val="20"/>
          <w:lang w:val="fr-FR" w:eastAsia="ar-SA" w:bidi="ar-SA"/>
        </w:rPr>
      </w:pPr>
      <w:r w:rsidRPr="005B0A06">
        <w:rPr>
          <w:rFonts w:ascii="Arial" w:eastAsia="Calibri" w:hAnsi="Arial" w:cs="Arial"/>
          <w:sz w:val="20"/>
          <w:szCs w:val="20"/>
          <w:lang w:val="fr-FR" w:eastAsia="ar-SA" w:bidi="ar-SA"/>
        </w:rPr>
        <w:t>Note, ensuite toutes tes idées « en vrac » puis organise-les dans un ordre logique.</w:t>
      </w:r>
    </w:p>
    <w:p w:rsidR="005B0A06" w:rsidRPr="005B0A06" w:rsidRDefault="005B0A06" w:rsidP="005B0A06">
      <w:pPr>
        <w:widowControl/>
        <w:pBdr>
          <w:top w:val="none" w:sz="0" w:space="3" w:color="000000"/>
          <w:left w:val="none" w:sz="0" w:space="0" w:color="000000"/>
          <w:right w:val="none" w:sz="0" w:space="0" w:color="000000"/>
        </w:pBdr>
        <w:spacing w:line="360" w:lineRule="auto"/>
        <w:contextualSpacing/>
        <w:jc w:val="both"/>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3" w:color="000000"/>
          <w:left w:val="none" w:sz="0" w:space="0" w:color="000000"/>
          <w:right w:val="none" w:sz="0" w:space="0" w:color="000000"/>
        </w:pBdr>
        <w:spacing w:line="276" w:lineRule="auto"/>
        <w:contextualSpacing/>
        <w:jc w:val="both"/>
        <w:textAlignment w:val="auto"/>
        <w:rPr>
          <w:rFonts w:ascii="Arial" w:eastAsia="Times New Roman" w:hAnsi="Arial" w:cs="Arial"/>
          <w:bCs/>
          <w:spacing w:val="5"/>
          <w:kern w:val="0"/>
          <w:sz w:val="18"/>
          <w:szCs w:val="18"/>
          <w:lang w:val="fr-FR" w:eastAsia="fr-FR" w:bidi="en-US"/>
        </w:rPr>
      </w:pPr>
    </w:p>
    <w:p w:rsidR="005B0A06" w:rsidRDefault="005B0A06" w:rsidP="005B0A06">
      <w:pPr>
        <w:widowControl/>
        <w:suppressAutoHyphens w:val="0"/>
        <w:jc w:val="both"/>
        <w:textAlignment w:val="auto"/>
        <w:rPr>
          <w:rFonts w:ascii="Arial" w:eastAsia="Times New Roman" w:hAnsi="Arial" w:cs="Arial"/>
          <w:b/>
          <w:kern w:val="0"/>
          <w:sz w:val="20"/>
          <w:szCs w:val="20"/>
          <w:lang w:val="fr-FR" w:eastAsia="fr-FR" w:bidi="ar-SA"/>
        </w:rPr>
      </w:pPr>
    </w:p>
    <w:p w:rsidR="005B0A06" w:rsidRDefault="005B0A06" w:rsidP="005B0A06">
      <w:pPr>
        <w:widowControl/>
        <w:suppressAutoHyphens w:val="0"/>
        <w:jc w:val="both"/>
        <w:textAlignment w:val="auto"/>
        <w:rPr>
          <w:rFonts w:ascii="Arial" w:eastAsia="Times New Roman" w:hAnsi="Arial" w:cs="Arial"/>
          <w:b/>
          <w:kern w:val="0"/>
          <w:sz w:val="20"/>
          <w:szCs w:val="20"/>
          <w:lang w:val="fr-FR" w:eastAsia="fr-FR" w:bidi="ar-SA"/>
        </w:rPr>
      </w:pPr>
    </w:p>
    <w:p w:rsidR="005B0A06" w:rsidRDefault="005B0A06" w:rsidP="005B0A06">
      <w:pPr>
        <w:widowControl/>
        <w:suppressAutoHyphens w:val="0"/>
        <w:jc w:val="both"/>
        <w:textAlignment w:val="auto"/>
        <w:rPr>
          <w:rFonts w:ascii="Arial" w:eastAsia="Times New Roman" w:hAnsi="Arial" w:cs="Arial"/>
          <w:b/>
          <w:kern w:val="0"/>
          <w:sz w:val="20"/>
          <w:szCs w:val="20"/>
          <w:lang w:val="fr-FR" w:eastAsia="fr-FR" w:bidi="ar-SA"/>
        </w:rPr>
      </w:pPr>
    </w:p>
    <w:p w:rsidR="005B0A06" w:rsidRDefault="005B0A06" w:rsidP="005B0A06">
      <w:pPr>
        <w:widowControl/>
        <w:suppressAutoHyphens w:val="0"/>
        <w:jc w:val="both"/>
        <w:textAlignment w:val="auto"/>
        <w:rPr>
          <w:rFonts w:ascii="Arial" w:eastAsia="Times New Roman" w:hAnsi="Arial" w:cs="Arial"/>
          <w:b/>
          <w:kern w:val="0"/>
          <w:sz w:val="20"/>
          <w:szCs w:val="20"/>
          <w:lang w:val="fr-FR" w:eastAsia="fr-FR" w:bidi="ar-SA"/>
        </w:rPr>
      </w:pPr>
    </w:p>
    <w:p w:rsidR="005B0A06" w:rsidRDefault="005B0A06" w:rsidP="005B0A06">
      <w:pPr>
        <w:widowControl/>
        <w:suppressAutoHyphens w:val="0"/>
        <w:jc w:val="both"/>
        <w:textAlignment w:val="auto"/>
        <w:rPr>
          <w:rFonts w:ascii="Arial" w:eastAsia="Times New Roman" w:hAnsi="Arial" w:cs="Arial"/>
          <w:b/>
          <w:kern w:val="0"/>
          <w:sz w:val="20"/>
          <w:szCs w:val="20"/>
          <w:lang w:val="fr-FR" w:eastAsia="fr-FR" w:bidi="ar-SA"/>
        </w:rPr>
      </w:pPr>
    </w:p>
    <w:p w:rsidR="005B0A06" w:rsidRDefault="005B0A06" w:rsidP="005B0A06">
      <w:pPr>
        <w:widowControl/>
        <w:suppressAutoHyphens w:val="0"/>
        <w:jc w:val="both"/>
        <w:textAlignment w:val="auto"/>
        <w:rPr>
          <w:rFonts w:ascii="Arial" w:eastAsia="Times New Roman" w:hAnsi="Arial" w:cs="Arial"/>
          <w:b/>
          <w:kern w:val="0"/>
          <w:sz w:val="20"/>
          <w:szCs w:val="20"/>
          <w:lang w:val="fr-FR" w:eastAsia="fr-FR" w:bidi="ar-SA"/>
        </w:rPr>
      </w:pPr>
    </w:p>
    <w:p w:rsidR="005B0A06" w:rsidRDefault="005B0A06" w:rsidP="005B0A06">
      <w:pPr>
        <w:widowControl/>
        <w:suppressAutoHyphens w:val="0"/>
        <w:jc w:val="both"/>
        <w:textAlignment w:val="auto"/>
        <w:rPr>
          <w:rFonts w:ascii="Arial" w:eastAsia="Times New Roman" w:hAnsi="Arial" w:cs="Arial"/>
          <w:b/>
          <w:kern w:val="0"/>
          <w:sz w:val="20"/>
          <w:szCs w:val="20"/>
          <w:lang w:val="fr-FR" w:eastAsia="fr-FR" w:bidi="ar-SA"/>
        </w:rPr>
      </w:pPr>
    </w:p>
    <w:p w:rsidR="005B0A06" w:rsidRDefault="005B0A06" w:rsidP="005B0A06">
      <w:pPr>
        <w:widowControl/>
        <w:suppressAutoHyphens w:val="0"/>
        <w:jc w:val="both"/>
        <w:textAlignment w:val="auto"/>
        <w:rPr>
          <w:rFonts w:ascii="Arial" w:eastAsia="Times New Roman" w:hAnsi="Arial" w:cs="Arial"/>
          <w:b/>
          <w:kern w:val="0"/>
          <w:sz w:val="20"/>
          <w:szCs w:val="20"/>
          <w:lang w:val="fr-FR" w:eastAsia="fr-FR" w:bidi="ar-SA"/>
        </w:rPr>
      </w:pPr>
    </w:p>
    <w:p w:rsidR="005B0A06" w:rsidRDefault="005B0A06" w:rsidP="005B0A06">
      <w:pPr>
        <w:widowControl/>
        <w:suppressAutoHyphens w:val="0"/>
        <w:jc w:val="both"/>
        <w:textAlignment w:val="auto"/>
        <w:rPr>
          <w:rFonts w:ascii="Arial" w:eastAsia="Times New Roman" w:hAnsi="Arial" w:cs="Arial"/>
          <w:b/>
          <w:kern w:val="0"/>
          <w:sz w:val="20"/>
          <w:szCs w:val="20"/>
          <w:lang w:val="fr-FR" w:eastAsia="fr-FR" w:bidi="ar-SA"/>
        </w:rPr>
      </w:pPr>
    </w:p>
    <w:p w:rsidR="005B0A06" w:rsidRDefault="005B0A06" w:rsidP="005B0A06">
      <w:pPr>
        <w:widowControl/>
        <w:suppressAutoHyphens w:val="0"/>
        <w:jc w:val="both"/>
        <w:textAlignment w:val="auto"/>
        <w:rPr>
          <w:rFonts w:ascii="Arial" w:eastAsia="Times New Roman" w:hAnsi="Arial" w:cs="Arial"/>
          <w:b/>
          <w:kern w:val="0"/>
          <w:sz w:val="20"/>
          <w:szCs w:val="20"/>
          <w:lang w:val="fr-FR" w:eastAsia="fr-FR" w:bidi="ar-SA"/>
        </w:rPr>
      </w:pPr>
    </w:p>
    <w:p w:rsidR="005B0A06" w:rsidRDefault="005B0A06" w:rsidP="005B0A06">
      <w:pPr>
        <w:widowControl/>
        <w:suppressAutoHyphens w:val="0"/>
        <w:jc w:val="both"/>
        <w:textAlignment w:val="auto"/>
        <w:rPr>
          <w:rFonts w:ascii="Arial" w:eastAsia="Times New Roman" w:hAnsi="Arial" w:cs="Arial"/>
          <w:b/>
          <w:kern w:val="0"/>
          <w:sz w:val="20"/>
          <w:szCs w:val="20"/>
          <w:lang w:val="fr-FR" w:eastAsia="fr-FR" w:bidi="ar-SA"/>
        </w:rPr>
      </w:pPr>
    </w:p>
    <w:p w:rsidR="005B0A06" w:rsidRDefault="005B0A06" w:rsidP="005B0A06">
      <w:pPr>
        <w:widowControl/>
        <w:suppressAutoHyphens w:val="0"/>
        <w:jc w:val="both"/>
        <w:textAlignment w:val="auto"/>
        <w:rPr>
          <w:rFonts w:ascii="Arial" w:eastAsia="Times New Roman" w:hAnsi="Arial" w:cs="Arial"/>
          <w:b/>
          <w:kern w:val="0"/>
          <w:sz w:val="20"/>
          <w:szCs w:val="20"/>
          <w:lang w:val="fr-FR" w:eastAsia="fr-FR" w:bidi="ar-SA"/>
        </w:rPr>
      </w:pPr>
    </w:p>
    <w:p w:rsidR="005B0A06" w:rsidRDefault="005B0A06" w:rsidP="005B0A06">
      <w:pPr>
        <w:widowControl/>
        <w:suppressAutoHyphens w:val="0"/>
        <w:jc w:val="both"/>
        <w:textAlignment w:val="auto"/>
        <w:rPr>
          <w:rFonts w:ascii="Arial" w:eastAsia="Times New Roman" w:hAnsi="Arial" w:cs="Arial"/>
          <w:b/>
          <w:kern w:val="0"/>
          <w:sz w:val="20"/>
          <w:szCs w:val="20"/>
          <w:lang w:val="fr-FR" w:eastAsia="fr-FR" w:bidi="ar-SA"/>
        </w:rPr>
      </w:pPr>
    </w:p>
    <w:p w:rsidR="005B0A06" w:rsidRDefault="005B0A06" w:rsidP="005B0A06">
      <w:pPr>
        <w:widowControl/>
        <w:suppressAutoHyphens w:val="0"/>
        <w:jc w:val="both"/>
        <w:textAlignment w:val="auto"/>
        <w:rPr>
          <w:rFonts w:ascii="Arial" w:eastAsia="Times New Roman" w:hAnsi="Arial" w:cs="Arial"/>
          <w:b/>
          <w:kern w:val="0"/>
          <w:sz w:val="20"/>
          <w:szCs w:val="20"/>
          <w:lang w:val="fr-FR" w:eastAsia="fr-FR" w:bidi="ar-SA"/>
        </w:rPr>
      </w:pPr>
    </w:p>
    <w:p w:rsidR="005B0A06" w:rsidRDefault="005B0A06" w:rsidP="005B0A06">
      <w:pPr>
        <w:widowControl/>
        <w:suppressAutoHyphens w:val="0"/>
        <w:jc w:val="both"/>
        <w:textAlignment w:val="auto"/>
        <w:rPr>
          <w:rFonts w:ascii="Arial" w:eastAsia="Times New Roman" w:hAnsi="Arial" w:cs="Arial"/>
          <w:b/>
          <w:kern w:val="0"/>
          <w:sz w:val="20"/>
          <w:szCs w:val="20"/>
          <w:lang w:val="fr-FR" w:eastAsia="fr-FR" w:bidi="ar-SA"/>
        </w:rPr>
      </w:pPr>
    </w:p>
    <w:p w:rsidR="005B0A06" w:rsidRDefault="005B0A06" w:rsidP="005B0A06">
      <w:pPr>
        <w:widowControl/>
        <w:suppressAutoHyphens w:val="0"/>
        <w:jc w:val="both"/>
        <w:textAlignment w:val="auto"/>
        <w:rPr>
          <w:rFonts w:ascii="Arial" w:eastAsia="Times New Roman" w:hAnsi="Arial" w:cs="Arial"/>
          <w:b/>
          <w:kern w:val="0"/>
          <w:sz w:val="20"/>
          <w:szCs w:val="20"/>
          <w:lang w:val="fr-FR" w:eastAsia="fr-FR" w:bidi="ar-SA"/>
        </w:rPr>
      </w:pPr>
    </w:p>
    <w:p w:rsidR="005B0A06" w:rsidRDefault="005B0A06" w:rsidP="005B0A06">
      <w:pPr>
        <w:widowControl/>
        <w:suppressAutoHyphens w:val="0"/>
        <w:jc w:val="both"/>
        <w:textAlignment w:val="auto"/>
        <w:rPr>
          <w:rFonts w:ascii="Arial" w:eastAsia="Times New Roman" w:hAnsi="Arial" w:cs="Arial"/>
          <w:b/>
          <w:kern w:val="0"/>
          <w:sz w:val="20"/>
          <w:szCs w:val="20"/>
          <w:lang w:val="fr-FR" w:eastAsia="fr-FR" w:bidi="ar-SA"/>
        </w:rPr>
      </w:pPr>
    </w:p>
    <w:p w:rsidR="005B0A06" w:rsidRDefault="005B0A06" w:rsidP="005B0A06">
      <w:pPr>
        <w:widowControl/>
        <w:suppressAutoHyphens w:val="0"/>
        <w:jc w:val="both"/>
        <w:textAlignment w:val="auto"/>
        <w:rPr>
          <w:rFonts w:ascii="Arial" w:eastAsia="Times New Roman" w:hAnsi="Arial" w:cs="Arial"/>
          <w:b/>
          <w:kern w:val="0"/>
          <w:sz w:val="20"/>
          <w:szCs w:val="20"/>
          <w:lang w:val="fr-FR" w:eastAsia="fr-FR" w:bidi="ar-SA"/>
        </w:rPr>
      </w:pPr>
    </w:p>
    <w:p w:rsidR="005B0A06" w:rsidRDefault="005B0A06" w:rsidP="005B0A06">
      <w:pPr>
        <w:widowControl/>
        <w:suppressAutoHyphens w:val="0"/>
        <w:jc w:val="both"/>
        <w:textAlignment w:val="auto"/>
        <w:rPr>
          <w:rFonts w:ascii="Arial" w:eastAsia="Times New Roman" w:hAnsi="Arial" w:cs="Arial"/>
          <w:b/>
          <w:kern w:val="0"/>
          <w:sz w:val="20"/>
          <w:szCs w:val="20"/>
          <w:lang w:val="fr-FR" w:eastAsia="fr-FR" w:bidi="ar-SA"/>
        </w:rPr>
      </w:pPr>
    </w:p>
    <w:p w:rsidR="005B0A06" w:rsidRDefault="005B0A06" w:rsidP="005B0A06">
      <w:pPr>
        <w:widowControl/>
        <w:suppressAutoHyphens w:val="0"/>
        <w:jc w:val="both"/>
        <w:textAlignment w:val="auto"/>
        <w:rPr>
          <w:rFonts w:ascii="Arial" w:eastAsia="Times New Roman" w:hAnsi="Arial" w:cs="Arial"/>
          <w:b/>
          <w:kern w:val="0"/>
          <w:sz w:val="20"/>
          <w:szCs w:val="20"/>
          <w:lang w:val="fr-FR" w:eastAsia="fr-FR" w:bidi="ar-SA"/>
        </w:rPr>
      </w:pPr>
    </w:p>
    <w:p w:rsidR="005B0A06" w:rsidRDefault="005B0A06" w:rsidP="005B0A06">
      <w:pPr>
        <w:widowControl/>
        <w:suppressAutoHyphens w:val="0"/>
        <w:jc w:val="both"/>
        <w:textAlignment w:val="auto"/>
        <w:rPr>
          <w:rFonts w:ascii="Arial" w:eastAsia="Times New Roman" w:hAnsi="Arial" w:cs="Arial"/>
          <w:b/>
          <w:kern w:val="0"/>
          <w:sz w:val="20"/>
          <w:szCs w:val="20"/>
          <w:lang w:val="fr-FR" w:eastAsia="fr-FR" w:bidi="ar-SA"/>
        </w:rPr>
      </w:pPr>
    </w:p>
    <w:p w:rsidR="005B0A06" w:rsidRDefault="005B0A06" w:rsidP="005B0A06">
      <w:pPr>
        <w:widowControl/>
        <w:suppressAutoHyphens w:val="0"/>
        <w:jc w:val="both"/>
        <w:textAlignment w:val="auto"/>
        <w:rPr>
          <w:rFonts w:ascii="Arial" w:eastAsia="Times New Roman" w:hAnsi="Arial" w:cs="Arial"/>
          <w:b/>
          <w:kern w:val="0"/>
          <w:sz w:val="20"/>
          <w:szCs w:val="20"/>
          <w:lang w:val="fr-FR" w:eastAsia="fr-FR" w:bidi="ar-SA"/>
        </w:rPr>
      </w:pPr>
    </w:p>
    <w:p w:rsidR="005B0A06" w:rsidRDefault="005B0A06" w:rsidP="005B0A06">
      <w:pPr>
        <w:widowControl/>
        <w:suppressAutoHyphens w:val="0"/>
        <w:jc w:val="both"/>
        <w:textAlignment w:val="auto"/>
        <w:rPr>
          <w:rFonts w:ascii="Arial" w:eastAsia="Times New Roman" w:hAnsi="Arial" w:cs="Arial"/>
          <w:b/>
          <w:kern w:val="0"/>
          <w:sz w:val="20"/>
          <w:szCs w:val="20"/>
          <w:lang w:val="fr-FR" w:eastAsia="fr-FR" w:bidi="ar-SA"/>
        </w:rPr>
      </w:pPr>
    </w:p>
    <w:p w:rsidR="005B0A06" w:rsidRDefault="005B0A06" w:rsidP="005B0A06">
      <w:pPr>
        <w:widowControl/>
        <w:suppressAutoHyphens w:val="0"/>
        <w:jc w:val="both"/>
        <w:textAlignment w:val="auto"/>
        <w:rPr>
          <w:rFonts w:ascii="Arial" w:eastAsia="Times New Roman" w:hAnsi="Arial" w:cs="Arial"/>
          <w:b/>
          <w:kern w:val="0"/>
          <w:sz w:val="20"/>
          <w:szCs w:val="20"/>
          <w:lang w:val="fr-FR" w:eastAsia="fr-FR" w:bidi="ar-SA"/>
        </w:rPr>
      </w:pPr>
    </w:p>
    <w:p w:rsidR="005B0A06" w:rsidRDefault="005B0A06" w:rsidP="005B0A06">
      <w:pPr>
        <w:widowControl/>
        <w:suppressAutoHyphens w:val="0"/>
        <w:jc w:val="both"/>
        <w:textAlignment w:val="auto"/>
        <w:rPr>
          <w:rFonts w:ascii="Arial" w:eastAsia="Times New Roman" w:hAnsi="Arial" w:cs="Arial"/>
          <w:b/>
          <w:kern w:val="0"/>
          <w:sz w:val="20"/>
          <w:szCs w:val="20"/>
          <w:lang w:val="fr-FR" w:eastAsia="fr-FR" w:bidi="ar-SA"/>
        </w:rPr>
      </w:pPr>
    </w:p>
    <w:p w:rsidR="005B0A06" w:rsidRDefault="005B0A06" w:rsidP="005B0A06">
      <w:pPr>
        <w:widowControl/>
        <w:suppressAutoHyphens w:val="0"/>
        <w:jc w:val="both"/>
        <w:textAlignment w:val="auto"/>
        <w:rPr>
          <w:rFonts w:ascii="Arial" w:eastAsia="Times New Roman" w:hAnsi="Arial" w:cs="Arial"/>
          <w:b/>
          <w:kern w:val="0"/>
          <w:sz w:val="20"/>
          <w:szCs w:val="20"/>
          <w:lang w:val="fr-FR" w:eastAsia="fr-FR" w:bidi="ar-SA"/>
        </w:rPr>
      </w:pPr>
    </w:p>
    <w:p w:rsidR="005B0A06" w:rsidRDefault="005B0A06" w:rsidP="005B0A06">
      <w:pPr>
        <w:widowControl/>
        <w:suppressAutoHyphens w:val="0"/>
        <w:jc w:val="both"/>
        <w:textAlignment w:val="auto"/>
        <w:rPr>
          <w:rFonts w:ascii="Arial" w:eastAsia="Times New Roman" w:hAnsi="Arial" w:cs="Arial"/>
          <w:b/>
          <w:kern w:val="0"/>
          <w:sz w:val="20"/>
          <w:szCs w:val="20"/>
          <w:lang w:val="fr-FR" w:eastAsia="fr-FR" w:bidi="ar-SA"/>
        </w:rPr>
      </w:pPr>
    </w:p>
    <w:p w:rsidR="005B0A06" w:rsidRDefault="005B0A06" w:rsidP="005B0A06">
      <w:pPr>
        <w:widowControl/>
        <w:suppressAutoHyphens w:val="0"/>
        <w:jc w:val="both"/>
        <w:textAlignment w:val="auto"/>
        <w:rPr>
          <w:rFonts w:ascii="Arial" w:eastAsia="Times New Roman" w:hAnsi="Arial" w:cs="Arial"/>
          <w:b/>
          <w:kern w:val="0"/>
          <w:sz w:val="20"/>
          <w:szCs w:val="20"/>
          <w:lang w:val="fr-FR" w:eastAsia="fr-FR" w:bidi="ar-SA"/>
        </w:rPr>
      </w:pPr>
    </w:p>
    <w:p w:rsidR="005B0A06" w:rsidRDefault="005B0A06" w:rsidP="005B0A06">
      <w:pPr>
        <w:widowControl/>
        <w:suppressAutoHyphens w:val="0"/>
        <w:jc w:val="both"/>
        <w:textAlignment w:val="auto"/>
        <w:rPr>
          <w:rFonts w:ascii="Arial" w:eastAsia="Times New Roman" w:hAnsi="Arial" w:cs="Arial"/>
          <w:b/>
          <w:kern w:val="0"/>
          <w:sz w:val="20"/>
          <w:szCs w:val="20"/>
          <w:lang w:val="fr-FR" w:eastAsia="fr-FR" w:bidi="ar-SA"/>
        </w:rPr>
      </w:pPr>
    </w:p>
    <w:p w:rsidR="005B0A06" w:rsidRDefault="005B0A06" w:rsidP="005B0A06">
      <w:pPr>
        <w:widowControl/>
        <w:suppressAutoHyphens w:val="0"/>
        <w:jc w:val="both"/>
        <w:textAlignment w:val="auto"/>
        <w:rPr>
          <w:rFonts w:ascii="Arial" w:eastAsia="Times New Roman" w:hAnsi="Arial" w:cs="Arial"/>
          <w:b/>
          <w:kern w:val="0"/>
          <w:sz w:val="20"/>
          <w:szCs w:val="20"/>
          <w:lang w:val="fr-FR" w:eastAsia="fr-FR" w:bidi="ar-SA"/>
        </w:rPr>
      </w:pPr>
    </w:p>
    <w:p w:rsidR="005B0A06" w:rsidRDefault="005B0A06" w:rsidP="005B0A06">
      <w:pPr>
        <w:widowControl/>
        <w:suppressAutoHyphens w:val="0"/>
        <w:jc w:val="both"/>
        <w:textAlignment w:val="auto"/>
        <w:rPr>
          <w:rFonts w:ascii="Arial" w:eastAsia="Times New Roman" w:hAnsi="Arial" w:cs="Arial"/>
          <w:b/>
          <w:kern w:val="0"/>
          <w:sz w:val="20"/>
          <w:szCs w:val="20"/>
          <w:lang w:val="fr-FR" w:eastAsia="fr-FR" w:bidi="ar-SA"/>
        </w:rPr>
      </w:pPr>
    </w:p>
    <w:p w:rsidR="005B0A06" w:rsidRDefault="005B0A06" w:rsidP="005B0A06">
      <w:pPr>
        <w:widowControl/>
        <w:suppressAutoHyphens w:val="0"/>
        <w:jc w:val="both"/>
        <w:textAlignment w:val="auto"/>
        <w:rPr>
          <w:rFonts w:ascii="Arial" w:eastAsia="Times New Roman" w:hAnsi="Arial" w:cs="Arial"/>
          <w:b/>
          <w:kern w:val="0"/>
          <w:sz w:val="20"/>
          <w:szCs w:val="20"/>
          <w:lang w:val="fr-FR" w:eastAsia="fr-FR" w:bidi="ar-SA"/>
        </w:rPr>
      </w:pPr>
    </w:p>
    <w:p w:rsidR="005B0A06" w:rsidRPr="005B0A06" w:rsidRDefault="005B0A06" w:rsidP="005B0A06">
      <w:pPr>
        <w:widowControl/>
        <w:suppressAutoHyphens w:val="0"/>
        <w:jc w:val="both"/>
        <w:textAlignment w:val="auto"/>
        <w:rPr>
          <w:rFonts w:ascii="Arial" w:eastAsia="Times New Roman" w:hAnsi="Arial" w:cs="Arial"/>
          <w:b/>
          <w:kern w:val="0"/>
          <w:sz w:val="20"/>
          <w:szCs w:val="20"/>
          <w:lang w:val="fr-FR" w:eastAsia="fr-FR" w:bidi="ar-SA"/>
        </w:rPr>
      </w:pPr>
    </w:p>
    <w:p w:rsidR="005B0A06" w:rsidRPr="005B0A06" w:rsidRDefault="005B0A06" w:rsidP="005B0A06">
      <w:pPr>
        <w:widowControl/>
        <w:numPr>
          <w:ilvl w:val="0"/>
          <w:numId w:val="1"/>
        </w:numPr>
        <w:pBdr>
          <w:top w:val="none" w:sz="0" w:space="0" w:color="000000"/>
          <w:left w:val="none" w:sz="0" w:space="0" w:color="000000"/>
          <w:right w:val="none" w:sz="0" w:space="0" w:color="000000"/>
        </w:pBdr>
        <w:suppressAutoHyphens w:val="0"/>
        <w:spacing w:line="360" w:lineRule="auto"/>
        <w:ind w:left="1701" w:firstLine="0"/>
        <w:contextualSpacing/>
        <w:jc w:val="both"/>
        <w:textAlignment w:val="auto"/>
        <w:rPr>
          <w:rFonts w:ascii="Arial" w:eastAsia="Times New Roman" w:hAnsi="Arial" w:cs="Arial"/>
          <w:bCs/>
          <w:spacing w:val="5"/>
          <w:kern w:val="0"/>
          <w:sz w:val="18"/>
          <w:szCs w:val="18"/>
          <w:lang w:val="fr-FR" w:eastAsia="fr-FR" w:bidi="en-US"/>
        </w:rPr>
      </w:pPr>
      <w:r w:rsidRPr="005B0A06">
        <w:rPr>
          <w:rFonts w:ascii="Old English Text MT" w:eastAsia="Times New Roman" w:hAnsi="Old English Text MT" w:cs="Arial"/>
          <w:bCs/>
          <w:noProof/>
          <w:color w:val="FFFFFF"/>
          <w:spacing w:val="5"/>
          <w:kern w:val="0"/>
          <w:sz w:val="10"/>
          <w:szCs w:val="10"/>
          <w:lang w:val="fr-FR" w:eastAsia="fr-FR" w:bidi="ar-SA"/>
        </w:rPr>
        <w:lastRenderedPageBreak/>
        <mc:AlternateContent>
          <mc:Choice Requires="wps">
            <w:drawing>
              <wp:anchor distT="0" distB="0" distL="114300" distR="114300" simplePos="0" relativeHeight="251857408" behindDoc="0" locked="0" layoutInCell="1" allowOverlap="1">
                <wp:simplePos x="0" y="0"/>
                <wp:positionH relativeFrom="column">
                  <wp:posOffset>-95885</wp:posOffset>
                </wp:positionH>
                <wp:positionV relativeFrom="paragraph">
                  <wp:posOffset>71755</wp:posOffset>
                </wp:positionV>
                <wp:extent cx="1064895" cy="527050"/>
                <wp:effectExtent l="19050" t="19050" r="40005" b="63500"/>
                <wp:wrapNone/>
                <wp:docPr id="562" name="Vagu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527050"/>
                        </a:xfrm>
                        <a:prstGeom prst="wave">
                          <a:avLst>
                            <a:gd name="adj1" fmla="val 13005"/>
                            <a:gd name="adj2" fmla="val 0"/>
                          </a:avLst>
                        </a:prstGeom>
                        <a:solidFill>
                          <a:srgbClr val="00B050"/>
                        </a:solidFill>
                        <a:ln w="38100">
                          <a:solidFill>
                            <a:srgbClr val="F2F2F2"/>
                          </a:solidFill>
                          <a:round/>
                          <a:headEnd/>
                          <a:tailEnd/>
                        </a:ln>
                        <a:effectLst>
                          <a:outerShdw dist="28398" dir="3806097" algn="ctr" rotWithShape="0">
                            <a:srgbClr val="974706">
                              <a:alpha val="50000"/>
                            </a:srgbClr>
                          </a:outerShdw>
                        </a:effectLst>
                      </wps:spPr>
                      <wps:txbx>
                        <w:txbxContent>
                          <w:p w:rsidR="00292A58" w:rsidRPr="005B0A06" w:rsidRDefault="00292A58" w:rsidP="005B0A06">
                            <w:pPr>
                              <w:jc w:val="center"/>
                              <w:rPr>
                                <w:rFonts w:ascii="Old English Text MT" w:hAnsi="Old English Text MT"/>
                                <w:b/>
                                <w:color w:val="FFFFFF"/>
                                <w:lang w:val="fr-FR"/>
                              </w:rPr>
                            </w:pPr>
                            <w:r w:rsidRPr="005B0A06">
                              <w:rPr>
                                <w:rFonts w:ascii="Old English Text MT" w:hAnsi="Old English Text MT"/>
                                <w:b/>
                                <w:color w:val="FFFFFF"/>
                                <w:lang w:val="fr-FR"/>
                              </w:rPr>
                              <w:t>Introduction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Vague 562" o:spid="_x0000_s1048" type="#_x0000_t64" style="position:absolute;left:0;text-align:left;margin-left:-7.55pt;margin-top:5.65pt;width:83.85pt;height:41.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" fillcolor="#00b050" strokecolor="#f2f2f2" strokeweight="3pt">
                <v:shadow on="t" color="#974706" opacity=".5" offset="1pt"/>
                <v:textbox inset=",0,,0">
                  <w:txbxContent>
                    <w:p w:rsidR="00292A58" w:rsidRPr="005B0A06" w:rsidRDefault="00292A58" w:rsidP="005B0A06">
                      <w:pPr>
                        <w:jc w:val="center"/>
                        <w:rPr>
                          <w:rFonts w:ascii="Old English Text MT" w:hAnsi="Old English Text MT"/>
                          <w:b/>
                          <w:color w:val="FFFFFF"/>
                          <w:lang w:val="fr-FR"/>
                        </w:rPr>
                      </w:pPr>
                      <w:r w:rsidRPr="005B0A06">
                        <w:rPr>
                          <w:rFonts w:ascii="Old English Text MT" w:hAnsi="Old English Text MT"/>
                          <w:b/>
                          <w:color w:val="FFFFFF"/>
                          <w:lang w:val="fr-FR"/>
                        </w:rPr>
                        <w:t>Introduction</w:t>
                      </w:r>
                    </w:p>
                  </w:txbxContent>
                </v:textbox>
              </v:shape>
            </w:pict>
          </mc:Fallback>
        </mc:AlternateContent>
      </w:r>
      <w:r w:rsidRPr="005B0A06">
        <w:rPr>
          <w:rFonts w:ascii="Arial" w:eastAsia="Times New Roman" w:hAnsi="Arial" w:cs="Arial"/>
          <w:bCs/>
          <w:spacing w:val="5"/>
          <w:kern w:val="0"/>
          <w:sz w:val="18"/>
          <w:szCs w:val="18"/>
          <w:lang w:val="fr-FR" w:eastAsia="fr-FR" w:bidi="en-US"/>
        </w:rPr>
        <w:t xml:space="preserve">Depuis la nuit des temps, l’homme n’a cessé d’éprouver le besoin d’étudier le ciel et les phénomènes astronomiques pour y chercher des présages ... Pour l’homme primitif, il était clair que la vie était régie par des forces qu’il ne maîtrisait pas et il considérait le ciel constellé comme le foyer des dieux tout-puissants … </w:t>
      </w:r>
    </w:p>
    <w:p w:rsidR="005B0A06" w:rsidRPr="005B0A06" w:rsidRDefault="005B0A06" w:rsidP="005B0A06">
      <w:pPr>
        <w:widowControl/>
        <w:numPr>
          <w:ilvl w:val="0"/>
          <w:numId w:val="1"/>
        </w:numPr>
        <w:pBdr>
          <w:top w:val="none" w:sz="0" w:space="0" w:color="000000"/>
          <w:left w:val="none" w:sz="0" w:space="0" w:color="000000"/>
          <w:right w:val="none" w:sz="0" w:space="0" w:color="000000"/>
        </w:pBdr>
        <w:suppressAutoHyphens w:val="0"/>
        <w:spacing w:line="360" w:lineRule="auto"/>
        <w:ind w:left="0" w:firstLine="0"/>
        <w:contextualSpacing/>
        <w:jc w:val="both"/>
        <w:textAlignment w:val="auto"/>
        <w:rPr>
          <w:rFonts w:ascii="Arial" w:eastAsia="Times New Roman" w:hAnsi="Arial" w:cs="Arial"/>
          <w:bCs/>
          <w:spacing w:val="5"/>
          <w:kern w:val="0"/>
          <w:sz w:val="18"/>
          <w:szCs w:val="18"/>
          <w:lang w:val="fr-FR" w:eastAsia="fr-FR" w:bidi="en-US"/>
        </w:rPr>
      </w:pPr>
      <w:r w:rsidRPr="005B0A06">
        <w:rPr>
          <w:rFonts w:ascii="Arial" w:eastAsia="Times New Roman" w:hAnsi="Arial" w:cs="Arial"/>
          <w:bCs/>
          <w:noProof/>
          <w:spacing w:val="5"/>
          <w:kern w:val="0"/>
          <w:sz w:val="18"/>
          <w:szCs w:val="18"/>
          <w:lang w:val="fr-FR" w:eastAsia="fr-FR" w:bidi="ar-SA"/>
        </w:rPr>
        <mc:AlternateContent>
          <mc:Choice Requires="wps">
            <w:drawing>
              <wp:anchor distT="0" distB="0" distL="114300" distR="114300" simplePos="0" relativeHeight="251863552" behindDoc="0" locked="0" layoutInCell="1" allowOverlap="1">
                <wp:simplePos x="0" y="0"/>
                <wp:positionH relativeFrom="column">
                  <wp:posOffset>3453765</wp:posOffset>
                </wp:positionH>
                <wp:positionV relativeFrom="paragraph">
                  <wp:posOffset>683895</wp:posOffset>
                </wp:positionV>
                <wp:extent cx="3308350" cy="2432050"/>
                <wp:effectExtent l="0" t="0" r="25400" b="25400"/>
                <wp:wrapNone/>
                <wp:docPr id="561" name="Rectangle : coins arrondis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0" cy="2432050"/>
                        </a:xfrm>
                        <a:prstGeom prst="roundRect">
                          <a:avLst>
                            <a:gd name="adj" fmla="val 16667"/>
                          </a:avLst>
                        </a:prstGeom>
                        <a:solidFill>
                          <a:srgbClr val="FFFFFF"/>
                        </a:solidFill>
                        <a:ln w="19050">
                          <a:solidFill>
                            <a:srgbClr val="00B050"/>
                          </a:solidFill>
                          <a:round/>
                          <a:headEnd/>
                          <a:tailEnd/>
                        </a:ln>
                      </wps:spPr>
                      <wps:txbx>
                        <w:txbxContent>
                          <w:p w:rsidR="00292A58" w:rsidRPr="005B0A06" w:rsidRDefault="00292A58" w:rsidP="005B0A06">
                            <w:pPr>
                              <w:jc w:val="center"/>
                              <w:rPr>
                                <w:rFonts w:ascii="Arial" w:hAnsi="Arial" w:cs="Arial"/>
                                <w:color w:val="00B050"/>
                                <w:sz w:val="18"/>
                                <w:szCs w:val="18"/>
                                <w:lang w:val="fr-FR"/>
                              </w:rPr>
                            </w:pPr>
                            <w:r w:rsidRPr="005B0A06">
                              <w:rPr>
                                <w:rFonts w:ascii="Arial" w:hAnsi="Arial" w:cs="Arial"/>
                                <w:b/>
                                <w:color w:val="00B050"/>
                                <w:sz w:val="18"/>
                                <w:szCs w:val="18"/>
                                <w:lang w:val="fr-FR"/>
                              </w:rPr>
                              <w:t>Document 2</w:t>
                            </w:r>
                            <w:r w:rsidRPr="005B0A06">
                              <w:rPr>
                                <w:rFonts w:ascii="Arial" w:hAnsi="Arial" w:cs="Arial"/>
                                <w:color w:val="00B050"/>
                                <w:sz w:val="18"/>
                                <w:szCs w:val="18"/>
                                <w:lang w:val="fr-FR"/>
                              </w:rPr>
                              <w:t> : Site de Stonehenge (sud de l’Angleterre)</w:t>
                            </w:r>
                          </w:p>
                          <w:p w:rsidR="00292A58" w:rsidRDefault="00292A58" w:rsidP="005B0A06">
                            <w:pPr>
                              <w:rPr>
                                <w:rFonts w:ascii="Arial" w:hAnsi="Arial" w:cs="Arial"/>
                                <w:color w:val="FF6600"/>
                                <w:sz w:val="18"/>
                                <w:szCs w:val="18"/>
                              </w:rPr>
                            </w:pPr>
                          </w:p>
                          <w:p w:rsidR="00292A58" w:rsidRDefault="006144BF" w:rsidP="005B0A06">
                            <w:pPr>
                              <w:rPr>
                                <w:noProof/>
                              </w:rPr>
                            </w:pPr>
                            <w:r>
                              <w:rPr>
                                <w:noProof/>
                                <w:color w:val="0000FF"/>
                              </w:rPr>
                              <w:drawing>
                                <wp:inline distT="0" distB="0" distL="0" distR="0" wp14:anchorId="428353D5" wp14:editId="5D82E049">
                                  <wp:extent cx="2868010" cy="1225685"/>
                                  <wp:effectExtent l="0" t="0" r="8890" b="0"/>
                                  <wp:docPr id="7" name="irc_mi" descr="Résultat de recherche d'images pour &quot;Site de stonehenge&quot;">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Site de stonehenge&quot;">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24967" cy="1250026"/>
                                          </a:xfrm>
                                          <a:prstGeom prst="rect">
                                            <a:avLst/>
                                          </a:prstGeom>
                                          <a:noFill/>
                                          <a:ln>
                                            <a:noFill/>
                                          </a:ln>
                                        </pic:spPr>
                                      </pic:pic>
                                    </a:graphicData>
                                  </a:graphic>
                                </wp:inline>
                              </w:drawing>
                            </w:r>
                          </w:p>
                          <w:p w:rsidR="00292A58" w:rsidRPr="002F629A" w:rsidRDefault="00292A58" w:rsidP="005B0A06">
                            <w:pPr>
                              <w:rPr>
                                <w:noProof/>
                                <w:sz w:val="10"/>
                                <w:szCs w:val="10"/>
                              </w:rPr>
                            </w:pPr>
                          </w:p>
                          <w:p w:rsidR="00292A58" w:rsidRPr="00FF1853" w:rsidRDefault="00292A58" w:rsidP="005B0A06">
                            <w:pPr>
                              <w:jc w:val="both"/>
                              <w:rPr>
                                <w:rFonts w:ascii="Arial" w:hAnsi="Arial" w:cs="Arial"/>
                                <w:sz w:val="18"/>
                                <w:szCs w:val="18"/>
                              </w:rPr>
                            </w:pPr>
                            <w:r w:rsidRPr="005B0A06">
                              <w:rPr>
                                <w:rFonts w:ascii="Arial" w:hAnsi="Arial" w:cs="Arial"/>
                                <w:sz w:val="18"/>
                                <w:szCs w:val="18"/>
                                <w:lang w:val="fr-FR"/>
                              </w:rPr>
                              <w:t>Le stade de « l’anneau de diamant » : s’agissait-il d’un site sacré ou d’un observatoire permettant de fixer les dates importantes dans un calendrier préhistorique ? Le débat n’est pas clos</w:t>
                            </w:r>
                            <w:r>
                              <w:rPr>
                                <w:rFonts w:ascii="Arial" w:hAnsi="Arial" w:cs="Arial"/>
                                <w:sz w:val="18"/>
                                <w:szCs w:val="18"/>
                              </w:rPr>
                              <w:t xml:space="preserve"> …</w:t>
                            </w:r>
                          </w:p>
                          <w:p w:rsidR="00292A58" w:rsidRPr="00FF1853" w:rsidRDefault="00292A58" w:rsidP="005B0A06">
                            <w:pPr>
                              <w:rPr>
                                <w:rFonts w:ascii="Arial" w:hAnsi="Arial" w:cs="Arial"/>
                                <w:color w:val="FF6600"/>
                                <w:sz w:val="18"/>
                                <w:szCs w:val="18"/>
                              </w:rPr>
                            </w:pP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561" o:spid="_x0000_s1049" style="position:absolute;left:0;text-align:left;margin-left:271.95pt;margin-top:53.85pt;width:260.5pt;height:191.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" strokecolor="#00b050" strokeweight="1.5pt">
                <v:textbox inset=",0">
                  <w:txbxContent>
                    <w:p w:rsidR="00292A58" w:rsidRPr="005B0A06" w:rsidRDefault="00292A58" w:rsidP="005B0A06">
                      <w:pPr>
                        <w:jc w:val="center"/>
                        <w:rPr>
                          <w:rFonts w:ascii="Arial" w:hAnsi="Arial" w:cs="Arial"/>
                          <w:color w:val="00B050"/>
                          <w:sz w:val="18"/>
                          <w:szCs w:val="18"/>
                          <w:lang w:val="fr-FR"/>
                        </w:rPr>
                      </w:pPr>
                      <w:r w:rsidRPr="005B0A06">
                        <w:rPr>
                          <w:rFonts w:ascii="Arial" w:hAnsi="Arial" w:cs="Arial"/>
                          <w:b/>
                          <w:color w:val="00B050"/>
                          <w:sz w:val="18"/>
                          <w:szCs w:val="18"/>
                          <w:lang w:val="fr-FR"/>
                        </w:rPr>
                        <w:t>Document 2</w:t>
                      </w:r>
                      <w:r w:rsidRPr="005B0A06">
                        <w:rPr>
                          <w:rFonts w:ascii="Arial" w:hAnsi="Arial" w:cs="Arial"/>
                          <w:color w:val="00B050"/>
                          <w:sz w:val="18"/>
                          <w:szCs w:val="18"/>
                          <w:lang w:val="fr-FR"/>
                        </w:rPr>
                        <w:t> : Site de Stonehenge (sud de l’Angleterre)</w:t>
                      </w:r>
                    </w:p>
                    <w:p w:rsidR="00292A58" w:rsidRDefault="00292A58" w:rsidP="005B0A06">
                      <w:pPr>
                        <w:rPr>
                          <w:rFonts w:ascii="Arial" w:hAnsi="Arial" w:cs="Arial"/>
                          <w:color w:val="FF6600"/>
                          <w:sz w:val="18"/>
                          <w:szCs w:val="18"/>
                        </w:rPr>
                      </w:pPr>
                    </w:p>
                    <w:p w:rsidR="00292A58" w:rsidRDefault="006144BF" w:rsidP="005B0A06">
                      <w:pPr>
                        <w:rPr>
                          <w:noProof/>
                        </w:rPr>
                      </w:pPr>
                      <w:r>
                        <w:rPr>
                          <w:noProof/>
                          <w:color w:val="0000FF"/>
                        </w:rPr>
                        <w:drawing>
                          <wp:inline distT="0" distB="0" distL="0" distR="0" wp14:anchorId="428353D5" wp14:editId="5D82E049">
                            <wp:extent cx="2868010" cy="1225685"/>
                            <wp:effectExtent l="0" t="0" r="8890" b="0"/>
                            <wp:docPr id="7" name="irc_mi" descr="Résultat de recherche d'images pour &quot;Site de stonehenge&quot;">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Site de stonehenge&quot;">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24967" cy="1250026"/>
                                    </a:xfrm>
                                    <a:prstGeom prst="rect">
                                      <a:avLst/>
                                    </a:prstGeom>
                                    <a:noFill/>
                                    <a:ln>
                                      <a:noFill/>
                                    </a:ln>
                                  </pic:spPr>
                                </pic:pic>
                              </a:graphicData>
                            </a:graphic>
                          </wp:inline>
                        </w:drawing>
                      </w:r>
                    </w:p>
                    <w:p w:rsidR="00292A58" w:rsidRPr="002F629A" w:rsidRDefault="00292A58" w:rsidP="005B0A06">
                      <w:pPr>
                        <w:rPr>
                          <w:noProof/>
                          <w:sz w:val="10"/>
                          <w:szCs w:val="10"/>
                        </w:rPr>
                      </w:pPr>
                    </w:p>
                    <w:p w:rsidR="00292A58" w:rsidRPr="00FF1853" w:rsidRDefault="00292A58" w:rsidP="005B0A06">
                      <w:pPr>
                        <w:jc w:val="both"/>
                        <w:rPr>
                          <w:rFonts w:ascii="Arial" w:hAnsi="Arial" w:cs="Arial"/>
                          <w:sz w:val="18"/>
                          <w:szCs w:val="18"/>
                        </w:rPr>
                      </w:pPr>
                      <w:r w:rsidRPr="005B0A06">
                        <w:rPr>
                          <w:rFonts w:ascii="Arial" w:hAnsi="Arial" w:cs="Arial"/>
                          <w:sz w:val="18"/>
                          <w:szCs w:val="18"/>
                          <w:lang w:val="fr-FR"/>
                        </w:rPr>
                        <w:t>Le stade de « l’anneau de diamant » : s’agissait-il d’un site sacré ou d’un observatoire permettant de fixer les dates importantes dans un calendrier préhistorique ? Le débat n’est pas clos</w:t>
                      </w:r>
                      <w:r>
                        <w:rPr>
                          <w:rFonts w:ascii="Arial" w:hAnsi="Arial" w:cs="Arial"/>
                          <w:sz w:val="18"/>
                          <w:szCs w:val="18"/>
                        </w:rPr>
                        <w:t xml:space="preserve"> …</w:t>
                      </w:r>
                    </w:p>
                    <w:p w:rsidR="00292A58" w:rsidRPr="00FF1853" w:rsidRDefault="00292A58" w:rsidP="005B0A06">
                      <w:pPr>
                        <w:rPr>
                          <w:rFonts w:ascii="Arial" w:hAnsi="Arial" w:cs="Arial"/>
                          <w:color w:val="FF6600"/>
                          <w:sz w:val="18"/>
                          <w:szCs w:val="18"/>
                        </w:rPr>
                      </w:pPr>
                    </w:p>
                  </w:txbxContent>
                </v:textbox>
              </v:roundrect>
            </w:pict>
          </mc:Fallback>
        </mc:AlternateContent>
      </w:r>
      <w:r w:rsidRPr="005B0A06">
        <w:rPr>
          <w:rFonts w:ascii="Arial" w:eastAsia="Times New Roman" w:hAnsi="Arial" w:cs="Arial"/>
          <w:bCs/>
          <w:noProof/>
          <w:spacing w:val="5"/>
          <w:kern w:val="0"/>
          <w:sz w:val="18"/>
          <w:szCs w:val="18"/>
          <w:lang w:val="fr-FR" w:eastAsia="fr-FR" w:bidi="ar-SA"/>
        </w:rPr>
        <mc:AlternateContent>
          <mc:Choice Requires="wps">
            <w:drawing>
              <wp:anchor distT="0" distB="0" distL="114300" distR="114300" simplePos="0" relativeHeight="251862528" behindDoc="0" locked="0" layoutInCell="1" allowOverlap="1">
                <wp:simplePos x="0" y="0"/>
                <wp:positionH relativeFrom="column">
                  <wp:posOffset>405765</wp:posOffset>
                </wp:positionH>
                <wp:positionV relativeFrom="paragraph">
                  <wp:posOffset>766445</wp:posOffset>
                </wp:positionV>
                <wp:extent cx="3111500" cy="558800"/>
                <wp:effectExtent l="12700" t="5715" r="9525" b="6985"/>
                <wp:wrapNone/>
                <wp:docPr id="559" name="Zone de texte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558800"/>
                        </a:xfrm>
                        <a:prstGeom prst="rect">
                          <a:avLst/>
                        </a:prstGeom>
                        <a:solidFill>
                          <a:srgbClr val="FFFFFF"/>
                        </a:solidFill>
                        <a:ln w="9525">
                          <a:solidFill>
                            <a:srgbClr val="FFFFFF"/>
                          </a:solidFill>
                          <a:miter lim="800000"/>
                          <a:headEnd/>
                          <a:tailEnd/>
                        </a:ln>
                      </wps:spPr>
                      <wps:txbx>
                        <w:txbxContent>
                          <w:p w:rsidR="00292A58" w:rsidRDefault="00292A58" w:rsidP="005B0A06">
                            <w:pPr>
                              <w:widowControl/>
                              <w:numPr>
                                <w:ilvl w:val="0"/>
                                <w:numId w:val="1"/>
                              </w:numPr>
                              <w:suppressAutoHyphens w:val="0"/>
                              <w:spacing w:line="360" w:lineRule="auto"/>
                              <w:ind w:left="0" w:right="15" w:firstLine="0"/>
                              <w:jc w:val="both"/>
                              <w:textAlignment w:val="auto"/>
                              <w:rPr>
                                <w:rFonts w:ascii="Arial" w:hAnsi="Arial" w:cs="Arial"/>
                                <w:noProof/>
                                <w:sz w:val="18"/>
                                <w:szCs w:val="18"/>
                              </w:rPr>
                            </w:pPr>
                            <w:r w:rsidRPr="00623313">
                              <w:rPr>
                                <w:rFonts w:ascii="Arial" w:hAnsi="Arial" w:cs="Arial"/>
                                <w:b/>
                                <w:i/>
                                <w:noProof/>
                                <w:sz w:val="18"/>
                                <w:szCs w:val="18"/>
                              </w:rPr>
                              <w:t>Source</w:t>
                            </w:r>
                            <w:r>
                              <w:rPr>
                                <w:rFonts w:ascii="Arial" w:hAnsi="Arial" w:cs="Arial"/>
                                <w:b/>
                                <w:i/>
                                <w:noProof/>
                                <w:sz w:val="18"/>
                                <w:szCs w:val="18"/>
                              </w:rPr>
                              <w:t xml:space="preserve"> de tous les documents (sauf le 6)</w:t>
                            </w:r>
                            <w:r w:rsidRPr="00623313">
                              <w:rPr>
                                <w:rFonts w:ascii="Arial" w:hAnsi="Arial" w:cs="Arial"/>
                                <w:noProof/>
                                <w:sz w:val="18"/>
                                <w:szCs w:val="18"/>
                              </w:rPr>
                              <w:t xml:space="preserve"> : Astronomie </w:t>
                            </w:r>
                          </w:p>
                          <w:p w:rsidR="00292A58" w:rsidRPr="00623313" w:rsidRDefault="00292A58" w:rsidP="005B0A06">
                            <w:pPr>
                              <w:widowControl/>
                              <w:numPr>
                                <w:ilvl w:val="0"/>
                                <w:numId w:val="1"/>
                              </w:numPr>
                              <w:suppressAutoHyphens w:val="0"/>
                              <w:spacing w:line="360" w:lineRule="auto"/>
                              <w:ind w:left="0" w:right="15" w:firstLine="0"/>
                              <w:jc w:val="both"/>
                              <w:textAlignment w:val="auto"/>
                              <w:rPr>
                                <w:rFonts w:ascii="Arial" w:hAnsi="Arial" w:cs="Arial"/>
                                <w:noProof/>
                                <w:sz w:val="18"/>
                                <w:szCs w:val="18"/>
                              </w:rPr>
                            </w:pPr>
                            <w:r w:rsidRPr="00623313">
                              <w:rPr>
                                <w:rFonts w:ascii="Arial" w:hAnsi="Arial" w:cs="Arial"/>
                                <w:noProof/>
                                <w:sz w:val="18"/>
                                <w:szCs w:val="18"/>
                              </w:rPr>
                              <w:t>Margaret Pentson et Ian Morison – Ed Artémis</w:t>
                            </w:r>
                          </w:p>
                          <w:p w:rsidR="00292A58" w:rsidRDefault="00292A58" w:rsidP="005B0A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59" o:spid="_x0000_s1050" type="#_x0000_t202" style="position:absolute;left:0;text-align:left;margin-left:31.95pt;margin-top:60.35pt;width:245pt;height:44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" strokecolor="white">
                <v:textbox>
                  <w:txbxContent>
                    <w:p w:rsidR="00292A58" w:rsidRDefault="00292A58" w:rsidP="005B0A06">
                      <w:pPr>
                        <w:widowControl/>
                        <w:numPr>
                          <w:ilvl w:val="0"/>
                          <w:numId w:val="1"/>
                        </w:numPr>
                        <w:suppressAutoHyphens w:val="0"/>
                        <w:spacing w:line="360" w:lineRule="auto"/>
                        <w:ind w:left="0" w:right="15" w:firstLine="0"/>
                        <w:jc w:val="both"/>
                        <w:textAlignment w:val="auto"/>
                        <w:rPr>
                          <w:rFonts w:ascii="Arial" w:hAnsi="Arial" w:cs="Arial"/>
                          <w:noProof/>
                          <w:sz w:val="18"/>
                          <w:szCs w:val="18"/>
                        </w:rPr>
                      </w:pPr>
                      <w:r w:rsidRPr="00623313">
                        <w:rPr>
                          <w:rFonts w:ascii="Arial" w:hAnsi="Arial" w:cs="Arial"/>
                          <w:b/>
                          <w:i/>
                          <w:noProof/>
                          <w:sz w:val="18"/>
                          <w:szCs w:val="18"/>
                        </w:rPr>
                        <w:t>Source</w:t>
                      </w:r>
                      <w:r>
                        <w:rPr>
                          <w:rFonts w:ascii="Arial" w:hAnsi="Arial" w:cs="Arial"/>
                          <w:b/>
                          <w:i/>
                          <w:noProof/>
                          <w:sz w:val="18"/>
                          <w:szCs w:val="18"/>
                        </w:rPr>
                        <w:t xml:space="preserve"> de tous les documents (sauf le 6)</w:t>
                      </w:r>
                      <w:r w:rsidRPr="00623313">
                        <w:rPr>
                          <w:rFonts w:ascii="Arial" w:hAnsi="Arial" w:cs="Arial"/>
                          <w:noProof/>
                          <w:sz w:val="18"/>
                          <w:szCs w:val="18"/>
                        </w:rPr>
                        <w:t xml:space="preserve"> : Astronomie </w:t>
                      </w:r>
                    </w:p>
                    <w:p w:rsidR="00292A58" w:rsidRPr="00623313" w:rsidRDefault="00292A58" w:rsidP="005B0A06">
                      <w:pPr>
                        <w:widowControl/>
                        <w:numPr>
                          <w:ilvl w:val="0"/>
                          <w:numId w:val="1"/>
                        </w:numPr>
                        <w:suppressAutoHyphens w:val="0"/>
                        <w:spacing w:line="360" w:lineRule="auto"/>
                        <w:ind w:left="0" w:right="15" w:firstLine="0"/>
                        <w:jc w:val="both"/>
                        <w:textAlignment w:val="auto"/>
                        <w:rPr>
                          <w:rFonts w:ascii="Arial" w:hAnsi="Arial" w:cs="Arial"/>
                          <w:noProof/>
                          <w:sz w:val="18"/>
                          <w:szCs w:val="18"/>
                        </w:rPr>
                      </w:pPr>
                      <w:r w:rsidRPr="00623313">
                        <w:rPr>
                          <w:rFonts w:ascii="Arial" w:hAnsi="Arial" w:cs="Arial"/>
                          <w:noProof/>
                          <w:sz w:val="18"/>
                          <w:szCs w:val="18"/>
                        </w:rPr>
                        <w:t>Margaret Pentson et Ian Morison – Ed Artémis</w:t>
                      </w:r>
                    </w:p>
                    <w:p w:rsidR="00292A58" w:rsidRDefault="00292A58" w:rsidP="005B0A06"/>
                  </w:txbxContent>
                </v:textbox>
              </v:shape>
            </w:pict>
          </mc:Fallback>
        </mc:AlternateContent>
      </w:r>
      <w:r w:rsidRPr="005B0A06">
        <w:rPr>
          <w:rFonts w:ascii="Arial" w:eastAsia="Times New Roman" w:hAnsi="Arial" w:cs="Arial"/>
          <w:bCs/>
          <w:spacing w:val="5"/>
          <w:kern w:val="0"/>
          <w:sz w:val="18"/>
          <w:szCs w:val="18"/>
          <w:lang w:val="fr-FR" w:eastAsia="fr-FR" w:bidi="en-US"/>
        </w:rPr>
        <w:t>Tous les signes recueillis à partir de l’étude du ciel nocturne, mais aussi des autres phénomènes naturels comme les arcs-en-ciel, le vol des oiseaux ou les tremblements de terre et les tempêtes, étaient interprétés comme des messages de dieux, d’encouragement à l’action ou de dissuasion, ou une indication du moment idéal pour entreprendre la construction d’édifices religieux ou une guerre …</w:t>
      </w: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jc w:val="both"/>
        <w:textAlignment w:val="auto"/>
        <w:rPr>
          <w:rFonts w:ascii="Arial" w:eastAsia="Times New Roman" w:hAnsi="Arial" w:cs="Arial"/>
          <w:bCs/>
          <w:spacing w:val="5"/>
          <w:kern w:val="0"/>
          <w:sz w:val="40"/>
          <w:szCs w:val="40"/>
          <w:lang w:val="fr-FR" w:eastAsia="fr-FR" w:bidi="en-US"/>
        </w:rPr>
      </w:pPr>
      <w:r w:rsidRPr="005B0A06">
        <w:rPr>
          <w:rFonts w:ascii="Arial" w:eastAsia="Times New Roman" w:hAnsi="Arial" w:cs="Arial"/>
          <w:bCs/>
          <w:spacing w:val="5"/>
          <w:kern w:val="0"/>
          <w:sz w:val="40"/>
          <w:szCs w:val="40"/>
          <w:lang w:val="fr-FR" w:eastAsia="fr-FR" w:bidi="en-US"/>
        </w:rPr>
        <w:sym w:font="Wingdings" w:char="F024"/>
      </w:r>
    </w:p>
    <w:p w:rsidR="005B0A06" w:rsidRPr="005B0A06" w:rsidRDefault="005B0A06" w:rsidP="005B0A06">
      <w:pPr>
        <w:widowControl/>
        <w:numPr>
          <w:ilvl w:val="0"/>
          <w:numId w:val="1"/>
        </w:numPr>
        <w:pBdr>
          <w:top w:val="none" w:sz="0" w:space="0" w:color="000000"/>
          <w:left w:val="none" w:sz="0" w:space="0" w:color="000000"/>
          <w:right w:val="none" w:sz="0" w:space="0" w:color="000000"/>
        </w:pBdr>
        <w:suppressAutoHyphens w:val="0"/>
        <w:spacing w:line="360" w:lineRule="auto"/>
        <w:ind w:left="0" w:firstLine="0"/>
        <w:contextualSpacing/>
        <w:jc w:val="both"/>
        <w:textAlignment w:val="auto"/>
        <w:rPr>
          <w:rFonts w:ascii="Arial" w:eastAsia="Times New Roman" w:hAnsi="Arial" w:cs="Arial"/>
          <w:bCs/>
          <w:spacing w:val="5"/>
          <w:kern w:val="0"/>
          <w:sz w:val="18"/>
          <w:szCs w:val="18"/>
          <w:lang w:val="fr-FR" w:eastAsia="fr-FR" w:bidi="en-US"/>
        </w:rPr>
      </w:pPr>
      <w:r w:rsidRPr="005B0A06">
        <w:rPr>
          <w:rFonts w:ascii="Arial" w:eastAsia="Times New Roman" w:hAnsi="Arial" w:cs="Arial"/>
          <w:bCs/>
          <w:noProof/>
          <w:spacing w:val="5"/>
          <w:kern w:val="0"/>
          <w:sz w:val="18"/>
          <w:szCs w:val="18"/>
          <w:lang w:val="fr-FR" w:eastAsia="fr-FR" w:bidi="ar-SA"/>
        </w:rPr>
        <mc:AlternateContent>
          <mc:Choice Requires="wps">
            <w:drawing>
              <wp:anchor distT="0" distB="0" distL="114300" distR="114300" simplePos="0" relativeHeight="251879936" behindDoc="0" locked="0" layoutInCell="1" allowOverlap="1">
                <wp:simplePos x="0" y="0"/>
                <wp:positionH relativeFrom="column">
                  <wp:posOffset>-243840</wp:posOffset>
                </wp:positionH>
                <wp:positionV relativeFrom="paragraph">
                  <wp:posOffset>79375</wp:posOffset>
                </wp:positionV>
                <wp:extent cx="3524250" cy="2006600"/>
                <wp:effectExtent l="10795" t="15875" r="17780" b="15875"/>
                <wp:wrapNone/>
                <wp:docPr id="558" name="Rectangle : coins arrondis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0" cy="2006600"/>
                        </a:xfrm>
                        <a:prstGeom prst="roundRect">
                          <a:avLst>
                            <a:gd name="adj" fmla="val 16667"/>
                          </a:avLst>
                        </a:prstGeom>
                        <a:solidFill>
                          <a:srgbClr val="FFFFFF"/>
                        </a:solidFill>
                        <a:ln w="19050">
                          <a:solidFill>
                            <a:srgbClr val="00B050"/>
                          </a:solidFill>
                          <a:round/>
                          <a:headEnd/>
                          <a:tailEnd/>
                        </a:ln>
                      </wps:spPr>
                      <wps:txbx>
                        <w:txbxContent>
                          <w:p w:rsidR="00292A58" w:rsidRPr="005B0A06" w:rsidRDefault="00292A58" w:rsidP="005B0A06">
                            <w:pPr>
                              <w:jc w:val="center"/>
                              <w:rPr>
                                <w:rFonts w:ascii="Arial" w:hAnsi="Arial" w:cs="Arial"/>
                                <w:color w:val="00B050"/>
                                <w:sz w:val="18"/>
                                <w:szCs w:val="18"/>
                                <w:lang w:val="fr-FR"/>
                              </w:rPr>
                            </w:pPr>
                            <w:r w:rsidRPr="005B0A06">
                              <w:rPr>
                                <w:rFonts w:ascii="Arial" w:hAnsi="Arial" w:cs="Arial"/>
                                <w:b/>
                                <w:color w:val="00B050"/>
                                <w:sz w:val="18"/>
                                <w:szCs w:val="18"/>
                                <w:lang w:val="fr-FR"/>
                              </w:rPr>
                              <w:t>Document 1</w:t>
                            </w:r>
                            <w:r w:rsidRPr="005B0A06">
                              <w:rPr>
                                <w:rFonts w:ascii="Arial" w:hAnsi="Arial" w:cs="Arial"/>
                                <w:color w:val="00B050"/>
                                <w:sz w:val="18"/>
                                <w:szCs w:val="18"/>
                                <w:lang w:val="fr-FR"/>
                              </w:rPr>
                              <w:t> : Représentation d’Oxomoco et Cipactonal</w:t>
                            </w:r>
                          </w:p>
                          <w:p w:rsidR="00292A58" w:rsidRDefault="00292A58" w:rsidP="005B0A06">
                            <w:pPr>
                              <w:jc w:val="center"/>
                              <w:rPr>
                                <w:rFonts w:ascii="Arial" w:hAnsi="Arial" w:cs="Arial"/>
                                <w:color w:val="FF6600"/>
                                <w:sz w:val="18"/>
                                <w:szCs w:val="18"/>
                              </w:rPr>
                            </w:pPr>
                          </w:p>
                          <w:p w:rsidR="00292A58" w:rsidRPr="00FF1853" w:rsidRDefault="00292A58" w:rsidP="005B0A06">
                            <w:pPr>
                              <w:rPr>
                                <w:rFonts w:ascii="Arial" w:hAnsi="Arial" w:cs="Arial"/>
                                <w:color w:val="FF6600"/>
                                <w:sz w:val="18"/>
                                <w:szCs w:val="18"/>
                              </w:rPr>
                            </w:pPr>
                            <w:r w:rsidRPr="007207DA">
                              <w:rPr>
                                <w:noProof/>
                              </w:rPr>
                              <w:drawing>
                                <wp:inline distT="0" distB="0" distL="0" distR="0">
                                  <wp:extent cx="1533525" cy="1476375"/>
                                  <wp:effectExtent l="0" t="0" r="9525" b="9525"/>
                                  <wp:docPr id="557" name="Image 55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33525" cy="1476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558" o:spid="_x0000_s1051" style="position:absolute;left:0;text-align:left;margin-left:-19.2pt;margin-top:6.25pt;width:277.5pt;height:158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" strokecolor="#00b050" strokeweight="1.5pt">
                <v:textbox>
                  <w:txbxContent>
                    <w:p w:rsidR="00292A58" w:rsidRPr="005B0A06" w:rsidRDefault="00292A58" w:rsidP="005B0A06">
                      <w:pPr>
                        <w:jc w:val="center"/>
                        <w:rPr>
                          <w:rFonts w:ascii="Arial" w:hAnsi="Arial" w:cs="Arial"/>
                          <w:color w:val="00B050"/>
                          <w:sz w:val="18"/>
                          <w:szCs w:val="18"/>
                          <w:lang w:val="fr-FR"/>
                        </w:rPr>
                      </w:pPr>
                      <w:r w:rsidRPr="005B0A06">
                        <w:rPr>
                          <w:rFonts w:ascii="Arial" w:hAnsi="Arial" w:cs="Arial"/>
                          <w:b/>
                          <w:color w:val="00B050"/>
                          <w:sz w:val="18"/>
                          <w:szCs w:val="18"/>
                          <w:lang w:val="fr-FR"/>
                        </w:rPr>
                        <w:t>Document 1</w:t>
                      </w:r>
                      <w:r w:rsidRPr="005B0A06">
                        <w:rPr>
                          <w:rFonts w:ascii="Arial" w:hAnsi="Arial" w:cs="Arial"/>
                          <w:color w:val="00B050"/>
                          <w:sz w:val="18"/>
                          <w:szCs w:val="18"/>
                          <w:lang w:val="fr-FR"/>
                        </w:rPr>
                        <w:t> : Représentation d’Oxomoco et Cipactonal</w:t>
                      </w:r>
                    </w:p>
                    <w:p w:rsidR="00292A58" w:rsidRDefault="00292A58" w:rsidP="005B0A06">
                      <w:pPr>
                        <w:jc w:val="center"/>
                        <w:rPr>
                          <w:rFonts w:ascii="Arial" w:hAnsi="Arial" w:cs="Arial"/>
                          <w:color w:val="FF6600"/>
                          <w:sz w:val="18"/>
                          <w:szCs w:val="18"/>
                        </w:rPr>
                      </w:pPr>
                    </w:p>
                    <w:p w:rsidR="00292A58" w:rsidRPr="00FF1853" w:rsidRDefault="00292A58" w:rsidP="005B0A06">
                      <w:pPr>
                        <w:rPr>
                          <w:rFonts w:ascii="Arial" w:hAnsi="Arial" w:cs="Arial"/>
                          <w:color w:val="FF6600"/>
                          <w:sz w:val="18"/>
                          <w:szCs w:val="18"/>
                        </w:rPr>
                      </w:pPr>
                      <w:r w:rsidRPr="007207DA">
                        <w:rPr>
                          <w:noProof/>
                        </w:rPr>
                        <w:drawing>
                          <wp:inline distT="0" distB="0" distL="0" distR="0">
                            <wp:extent cx="1533525" cy="1476375"/>
                            <wp:effectExtent l="0" t="0" r="9525" b="9525"/>
                            <wp:docPr id="557" name="Image 55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33525" cy="1476375"/>
                                    </a:xfrm>
                                    <a:prstGeom prst="rect">
                                      <a:avLst/>
                                    </a:prstGeom>
                                    <a:noFill/>
                                    <a:ln>
                                      <a:noFill/>
                                    </a:ln>
                                  </pic:spPr>
                                </pic:pic>
                              </a:graphicData>
                            </a:graphic>
                          </wp:inline>
                        </w:drawing>
                      </w:r>
                    </w:p>
                  </w:txbxContent>
                </v:textbox>
              </v:roundrect>
            </w:pict>
          </mc:Fallback>
        </mc:AlternateContent>
      </w:r>
    </w:p>
    <w:p w:rsidR="005B0A06" w:rsidRPr="005B0A06" w:rsidRDefault="005B0A06" w:rsidP="005B0A06">
      <w:pPr>
        <w:widowControl/>
        <w:numPr>
          <w:ilvl w:val="0"/>
          <w:numId w:val="1"/>
        </w:numPr>
        <w:pBdr>
          <w:top w:val="none" w:sz="0" w:space="0" w:color="000000"/>
          <w:left w:val="none" w:sz="0" w:space="0" w:color="000000"/>
          <w:right w:val="none" w:sz="0" w:space="0" w:color="000000"/>
        </w:pBdr>
        <w:suppressAutoHyphens w:val="0"/>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numPr>
          <w:ilvl w:val="0"/>
          <w:numId w:val="1"/>
        </w:numPr>
        <w:pBdr>
          <w:top w:val="none" w:sz="0" w:space="0" w:color="000000"/>
          <w:left w:val="none" w:sz="0" w:space="0" w:color="000000"/>
          <w:right w:val="none" w:sz="0" w:space="0" w:color="000000"/>
        </w:pBdr>
        <w:suppressAutoHyphens w:val="0"/>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r w:rsidRPr="005B0A06">
        <w:rPr>
          <w:rFonts w:ascii="Arial" w:eastAsia="Times New Roman" w:hAnsi="Arial" w:cs="Arial"/>
          <w:bCs/>
          <w:noProof/>
          <w:spacing w:val="5"/>
          <w:kern w:val="0"/>
          <w:sz w:val="18"/>
          <w:szCs w:val="18"/>
          <w:lang w:val="fr-FR" w:eastAsia="fr-FR" w:bidi="ar-SA"/>
        </w:rPr>
        <mc:AlternateContent>
          <mc:Choice Requires="wps">
            <w:drawing>
              <wp:anchor distT="0" distB="0" distL="114300" distR="114300" simplePos="0" relativeHeight="251880960" behindDoc="0" locked="0" layoutInCell="1" allowOverlap="1">
                <wp:simplePos x="0" y="0"/>
                <wp:positionH relativeFrom="column">
                  <wp:posOffset>1546860</wp:posOffset>
                </wp:positionH>
                <wp:positionV relativeFrom="paragraph">
                  <wp:posOffset>6985</wp:posOffset>
                </wp:positionV>
                <wp:extent cx="1651000" cy="1270000"/>
                <wp:effectExtent l="10795" t="10795" r="5080" b="5080"/>
                <wp:wrapNone/>
                <wp:docPr id="556" name="Zone de texte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1270000"/>
                        </a:xfrm>
                        <a:prstGeom prst="rect">
                          <a:avLst/>
                        </a:prstGeom>
                        <a:solidFill>
                          <a:srgbClr val="FFFFFF"/>
                        </a:solidFill>
                        <a:ln w="9525">
                          <a:solidFill>
                            <a:srgbClr val="FFFFFF"/>
                          </a:solidFill>
                          <a:miter lim="800000"/>
                          <a:headEnd/>
                          <a:tailEnd/>
                        </a:ln>
                      </wps:spPr>
                      <wps:txbx>
                        <w:txbxContent>
                          <w:p w:rsidR="00292A58" w:rsidRPr="005B0A06" w:rsidRDefault="00292A58" w:rsidP="005B0A06">
                            <w:pPr>
                              <w:spacing w:line="360" w:lineRule="auto"/>
                              <w:jc w:val="both"/>
                              <w:rPr>
                                <w:rFonts w:ascii="Arial" w:hAnsi="Arial" w:cs="Arial"/>
                                <w:sz w:val="18"/>
                                <w:szCs w:val="18"/>
                                <w:lang w:val="fr-FR"/>
                              </w:rPr>
                            </w:pPr>
                            <w:r w:rsidRPr="005B0A06">
                              <w:rPr>
                                <w:rFonts w:ascii="Arial" w:hAnsi="Arial" w:cs="Arial"/>
                                <w:sz w:val="18"/>
                                <w:szCs w:val="18"/>
                                <w:lang w:val="fr-FR"/>
                              </w:rPr>
                              <w:t>Oxomoco et Cipactonal, couple d’astronomes en train d’établir leur premier calendrier. La civilisation aztèque était très avancée dans les mathématiques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56" o:spid="_x0000_s1052" type="#_x0000_t202" style="position:absolute;margin-left:121.8pt;margin-top:.55pt;width:130pt;height:100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" strokecolor="white">
                <v:textbox>
                  <w:txbxContent>
                    <w:p w:rsidR="00292A58" w:rsidRPr="005B0A06" w:rsidRDefault="00292A58" w:rsidP="005B0A06">
                      <w:pPr>
                        <w:spacing w:line="360" w:lineRule="auto"/>
                        <w:jc w:val="both"/>
                        <w:rPr>
                          <w:rFonts w:ascii="Arial" w:hAnsi="Arial" w:cs="Arial"/>
                          <w:sz w:val="18"/>
                          <w:szCs w:val="18"/>
                          <w:lang w:val="fr-FR"/>
                        </w:rPr>
                      </w:pPr>
                      <w:r w:rsidRPr="005B0A06">
                        <w:rPr>
                          <w:rFonts w:ascii="Arial" w:hAnsi="Arial" w:cs="Arial"/>
                          <w:sz w:val="18"/>
                          <w:szCs w:val="18"/>
                          <w:lang w:val="fr-FR"/>
                        </w:rPr>
                        <w:t>Oxomoco et Cipactonal, couple d’astronomes en train d’établir leur premier calendrier. La civilisation aztèque était très avancée dans les mathématiques</w:t>
                      </w:r>
                    </w:p>
                  </w:txbxContent>
                </v:textbox>
              </v:shape>
            </w:pict>
          </mc:Fallback>
        </mc:AlternateContent>
      </w: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r w:rsidRPr="005B0A06">
        <w:rPr>
          <w:rFonts w:ascii="Arial" w:eastAsia="Times New Roman" w:hAnsi="Arial" w:cs="Arial"/>
          <w:bCs/>
          <w:noProof/>
          <w:spacing w:val="5"/>
          <w:kern w:val="0"/>
          <w:sz w:val="18"/>
          <w:szCs w:val="18"/>
          <w:lang w:val="fr-FR" w:eastAsia="fr-FR" w:bidi="ar-SA"/>
        </w:rPr>
        <mc:AlternateContent>
          <mc:Choice Requires="wps">
            <w:drawing>
              <wp:anchor distT="0" distB="0" distL="114300" distR="114300" simplePos="0" relativeHeight="251838976" behindDoc="0" locked="0" layoutInCell="1" allowOverlap="1">
                <wp:simplePos x="0" y="0"/>
                <wp:positionH relativeFrom="column">
                  <wp:posOffset>-216535</wp:posOffset>
                </wp:positionH>
                <wp:positionV relativeFrom="paragraph">
                  <wp:posOffset>76835</wp:posOffset>
                </wp:positionV>
                <wp:extent cx="3308350" cy="1612900"/>
                <wp:effectExtent l="0" t="0" r="25400" b="25400"/>
                <wp:wrapNone/>
                <wp:docPr id="555" name="Rectangle : coins arrondis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0" cy="1612900"/>
                        </a:xfrm>
                        <a:prstGeom prst="roundRect">
                          <a:avLst>
                            <a:gd name="adj" fmla="val 16667"/>
                          </a:avLst>
                        </a:prstGeom>
                        <a:solidFill>
                          <a:srgbClr val="FFFFFF"/>
                        </a:solidFill>
                        <a:ln w="19050">
                          <a:solidFill>
                            <a:srgbClr val="00B050"/>
                          </a:solidFill>
                          <a:round/>
                          <a:headEnd/>
                          <a:tailEnd/>
                        </a:ln>
                      </wps:spPr>
                      <wps:txbx>
                        <w:txbxContent>
                          <w:p w:rsidR="00292A58" w:rsidRPr="005B0A06" w:rsidRDefault="00292A58" w:rsidP="005B0A06">
                            <w:pPr>
                              <w:jc w:val="center"/>
                              <w:rPr>
                                <w:rFonts w:ascii="Arial" w:hAnsi="Arial" w:cs="Arial"/>
                                <w:color w:val="00B050"/>
                                <w:sz w:val="18"/>
                                <w:szCs w:val="18"/>
                                <w:lang w:val="fr-FR"/>
                              </w:rPr>
                            </w:pPr>
                            <w:r w:rsidRPr="005B0A06">
                              <w:rPr>
                                <w:rFonts w:ascii="Arial" w:hAnsi="Arial" w:cs="Arial"/>
                                <w:b/>
                                <w:color w:val="00B050"/>
                                <w:sz w:val="18"/>
                                <w:szCs w:val="18"/>
                                <w:lang w:val="fr-FR"/>
                              </w:rPr>
                              <w:t>Document 3</w:t>
                            </w:r>
                            <w:r w:rsidRPr="005B0A06">
                              <w:rPr>
                                <w:rFonts w:ascii="Arial" w:hAnsi="Arial" w:cs="Arial"/>
                                <w:color w:val="00B050"/>
                                <w:sz w:val="18"/>
                                <w:szCs w:val="18"/>
                                <w:lang w:val="fr-FR"/>
                              </w:rPr>
                              <w:t> : Aristote (384-322 av J.C.)</w:t>
                            </w:r>
                          </w:p>
                          <w:p w:rsidR="00292A58" w:rsidRPr="002F629A" w:rsidRDefault="00292A58" w:rsidP="005B0A06">
                            <w:pPr>
                              <w:rPr>
                                <w:rFonts w:ascii="Arial" w:hAnsi="Arial" w:cs="Arial"/>
                                <w:color w:val="FF6600"/>
                                <w:sz w:val="8"/>
                                <w:szCs w:val="8"/>
                              </w:rPr>
                            </w:pPr>
                          </w:p>
                          <w:p w:rsidR="00292A58" w:rsidRPr="002F629A" w:rsidRDefault="00292A58" w:rsidP="005B0A06">
                            <w:pPr>
                              <w:ind w:left="1276" w:right="-46"/>
                              <w:jc w:val="both"/>
                              <w:rPr>
                                <w:rFonts w:ascii="Arial" w:hAnsi="Arial" w:cs="Arial"/>
                                <w:noProof/>
                                <w:sz w:val="18"/>
                                <w:szCs w:val="18"/>
                              </w:rPr>
                            </w:pPr>
                            <w:r w:rsidRPr="002F629A">
                              <w:rPr>
                                <w:rFonts w:ascii="Arial" w:hAnsi="Arial" w:cs="Arial"/>
                                <w:noProof/>
                                <w:sz w:val="18"/>
                                <w:szCs w:val="18"/>
                              </w:rPr>
                              <w:t>Un des premiers astronomes</w:t>
                            </w:r>
                            <w:r>
                              <w:rPr>
                                <w:rFonts w:ascii="Arial" w:hAnsi="Arial" w:cs="Arial"/>
                                <w:noProof/>
                                <w:sz w:val="18"/>
                                <w:szCs w:val="18"/>
                              </w:rPr>
                              <w:t xml:space="preserve"> de grande envergure fut Aristote, philosophe et savant grec, disciple de Platon. Il pensait que l’Univers était sphérique, composé de sphères concentriques, et que la Terre, sphérique également, en était le centre. Les conceptions d’Aristote constituèrent un modèle universel pendant presque 2000 ans jusqu’à Copernic.</w:t>
                            </w:r>
                          </w:p>
                          <w:p w:rsidR="00292A58" w:rsidRPr="002F629A" w:rsidRDefault="00292A58" w:rsidP="005B0A06">
                            <w:pPr>
                              <w:ind w:firstLine="1134"/>
                              <w:rPr>
                                <w:rFonts w:ascii="Arial" w:hAnsi="Arial" w:cs="Arial"/>
                                <w:noProof/>
                                <w:sz w:val="18"/>
                                <w:szCs w:val="1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555" o:spid="_x0000_s1053" style="position:absolute;margin-left:-17.05pt;margin-top:6.05pt;width:260.5pt;height:127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" strokecolor="#00b050" strokeweight="1.5pt">
                <v:textbox inset=",0,,0">
                  <w:txbxContent>
                    <w:p w:rsidR="00292A58" w:rsidRPr="005B0A06" w:rsidRDefault="00292A58" w:rsidP="005B0A06">
                      <w:pPr>
                        <w:jc w:val="center"/>
                        <w:rPr>
                          <w:rFonts w:ascii="Arial" w:hAnsi="Arial" w:cs="Arial"/>
                          <w:color w:val="00B050"/>
                          <w:sz w:val="18"/>
                          <w:szCs w:val="18"/>
                          <w:lang w:val="fr-FR"/>
                        </w:rPr>
                      </w:pPr>
                      <w:r w:rsidRPr="005B0A06">
                        <w:rPr>
                          <w:rFonts w:ascii="Arial" w:hAnsi="Arial" w:cs="Arial"/>
                          <w:b/>
                          <w:color w:val="00B050"/>
                          <w:sz w:val="18"/>
                          <w:szCs w:val="18"/>
                          <w:lang w:val="fr-FR"/>
                        </w:rPr>
                        <w:t>Document 3</w:t>
                      </w:r>
                      <w:r w:rsidRPr="005B0A06">
                        <w:rPr>
                          <w:rFonts w:ascii="Arial" w:hAnsi="Arial" w:cs="Arial"/>
                          <w:color w:val="00B050"/>
                          <w:sz w:val="18"/>
                          <w:szCs w:val="18"/>
                          <w:lang w:val="fr-FR"/>
                        </w:rPr>
                        <w:t> : Aristote (384-322 av J.C.)</w:t>
                      </w:r>
                    </w:p>
                    <w:p w:rsidR="00292A58" w:rsidRPr="002F629A" w:rsidRDefault="00292A58" w:rsidP="005B0A06">
                      <w:pPr>
                        <w:rPr>
                          <w:rFonts w:ascii="Arial" w:hAnsi="Arial" w:cs="Arial"/>
                          <w:color w:val="FF6600"/>
                          <w:sz w:val="8"/>
                          <w:szCs w:val="8"/>
                        </w:rPr>
                      </w:pPr>
                    </w:p>
                    <w:p w:rsidR="00292A58" w:rsidRPr="002F629A" w:rsidRDefault="00292A58" w:rsidP="005B0A06">
                      <w:pPr>
                        <w:ind w:left="1276" w:right="-46"/>
                        <w:jc w:val="both"/>
                        <w:rPr>
                          <w:rFonts w:ascii="Arial" w:hAnsi="Arial" w:cs="Arial"/>
                          <w:noProof/>
                          <w:sz w:val="18"/>
                          <w:szCs w:val="18"/>
                        </w:rPr>
                      </w:pPr>
                      <w:r w:rsidRPr="002F629A">
                        <w:rPr>
                          <w:rFonts w:ascii="Arial" w:hAnsi="Arial" w:cs="Arial"/>
                          <w:noProof/>
                          <w:sz w:val="18"/>
                          <w:szCs w:val="18"/>
                        </w:rPr>
                        <w:t>Un des premiers astronomes</w:t>
                      </w:r>
                      <w:r>
                        <w:rPr>
                          <w:rFonts w:ascii="Arial" w:hAnsi="Arial" w:cs="Arial"/>
                          <w:noProof/>
                          <w:sz w:val="18"/>
                          <w:szCs w:val="18"/>
                        </w:rPr>
                        <w:t xml:space="preserve"> de grande envergure fut Aristote, philosophe et savant grec, disciple de Platon. Il pensait que l’Univers était sphérique, composé de sphères concentriques, et que la Terre, sphérique également, en était le centre. Les conceptions d’Aristote constituèrent un modèle universel pendant presque 2000 ans jusqu’à Copernic.</w:t>
                      </w:r>
                    </w:p>
                    <w:p w:rsidR="00292A58" w:rsidRPr="002F629A" w:rsidRDefault="00292A58" w:rsidP="005B0A06">
                      <w:pPr>
                        <w:ind w:firstLine="1134"/>
                        <w:rPr>
                          <w:rFonts w:ascii="Arial" w:hAnsi="Arial" w:cs="Arial"/>
                          <w:noProof/>
                          <w:sz w:val="18"/>
                          <w:szCs w:val="18"/>
                        </w:rPr>
                      </w:pPr>
                    </w:p>
                  </w:txbxContent>
                </v:textbox>
              </v:roundrect>
            </w:pict>
          </mc:Fallback>
        </mc:AlternateContent>
      </w:r>
      <w:r w:rsidRPr="005B0A06">
        <w:rPr>
          <w:rFonts w:ascii="Arial" w:eastAsia="Times New Roman" w:hAnsi="Arial" w:cs="Arial"/>
          <w:bCs/>
          <w:noProof/>
          <w:spacing w:val="5"/>
          <w:kern w:val="0"/>
          <w:sz w:val="18"/>
          <w:szCs w:val="18"/>
          <w:lang w:val="fr-FR" w:eastAsia="fr-FR" w:bidi="ar-SA"/>
        </w:rPr>
        <mc:AlternateContent>
          <mc:Choice Requires="wps">
            <w:drawing>
              <wp:anchor distT="0" distB="0" distL="114300" distR="114300" simplePos="0" relativeHeight="251841024" behindDoc="0" locked="0" layoutInCell="1" allowOverlap="1">
                <wp:simplePos x="0" y="0"/>
                <wp:positionH relativeFrom="column">
                  <wp:posOffset>3406140</wp:posOffset>
                </wp:positionH>
                <wp:positionV relativeFrom="paragraph">
                  <wp:posOffset>31750</wp:posOffset>
                </wp:positionV>
                <wp:extent cx="3308350" cy="1619250"/>
                <wp:effectExtent l="12700" t="12700" r="12700" b="15875"/>
                <wp:wrapNone/>
                <wp:docPr id="554" name="Rectangle : coins arrondis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0" cy="1619250"/>
                        </a:xfrm>
                        <a:prstGeom prst="roundRect">
                          <a:avLst>
                            <a:gd name="adj" fmla="val 16667"/>
                          </a:avLst>
                        </a:prstGeom>
                        <a:solidFill>
                          <a:srgbClr val="FFFFFF"/>
                        </a:solidFill>
                        <a:ln w="19050">
                          <a:solidFill>
                            <a:srgbClr val="00B050"/>
                          </a:solidFill>
                          <a:round/>
                          <a:headEnd/>
                          <a:tailEnd/>
                        </a:ln>
                      </wps:spPr>
                      <wps:txbx>
                        <w:txbxContent>
                          <w:p w:rsidR="00292A58" w:rsidRPr="005B0A06" w:rsidRDefault="00292A58" w:rsidP="005B0A06">
                            <w:pPr>
                              <w:jc w:val="center"/>
                              <w:rPr>
                                <w:rFonts w:ascii="Arial" w:hAnsi="Arial" w:cs="Arial"/>
                                <w:color w:val="00B050"/>
                                <w:sz w:val="18"/>
                                <w:szCs w:val="18"/>
                                <w:lang w:val="fr-FR"/>
                              </w:rPr>
                            </w:pPr>
                            <w:r w:rsidRPr="005B0A06">
                              <w:rPr>
                                <w:rFonts w:ascii="Arial" w:hAnsi="Arial" w:cs="Arial"/>
                                <w:b/>
                                <w:color w:val="00B050"/>
                                <w:sz w:val="18"/>
                                <w:szCs w:val="18"/>
                                <w:lang w:val="fr-FR"/>
                              </w:rPr>
                              <w:t>Document 4</w:t>
                            </w:r>
                            <w:r w:rsidRPr="005B0A06">
                              <w:rPr>
                                <w:rFonts w:ascii="Arial" w:hAnsi="Arial" w:cs="Arial"/>
                                <w:color w:val="00B050"/>
                                <w:sz w:val="18"/>
                                <w:szCs w:val="18"/>
                                <w:lang w:val="fr-FR"/>
                              </w:rPr>
                              <w:t> : Aristarque de Samos (III</w:t>
                            </w:r>
                            <w:r w:rsidRPr="005B0A06">
                              <w:rPr>
                                <w:rFonts w:ascii="Arial" w:hAnsi="Arial" w:cs="Arial"/>
                                <w:color w:val="00B050"/>
                                <w:sz w:val="18"/>
                                <w:szCs w:val="18"/>
                                <w:vertAlign w:val="superscript"/>
                                <w:lang w:val="fr-FR"/>
                              </w:rPr>
                              <w:t>ème</w:t>
                            </w:r>
                            <w:r w:rsidRPr="005B0A06">
                              <w:rPr>
                                <w:rFonts w:ascii="Arial" w:hAnsi="Arial" w:cs="Arial"/>
                                <w:color w:val="00B050"/>
                                <w:sz w:val="18"/>
                                <w:szCs w:val="18"/>
                                <w:lang w:val="fr-FR"/>
                              </w:rPr>
                              <w:t xml:space="preserve"> S avant J.C.)</w:t>
                            </w:r>
                          </w:p>
                          <w:p w:rsidR="00292A58" w:rsidRPr="002F629A" w:rsidRDefault="00292A58" w:rsidP="005B0A06">
                            <w:pPr>
                              <w:rPr>
                                <w:rFonts w:ascii="Arial" w:hAnsi="Arial" w:cs="Arial"/>
                                <w:color w:val="FF6600"/>
                                <w:sz w:val="8"/>
                                <w:szCs w:val="8"/>
                              </w:rPr>
                            </w:pPr>
                          </w:p>
                          <w:p w:rsidR="00292A58" w:rsidRDefault="00292A58" w:rsidP="005B0A06">
                            <w:pPr>
                              <w:ind w:left="1276" w:right="-46"/>
                              <w:jc w:val="both"/>
                              <w:rPr>
                                <w:rFonts w:ascii="Arial" w:hAnsi="Arial" w:cs="Arial"/>
                                <w:noProof/>
                                <w:sz w:val="18"/>
                                <w:szCs w:val="18"/>
                              </w:rPr>
                            </w:pPr>
                            <w:r>
                              <w:rPr>
                                <w:rFonts w:ascii="Arial" w:hAnsi="Arial" w:cs="Arial"/>
                                <w:noProof/>
                                <w:sz w:val="18"/>
                                <w:szCs w:val="18"/>
                              </w:rPr>
                              <w:t>Autre astronome grec, Aristarque de Samos aurait été le premier à concevoir que le Soleil était le centre de l’Univers et non pas la Terre. Il était convaincu que la Terre, la Lune, les planètes et toutes les étoiles fixes tournaient autour du soleil.</w:t>
                            </w:r>
                          </w:p>
                          <w:p w:rsidR="00292A58" w:rsidRPr="002F629A" w:rsidRDefault="00292A58" w:rsidP="005B0A06">
                            <w:pPr>
                              <w:ind w:right="-46"/>
                              <w:jc w:val="both"/>
                              <w:rPr>
                                <w:rFonts w:ascii="Arial" w:hAnsi="Arial" w:cs="Arial"/>
                                <w:noProof/>
                                <w:sz w:val="18"/>
                                <w:szCs w:val="18"/>
                              </w:rPr>
                            </w:pPr>
                            <w:r>
                              <w:rPr>
                                <w:rFonts w:ascii="Arial" w:hAnsi="Arial" w:cs="Arial"/>
                                <w:noProof/>
                                <w:sz w:val="18"/>
                                <w:szCs w:val="18"/>
                              </w:rPr>
                              <w:t>Il suggéra avec raison que la Lune était éclairée par le Soleil, ce qui expliquait les différentes phases. Ses idées furent ignorées pendant près de 2000 ans …</w:t>
                            </w:r>
                          </w:p>
                          <w:p w:rsidR="00292A58" w:rsidRPr="002F629A" w:rsidRDefault="00292A58" w:rsidP="005B0A06">
                            <w:pPr>
                              <w:ind w:firstLine="1134"/>
                              <w:rPr>
                                <w:rFonts w:ascii="Arial" w:hAnsi="Arial" w:cs="Arial"/>
                                <w:noProof/>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554" o:spid="_x0000_s1054" style="position:absolute;margin-left:268.2pt;margin-top:2.5pt;width:260.5pt;height:127.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" strokecolor="#00b050" strokeweight="1.5pt">
                <v:textbox>
                  <w:txbxContent>
                    <w:p w:rsidR="00292A58" w:rsidRPr="005B0A06" w:rsidRDefault="00292A58" w:rsidP="005B0A06">
                      <w:pPr>
                        <w:jc w:val="center"/>
                        <w:rPr>
                          <w:rFonts w:ascii="Arial" w:hAnsi="Arial" w:cs="Arial"/>
                          <w:color w:val="00B050"/>
                          <w:sz w:val="18"/>
                          <w:szCs w:val="18"/>
                          <w:lang w:val="fr-FR"/>
                        </w:rPr>
                      </w:pPr>
                      <w:r w:rsidRPr="005B0A06">
                        <w:rPr>
                          <w:rFonts w:ascii="Arial" w:hAnsi="Arial" w:cs="Arial"/>
                          <w:b/>
                          <w:color w:val="00B050"/>
                          <w:sz w:val="18"/>
                          <w:szCs w:val="18"/>
                          <w:lang w:val="fr-FR"/>
                        </w:rPr>
                        <w:t>Document 4</w:t>
                      </w:r>
                      <w:r w:rsidRPr="005B0A06">
                        <w:rPr>
                          <w:rFonts w:ascii="Arial" w:hAnsi="Arial" w:cs="Arial"/>
                          <w:color w:val="00B050"/>
                          <w:sz w:val="18"/>
                          <w:szCs w:val="18"/>
                          <w:lang w:val="fr-FR"/>
                        </w:rPr>
                        <w:t> : Aristarque de Samos (III</w:t>
                      </w:r>
                      <w:r w:rsidRPr="005B0A06">
                        <w:rPr>
                          <w:rFonts w:ascii="Arial" w:hAnsi="Arial" w:cs="Arial"/>
                          <w:color w:val="00B050"/>
                          <w:sz w:val="18"/>
                          <w:szCs w:val="18"/>
                          <w:vertAlign w:val="superscript"/>
                          <w:lang w:val="fr-FR"/>
                        </w:rPr>
                        <w:t>ème</w:t>
                      </w:r>
                      <w:r w:rsidRPr="005B0A06">
                        <w:rPr>
                          <w:rFonts w:ascii="Arial" w:hAnsi="Arial" w:cs="Arial"/>
                          <w:color w:val="00B050"/>
                          <w:sz w:val="18"/>
                          <w:szCs w:val="18"/>
                          <w:lang w:val="fr-FR"/>
                        </w:rPr>
                        <w:t xml:space="preserve"> S avant J.C.)</w:t>
                      </w:r>
                    </w:p>
                    <w:p w:rsidR="00292A58" w:rsidRPr="002F629A" w:rsidRDefault="00292A58" w:rsidP="005B0A06">
                      <w:pPr>
                        <w:rPr>
                          <w:rFonts w:ascii="Arial" w:hAnsi="Arial" w:cs="Arial"/>
                          <w:color w:val="FF6600"/>
                          <w:sz w:val="8"/>
                          <w:szCs w:val="8"/>
                        </w:rPr>
                      </w:pPr>
                    </w:p>
                    <w:p w:rsidR="00292A58" w:rsidRDefault="00292A58" w:rsidP="005B0A06">
                      <w:pPr>
                        <w:ind w:left="1276" w:right="-46"/>
                        <w:jc w:val="both"/>
                        <w:rPr>
                          <w:rFonts w:ascii="Arial" w:hAnsi="Arial" w:cs="Arial"/>
                          <w:noProof/>
                          <w:sz w:val="18"/>
                          <w:szCs w:val="18"/>
                        </w:rPr>
                      </w:pPr>
                      <w:r>
                        <w:rPr>
                          <w:rFonts w:ascii="Arial" w:hAnsi="Arial" w:cs="Arial"/>
                          <w:noProof/>
                          <w:sz w:val="18"/>
                          <w:szCs w:val="18"/>
                        </w:rPr>
                        <w:t>Autre astronome grec, Aristarque de Samos aurait été le premier à concevoir que le Soleil était le centre de l’Univers et non pas la Terre. Il était convaincu que la Terre, la Lune, les planètes et toutes les étoiles fixes tournaient autour du soleil.</w:t>
                      </w:r>
                    </w:p>
                    <w:p w:rsidR="00292A58" w:rsidRPr="002F629A" w:rsidRDefault="00292A58" w:rsidP="005B0A06">
                      <w:pPr>
                        <w:ind w:right="-46"/>
                        <w:jc w:val="both"/>
                        <w:rPr>
                          <w:rFonts w:ascii="Arial" w:hAnsi="Arial" w:cs="Arial"/>
                          <w:noProof/>
                          <w:sz w:val="18"/>
                          <w:szCs w:val="18"/>
                        </w:rPr>
                      </w:pPr>
                      <w:r>
                        <w:rPr>
                          <w:rFonts w:ascii="Arial" w:hAnsi="Arial" w:cs="Arial"/>
                          <w:noProof/>
                          <w:sz w:val="18"/>
                          <w:szCs w:val="18"/>
                        </w:rPr>
                        <w:t>Il suggéra avec raison que la Lune était éclairée par le Soleil, ce qui expliquait les différentes phases. Ses idées furent ignorées pendant près de 2000 ans …</w:t>
                      </w:r>
                    </w:p>
                    <w:p w:rsidR="00292A58" w:rsidRPr="002F629A" w:rsidRDefault="00292A58" w:rsidP="005B0A06">
                      <w:pPr>
                        <w:ind w:firstLine="1134"/>
                        <w:rPr>
                          <w:rFonts w:ascii="Arial" w:hAnsi="Arial" w:cs="Arial"/>
                          <w:noProof/>
                          <w:sz w:val="18"/>
                          <w:szCs w:val="18"/>
                        </w:rPr>
                      </w:pPr>
                    </w:p>
                  </w:txbxContent>
                </v:textbox>
              </v:roundrect>
            </w:pict>
          </mc:Fallback>
        </mc:AlternateContent>
      </w: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r w:rsidRPr="005B0A06">
        <w:rPr>
          <w:rFonts w:ascii="Arial" w:eastAsia="Times New Roman" w:hAnsi="Arial" w:cs="Arial"/>
          <w:bCs/>
          <w:noProof/>
          <w:spacing w:val="5"/>
          <w:kern w:val="0"/>
          <w:sz w:val="18"/>
          <w:szCs w:val="18"/>
          <w:lang w:val="fr-FR" w:eastAsia="fr-FR" w:bidi="ar-SA"/>
        </w:rPr>
        <mc:AlternateContent>
          <mc:Choice Requires="wps">
            <w:drawing>
              <wp:anchor distT="0" distB="0" distL="114300" distR="114300" simplePos="0" relativeHeight="251842048" behindDoc="0" locked="0" layoutInCell="1" allowOverlap="1">
                <wp:simplePos x="0" y="0"/>
                <wp:positionH relativeFrom="column">
                  <wp:posOffset>3618351</wp:posOffset>
                </wp:positionH>
                <wp:positionV relativeFrom="paragraph">
                  <wp:posOffset>147523</wp:posOffset>
                </wp:positionV>
                <wp:extent cx="710119" cy="781050"/>
                <wp:effectExtent l="0" t="0" r="13970" b="19050"/>
                <wp:wrapNone/>
                <wp:docPr id="553" name="Zone de texte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119" cy="781050"/>
                        </a:xfrm>
                        <a:prstGeom prst="rect">
                          <a:avLst/>
                        </a:prstGeom>
                        <a:solidFill>
                          <a:srgbClr val="FFFFFF"/>
                        </a:solidFill>
                        <a:ln w="9525">
                          <a:solidFill>
                            <a:srgbClr val="FFFFFF"/>
                          </a:solidFill>
                          <a:miter lim="800000"/>
                          <a:headEnd/>
                          <a:tailEnd/>
                        </a:ln>
                      </wps:spPr>
                      <wps:txbx>
                        <w:txbxContent>
                          <w:p w:rsidR="00292A58" w:rsidRDefault="006144BF" w:rsidP="005B0A06">
                            <w:r>
                              <w:rPr>
                                <w:noProof/>
                                <w:color w:val="0000FF"/>
                              </w:rPr>
                              <w:drawing>
                                <wp:inline distT="0" distB="0" distL="0" distR="0" wp14:anchorId="41E2227E" wp14:editId="41BA42DA">
                                  <wp:extent cx="496110" cy="699770"/>
                                  <wp:effectExtent l="0" t="0" r="0" b="5080"/>
                                  <wp:docPr id="9" name="irc_mi" descr="Résultat de recherche d'images pour &quot;aristarque de samos&quot;">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aristarque de samos&quot;">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2579" cy="7088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53" o:spid="_x0000_s1055" type="#_x0000_t202" style="position:absolute;margin-left:284.9pt;margin-top:11.6pt;width:55.9pt;height:61.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" strokecolor="white">
                <v:textbox>
                  <w:txbxContent>
                    <w:p w:rsidR="00292A58" w:rsidRDefault="006144BF" w:rsidP="005B0A06">
                      <w:r>
                        <w:rPr>
                          <w:noProof/>
                          <w:color w:val="0000FF"/>
                        </w:rPr>
                        <w:drawing>
                          <wp:inline distT="0" distB="0" distL="0" distR="0" wp14:anchorId="41E2227E" wp14:editId="41BA42DA">
                            <wp:extent cx="496110" cy="699770"/>
                            <wp:effectExtent l="0" t="0" r="0" b="5080"/>
                            <wp:docPr id="9" name="irc_mi" descr="Résultat de recherche d'images pour &quot;aristarque de samos&quot;">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aristarque de samos&quot;">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2579" cy="708895"/>
                                    </a:xfrm>
                                    <a:prstGeom prst="rect">
                                      <a:avLst/>
                                    </a:prstGeom>
                                    <a:noFill/>
                                    <a:ln>
                                      <a:noFill/>
                                    </a:ln>
                                  </pic:spPr>
                                </pic:pic>
                              </a:graphicData>
                            </a:graphic>
                          </wp:inline>
                        </w:drawing>
                      </w:r>
                    </w:p>
                  </w:txbxContent>
                </v:textbox>
              </v:shape>
            </w:pict>
          </mc:Fallback>
        </mc:AlternateContent>
      </w: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r w:rsidRPr="005B0A06">
        <w:rPr>
          <w:rFonts w:ascii="Arial" w:eastAsia="Times New Roman" w:hAnsi="Arial" w:cs="Arial"/>
          <w:bCs/>
          <w:noProof/>
          <w:spacing w:val="5"/>
          <w:kern w:val="0"/>
          <w:sz w:val="18"/>
          <w:szCs w:val="18"/>
          <w:lang w:val="fr-FR" w:eastAsia="fr-FR" w:bidi="ar-SA"/>
        </w:rPr>
        <mc:AlternateContent>
          <mc:Choice Requires="wps">
            <w:drawing>
              <wp:anchor distT="0" distB="0" distL="114300" distR="114300" simplePos="0" relativeHeight="251840000" behindDoc="0" locked="0" layoutInCell="1" allowOverlap="1">
                <wp:simplePos x="0" y="0"/>
                <wp:positionH relativeFrom="column">
                  <wp:posOffset>-178435</wp:posOffset>
                </wp:positionH>
                <wp:positionV relativeFrom="paragraph">
                  <wp:posOffset>33020</wp:posOffset>
                </wp:positionV>
                <wp:extent cx="914400" cy="1092200"/>
                <wp:effectExtent l="9525" t="8255" r="9525" b="13970"/>
                <wp:wrapNone/>
                <wp:docPr id="551" name="Zone de texte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92200"/>
                        </a:xfrm>
                        <a:prstGeom prst="rect">
                          <a:avLst/>
                        </a:prstGeom>
                        <a:solidFill>
                          <a:srgbClr val="FFFFFF"/>
                        </a:solidFill>
                        <a:ln w="9525">
                          <a:solidFill>
                            <a:srgbClr val="FFFFFF"/>
                          </a:solidFill>
                          <a:miter lim="800000"/>
                          <a:headEnd/>
                          <a:tailEnd/>
                        </a:ln>
                      </wps:spPr>
                      <wps:txbx>
                        <w:txbxContent>
                          <w:p w:rsidR="00292A58" w:rsidRDefault="006144BF" w:rsidP="005B0A06">
                            <w:r>
                              <w:rPr>
                                <w:rFonts w:ascii="Arial" w:hAnsi="Arial" w:cs="Arial"/>
                                <w:noProof/>
                                <w:color w:val="0000FF"/>
                                <w:sz w:val="27"/>
                                <w:szCs w:val="27"/>
                              </w:rPr>
                              <w:drawing>
                                <wp:inline distT="0" distB="0" distL="0" distR="0" wp14:anchorId="7A175CDB" wp14:editId="201C2204">
                                  <wp:extent cx="722630" cy="969398"/>
                                  <wp:effectExtent l="0" t="0" r="1270" b="2540"/>
                                  <wp:docPr id="8" name="Image 8" descr="Résultat de recherche d'images pour &quot;aristote&quot;">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aristote&quot;">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22630" cy="96939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51" o:spid="_x0000_s1056" type="#_x0000_t202" style="position:absolute;margin-left:-14.05pt;margin-top:2.6pt;width:1in;height:86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" strokecolor="white">
                <v:textbox>
                  <w:txbxContent>
                    <w:p w:rsidR="00292A58" w:rsidRDefault="006144BF" w:rsidP="005B0A06">
                      <w:r>
                        <w:rPr>
                          <w:rFonts w:ascii="Arial" w:hAnsi="Arial" w:cs="Arial"/>
                          <w:noProof/>
                          <w:color w:val="0000FF"/>
                          <w:sz w:val="27"/>
                          <w:szCs w:val="27"/>
                        </w:rPr>
                        <w:drawing>
                          <wp:inline distT="0" distB="0" distL="0" distR="0" wp14:anchorId="7A175CDB" wp14:editId="201C2204">
                            <wp:extent cx="722630" cy="969398"/>
                            <wp:effectExtent l="0" t="0" r="1270" b="2540"/>
                            <wp:docPr id="8" name="Image 8" descr="Résultat de recherche d'images pour &quot;aristote&quot;">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aristote&quot;">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22630" cy="969398"/>
                                    </a:xfrm>
                                    <a:prstGeom prst="rect">
                                      <a:avLst/>
                                    </a:prstGeom>
                                    <a:noFill/>
                                    <a:ln>
                                      <a:noFill/>
                                    </a:ln>
                                  </pic:spPr>
                                </pic:pic>
                              </a:graphicData>
                            </a:graphic>
                          </wp:inline>
                        </w:drawing>
                      </w:r>
                    </w:p>
                  </w:txbxContent>
                </v:textbox>
              </v:shape>
            </w:pict>
          </mc:Fallback>
        </mc:AlternateContent>
      </w: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r w:rsidRPr="005B0A06">
        <w:rPr>
          <w:rFonts w:ascii="Arial" w:eastAsia="Times New Roman" w:hAnsi="Arial" w:cs="Arial"/>
          <w:bCs/>
          <w:noProof/>
          <w:spacing w:val="5"/>
          <w:kern w:val="0"/>
          <w:sz w:val="18"/>
          <w:szCs w:val="18"/>
          <w:lang w:val="fr-FR" w:eastAsia="fr-FR" w:bidi="ar-SA"/>
        </w:rPr>
        <mc:AlternateContent>
          <mc:Choice Requires="wps">
            <w:drawing>
              <wp:anchor distT="0" distB="0" distL="114300" distR="114300" simplePos="0" relativeHeight="251843072" behindDoc="0" locked="0" layoutInCell="1" allowOverlap="1">
                <wp:simplePos x="0" y="0"/>
                <wp:positionH relativeFrom="column">
                  <wp:posOffset>-288290</wp:posOffset>
                </wp:positionH>
                <wp:positionV relativeFrom="paragraph">
                  <wp:posOffset>111760</wp:posOffset>
                </wp:positionV>
                <wp:extent cx="3568700" cy="3797300"/>
                <wp:effectExtent l="13970" t="9525" r="17780" b="12700"/>
                <wp:wrapNone/>
                <wp:docPr id="549" name="Rectangle : coins arrondis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0" cy="3797300"/>
                        </a:xfrm>
                        <a:prstGeom prst="roundRect">
                          <a:avLst>
                            <a:gd name="adj" fmla="val 16667"/>
                          </a:avLst>
                        </a:prstGeom>
                        <a:solidFill>
                          <a:srgbClr val="FFFFFF"/>
                        </a:solidFill>
                        <a:ln w="19050">
                          <a:solidFill>
                            <a:srgbClr val="00B050"/>
                          </a:solidFill>
                          <a:round/>
                          <a:headEnd/>
                          <a:tailEnd/>
                        </a:ln>
                      </wps:spPr>
                      <wps:txbx>
                        <w:txbxContent>
                          <w:p w:rsidR="00292A58" w:rsidRPr="005B0A06" w:rsidRDefault="00292A58" w:rsidP="005B0A06">
                            <w:pPr>
                              <w:jc w:val="center"/>
                              <w:rPr>
                                <w:rFonts w:ascii="Arial" w:hAnsi="Arial" w:cs="Arial"/>
                                <w:color w:val="00B050"/>
                                <w:sz w:val="18"/>
                                <w:szCs w:val="18"/>
                                <w:lang w:val="fr-FR"/>
                              </w:rPr>
                            </w:pPr>
                            <w:r w:rsidRPr="005B0A06">
                              <w:rPr>
                                <w:rFonts w:ascii="Arial" w:hAnsi="Arial" w:cs="Arial"/>
                                <w:b/>
                                <w:color w:val="00B050"/>
                                <w:sz w:val="18"/>
                                <w:szCs w:val="18"/>
                                <w:lang w:val="fr-FR"/>
                              </w:rPr>
                              <w:t>Document 5</w:t>
                            </w:r>
                            <w:r w:rsidRPr="005B0A06">
                              <w:rPr>
                                <w:rFonts w:ascii="Arial" w:hAnsi="Arial" w:cs="Arial"/>
                                <w:color w:val="00B050"/>
                                <w:sz w:val="18"/>
                                <w:szCs w:val="18"/>
                                <w:lang w:val="fr-FR"/>
                              </w:rPr>
                              <w:t> : Claude Ptolémée (II</w:t>
                            </w:r>
                            <w:r w:rsidRPr="005B0A06">
                              <w:rPr>
                                <w:rFonts w:ascii="Arial" w:hAnsi="Arial" w:cs="Arial"/>
                                <w:color w:val="00B050"/>
                                <w:sz w:val="18"/>
                                <w:szCs w:val="18"/>
                                <w:vertAlign w:val="superscript"/>
                                <w:lang w:val="fr-FR"/>
                              </w:rPr>
                              <w:t>ème</w:t>
                            </w:r>
                            <w:r w:rsidRPr="005B0A06">
                              <w:rPr>
                                <w:rFonts w:ascii="Arial" w:hAnsi="Arial" w:cs="Arial"/>
                                <w:color w:val="00B050"/>
                                <w:sz w:val="18"/>
                                <w:szCs w:val="18"/>
                                <w:lang w:val="fr-FR"/>
                              </w:rPr>
                              <w:t xml:space="preserve"> S après J.C.)</w:t>
                            </w:r>
                          </w:p>
                          <w:p w:rsidR="00292A58" w:rsidRPr="002F629A" w:rsidRDefault="00292A58" w:rsidP="005B0A06">
                            <w:pPr>
                              <w:jc w:val="center"/>
                              <w:rPr>
                                <w:rFonts w:ascii="Arial" w:hAnsi="Arial" w:cs="Arial"/>
                                <w:color w:val="FF6600"/>
                                <w:sz w:val="8"/>
                                <w:szCs w:val="8"/>
                              </w:rPr>
                            </w:pPr>
                          </w:p>
                          <w:p w:rsidR="00292A58" w:rsidRDefault="00292A58" w:rsidP="005B0A06">
                            <w:pPr>
                              <w:ind w:left="1276" w:right="-46"/>
                              <w:jc w:val="both"/>
                              <w:rPr>
                                <w:rFonts w:ascii="Arial" w:hAnsi="Arial" w:cs="Arial"/>
                                <w:noProof/>
                                <w:sz w:val="18"/>
                                <w:szCs w:val="18"/>
                              </w:rPr>
                            </w:pPr>
                            <w:r>
                              <w:rPr>
                                <w:rFonts w:ascii="Arial" w:hAnsi="Arial" w:cs="Arial"/>
                                <w:noProof/>
                                <w:sz w:val="18"/>
                                <w:szCs w:val="18"/>
                              </w:rPr>
                              <w:t>Claude Ptolémée vécut et travailla à Alexandrie, en Egypte. Son œuvre essentielle, publiée en 140, est une imposante compilation critique des théories d’astronomie de l’époque. Cette « grande composition » traduite en arabe et en latin, parvint en occident sous le titre d’</w:t>
                            </w:r>
                            <w:r w:rsidRPr="00D27A68">
                              <w:rPr>
                                <w:rFonts w:ascii="Arial" w:hAnsi="Arial" w:cs="Arial"/>
                                <w:i/>
                                <w:noProof/>
                                <w:sz w:val="18"/>
                                <w:szCs w:val="18"/>
                              </w:rPr>
                              <w:t>Almegeste</w:t>
                            </w:r>
                            <w:r>
                              <w:rPr>
                                <w:rFonts w:ascii="Arial" w:hAnsi="Arial" w:cs="Arial"/>
                                <w:noProof/>
                                <w:sz w:val="18"/>
                                <w:szCs w:val="18"/>
                              </w:rPr>
                              <w:t xml:space="preserve">.  </w:t>
                            </w:r>
                          </w:p>
                          <w:p w:rsidR="00292A58" w:rsidRDefault="00292A58" w:rsidP="005B0A06">
                            <w:pPr>
                              <w:ind w:right="-46"/>
                              <w:jc w:val="both"/>
                              <w:rPr>
                                <w:rFonts w:ascii="Arial" w:hAnsi="Arial" w:cs="Arial"/>
                                <w:noProof/>
                                <w:sz w:val="18"/>
                                <w:szCs w:val="18"/>
                              </w:rPr>
                            </w:pPr>
                            <w:r>
                              <w:rPr>
                                <w:rFonts w:ascii="Arial" w:hAnsi="Arial" w:cs="Arial"/>
                                <w:noProof/>
                                <w:sz w:val="18"/>
                                <w:szCs w:val="18"/>
                              </w:rPr>
                              <w:t>Les conceptions de Ptolémée restaient dans la lignée de celles d’Aristote, mettant la Terre au centre de l’Univers. Il expliquait le mouvement apparent des planètes par une théorie selon laquelle celles-ci décriraient de petits cercles, les épicycles, autour du centre de leur orbite circulaire autour de la Terre.</w:t>
                            </w:r>
                          </w:p>
                          <w:p w:rsidR="00292A58" w:rsidRPr="006D0595" w:rsidRDefault="00292A58" w:rsidP="005B0A06">
                            <w:pPr>
                              <w:ind w:right="-46"/>
                              <w:jc w:val="both"/>
                              <w:rPr>
                                <w:rFonts w:ascii="Arial" w:hAnsi="Arial" w:cs="Arial"/>
                                <w:noProof/>
                                <w:sz w:val="4"/>
                                <w:szCs w:val="4"/>
                              </w:rPr>
                            </w:pPr>
                          </w:p>
                          <w:p w:rsidR="00292A58" w:rsidRPr="002F629A" w:rsidRDefault="00465799" w:rsidP="005B0A06">
                            <w:pPr>
                              <w:ind w:right="-46"/>
                              <w:jc w:val="center"/>
                              <w:rPr>
                                <w:rFonts w:ascii="Arial" w:hAnsi="Arial" w:cs="Arial"/>
                                <w:noProof/>
                                <w:sz w:val="18"/>
                                <w:szCs w:val="18"/>
                              </w:rPr>
                            </w:pPr>
                            <w:r>
                              <w:rPr>
                                <w:noProof/>
                                <w:color w:val="0000FF"/>
                              </w:rPr>
                              <w:drawing>
                                <wp:inline distT="0" distB="0" distL="0" distR="0">
                                  <wp:extent cx="3093720" cy="1161864"/>
                                  <wp:effectExtent l="0" t="0" r="0" b="635"/>
                                  <wp:docPr id="13" name="Image 13" descr="Résultat de recherche d'images pour &quot;pyramides egypte&quot;">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yramides egypte&quot;">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93720" cy="1161864"/>
                                          </a:xfrm>
                                          <a:prstGeom prst="rect">
                                            <a:avLst/>
                                          </a:prstGeom>
                                          <a:noFill/>
                                          <a:ln>
                                            <a:noFill/>
                                          </a:ln>
                                        </pic:spPr>
                                      </pic:pic>
                                    </a:graphicData>
                                  </a:graphic>
                                </wp:inline>
                              </w:drawing>
                            </w:r>
                          </w:p>
                          <w:p w:rsidR="00292A58" w:rsidRPr="00D27A68" w:rsidRDefault="00292A58" w:rsidP="005B0A06">
                            <w:pPr>
                              <w:jc w:val="both"/>
                              <w:rPr>
                                <w:rFonts w:ascii="Arial" w:hAnsi="Arial" w:cs="Arial"/>
                                <w:noProof/>
                                <w:sz w:val="8"/>
                                <w:szCs w:val="8"/>
                              </w:rPr>
                            </w:pPr>
                          </w:p>
                          <w:p w:rsidR="00292A58" w:rsidRPr="002F629A" w:rsidRDefault="00292A58" w:rsidP="005B0A06">
                            <w:pPr>
                              <w:jc w:val="both"/>
                              <w:rPr>
                                <w:rFonts w:ascii="Arial" w:hAnsi="Arial" w:cs="Arial"/>
                                <w:noProof/>
                                <w:sz w:val="18"/>
                                <w:szCs w:val="18"/>
                              </w:rPr>
                            </w:pPr>
                            <w:r>
                              <w:rPr>
                                <w:rFonts w:ascii="Arial" w:hAnsi="Arial" w:cs="Arial"/>
                                <w:noProof/>
                                <w:sz w:val="18"/>
                                <w:szCs w:val="18"/>
                              </w:rPr>
                              <w:t>Même si les pyramides étaient essentiellement des chambres funéraires, l’alignement précis de leurs quatres faces avec les points cardinaux indique qu’elles étaient peut-être aussi un outil de calcul précis du calendrier.</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549" o:spid="_x0000_s1057" style="position:absolute;margin-left:-22.7pt;margin-top:8.8pt;width:281pt;height:299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" strokecolor="#00b050" strokeweight="1.5pt">
                <v:textbox inset="1.5mm,.3mm,1.5mm,.3mm">
                  <w:txbxContent>
                    <w:p w:rsidR="00292A58" w:rsidRPr="005B0A06" w:rsidRDefault="00292A58" w:rsidP="005B0A06">
                      <w:pPr>
                        <w:jc w:val="center"/>
                        <w:rPr>
                          <w:rFonts w:ascii="Arial" w:hAnsi="Arial" w:cs="Arial"/>
                          <w:color w:val="00B050"/>
                          <w:sz w:val="18"/>
                          <w:szCs w:val="18"/>
                          <w:lang w:val="fr-FR"/>
                        </w:rPr>
                      </w:pPr>
                      <w:r w:rsidRPr="005B0A06">
                        <w:rPr>
                          <w:rFonts w:ascii="Arial" w:hAnsi="Arial" w:cs="Arial"/>
                          <w:b/>
                          <w:color w:val="00B050"/>
                          <w:sz w:val="18"/>
                          <w:szCs w:val="18"/>
                          <w:lang w:val="fr-FR"/>
                        </w:rPr>
                        <w:t>Document 5</w:t>
                      </w:r>
                      <w:r w:rsidRPr="005B0A06">
                        <w:rPr>
                          <w:rFonts w:ascii="Arial" w:hAnsi="Arial" w:cs="Arial"/>
                          <w:color w:val="00B050"/>
                          <w:sz w:val="18"/>
                          <w:szCs w:val="18"/>
                          <w:lang w:val="fr-FR"/>
                        </w:rPr>
                        <w:t> : Claude Ptolémée (II</w:t>
                      </w:r>
                      <w:r w:rsidRPr="005B0A06">
                        <w:rPr>
                          <w:rFonts w:ascii="Arial" w:hAnsi="Arial" w:cs="Arial"/>
                          <w:color w:val="00B050"/>
                          <w:sz w:val="18"/>
                          <w:szCs w:val="18"/>
                          <w:vertAlign w:val="superscript"/>
                          <w:lang w:val="fr-FR"/>
                        </w:rPr>
                        <w:t>ème</w:t>
                      </w:r>
                      <w:r w:rsidRPr="005B0A06">
                        <w:rPr>
                          <w:rFonts w:ascii="Arial" w:hAnsi="Arial" w:cs="Arial"/>
                          <w:color w:val="00B050"/>
                          <w:sz w:val="18"/>
                          <w:szCs w:val="18"/>
                          <w:lang w:val="fr-FR"/>
                        </w:rPr>
                        <w:t xml:space="preserve"> S après J.C.)</w:t>
                      </w:r>
                    </w:p>
                    <w:p w:rsidR="00292A58" w:rsidRPr="002F629A" w:rsidRDefault="00292A58" w:rsidP="005B0A06">
                      <w:pPr>
                        <w:jc w:val="center"/>
                        <w:rPr>
                          <w:rFonts w:ascii="Arial" w:hAnsi="Arial" w:cs="Arial"/>
                          <w:color w:val="FF6600"/>
                          <w:sz w:val="8"/>
                          <w:szCs w:val="8"/>
                        </w:rPr>
                      </w:pPr>
                    </w:p>
                    <w:p w:rsidR="00292A58" w:rsidRDefault="00292A58" w:rsidP="005B0A06">
                      <w:pPr>
                        <w:ind w:left="1276" w:right="-46"/>
                        <w:jc w:val="both"/>
                        <w:rPr>
                          <w:rFonts w:ascii="Arial" w:hAnsi="Arial" w:cs="Arial"/>
                          <w:noProof/>
                          <w:sz w:val="18"/>
                          <w:szCs w:val="18"/>
                        </w:rPr>
                      </w:pPr>
                      <w:r>
                        <w:rPr>
                          <w:rFonts w:ascii="Arial" w:hAnsi="Arial" w:cs="Arial"/>
                          <w:noProof/>
                          <w:sz w:val="18"/>
                          <w:szCs w:val="18"/>
                        </w:rPr>
                        <w:t>Claude Ptolémée vécut et travailla à Alexandrie, en Egypte. Son œuvre essentielle, publiée en 140, est une imposante compilation critique des théories d’astronomie de l’époque. Cette « grande composition » traduite en arabe et en latin, parvint en occident sous le titre d’</w:t>
                      </w:r>
                      <w:r w:rsidRPr="00D27A68">
                        <w:rPr>
                          <w:rFonts w:ascii="Arial" w:hAnsi="Arial" w:cs="Arial"/>
                          <w:i/>
                          <w:noProof/>
                          <w:sz w:val="18"/>
                          <w:szCs w:val="18"/>
                        </w:rPr>
                        <w:t>Almegeste</w:t>
                      </w:r>
                      <w:r>
                        <w:rPr>
                          <w:rFonts w:ascii="Arial" w:hAnsi="Arial" w:cs="Arial"/>
                          <w:noProof/>
                          <w:sz w:val="18"/>
                          <w:szCs w:val="18"/>
                        </w:rPr>
                        <w:t xml:space="preserve">.  </w:t>
                      </w:r>
                    </w:p>
                    <w:p w:rsidR="00292A58" w:rsidRDefault="00292A58" w:rsidP="005B0A06">
                      <w:pPr>
                        <w:ind w:right="-46"/>
                        <w:jc w:val="both"/>
                        <w:rPr>
                          <w:rFonts w:ascii="Arial" w:hAnsi="Arial" w:cs="Arial"/>
                          <w:noProof/>
                          <w:sz w:val="18"/>
                          <w:szCs w:val="18"/>
                        </w:rPr>
                      </w:pPr>
                      <w:r>
                        <w:rPr>
                          <w:rFonts w:ascii="Arial" w:hAnsi="Arial" w:cs="Arial"/>
                          <w:noProof/>
                          <w:sz w:val="18"/>
                          <w:szCs w:val="18"/>
                        </w:rPr>
                        <w:t>Les conceptions de Ptolémée restaient dans la lignée de celles d’Aristote, mettant la Terre au centre de l’Univers. Il expliquait le mouvement apparent des planètes par une théorie selon laquelle celles-ci décriraient de petits cercles, les épicycles, autour du centre de leur orbite circulaire autour de la Terre.</w:t>
                      </w:r>
                    </w:p>
                    <w:p w:rsidR="00292A58" w:rsidRPr="006D0595" w:rsidRDefault="00292A58" w:rsidP="005B0A06">
                      <w:pPr>
                        <w:ind w:right="-46"/>
                        <w:jc w:val="both"/>
                        <w:rPr>
                          <w:rFonts w:ascii="Arial" w:hAnsi="Arial" w:cs="Arial"/>
                          <w:noProof/>
                          <w:sz w:val="4"/>
                          <w:szCs w:val="4"/>
                        </w:rPr>
                      </w:pPr>
                    </w:p>
                    <w:p w:rsidR="00292A58" w:rsidRPr="002F629A" w:rsidRDefault="00465799" w:rsidP="005B0A06">
                      <w:pPr>
                        <w:ind w:right="-46"/>
                        <w:jc w:val="center"/>
                        <w:rPr>
                          <w:rFonts w:ascii="Arial" w:hAnsi="Arial" w:cs="Arial"/>
                          <w:noProof/>
                          <w:sz w:val="18"/>
                          <w:szCs w:val="18"/>
                        </w:rPr>
                      </w:pPr>
                      <w:r>
                        <w:rPr>
                          <w:noProof/>
                          <w:color w:val="0000FF"/>
                        </w:rPr>
                        <w:drawing>
                          <wp:inline distT="0" distB="0" distL="0" distR="0">
                            <wp:extent cx="3093720" cy="1161864"/>
                            <wp:effectExtent l="0" t="0" r="0" b="635"/>
                            <wp:docPr id="13" name="Image 13" descr="Résultat de recherche d'images pour &quot;pyramides egypte&quot;">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yramides egypte&quot;">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93720" cy="1161864"/>
                                    </a:xfrm>
                                    <a:prstGeom prst="rect">
                                      <a:avLst/>
                                    </a:prstGeom>
                                    <a:noFill/>
                                    <a:ln>
                                      <a:noFill/>
                                    </a:ln>
                                  </pic:spPr>
                                </pic:pic>
                              </a:graphicData>
                            </a:graphic>
                          </wp:inline>
                        </w:drawing>
                      </w:r>
                    </w:p>
                    <w:p w:rsidR="00292A58" w:rsidRPr="00D27A68" w:rsidRDefault="00292A58" w:rsidP="005B0A06">
                      <w:pPr>
                        <w:jc w:val="both"/>
                        <w:rPr>
                          <w:rFonts w:ascii="Arial" w:hAnsi="Arial" w:cs="Arial"/>
                          <w:noProof/>
                          <w:sz w:val="8"/>
                          <w:szCs w:val="8"/>
                        </w:rPr>
                      </w:pPr>
                    </w:p>
                    <w:p w:rsidR="00292A58" w:rsidRPr="002F629A" w:rsidRDefault="00292A58" w:rsidP="005B0A06">
                      <w:pPr>
                        <w:jc w:val="both"/>
                        <w:rPr>
                          <w:rFonts w:ascii="Arial" w:hAnsi="Arial" w:cs="Arial"/>
                          <w:noProof/>
                          <w:sz w:val="18"/>
                          <w:szCs w:val="18"/>
                        </w:rPr>
                      </w:pPr>
                      <w:r>
                        <w:rPr>
                          <w:rFonts w:ascii="Arial" w:hAnsi="Arial" w:cs="Arial"/>
                          <w:noProof/>
                          <w:sz w:val="18"/>
                          <w:szCs w:val="18"/>
                        </w:rPr>
                        <w:t>Même si les pyramides étaient essentiellement des chambres funéraires, l’alignement précis de leurs quatres faces avec les points cardinaux indique qu’elles étaient peut-être aussi un outil de calcul précis du calendrier.</w:t>
                      </w:r>
                    </w:p>
                  </w:txbxContent>
                </v:textbox>
              </v:roundrect>
            </w:pict>
          </mc:Fallback>
        </mc:AlternateContent>
      </w:r>
      <w:r w:rsidRPr="005B0A06">
        <w:rPr>
          <w:rFonts w:ascii="Arial" w:eastAsia="Times New Roman" w:hAnsi="Arial" w:cs="Arial"/>
          <w:bCs/>
          <w:noProof/>
          <w:spacing w:val="5"/>
          <w:kern w:val="0"/>
          <w:sz w:val="18"/>
          <w:szCs w:val="18"/>
          <w:lang w:val="fr-FR" w:eastAsia="fr-FR" w:bidi="ar-SA"/>
        </w:rPr>
        <mc:AlternateContent>
          <mc:Choice Requires="wps">
            <w:drawing>
              <wp:anchor distT="0" distB="0" distL="114300" distR="114300" simplePos="0" relativeHeight="251858432" behindDoc="0" locked="0" layoutInCell="1" allowOverlap="1">
                <wp:simplePos x="0" y="0"/>
                <wp:positionH relativeFrom="column">
                  <wp:posOffset>3453765</wp:posOffset>
                </wp:positionH>
                <wp:positionV relativeFrom="paragraph">
                  <wp:posOffset>111760</wp:posOffset>
                </wp:positionV>
                <wp:extent cx="3308350" cy="3712845"/>
                <wp:effectExtent l="0" t="0" r="25400" b="20955"/>
                <wp:wrapNone/>
                <wp:docPr id="547" name="Rectangle : coins arrondis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0" cy="3712845"/>
                        </a:xfrm>
                        <a:prstGeom prst="roundRect">
                          <a:avLst>
                            <a:gd name="adj" fmla="val 16667"/>
                          </a:avLst>
                        </a:prstGeom>
                        <a:solidFill>
                          <a:srgbClr val="FFFFFF"/>
                        </a:solidFill>
                        <a:ln w="19050">
                          <a:solidFill>
                            <a:srgbClr val="00B050"/>
                          </a:solidFill>
                          <a:round/>
                          <a:headEnd/>
                          <a:tailEnd/>
                        </a:ln>
                      </wps:spPr>
                      <wps:txbx>
                        <w:txbxContent>
                          <w:p w:rsidR="00292A58" w:rsidRPr="005B0A06" w:rsidRDefault="00292A58" w:rsidP="005B0A06">
                            <w:pPr>
                              <w:jc w:val="center"/>
                              <w:rPr>
                                <w:rFonts w:ascii="Arial" w:hAnsi="Arial" w:cs="Arial"/>
                                <w:color w:val="00B050"/>
                                <w:sz w:val="18"/>
                                <w:szCs w:val="18"/>
                                <w:lang w:val="fr-FR"/>
                              </w:rPr>
                            </w:pPr>
                            <w:r w:rsidRPr="005B0A06">
                              <w:rPr>
                                <w:rFonts w:ascii="Arial" w:hAnsi="Arial" w:cs="Arial"/>
                                <w:b/>
                                <w:color w:val="00B050"/>
                                <w:sz w:val="18"/>
                                <w:szCs w:val="18"/>
                                <w:lang w:val="fr-FR"/>
                              </w:rPr>
                              <w:t>Document 6</w:t>
                            </w:r>
                            <w:r w:rsidRPr="005B0A06">
                              <w:rPr>
                                <w:rFonts w:ascii="Arial" w:hAnsi="Arial" w:cs="Arial"/>
                                <w:color w:val="00B050"/>
                                <w:sz w:val="18"/>
                                <w:szCs w:val="18"/>
                                <w:lang w:val="fr-FR"/>
                              </w:rPr>
                              <w:t> : Al Biruni (973-1052)</w:t>
                            </w:r>
                          </w:p>
                          <w:p w:rsidR="00292A58" w:rsidRPr="002F629A" w:rsidRDefault="00292A58" w:rsidP="005B0A06">
                            <w:pPr>
                              <w:rPr>
                                <w:rFonts w:ascii="Arial" w:hAnsi="Arial" w:cs="Arial"/>
                                <w:color w:val="FF6600"/>
                                <w:sz w:val="8"/>
                                <w:szCs w:val="8"/>
                              </w:rPr>
                            </w:pPr>
                          </w:p>
                          <w:p w:rsidR="00292A58" w:rsidRDefault="00292A58" w:rsidP="005B0A06">
                            <w:pPr>
                              <w:ind w:right="1291"/>
                              <w:jc w:val="both"/>
                              <w:rPr>
                                <w:rFonts w:ascii="Arial" w:hAnsi="Arial" w:cs="Arial"/>
                                <w:noProof/>
                                <w:sz w:val="18"/>
                                <w:szCs w:val="18"/>
                              </w:rPr>
                            </w:pPr>
                            <w:r>
                              <w:rPr>
                                <w:rFonts w:ascii="Arial" w:hAnsi="Arial" w:cs="Arial"/>
                                <w:noProof/>
                                <w:sz w:val="18"/>
                                <w:szCs w:val="18"/>
                              </w:rPr>
                              <w:t xml:space="preserve">Le 4 septembre 973 néaissait Abû al-Rayhan Muhammad Ibn Ahmad al-Biruni. </w:t>
                            </w:r>
                          </w:p>
                          <w:p w:rsidR="00292A58" w:rsidRDefault="00292A58" w:rsidP="005B0A06">
                            <w:pPr>
                              <w:ind w:right="1291"/>
                              <w:jc w:val="both"/>
                              <w:rPr>
                                <w:rFonts w:ascii="Arial" w:hAnsi="Arial" w:cs="Arial"/>
                                <w:noProof/>
                                <w:sz w:val="18"/>
                                <w:szCs w:val="18"/>
                              </w:rPr>
                            </w:pPr>
                            <w:r>
                              <w:rPr>
                                <w:rFonts w:ascii="Arial" w:hAnsi="Arial" w:cs="Arial"/>
                                <w:noProof/>
                                <w:sz w:val="18"/>
                                <w:szCs w:val="18"/>
                              </w:rPr>
                              <w:t xml:space="preserve">A l’âge de 17 ans, il calculera la latitude de Khwazerm (sud-ouest de l’actuel Ouzbékistan), avec des instruments de son invention. </w:t>
                            </w:r>
                          </w:p>
                          <w:p w:rsidR="00292A58" w:rsidRDefault="00292A58" w:rsidP="005B0A06">
                            <w:pPr>
                              <w:ind w:right="15"/>
                              <w:jc w:val="both"/>
                              <w:rPr>
                                <w:rFonts w:ascii="Arial" w:hAnsi="Arial" w:cs="Arial"/>
                                <w:noProof/>
                                <w:sz w:val="18"/>
                                <w:szCs w:val="18"/>
                              </w:rPr>
                            </w:pPr>
                            <w:r>
                              <w:rPr>
                                <w:rFonts w:ascii="Arial" w:hAnsi="Arial" w:cs="Arial"/>
                                <w:noProof/>
                                <w:sz w:val="18"/>
                                <w:szCs w:val="18"/>
                              </w:rPr>
                              <w:t>Il découvrira la force d’attraction terrestre 7 siècles avant Newton. Il envisage, à la suite d’Aristote de de Ptolémée, la rotation de la Terre sur elle-même, mais aussi autour du Soleil, réflexion qui précède donc de 5 siècles la théorie copernicienne. Il avait également calculé par triangulation le rayon de la Terre et établi qu’il était de 6339,6 km (écart de 0,24 % avec les résultats actuels !) qui ne pourra, en Europe, n’être calculé qu’à la Renaissance.</w:t>
                            </w:r>
                          </w:p>
                          <w:p w:rsidR="00292A58" w:rsidRDefault="00292A58" w:rsidP="005B0A06">
                            <w:pPr>
                              <w:ind w:right="1716"/>
                              <w:jc w:val="both"/>
                              <w:rPr>
                                <w:rFonts w:ascii="Arial" w:hAnsi="Arial" w:cs="Arial"/>
                                <w:noProof/>
                                <w:sz w:val="18"/>
                                <w:szCs w:val="18"/>
                              </w:rPr>
                            </w:pPr>
                            <w:r>
                              <w:rPr>
                                <w:rFonts w:ascii="Arial" w:hAnsi="Arial" w:cs="Arial"/>
                                <w:noProof/>
                                <w:sz w:val="18"/>
                                <w:szCs w:val="18"/>
                              </w:rPr>
                              <w:t>De même, il trouvera pour la durée de l’année tropique : 365 jours, 46 minutes et 47 secondes, soit une valeur inférieure d’à peine 2 minutes à celle obtenue avec les appareils et méthodes de calculs actuels.</w:t>
                            </w:r>
                          </w:p>
                          <w:p w:rsidR="00292A58" w:rsidRPr="00E549A0" w:rsidRDefault="00292A58" w:rsidP="005B0A06">
                            <w:pPr>
                              <w:ind w:right="15"/>
                              <w:jc w:val="right"/>
                              <w:rPr>
                                <w:rFonts w:ascii="Arial" w:hAnsi="Arial" w:cs="Arial"/>
                                <w:b/>
                                <w:i/>
                                <w:noProof/>
                                <w:sz w:val="18"/>
                                <w:szCs w:val="18"/>
                              </w:rPr>
                            </w:pPr>
                            <w:r w:rsidRPr="00E549A0">
                              <w:rPr>
                                <w:rFonts w:ascii="Arial" w:hAnsi="Arial" w:cs="Arial"/>
                                <w:b/>
                                <w:i/>
                                <w:noProof/>
                                <w:sz w:val="18"/>
                                <w:szCs w:val="18"/>
                              </w:rPr>
                              <w:t xml:space="preserve">Source : </w:t>
                            </w:r>
                            <w:hyperlink r:id="rId62" w:history="1">
                              <w:r w:rsidRPr="002E152A">
                                <w:rPr>
                                  <w:rStyle w:val="Lienhypertexte"/>
                                  <w:rFonts w:ascii="Arial" w:hAnsi="Arial" w:cs="Arial"/>
                                  <w:b/>
                                  <w:i/>
                                  <w:noProof/>
                                </w:rPr>
                                <w:t>www.saphirnews.com</w:t>
                              </w:r>
                            </w:hyperlink>
                            <w:r>
                              <w:rPr>
                                <w:rFonts w:ascii="Arial" w:hAnsi="Arial" w:cs="Arial"/>
                                <w:b/>
                                <w:i/>
                                <w:noProof/>
                                <w:sz w:val="18"/>
                                <w:szCs w:val="18"/>
                              </w:rPr>
                              <w:t xml:space="preserve"> </w:t>
                            </w:r>
                          </w:p>
                          <w:p w:rsidR="00292A58" w:rsidRPr="000D758A" w:rsidRDefault="00292A58" w:rsidP="005B0A06">
                            <w:pPr>
                              <w:ind w:right="15"/>
                              <w:jc w:val="both"/>
                              <w:rPr>
                                <w:rFonts w:ascii="Arial" w:hAnsi="Arial" w:cs="Arial"/>
                                <w:noProof/>
                                <w:sz w:val="18"/>
                                <w:szCs w:val="18"/>
                              </w:rPr>
                            </w:pPr>
                          </w:p>
                        </w:txbxContent>
                      </wps:txbx>
                      <wps:bodyPr rot="0" vert="horz" wrap="square" lIns="54000" tIns="0" rIns="5400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547" o:spid="_x0000_s1058" style="position:absolute;margin-left:271.95pt;margin-top:8.8pt;width:260.5pt;height:292.3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" strokecolor="#00b050" strokeweight="1.5pt">
                <v:textbox inset="1.5mm,0,1.5mm,0">
                  <w:txbxContent>
                    <w:p w:rsidR="00292A58" w:rsidRPr="005B0A06" w:rsidRDefault="00292A58" w:rsidP="005B0A06">
                      <w:pPr>
                        <w:jc w:val="center"/>
                        <w:rPr>
                          <w:rFonts w:ascii="Arial" w:hAnsi="Arial" w:cs="Arial"/>
                          <w:color w:val="00B050"/>
                          <w:sz w:val="18"/>
                          <w:szCs w:val="18"/>
                          <w:lang w:val="fr-FR"/>
                        </w:rPr>
                      </w:pPr>
                      <w:r w:rsidRPr="005B0A06">
                        <w:rPr>
                          <w:rFonts w:ascii="Arial" w:hAnsi="Arial" w:cs="Arial"/>
                          <w:b/>
                          <w:color w:val="00B050"/>
                          <w:sz w:val="18"/>
                          <w:szCs w:val="18"/>
                          <w:lang w:val="fr-FR"/>
                        </w:rPr>
                        <w:t>Document 6</w:t>
                      </w:r>
                      <w:r w:rsidRPr="005B0A06">
                        <w:rPr>
                          <w:rFonts w:ascii="Arial" w:hAnsi="Arial" w:cs="Arial"/>
                          <w:color w:val="00B050"/>
                          <w:sz w:val="18"/>
                          <w:szCs w:val="18"/>
                          <w:lang w:val="fr-FR"/>
                        </w:rPr>
                        <w:t> : Al Biruni (973-1052)</w:t>
                      </w:r>
                    </w:p>
                    <w:p w:rsidR="00292A58" w:rsidRPr="002F629A" w:rsidRDefault="00292A58" w:rsidP="005B0A06">
                      <w:pPr>
                        <w:rPr>
                          <w:rFonts w:ascii="Arial" w:hAnsi="Arial" w:cs="Arial"/>
                          <w:color w:val="FF6600"/>
                          <w:sz w:val="8"/>
                          <w:szCs w:val="8"/>
                        </w:rPr>
                      </w:pPr>
                    </w:p>
                    <w:p w:rsidR="00292A58" w:rsidRDefault="00292A58" w:rsidP="005B0A06">
                      <w:pPr>
                        <w:ind w:right="1291"/>
                        <w:jc w:val="both"/>
                        <w:rPr>
                          <w:rFonts w:ascii="Arial" w:hAnsi="Arial" w:cs="Arial"/>
                          <w:noProof/>
                          <w:sz w:val="18"/>
                          <w:szCs w:val="18"/>
                        </w:rPr>
                      </w:pPr>
                      <w:r>
                        <w:rPr>
                          <w:rFonts w:ascii="Arial" w:hAnsi="Arial" w:cs="Arial"/>
                          <w:noProof/>
                          <w:sz w:val="18"/>
                          <w:szCs w:val="18"/>
                        </w:rPr>
                        <w:t xml:space="preserve">Le 4 septembre 973 néaissait Abû al-Rayhan Muhammad Ibn Ahmad al-Biruni. </w:t>
                      </w:r>
                    </w:p>
                    <w:p w:rsidR="00292A58" w:rsidRDefault="00292A58" w:rsidP="005B0A06">
                      <w:pPr>
                        <w:ind w:right="1291"/>
                        <w:jc w:val="both"/>
                        <w:rPr>
                          <w:rFonts w:ascii="Arial" w:hAnsi="Arial" w:cs="Arial"/>
                          <w:noProof/>
                          <w:sz w:val="18"/>
                          <w:szCs w:val="18"/>
                        </w:rPr>
                      </w:pPr>
                      <w:r>
                        <w:rPr>
                          <w:rFonts w:ascii="Arial" w:hAnsi="Arial" w:cs="Arial"/>
                          <w:noProof/>
                          <w:sz w:val="18"/>
                          <w:szCs w:val="18"/>
                        </w:rPr>
                        <w:t xml:space="preserve">A l’âge de 17 ans, il calculera la latitude de Khwazerm (sud-ouest de l’actuel Ouzbékistan), avec des instruments de son invention. </w:t>
                      </w:r>
                    </w:p>
                    <w:p w:rsidR="00292A58" w:rsidRDefault="00292A58" w:rsidP="005B0A06">
                      <w:pPr>
                        <w:ind w:right="15"/>
                        <w:jc w:val="both"/>
                        <w:rPr>
                          <w:rFonts w:ascii="Arial" w:hAnsi="Arial" w:cs="Arial"/>
                          <w:noProof/>
                          <w:sz w:val="18"/>
                          <w:szCs w:val="18"/>
                        </w:rPr>
                      </w:pPr>
                      <w:r>
                        <w:rPr>
                          <w:rFonts w:ascii="Arial" w:hAnsi="Arial" w:cs="Arial"/>
                          <w:noProof/>
                          <w:sz w:val="18"/>
                          <w:szCs w:val="18"/>
                        </w:rPr>
                        <w:t>Il découvrira la force d’attraction terrestre 7 siècles avant Newton. Il envisage, à la suite d’Aristote de de Ptolémée, la rotation de la Terre sur elle-même, mais aussi autour du Soleil, réflexion qui précède donc de 5 siècles la théorie copernicienne. Il avait également calculé par triangulation le rayon de la Terre et établi qu’il était de 6339,6 km (écart de 0,24 % avec les résultats actuels !) qui ne pourra, en Europe, n’être calculé qu’à la Renaissance.</w:t>
                      </w:r>
                    </w:p>
                    <w:p w:rsidR="00292A58" w:rsidRDefault="00292A58" w:rsidP="005B0A06">
                      <w:pPr>
                        <w:ind w:right="1716"/>
                        <w:jc w:val="both"/>
                        <w:rPr>
                          <w:rFonts w:ascii="Arial" w:hAnsi="Arial" w:cs="Arial"/>
                          <w:noProof/>
                          <w:sz w:val="18"/>
                          <w:szCs w:val="18"/>
                        </w:rPr>
                      </w:pPr>
                      <w:r>
                        <w:rPr>
                          <w:rFonts w:ascii="Arial" w:hAnsi="Arial" w:cs="Arial"/>
                          <w:noProof/>
                          <w:sz w:val="18"/>
                          <w:szCs w:val="18"/>
                        </w:rPr>
                        <w:t>De même, il trouvera pour la durée de l’année tropique : 365 jours, 46 minutes et 47 secondes, soit une valeur inférieure d’à peine 2 minutes à celle obtenue avec les appareils et méthodes de calculs actuels.</w:t>
                      </w:r>
                    </w:p>
                    <w:p w:rsidR="00292A58" w:rsidRPr="00E549A0" w:rsidRDefault="00292A58" w:rsidP="005B0A06">
                      <w:pPr>
                        <w:ind w:right="15"/>
                        <w:jc w:val="right"/>
                        <w:rPr>
                          <w:rFonts w:ascii="Arial" w:hAnsi="Arial" w:cs="Arial"/>
                          <w:b/>
                          <w:i/>
                          <w:noProof/>
                          <w:sz w:val="18"/>
                          <w:szCs w:val="18"/>
                        </w:rPr>
                      </w:pPr>
                      <w:r w:rsidRPr="00E549A0">
                        <w:rPr>
                          <w:rFonts w:ascii="Arial" w:hAnsi="Arial" w:cs="Arial"/>
                          <w:b/>
                          <w:i/>
                          <w:noProof/>
                          <w:sz w:val="18"/>
                          <w:szCs w:val="18"/>
                        </w:rPr>
                        <w:t xml:space="preserve">Source : </w:t>
                      </w:r>
                      <w:hyperlink r:id="rId63" w:history="1">
                        <w:r w:rsidRPr="002E152A">
                          <w:rPr>
                            <w:rStyle w:val="Lienhypertexte"/>
                            <w:rFonts w:ascii="Arial" w:hAnsi="Arial" w:cs="Arial"/>
                            <w:b/>
                            <w:i/>
                            <w:noProof/>
                          </w:rPr>
                          <w:t>www.saphirnews.com</w:t>
                        </w:r>
                      </w:hyperlink>
                      <w:r>
                        <w:rPr>
                          <w:rFonts w:ascii="Arial" w:hAnsi="Arial" w:cs="Arial"/>
                          <w:b/>
                          <w:i/>
                          <w:noProof/>
                          <w:sz w:val="18"/>
                          <w:szCs w:val="18"/>
                        </w:rPr>
                        <w:t xml:space="preserve"> </w:t>
                      </w:r>
                    </w:p>
                    <w:p w:rsidR="00292A58" w:rsidRPr="000D758A" w:rsidRDefault="00292A58" w:rsidP="005B0A06">
                      <w:pPr>
                        <w:ind w:right="15"/>
                        <w:jc w:val="both"/>
                        <w:rPr>
                          <w:rFonts w:ascii="Arial" w:hAnsi="Arial" w:cs="Arial"/>
                          <w:noProof/>
                          <w:sz w:val="18"/>
                          <w:szCs w:val="18"/>
                        </w:rPr>
                      </w:pPr>
                    </w:p>
                  </w:txbxContent>
                </v:textbox>
              </v:roundrect>
            </w:pict>
          </mc:Fallback>
        </mc:AlternateContent>
      </w: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r w:rsidRPr="005B0A06">
        <w:rPr>
          <w:rFonts w:ascii="Arial" w:eastAsia="Times New Roman" w:hAnsi="Arial" w:cs="Arial"/>
          <w:bCs/>
          <w:noProof/>
          <w:spacing w:val="5"/>
          <w:kern w:val="0"/>
          <w:sz w:val="18"/>
          <w:szCs w:val="18"/>
          <w:lang w:val="fr-FR" w:eastAsia="fr-FR" w:bidi="ar-SA"/>
        </w:rPr>
        <mc:AlternateContent>
          <mc:Choice Requires="wps">
            <w:drawing>
              <wp:anchor distT="0" distB="0" distL="114300" distR="114300" simplePos="0" relativeHeight="251859456" behindDoc="0" locked="0" layoutInCell="1" allowOverlap="1">
                <wp:simplePos x="0" y="0"/>
                <wp:positionH relativeFrom="column">
                  <wp:posOffset>5797685</wp:posOffset>
                </wp:positionH>
                <wp:positionV relativeFrom="paragraph">
                  <wp:posOffset>92116</wp:posOffset>
                </wp:positionV>
                <wp:extent cx="797668" cy="927100"/>
                <wp:effectExtent l="0" t="0" r="21590" b="25400"/>
                <wp:wrapNone/>
                <wp:docPr id="546" name="Zone de texte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668" cy="927100"/>
                        </a:xfrm>
                        <a:prstGeom prst="rect">
                          <a:avLst/>
                        </a:prstGeom>
                        <a:solidFill>
                          <a:srgbClr val="FFFFFF"/>
                        </a:solidFill>
                        <a:ln w="9525">
                          <a:solidFill>
                            <a:srgbClr val="FFFFFF"/>
                          </a:solidFill>
                          <a:miter lim="800000"/>
                          <a:headEnd/>
                          <a:tailEnd/>
                        </a:ln>
                      </wps:spPr>
                      <wps:txbx>
                        <w:txbxContent>
                          <w:p w:rsidR="00292A58" w:rsidRPr="00E549A0" w:rsidRDefault="006144BF" w:rsidP="005B0A06">
                            <w:r>
                              <w:rPr>
                                <w:noProof/>
                                <w:color w:val="0000FF"/>
                              </w:rPr>
                              <w:drawing>
                                <wp:inline distT="0" distB="0" distL="0" distR="0" wp14:anchorId="19050C7F" wp14:editId="05F8A563">
                                  <wp:extent cx="605790" cy="725111"/>
                                  <wp:effectExtent l="0" t="0" r="3810" b="0"/>
                                  <wp:docPr id="11" name="irc_mi" descr="Résultat de recherche d'images pour &quot;Al Biruni&quot;">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Al Biruni&quot;">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5790" cy="72511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46" o:spid="_x0000_s1059" type="#_x0000_t202" style="position:absolute;margin-left:456.5pt;margin-top:7.25pt;width:62.8pt;height:73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" strokecolor="white">
                <v:textbox>
                  <w:txbxContent>
                    <w:p w:rsidR="00292A58" w:rsidRPr="00E549A0" w:rsidRDefault="006144BF" w:rsidP="005B0A06">
                      <w:r>
                        <w:rPr>
                          <w:noProof/>
                          <w:color w:val="0000FF"/>
                        </w:rPr>
                        <w:drawing>
                          <wp:inline distT="0" distB="0" distL="0" distR="0" wp14:anchorId="19050C7F" wp14:editId="05F8A563">
                            <wp:extent cx="605790" cy="725111"/>
                            <wp:effectExtent l="0" t="0" r="3810" b="0"/>
                            <wp:docPr id="11" name="irc_mi" descr="Résultat de recherche d'images pour &quot;Al Biruni&quot;">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Al Biruni&quot;">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5790" cy="725111"/>
                                    </a:xfrm>
                                    <a:prstGeom prst="rect">
                                      <a:avLst/>
                                    </a:prstGeom>
                                    <a:noFill/>
                                    <a:ln>
                                      <a:noFill/>
                                    </a:ln>
                                  </pic:spPr>
                                </pic:pic>
                              </a:graphicData>
                            </a:graphic>
                          </wp:inline>
                        </w:drawing>
                      </w:r>
                    </w:p>
                  </w:txbxContent>
                </v:textbox>
              </v:shape>
            </w:pict>
          </mc:Fallback>
        </mc:AlternateContent>
      </w:r>
      <w:r w:rsidRPr="005B0A06">
        <w:rPr>
          <w:rFonts w:ascii="Arial" w:eastAsia="Times New Roman" w:hAnsi="Arial" w:cs="Arial"/>
          <w:bCs/>
          <w:noProof/>
          <w:spacing w:val="5"/>
          <w:kern w:val="0"/>
          <w:sz w:val="18"/>
          <w:szCs w:val="18"/>
          <w:lang w:val="fr-FR" w:eastAsia="fr-FR" w:bidi="ar-SA"/>
        </w:rPr>
        <mc:AlternateContent>
          <mc:Choice Requires="wps">
            <w:drawing>
              <wp:anchor distT="0" distB="0" distL="114300" distR="114300" simplePos="0" relativeHeight="251844096" behindDoc="0" locked="0" layoutInCell="1" allowOverlap="1">
                <wp:simplePos x="0" y="0"/>
                <wp:positionH relativeFrom="column">
                  <wp:posOffset>-178435</wp:posOffset>
                </wp:positionH>
                <wp:positionV relativeFrom="paragraph">
                  <wp:posOffset>47625</wp:posOffset>
                </wp:positionV>
                <wp:extent cx="914400" cy="971550"/>
                <wp:effectExtent l="9525" t="6350" r="9525" b="12700"/>
                <wp:wrapNone/>
                <wp:docPr id="545" name="Zone de texte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71550"/>
                        </a:xfrm>
                        <a:prstGeom prst="rect">
                          <a:avLst/>
                        </a:prstGeom>
                        <a:solidFill>
                          <a:srgbClr val="FFFFFF"/>
                        </a:solidFill>
                        <a:ln w="9525">
                          <a:solidFill>
                            <a:srgbClr val="FFFFFF"/>
                          </a:solidFill>
                          <a:miter lim="800000"/>
                          <a:headEnd/>
                          <a:tailEnd/>
                        </a:ln>
                      </wps:spPr>
                      <wps:txbx>
                        <w:txbxContent>
                          <w:p w:rsidR="00292A58" w:rsidRDefault="006144BF" w:rsidP="005B0A06">
                            <w:r>
                              <w:rPr>
                                <w:rFonts w:ascii="Arial" w:hAnsi="Arial" w:cs="Arial"/>
                                <w:noProof/>
                                <w:color w:val="0000FF"/>
                                <w:sz w:val="27"/>
                                <w:szCs w:val="27"/>
                              </w:rPr>
                              <w:drawing>
                                <wp:inline distT="0" distB="0" distL="0" distR="0" wp14:anchorId="4A5C7274" wp14:editId="62272E57">
                                  <wp:extent cx="722630" cy="862531"/>
                                  <wp:effectExtent l="0" t="0" r="1270" b="0"/>
                                  <wp:docPr id="10" name="Image 10" descr="Résultat de recherche d'images pour &quot;Ptolémée&quot;">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Ptolémée&quot;">
                                            <a:hlinkClick r:id="rId66" tgtFrame="&quot;_blank&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22630" cy="86253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45" o:spid="_x0000_s1060" type="#_x0000_t202" style="position:absolute;margin-left:-14.05pt;margin-top:3.75pt;width:1in;height:76.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" strokecolor="white">
                <v:textbox>
                  <w:txbxContent>
                    <w:p w:rsidR="00292A58" w:rsidRDefault="006144BF" w:rsidP="005B0A06">
                      <w:r>
                        <w:rPr>
                          <w:rFonts w:ascii="Arial" w:hAnsi="Arial" w:cs="Arial"/>
                          <w:noProof/>
                          <w:color w:val="0000FF"/>
                          <w:sz w:val="27"/>
                          <w:szCs w:val="27"/>
                        </w:rPr>
                        <w:drawing>
                          <wp:inline distT="0" distB="0" distL="0" distR="0" wp14:anchorId="4A5C7274" wp14:editId="62272E57">
                            <wp:extent cx="722630" cy="862531"/>
                            <wp:effectExtent l="0" t="0" r="1270" b="0"/>
                            <wp:docPr id="10" name="Image 10" descr="Résultat de recherche d'images pour &quot;Ptolémée&quot;">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Ptolémée&quot;">
                                      <a:hlinkClick r:id="rId66" tgtFrame="&quot;_blank&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22630" cy="862531"/>
                                    </a:xfrm>
                                    <a:prstGeom prst="rect">
                                      <a:avLst/>
                                    </a:prstGeom>
                                    <a:noFill/>
                                    <a:ln>
                                      <a:noFill/>
                                    </a:ln>
                                  </pic:spPr>
                                </pic:pic>
                              </a:graphicData>
                            </a:graphic>
                          </wp:inline>
                        </w:drawing>
                      </w:r>
                    </w:p>
                  </w:txbxContent>
                </v:textbox>
              </v:shape>
            </w:pict>
          </mc:Fallback>
        </mc:AlternateContent>
      </w: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r w:rsidRPr="005B0A06">
        <w:rPr>
          <w:rFonts w:ascii="Arial" w:eastAsia="Times New Roman" w:hAnsi="Arial" w:cs="Arial"/>
          <w:bCs/>
          <w:noProof/>
          <w:spacing w:val="5"/>
          <w:kern w:val="0"/>
          <w:sz w:val="18"/>
          <w:szCs w:val="18"/>
          <w:lang w:val="fr-FR" w:eastAsia="fr-FR" w:bidi="ar-SA"/>
        </w:rPr>
        <mc:AlternateContent>
          <mc:Choice Requires="wps">
            <w:drawing>
              <wp:anchor distT="0" distB="0" distL="114300" distR="114300" simplePos="0" relativeHeight="251860480" behindDoc="0" locked="0" layoutInCell="1" allowOverlap="1">
                <wp:simplePos x="0" y="0"/>
                <wp:positionH relativeFrom="column">
                  <wp:posOffset>5479415</wp:posOffset>
                </wp:positionH>
                <wp:positionV relativeFrom="paragraph">
                  <wp:posOffset>120650</wp:posOffset>
                </wp:positionV>
                <wp:extent cx="1235075" cy="946150"/>
                <wp:effectExtent l="9525" t="12700" r="12700" b="12700"/>
                <wp:wrapNone/>
                <wp:docPr id="543" name="Zone de texte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946150"/>
                        </a:xfrm>
                        <a:prstGeom prst="rect">
                          <a:avLst/>
                        </a:prstGeom>
                        <a:solidFill>
                          <a:srgbClr val="FFFFFF"/>
                        </a:solidFill>
                        <a:ln w="9525">
                          <a:solidFill>
                            <a:srgbClr val="FFFFFF"/>
                          </a:solidFill>
                          <a:miter lim="800000"/>
                          <a:headEnd/>
                          <a:tailEnd/>
                        </a:ln>
                      </wps:spPr>
                      <wps:txbx>
                        <w:txbxContent>
                          <w:p w:rsidR="00292A58" w:rsidRDefault="00292A58" w:rsidP="005B0A06">
                            <w:r>
                              <w:fldChar w:fldCharType="begin"/>
                            </w:r>
                            <w:r>
                              <w:instrText xml:space="preserve"> INCLUDEPICTURE "https://upload.wikimedia.org/wikipedia/commons/thumb/6/62/Lunar_eclipse_al-Biruni.jpg/800px-Lunar_eclipse_al-Biruni.jpg" \* MERGEFORMATINET </w:instrText>
                            </w:r>
                            <w:r>
                              <w:fldChar w:fldCharType="separate"/>
                            </w:r>
                            <w:r>
                              <w:fldChar w:fldCharType="begin"/>
                            </w:r>
                            <w:r>
                              <w:instrText xml:space="preserve"> INCLUDEPICTURE  "https://upload.wikimedia.org/wikipedia/commons/thumb/6/62/Lunar_eclipse_al-Biruni.jpg/800px-Lunar_eclipse_al-Biruni.jpg" \* MERGEFORMATINET </w:instrText>
                            </w:r>
                            <w:r>
                              <w:fldChar w:fldCharType="separate"/>
                            </w:r>
                            <w:r w:rsidR="001D6E81">
                              <w:fldChar w:fldCharType="begin"/>
                            </w:r>
                            <w:r w:rsidR="001D6E81">
                              <w:instrText xml:space="preserve"> </w:instrText>
                            </w:r>
                            <w:r w:rsidR="001D6E81">
                              <w:instrText>INCLUDEPICTURE  "https://upload.wikimedia.org/wikipedia/commons/thumb/6/62/Lunar_eclipse_al-Biruni.jpg/800px-Lunar_eclipse_al-Biruni.jpg" \* MERGEFORMATINET</w:instrText>
                            </w:r>
                            <w:r w:rsidR="001D6E81">
                              <w:instrText xml:space="preserve"> </w:instrText>
                            </w:r>
                            <w:r w:rsidR="001D6E81">
                              <w:fldChar w:fldCharType="separate"/>
                            </w:r>
                            <w:r w:rsidR="001D6E8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2.2pt;height:66.6pt">
                                  <v:imagedata r:id="rId68" r:href="rId69"/>
                                </v:shape>
                              </w:pict>
                            </w:r>
                            <w:r w:rsidR="001D6E81">
                              <w:fldChar w:fldCharType="end"/>
                            </w:r>
                            <w:r>
                              <w:fldChar w:fldCharType="end"/>
                            </w:r>
                            <w:r>
                              <w:fldChar w:fldCharType="end"/>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543" o:spid="_x0000_s1061" type="#_x0000_t202" style="position:absolute;margin-left:431.45pt;margin-top:9.5pt;width:97.25pt;height:74.5pt;z-index:25186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" strokecolor="white">
                <v:textbox style="mso-fit-shape-to-text:t">
                  <w:txbxContent>
                    <w:p w:rsidR="00292A58" w:rsidRDefault="00292A58" w:rsidP="005B0A06">
                      <w:r>
                        <w:fldChar w:fldCharType="begin"/>
                      </w:r>
                      <w:r>
                        <w:instrText xml:space="preserve"> INCLUDEPICTURE "https://upload.wikimedia.org/wikipedia/commons/thumb/6/62/Lunar_eclipse_al-Biruni.jpg/800px-Lunar_eclipse_al-Biruni.jpg" \* MERGEFORMATINET </w:instrText>
                      </w:r>
                      <w:r>
                        <w:fldChar w:fldCharType="separate"/>
                      </w:r>
                      <w:r>
                        <w:fldChar w:fldCharType="begin"/>
                      </w:r>
                      <w:r>
                        <w:instrText xml:space="preserve"> INCLUDEPICTURE  "https://upload.wikimedia.org/wikipedia/commons/thumb/6/62/Lunar_eclipse_al-Biruni.jpg/800px-Lunar_eclipse_al-Biruni.jpg" \* MERGEFORMATINET </w:instrText>
                      </w:r>
                      <w:r>
                        <w:fldChar w:fldCharType="separate"/>
                      </w:r>
                      <w:r w:rsidR="001D6E81">
                        <w:fldChar w:fldCharType="begin"/>
                      </w:r>
                      <w:r w:rsidR="001D6E81">
                        <w:instrText xml:space="preserve"> </w:instrText>
                      </w:r>
                      <w:r w:rsidR="001D6E81">
                        <w:instrText>INCLUDEPICTURE  "https://upload.wikimedia.org/wikipedia/commons/thumb/6/62/Lunar_eclipse_al-Biruni.jpg/800px-Lunar_eclipse_al-Biruni.jpg" \* MERGEFORMATINET</w:instrText>
                      </w:r>
                      <w:r w:rsidR="001D6E81">
                        <w:instrText xml:space="preserve"> </w:instrText>
                      </w:r>
                      <w:r w:rsidR="001D6E81">
                        <w:fldChar w:fldCharType="separate"/>
                      </w:r>
                      <w:r w:rsidR="001D6E81">
                        <w:pict>
                          <v:shape id="_x0000_i1026" type="#_x0000_t75" style="width:82.2pt;height:66.6pt">
                            <v:imagedata r:id="rId68" r:href="rId70"/>
                          </v:shape>
                        </w:pict>
                      </w:r>
                      <w:r w:rsidR="001D6E81">
                        <w:fldChar w:fldCharType="end"/>
                      </w:r>
                      <w:r>
                        <w:fldChar w:fldCharType="end"/>
                      </w:r>
                      <w:r>
                        <w:fldChar w:fldCharType="end"/>
                      </w:r>
                    </w:p>
                  </w:txbxContent>
                </v:textbox>
              </v:shape>
            </w:pict>
          </mc:Fallback>
        </mc:AlternateContent>
      </w: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r w:rsidRPr="005B0A06">
        <w:rPr>
          <w:rFonts w:ascii="Arial" w:eastAsia="Times New Roman" w:hAnsi="Arial" w:cs="Arial"/>
          <w:bCs/>
          <w:noProof/>
          <w:spacing w:val="5"/>
          <w:kern w:val="0"/>
          <w:sz w:val="18"/>
          <w:szCs w:val="18"/>
          <w:lang w:val="fr-FR" w:eastAsia="fr-FR" w:bidi="ar-SA"/>
        </w:rPr>
        <w:lastRenderedPageBreak/>
        <mc:AlternateContent>
          <mc:Choice Requires="wps">
            <w:drawing>
              <wp:anchor distT="0" distB="0" distL="114300" distR="114300" simplePos="0" relativeHeight="251845120" behindDoc="0" locked="0" layoutInCell="1" allowOverlap="1">
                <wp:simplePos x="0" y="0"/>
                <wp:positionH relativeFrom="column">
                  <wp:posOffset>-247650</wp:posOffset>
                </wp:positionH>
                <wp:positionV relativeFrom="paragraph">
                  <wp:posOffset>234315</wp:posOffset>
                </wp:positionV>
                <wp:extent cx="3308350" cy="3438525"/>
                <wp:effectExtent l="0" t="0" r="25400" b="28575"/>
                <wp:wrapNone/>
                <wp:docPr id="541" name="Rectangle : coins arrondis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0" cy="3438525"/>
                        </a:xfrm>
                        <a:prstGeom prst="roundRect">
                          <a:avLst>
                            <a:gd name="adj" fmla="val 16667"/>
                          </a:avLst>
                        </a:prstGeom>
                        <a:solidFill>
                          <a:srgbClr val="FFFFFF"/>
                        </a:solidFill>
                        <a:ln w="19050">
                          <a:solidFill>
                            <a:srgbClr val="00B050"/>
                          </a:solidFill>
                          <a:round/>
                          <a:headEnd/>
                          <a:tailEnd/>
                        </a:ln>
                      </wps:spPr>
                      <wps:txbx>
                        <w:txbxContent>
                          <w:p w:rsidR="00292A58" w:rsidRPr="005B0A06" w:rsidRDefault="00292A58" w:rsidP="005B0A06">
                            <w:pPr>
                              <w:jc w:val="center"/>
                              <w:rPr>
                                <w:rFonts w:ascii="Arial" w:hAnsi="Arial" w:cs="Arial"/>
                                <w:color w:val="00B050"/>
                                <w:sz w:val="18"/>
                                <w:szCs w:val="18"/>
                                <w:lang w:val="fr-FR"/>
                              </w:rPr>
                            </w:pPr>
                            <w:r w:rsidRPr="005B0A06">
                              <w:rPr>
                                <w:rFonts w:ascii="Arial" w:hAnsi="Arial" w:cs="Arial"/>
                                <w:b/>
                                <w:color w:val="00B050"/>
                                <w:sz w:val="18"/>
                                <w:szCs w:val="18"/>
                                <w:lang w:val="fr-FR"/>
                              </w:rPr>
                              <w:t>Document 7</w:t>
                            </w:r>
                            <w:r w:rsidRPr="005B0A06">
                              <w:rPr>
                                <w:rFonts w:ascii="Arial" w:hAnsi="Arial" w:cs="Arial"/>
                                <w:color w:val="00B050"/>
                                <w:sz w:val="18"/>
                                <w:szCs w:val="18"/>
                                <w:lang w:val="fr-FR"/>
                              </w:rPr>
                              <w:t> : Nicolas Copernic (1473-1543)</w:t>
                            </w:r>
                          </w:p>
                          <w:p w:rsidR="00292A58" w:rsidRPr="002F629A" w:rsidRDefault="00292A58" w:rsidP="005B0A06">
                            <w:pPr>
                              <w:rPr>
                                <w:rFonts w:ascii="Arial" w:hAnsi="Arial" w:cs="Arial"/>
                                <w:color w:val="FF6600"/>
                                <w:sz w:val="8"/>
                                <w:szCs w:val="8"/>
                              </w:rPr>
                            </w:pPr>
                          </w:p>
                          <w:p w:rsidR="00292A58" w:rsidRDefault="00292A58" w:rsidP="005B0A06">
                            <w:pPr>
                              <w:jc w:val="both"/>
                              <w:rPr>
                                <w:rFonts w:ascii="Arial" w:hAnsi="Arial" w:cs="Arial"/>
                                <w:noProof/>
                                <w:sz w:val="18"/>
                                <w:szCs w:val="18"/>
                              </w:rPr>
                            </w:pPr>
                            <w:r>
                              <w:rPr>
                                <w:rFonts w:ascii="Arial" w:hAnsi="Arial" w:cs="Arial"/>
                                <w:noProof/>
                                <w:sz w:val="18"/>
                                <w:szCs w:val="18"/>
                              </w:rPr>
                              <w:t>Environ 1000 ans passèrent avant que l’astronome polonais Nicolas Copernic ne propose la thèse aujourd’hui universellement admise de l’héliocentrisme (</w:t>
                            </w:r>
                            <w:r w:rsidRPr="003A51E1">
                              <w:rPr>
                                <w:rFonts w:ascii="Arial" w:hAnsi="Arial" w:cs="Arial"/>
                                <w:b/>
                                <w:noProof/>
                                <w:sz w:val="18"/>
                                <w:szCs w:val="18"/>
                              </w:rPr>
                              <w:t>ήλιος : soleil en grec</w:t>
                            </w:r>
                            <w:r>
                              <w:rPr>
                                <w:rFonts w:ascii="Arial" w:hAnsi="Arial" w:cs="Arial"/>
                                <w:noProof/>
                                <w:sz w:val="18"/>
                                <w:szCs w:val="18"/>
                              </w:rPr>
                              <w:t xml:space="preserve">) du système solaire, selon laquelle, la Terre et les autres planètes tournent autour du Soleil. Seule la Lune décit une orbite autour de la Terre. </w:t>
                            </w:r>
                          </w:p>
                          <w:p w:rsidR="00292A58" w:rsidRDefault="00292A58" w:rsidP="005B0A06">
                            <w:pPr>
                              <w:jc w:val="both"/>
                              <w:rPr>
                                <w:rFonts w:ascii="Arial" w:hAnsi="Arial" w:cs="Arial"/>
                                <w:noProof/>
                                <w:sz w:val="18"/>
                                <w:szCs w:val="18"/>
                              </w:rPr>
                            </w:pPr>
                            <w:r>
                              <w:rPr>
                                <w:rFonts w:ascii="Arial" w:hAnsi="Arial" w:cs="Arial"/>
                                <w:noProof/>
                                <w:sz w:val="18"/>
                                <w:szCs w:val="18"/>
                              </w:rPr>
                              <w:t>Il plaisait également à Copernic de donner au Soleil, « le plus beau des temples », la place qu’il méritait, « comme sur un trône royal ».</w:t>
                            </w:r>
                          </w:p>
                          <w:p w:rsidR="00292A58" w:rsidRDefault="00292A58" w:rsidP="005B0A06">
                            <w:pPr>
                              <w:jc w:val="both"/>
                              <w:rPr>
                                <w:rFonts w:ascii="Arial" w:hAnsi="Arial" w:cs="Arial"/>
                                <w:noProof/>
                                <w:sz w:val="18"/>
                                <w:szCs w:val="18"/>
                              </w:rPr>
                            </w:pPr>
                            <w:r>
                              <w:rPr>
                                <w:rFonts w:ascii="Arial" w:hAnsi="Arial" w:cs="Arial"/>
                                <w:noProof/>
                                <w:sz w:val="18"/>
                                <w:szCs w:val="18"/>
                              </w:rPr>
                              <w:t xml:space="preserve">Bien que cette théorie fût plus simple que celle d’Aristote et de Ptolémée, les orbites envisagées étaient circulaires et ne correspondaient pas exactement aux observations. </w:t>
                            </w:r>
                          </w:p>
                          <w:p w:rsidR="00292A58" w:rsidRPr="002F629A" w:rsidRDefault="00292A58" w:rsidP="005B0A06">
                            <w:pPr>
                              <w:ind w:right="1716"/>
                              <w:jc w:val="both"/>
                              <w:rPr>
                                <w:rFonts w:ascii="Arial" w:hAnsi="Arial" w:cs="Arial"/>
                                <w:noProof/>
                                <w:sz w:val="18"/>
                                <w:szCs w:val="18"/>
                              </w:rPr>
                            </w:pPr>
                            <w:r>
                              <w:rPr>
                                <w:rFonts w:ascii="Arial" w:hAnsi="Arial" w:cs="Arial"/>
                                <w:noProof/>
                                <w:sz w:val="18"/>
                                <w:szCs w:val="18"/>
                              </w:rPr>
                              <w:t xml:space="preserve">Son œuvre intégrale, le fameux </w:t>
                            </w:r>
                            <w:r w:rsidRPr="00222FB7">
                              <w:rPr>
                                <w:rFonts w:ascii="Arial" w:hAnsi="Arial" w:cs="Arial"/>
                                <w:i/>
                                <w:noProof/>
                                <w:sz w:val="18"/>
                                <w:szCs w:val="18"/>
                              </w:rPr>
                              <w:t>De revolutionibus orbium coelestium</w:t>
                            </w:r>
                            <w:r>
                              <w:rPr>
                                <w:rFonts w:ascii="Arial" w:hAnsi="Arial" w:cs="Arial"/>
                                <w:noProof/>
                                <w:sz w:val="18"/>
                                <w:szCs w:val="18"/>
                              </w:rPr>
                              <w:t>, ne fut publié qu’en 1543, année de sa mort. Sa thèse ne fut acceptée que tardivement, car la plupart des astronomes avaient du mal à accepter l’idée d’une Terre fixe.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541" o:spid="_x0000_s1062" style="position:absolute;margin-left:-19.5pt;margin-top:18.45pt;width:260.5pt;height:270.7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" strokecolor="#00b050" strokeweight="1.5pt">
                <v:textbox inset=",0,,0">
                  <w:txbxContent>
                    <w:p w:rsidR="00292A58" w:rsidRPr="005B0A06" w:rsidRDefault="00292A58" w:rsidP="005B0A06">
                      <w:pPr>
                        <w:jc w:val="center"/>
                        <w:rPr>
                          <w:rFonts w:ascii="Arial" w:hAnsi="Arial" w:cs="Arial"/>
                          <w:color w:val="00B050"/>
                          <w:sz w:val="18"/>
                          <w:szCs w:val="18"/>
                          <w:lang w:val="fr-FR"/>
                        </w:rPr>
                      </w:pPr>
                      <w:r w:rsidRPr="005B0A06">
                        <w:rPr>
                          <w:rFonts w:ascii="Arial" w:hAnsi="Arial" w:cs="Arial"/>
                          <w:b/>
                          <w:color w:val="00B050"/>
                          <w:sz w:val="18"/>
                          <w:szCs w:val="18"/>
                          <w:lang w:val="fr-FR"/>
                        </w:rPr>
                        <w:t>Document 7</w:t>
                      </w:r>
                      <w:r w:rsidRPr="005B0A06">
                        <w:rPr>
                          <w:rFonts w:ascii="Arial" w:hAnsi="Arial" w:cs="Arial"/>
                          <w:color w:val="00B050"/>
                          <w:sz w:val="18"/>
                          <w:szCs w:val="18"/>
                          <w:lang w:val="fr-FR"/>
                        </w:rPr>
                        <w:t> : Nicolas Copernic (1473-1543)</w:t>
                      </w:r>
                    </w:p>
                    <w:p w:rsidR="00292A58" w:rsidRPr="002F629A" w:rsidRDefault="00292A58" w:rsidP="005B0A06">
                      <w:pPr>
                        <w:rPr>
                          <w:rFonts w:ascii="Arial" w:hAnsi="Arial" w:cs="Arial"/>
                          <w:color w:val="FF6600"/>
                          <w:sz w:val="8"/>
                          <w:szCs w:val="8"/>
                        </w:rPr>
                      </w:pPr>
                    </w:p>
                    <w:p w:rsidR="00292A58" w:rsidRDefault="00292A58" w:rsidP="005B0A06">
                      <w:pPr>
                        <w:jc w:val="both"/>
                        <w:rPr>
                          <w:rFonts w:ascii="Arial" w:hAnsi="Arial" w:cs="Arial"/>
                          <w:noProof/>
                          <w:sz w:val="18"/>
                          <w:szCs w:val="18"/>
                        </w:rPr>
                      </w:pPr>
                      <w:r>
                        <w:rPr>
                          <w:rFonts w:ascii="Arial" w:hAnsi="Arial" w:cs="Arial"/>
                          <w:noProof/>
                          <w:sz w:val="18"/>
                          <w:szCs w:val="18"/>
                        </w:rPr>
                        <w:t>Environ 1000 ans passèrent avant que l’astronome polonais Nicolas Copernic ne propose la thèse aujourd’hui universellement admise de l’héliocentrisme (</w:t>
                      </w:r>
                      <w:r w:rsidRPr="003A51E1">
                        <w:rPr>
                          <w:rFonts w:ascii="Arial" w:hAnsi="Arial" w:cs="Arial"/>
                          <w:b/>
                          <w:noProof/>
                          <w:sz w:val="18"/>
                          <w:szCs w:val="18"/>
                        </w:rPr>
                        <w:t>ήλιος : soleil en grec</w:t>
                      </w:r>
                      <w:r>
                        <w:rPr>
                          <w:rFonts w:ascii="Arial" w:hAnsi="Arial" w:cs="Arial"/>
                          <w:noProof/>
                          <w:sz w:val="18"/>
                          <w:szCs w:val="18"/>
                        </w:rPr>
                        <w:t xml:space="preserve">) du système solaire, selon laquelle, la Terre et les autres planètes tournent autour du Soleil. Seule la Lune décit une orbite autour de la Terre. </w:t>
                      </w:r>
                    </w:p>
                    <w:p w:rsidR="00292A58" w:rsidRDefault="00292A58" w:rsidP="005B0A06">
                      <w:pPr>
                        <w:jc w:val="both"/>
                        <w:rPr>
                          <w:rFonts w:ascii="Arial" w:hAnsi="Arial" w:cs="Arial"/>
                          <w:noProof/>
                          <w:sz w:val="18"/>
                          <w:szCs w:val="18"/>
                        </w:rPr>
                      </w:pPr>
                      <w:r>
                        <w:rPr>
                          <w:rFonts w:ascii="Arial" w:hAnsi="Arial" w:cs="Arial"/>
                          <w:noProof/>
                          <w:sz w:val="18"/>
                          <w:szCs w:val="18"/>
                        </w:rPr>
                        <w:t>Il plaisait également à Copernic de donner au Soleil, « le plus beau des temples », la place qu’il méritait, « comme sur un trône royal ».</w:t>
                      </w:r>
                    </w:p>
                    <w:p w:rsidR="00292A58" w:rsidRDefault="00292A58" w:rsidP="005B0A06">
                      <w:pPr>
                        <w:jc w:val="both"/>
                        <w:rPr>
                          <w:rFonts w:ascii="Arial" w:hAnsi="Arial" w:cs="Arial"/>
                          <w:noProof/>
                          <w:sz w:val="18"/>
                          <w:szCs w:val="18"/>
                        </w:rPr>
                      </w:pPr>
                      <w:r>
                        <w:rPr>
                          <w:rFonts w:ascii="Arial" w:hAnsi="Arial" w:cs="Arial"/>
                          <w:noProof/>
                          <w:sz w:val="18"/>
                          <w:szCs w:val="18"/>
                        </w:rPr>
                        <w:t xml:space="preserve">Bien que cette théorie fût plus simple que celle d’Aristote et de Ptolémée, les orbites envisagées étaient circulaires et ne correspondaient pas exactement aux observations. </w:t>
                      </w:r>
                    </w:p>
                    <w:p w:rsidR="00292A58" w:rsidRPr="002F629A" w:rsidRDefault="00292A58" w:rsidP="005B0A06">
                      <w:pPr>
                        <w:ind w:right="1716"/>
                        <w:jc w:val="both"/>
                        <w:rPr>
                          <w:rFonts w:ascii="Arial" w:hAnsi="Arial" w:cs="Arial"/>
                          <w:noProof/>
                          <w:sz w:val="18"/>
                          <w:szCs w:val="18"/>
                        </w:rPr>
                      </w:pPr>
                      <w:r>
                        <w:rPr>
                          <w:rFonts w:ascii="Arial" w:hAnsi="Arial" w:cs="Arial"/>
                          <w:noProof/>
                          <w:sz w:val="18"/>
                          <w:szCs w:val="18"/>
                        </w:rPr>
                        <w:t xml:space="preserve">Son œuvre intégrale, le fameux </w:t>
                      </w:r>
                      <w:r w:rsidRPr="00222FB7">
                        <w:rPr>
                          <w:rFonts w:ascii="Arial" w:hAnsi="Arial" w:cs="Arial"/>
                          <w:i/>
                          <w:noProof/>
                          <w:sz w:val="18"/>
                          <w:szCs w:val="18"/>
                        </w:rPr>
                        <w:t>De revolutionibus orbium coelestium</w:t>
                      </w:r>
                      <w:r>
                        <w:rPr>
                          <w:rFonts w:ascii="Arial" w:hAnsi="Arial" w:cs="Arial"/>
                          <w:noProof/>
                          <w:sz w:val="18"/>
                          <w:szCs w:val="18"/>
                        </w:rPr>
                        <w:t>, ne fut publié qu’en 1543, année de sa mort. Sa thèse ne fut acceptée que tardivement, car la plupart des astronomes avaient du mal à accepter l’idée d’une Terre fixe.</w:t>
                      </w:r>
                    </w:p>
                  </w:txbxContent>
                </v:textbox>
              </v:roundrect>
            </w:pict>
          </mc:Fallback>
        </mc:AlternateContent>
      </w: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r w:rsidRPr="005B0A06">
        <w:rPr>
          <w:rFonts w:ascii="Arial" w:eastAsia="Times New Roman" w:hAnsi="Arial" w:cs="Arial"/>
          <w:bCs/>
          <w:noProof/>
          <w:spacing w:val="5"/>
          <w:kern w:val="0"/>
          <w:sz w:val="18"/>
          <w:szCs w:val="18"/>
          <w:lang w:val="fr-FR" w:eastAsia="fr-FR" w:bidi="ar-SA"/>
        </w:rPr>
        <mc:AlternateContent>
          <mc:Choice Requires="wps">
            <w:drawing>
              <wp:anchor distT="0" distB="0" distL="114300" distR="114300" simplePos="0" relativeHeight="251881984" behindDoc="0" locked="0" layoutInCell="1" allowOverlap="1">
                <wp:simplePos x="0" y="0"/>
                <wp:positionH relativeFrom="column">
                  <wp:posOffset>3333750</wp:posOffset>
                </wp:positionH>
                <wp:positionV relativeFrom="paragraph">
                  <wp:posOffset>37465</wp:posOffset>
                </wp:positionV>
                <wp:extent cx="3308350" cy="3257550"/>
                <wp:effectExtent l="0" t="0" r="25400" b="19050"/>
                <wp:wrapNone/>
                <wp:docPr id="542" name="Rectangle : coins arrondis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0" cy="3257550"/>
                        </a:xfrm>
                        <a:prstGeom prst="roundRect">
                          <a:avLst>
                            <a:gd name="adj" fmla="val 16667"/>
                          </a:avLst>
                        </a:prstGeom>
                        <a:solidFill>
                          <a:srgbClr val="FFFFFF"/>
                        </a:solidFill>
                        <a:ln w="19050">
                          <a:solidFill>
                            <a:srgbClr val="00B050"/>
                          </a:solidFill>
                          <a:round/>
                          <a:headEnd/>
                          <a:tailEnd/>
                        </a:ln>
                      </wps:spPr>
                      <wps:txbx>
                        <w:txbxContent>
                          <w:p w:rsidR="00292A58" w:rsidRPr="005B0A06" w:rsidRDefault="00292A58" w:rsidP="005B0A06">
                            <w:pPr>
                              <w:jc w:val="center"/>
                              <w:rPr>
                                <w:rFonts w:ascii="Arial" w:hAnsi="Arial" w:cs="Arial"/>
                                <w:color w:val="00B050"/>
                                <w:sz w:val="18"/>
                                <w:szCs w:val="18"/>
                                <w:lang w:val="fr-FR"/>
                              </w:rPr>
                            </w:pPr>
                            <w:r w:rsidRPr="005B0A06">
                              <w:rPr>
                                <w:rFonts w:ascii="Arial" w:hAnsi="Arial" w:cs="Arial"/>
                                <w:b/>
                                <w:color w:val="00B050"/>
                                <w:sz w:val="18"/>
                                <w:szCs w:val="18"/>
                                <w:lang w:val="fr-FR"/>
                              </w:rPr>
                              <w:t>Document 8</w:t>
                            </w:r>
                            <w:r w:rsidRPr="005B0A06">
                              <w:rPr>
                                <w:rFonts w:ascii="Arial" w:hAnsi="Arial" w:cs="Arial"/>
                                <w:color w:val="00B050"/>
                                <w:sz w:val="18"/>
                                <w:szCs w:val="18"/>
                                <w:lang w:val="fr-FR"/>
                              </w:rPr>
                              <w:t> : Tycho Brahé (1546-1601)</w:t>
                            </w:r>
                          </w:p>
                          <w:p w:rsidR="00292A58" w:rsidRPr="002F629A" w:rsidRDefault="00292A58" w:rsidP="005B0A06">
                            <w:pPr>
                              <w:rPr>
                                <w:rFonts w:ascii="Arial" w:hAnsi="Arial" w:cs="Arial"/>
                                <w:color w:val="FF6600"/>
                                <w:sz w:val="8"/>
                                <w:szCs w:val="8"/>
                              </w:rPr>
                            </w:pPr>
                          </w:p>
                          <w:p w:rsidR="00292A58" w:rsidRDefault="00292A58" w:rsidP="005B0A06">
                            <w:pPr>
                              <w:jc w:val="both"/>
                              <w:rPr>
                                <w:rFonts w:ascii="Arial" w:hAnsi="Arial" w:cs="Arial"/>
                                <w:noProof/>
                                <w:sz w:val="18"/>
                                <w:szCs w:val="18"/>
                              </w:rPr>
                            </w:pPr>
                            <w:r>
                              <w:rPr>
                                <w:rFonts w:ascii="Arial" w:hAnsi="Arial" w:cs="Arial"/>
                                <w:noProof/>
                                <w:sz w:val="18"/>
                                <w:szCs w:val="18"/>
                              </w:rPr>
                              <w:t>Tycho Brahé, issu d’une famille noble du Danemark, prit conscience que seule une observation méticuleuse de l’orbite des planètes permettrait de trancher entre les deux modèles pde l’Univers, géocentrique (</w:t>
                            </w:r>
                            <w:r>
                              <w:rPr>
                                <w:rFonts w:ascii="Arial" w:hAnsi="Arial" w:cs="Arial"/>
                                <w:b/>
                                <w:noProof/>
                                <w:sz w:val="18"/>
                                <w:szCs w:val="18"/>
                              </w:rPr>
                              <w:t>γή : terre</w:t>
                            </w:r>
                            <w:r w:rsidRPr="003A51E1">
                              <w:rPr>
                                <w:rFonts w:ascii="Arial" w:hAnsi="Arial" w:cs="Arial"/>
                                <w:b/>
                                <w:noProof/>
                                <w:sz w:val="18"/>
                                <w:szCs w:val="18"/>
                              </w:rPr>
                              <w:t xml:space="preserve"> en grec</w:t>
                            </w:r>
                            <w:r>
                              <w:rPr>
                                <w:rFonts w:ascii="Arial" w:hAnsi="Arial" w:cs="Arial"/>
                                <w:noProof/>
                                <w:sz w:val="18"/>
                                <w:szCs w:val="18"/>
                              </w:rPr>
                              <w:t xml:space="preserve">)   ou héliocentrique. </w:t>
                            </w:r>
                          </w:p>
                          <w:p w:rsidR="00292A58" w:rsidRDefault="00292A58" w:rsidP="005B0A06">
                            <w:pPr>
                              <w:ind w:right="-36"/>
                              <w:jc w:val="both"/>
                              <w:rPr>
                                <w:rFonts w:ascii="Arial" w:hAnsi="Arial" w:cs="Arial"/>
                                <w:noProof/>
                                <w:sz w:val="18"/>
                                <w:szCs w:val="18"/>
                              </w:rPr>
                            </w:pPr>
                            <w:r>
                              <w:rPr>
                                <w:rFonts w:ascii="Arial" w:hAnsi="Arial" w:cs="Arial"/>
                                <w:noProof/>
                                <w:sz w:val="18"/>
                                <w:szCs w:val="18"/>
                              </w:rPr>
                              <w:t xml:space="preserve">Il fut favorisé par la chance. En 1572, il découvrit seul, la constellation de Cassiopée, l’une des très rares supernovae (explosions très violentes d’étoiles en fin de vie, qui devient plus brillante que le Soleil pendant un court instant) visibles à l’œil nu dans la voie lactée. Son rapport scientifique, </w:t>
                            </w:r>
                            <w:r w:rsidRPr="00331A2F">
                              <w:rPr>
                                <w:rFonts w:ascii="Arial" w:hAnsi="Arial" w:cs="Arial"/>
                                <w:i/>
                                <w:noProof/>
                                <w:sz w:val="18"/>
                                <w:szCs w:val="18"/>
                              </w:rPr>
                              <w:t>De stella nova</w:t>
                            </w:r>
                            <w:r>
                              <w:rPr>
                                <w:rFonts w:ascii="Arial" w:hAnsi="Arial" w:cs="Arial"/>
                                <w:noProof/>
                                <w:sz w:val="18"/>
                                <w:szCs w:val="18"/>
                              </w:rPr>
                              <w:t>, le rendit célèvre et reconnu par le roi Frédéric II de Danemark.</w:t>
                            </w:r>
                          </w:p>
                          <w:p w:rsidR="00292A58" w:rsidRDefault="00292A58" w:rsidP="005B0A06">
                            <w:pPr>
                              <w:ind w:right="1948"/>
                              <w:jc w:val="both"/>
                              <w:rPr>
                                <w:rFonts w:ascii="Arial" w:hAnsi="Arial" w:cs="Arial"/>
                                <w:noProof/>
                                <w:sz w:val="18"/>
                                <w:szCs w:val="18"/>
                              </w:rPr>
                            </w:pPr>
                            <w:r>
                              <w:rPr>
                                <w:rFonts w:ascii="Arial" w:hAnsi="Arial" w:cs="Arial"/>
                                <w:noProof/>
                                <w:sz w:val="18"/>
                                <w:szCs w:val="18"/>
                              </w:rPr>
                              <w:t>Tycho n’était pas copernicien et développa ses propres théories sur les mouvements du Soleil et des planètes. Selon lui, les planètes tournaient autour du Soleil qui, lui-même ainsi que la Lune, tournait autour de la Terre fixe.</w:t>
                            </w:r>
                          </w:p>
                          <w:p w:rsidR="00292A58" w:rsidRPr="002F629A" w:rsidRDefault="00292A58" w:rsidP="005B0A06">
                            <w:pPr>
                              <w:ind w:right="1948"/>
                              <w:jc w:val="both"/>
                              <w:rPr>
                                <w:rFonts w:ascii="Arial" w:hAnsi="Arial" w:cs="Arial"/>
                                <w:noProof/>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542" o:spid="_x0000_s1063" style="position:absolute;margin-left:262.5pt;margin-top:2.95pt;width:260.5pt;height:256.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" strokecolor="#00b050" strokeweight="1.5pt">
                <v:textbox>
                  <w:txbxContent>
                    <w:p w:rsidR="00292A58" w:rsidRPr="005B0A06" w:rsidRDefault="00292A58" w:rsidP="005B0A06">
                      <w:pPr>
                        <w:jc w:val="center"/>
                        <w:rPr>
                          <w:rFonts w:ascii="Arial" w:hAnsi="Arial" w:cs="Arial"/>
                          <w:color w:val="00B050"/>
                          <w:sz w:val="18"/>
                          <w:szCs w:val="18"/>
                          <w:lang w:val="fr-FR"/>
                        </w:rPr>
                      </w:pPr>
                      <w:r w:rsidRPr="005B0A06">
                        <w:rPr>
                          <w:rFonts w:ascii="Arial" w:hAnsi="Arial" w:cs="Arial"/>
                          <w:b/>
                          <w:color w:val="00B050"/>
                          <w:sz w:val="18"/>
                          <w:szCs w:val="18"/>
                          <w:lang w:val="fr-FR"/>
                        </w:rPr>
                        <w:t>Document 8</w:t>
                      </w:r>
                      <w:r w:rsidRPr="005B0A06">
                        <w:rPr>
                          <w:rFonts w:ascii="Arial" w:hAnsi="Arial" w:cs="Arial"/>
                          <w:color w:val="00B050"/>
                          <w:sz w:val="18"/>
                          <w:szCs w:val="18"/>
                          <w:lang w:val="fr-FR"/>
                        </w:rPr>
                        <w:t> : Tycho Brahé (1546-1601)</w:t>
                      </w:r>
                    </w:p>
                    <w:p w:rsidR="00292A58" w:rsidRPr="002F629A" w:rsidRDefault="00292A58" w:rsidP="005B0A06">
                      <w:pPr>
                        <w:rPr>
                          <w:rFonts w:ascii="Arial" w:hAnsi="Arial" w:cs="Arial"/>
                          <w:color w:val="FF6600"/>
                          <w:sz w:val="8"/>
                          <w:szCs w:val="8"/>
                        </w:rPr>
                      </w:pPr>
                    </w:p>
                    <w:p w:rsidR="00292A58" w:rsidRDefault="00292A58" w:rsidP="005B0A06">
                      <w:pPr>
                        <w:jc w:val="both"/>
                        <w:rPr>
                          <w:rFonts w:ascii="Arial" w:hAnsi="Arial" w:cs="Arial"/>
                          <w:noProof/>
                          <w:sz w:val="18"/>
                          <w:szCs w:val="18"/>
                        </w:rPr>
                      </w:pPr>
                      <w:r>
                        <w:rPr>
                          <w:rFonts w:ascii="Arial" w:hAnsi="Arial" w:cs="Arial"/>
                          <w:noProof/>
                          <w:sz w:val="18"/>
                          <w:szCs w:val="18"/>
                        </w:rPr>
                        <w:t>Tycho Brahé, issu d’une famille noble du Danemark, prit conscience que seule une observation méticuleuse de l’orbite des planètes permettrait de trancher entre les deux modèles pde l’Univers, géocentrique (</w:t>
                      </w:r>
                      <w:r>
                        <w:rPr>
                          <w:rFonts w:ascii="Arial" w:hAnsi="Arial" w:cs="Arial"/>
                          <w:b/>
                          <w:noProof/>
                          <w:sz w:val="18"/>
                          <w:szCs w:val="18"/>
                        </w:rPr>
                        <w:t>γή : terre</w:t>
                      </w:r>
                      <w:r w:rsidRPr="003A51E1">
                        <w:rPr>
                          <w:rFonts w:ascii="Arial" w:hAnsi="Arial" w:cs="Arial"/>
                          <w:b/>
                          <w:noProof/>
                          <w:sz w:val="18"/>
                          <w:szCs w:val="18"/>
                        </w:rPr>
                        <w:t xml:space="preserve"> en grec</w:t>
                      </w:r>
                      <w:r>
                        <w:rPr>
                          <w:rFonts w:ascii="Arial" w:hAnsi="Arial" w:cs="Arial"/>
                          <w:noProof/>
                          <w:sz w:val="18"/>
                          <w:szCs w:val="18"/>
                        </w:rPr>
                        <w:t xml:space="preserve">)   ou héliocentrique. </w:t>
                      </w:r>
                    </w:p>
                    <w:p w:rsidR="00292A58" w:rsidRDefault="00292A58" w:rsidP="005B0A06">
                      <w:pPr>
                        <w:ind w:right="-36"/>
                        <w:jc w:val="both"/>
                        <w:rPr>
                          <w:rFonts w:ascii="Arial" w:hAnsi="Arial" w:cs="Arial"/>
                          <w:noProof/>
                          <w:sz w:val="18"/>
                          <w:szCs w:val="18"/>
                        </w:rPr>
                      </w:pPr>
                      <w:r>
                        <w:rPr>
                          <w:rFonts w:ascii="Arial" w:hAnsi="Arial" w:cs="Arial"/>
                          <w:noProof/>
                          <w:sz w:val="18"/>
                          <w:szCs w:val="18"/>
                        </w:rPr>
                        <w:t xml:space="preserve">Il fut favorisé par la chance. En 1572, il découvrit seul, la constellation de Cassiopée, l’une des très rares supernovae (explosions très violentes d’étoiles en fin de vie, qui devient plus brillante que le Soleil pendant un court instant) visibles à l’œil nu dans la voie lactée. Son rapport scientifique, </w:t>
                      </w:r>
                      <w:r w:rsidRPr="00331A2F">
                        <w:rPr>
                          <w:rFonts w:ascii="Arial" w:hAnsi="Arial" w:cs="Arial"/>
                          <w:i/>
                          <w:noProof/>
                          <w:sz w:val="18"/>
                          <w:szCs w:val="18"/>
                        </w:rPr>
                        <w:t>De stella nova</w:t>
                      </w:r>
                      <w:r>
                        <w:rPr>
                          <w:rFonts w:ascii="Arial" w:hAnsi="Arial" w:cs="Arial"/>
                          <w:noProof/>
                          <w:sz w:val="18"/>
                          <w:szCs w:val="18"/>
                        </w:rPr>
                        <w:t>, le rendit célèvre et reconnu par le roi Frédéric II de Danemark.</w:t>
                      </w:r>
                    </w:p>
                    <w:p w:rsidR="00292A58" w:rsidRDefault="00292A58" w:rsidP="005B0A06">
                      <w:pPr>
                        <w:ind w:right="1948"/>
                        <w:jc w:val="both"/>
                        <w:rPr>
                          <w:rFonts w:ascii="Arial" w:hAnsi="Arial" w:cs="Arial"/>
                          <w:noProof/>
                          <w:sz w:val="18"/>
                          <w:szCs w:val="18"/>
                        </w:rPr>
                      </w:pPr>
                      <w:r>
                        <w:rPr>
                          <w:rFonts w:ascii="Arial" w:hAnsi="Arial" w:cs="Arial"/>
                          <w:noProof/>
                          <w:sz w:val="18"/>
                          <w:szCs w:val="18"/>
                        </w:rPr>
                        <w:t>Tycho n’était pas copernicien et développa ses propres théories sur les mouvements du Soleil et des planètes. Selon lui, les planètes tournaient autour du Soleil qui, lui-même ainsi que la Lune, tournait autour de la Terre fixe.</w:t>
                      </w:r>
                    </w:p>
                    <w:p w:rsidR="00292A58" w:rsidRPr="002F629A" w:rsidRDefault="00292A58" w:rsidP="005B0A06">
                      <w:pPr>
                        <w:ind w:right="1948"/>
                        <w:jc w:val="both"/>
                        <w:rPr>
                          <w:rFonts w:ascii="Arial" w:hAnsi="Arial" w:cs="Arial"/>
                          <w:noProof/>
                          <w:sz w:val="18"/>
                          <w:szCs w:val="18"/>
                        </w:rPr>
                      </w:pPr>
                    </w:p>
                  </w:txbxContent>
                </v:textbox>
              </v:roundrect>
            </w:pict>
          </mc:Fallback>
        </mc:AlternateContent>
      </w: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r w:rsidRPr="005B0A06">
        <w:rPr>
          <w:rFonts w:ascii="Arial" w:eastAsia="Times New Roman" w:hAnsi="Arial" w:cs="Arial"/>
          <w:bCs/>
          <w:noProof/>
          <w:spacing w:val="5"/>
          <w:kern w:val="0"/>
          <w:sz w:val="18"/>
          <w:szCs w:val="18"/>
          <w:lang w:val="fr-FR" w:eastAsia="fr-FR" w:bidi="ar-SA"/>
        </w:rPr>
        <mc:AlternateContent>
          <mc:Choice Requires="wps">
            <w:drawing>
              <wp:anchor distT="0" distB="0" distL="114300" distR="114300" simplePos="0" relativeHeight="251883008" behindDoc="0" locked="0" layoutInCell="1" allowOverlap="1">
                <wp:simplePos x="0" y="0"/>
                <wp:positionH relativeFrom="column">
                  <wp:posOffset>5299710</wp:posOffset>
                </wp:positionH>
                <wp:positionV relativeFrom="paragraph">
                  <wp:posOffset>69850</wp:posOffset>
                </wp:positionV>
                <wp:extent cx="1051560" cy="1073150"/>
                <wp:effectExtent l="10795" t="6350" r="13970" b="6350"/>
                <wp:wrapNone/>
                <wp:docPr id="540" name="Zone de texte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1073150"/>
                        </a:xfrm>
                        <a:prstGeom prst="rect">
                          <a:avLst/>
                        </a:prstGeom>
                        <a:solidFill>
                          <a:srgbClr val="FFFFFF"/>
                        </a:solidFill>
                        <a:ln w="9525">
                          <a:solidFill>
                            <a:srgbClr val="FFFFFF"/>
                          </a:solidFill>
                          <a:miter lim="800000"/>
                          <a:headEnd/>
                          <a:tailEnd/>
                        </a:ln>
                      </wps:spPr>
                      <wps:txbx>
                        <w:txbxContent>
                          <w:p w:rsidR="00292A58" w:rsidRDefault="00292A58" w:rsidP="005B0A06">
                            <w:r w:rsidRPr="007207DA">
                              <w:rPr>
                                <w:noProof/>
                              </w:rPr>
                              <w:drawing>
                                <wp:inline distT="0" distB="0" distL="0" distR="0">
                                  <wp:extent cx="857250" cy="971550"/>
                                  <wp:effectExtent l="0" t="0" r="0" b="0"/>
                                  <wp:docPr id="539" name="Image 53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57250" cy="9715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540" o:spid="_x0000_s1064" type="#_x0000_t202" style="position:absolute;margin-left:417.3pt;margin-top:5.5pt;width:82.8pt;height:84.5pt;z-index:25188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" strokecolor="white">
                <v:textbox style="mso-fit-shape-to-text:t">
                  <w:txbxContent>
                    <w:p w:rsidR="00292A58" w:rsidRDefault="00292A58" w:rsidP="005B0A06">
                      <w:r w:rsidRPr="007207DA">
                        <w:rPr>
                          <w:noProof/>
                        </w:rPr>
                        <w:drawing>
                          <wp:inline distT="0" distB="0" distL="0" distR="0">
                            <wp:extent cx="857250" cy="971550"/>
                            <wp:effectExtent l="0" t="0" r="0" b="0"/>
                            <wp:docPr id="539" name="Image 53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57250" cy="971550"/>
                                    </a:xfrm>
                                    <a:prstGeom prst="rect">
                                      <a:avLst/>
                                    </a:prstGeom>
                                    <a:noFill/>
                                    <a:ln>
                                      <a:noFill/>
                                    </a:ln>
                                  </pic:spPr>
                                </pic:pic>
                              </a:graphicData>
                            </a:graphic>
                          </wp:inline>
                        </w:drawing>
                      </w:r>
                    </w:p>
                  </w:txbxContent>
                </v:textbox>
              </v:shape>
            </w:pict>
          </mc:Fallback>
        </mc:AlternateContent>
      </w: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r w:rsidRPr="005B0A06">
        <w:rPr>
          <w:rFonts w:ascii="Arial" w:eastAsia="Times New Roman" w:hAnsi="Arial" w:cs="Arial"/>
          <w:bCs/>
          <w:noProof/>
          <w:spacing w:val="5"/>
          <w:kern w:val="0"/>
          <w:sz w:val="18"/>
          <w:szCs w:val="18"/>
          <w:lang w:val="fr-FR" w:eastAsia="fr-FR" w:bidi="ar-SA"/>
        </w:rPr>
        <mc:AlternateContent>
          <mc:Choice Requires="wps">
            <w:drawing>
              <wp:anchor distT="0" distB="0" distL="114300" distR="114300" simplePos="0" relativeHeight="251846144" behindDoc="0" locked="0" layoutInCell="1" allowOverlap="1">
                <wp:simplePos x="0" y="0"/>
                <wp:positionH relativeFrom="column">
                  <wp:posOffset>1929765</wp:posOffset>
                </wp:positionH>
                <wp:positionV relativeFrom="paragraph">
                  <wp:posOffset>44450</wp:posOffset>
                </wp:positionV>
                <wp:extent cx="958850" cy="977900"/>
                <wp:effectExtent l="12700" t="6350" r="9525" b="6350"/>
                <wp:wrapNone/>
                <wp:docPr id="538" name="Zone de texte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977900"/>
                        </a:xfrm>
                        <a:prstGeom prst="rect">
                          <a:avLst/>
                        </a:prstGeom>
                        <a:solidFill>
                          <a:srgbClr val="FFFFFF"/>
                        </a:solidFill>
                        <a:ln w="9525">
                          <a:solidFill>
                            <a:srgbClr val="FFFFFF"/>
                          </a:solidFill>
                          <a:miter lim="800000"/>
                          <a:headEnd/>
                          <a:tailEnd/>
                        </a:ln>
                      </wps:spPr>
                      <wps:txbx>
                        <w:txbxContent>
                          <w:p w:rsidR="00292A58" w:rsidRDefault="00292A58" w:rsidP="005B0A06">
                            <w:r w:rsidRPr="007207DA">
                              <w:rPr>
                                <w:noProof/>
                              </w:rPr>
                              <w:drawing>
                                <wp:inline distT="0" distB="0" distL="0" distR="0">
                                  <wp:extent cx="762000" cy="895350"/>
                                  <wp:effectExtent l="0" t="0" r="0" b="0"/>
                                  <wp:docPr id="537" name="Image 53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62000" cy="895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38" o:spid="_x0000_s1065" type="#_x0000_t202" style="position:absolute;margin-left:151.95pt;margin-top:3.5pt;width:75.5pt;height:77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" strokecolor="white">
                <v:textbox>
                  <w:txbxContent>
                    <w:p w:rsidR="00292A58" w:rsidRDefault="00292A58" w:rsidP="005B0A06">
                      <w:r w:rsidRPr="007207DA">
                        <w:rPr>
                          <w:noProof/>
                        </w:rPr>
                        <w:drawing>
                          <wp:inline distT="0" distB="0" distL="0" distR="0">
                            <wp:extent cx="762000" cy="895350"/>
                            <wp:effectExtent l="0" t="0" r="0" b="0"/>
                            <wp:docPr id="537" name="Image 53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62000" cy="895350"/>
                                    </a:xfrm>
                                    <a:prstGeom prst="rect">
                                      <a:avLst/>
                                    </a:prstGeom>
                                    <a:noFill/>
                                    <a:ln>
                                      <a:noFill/>
                                    </a:ln>
                                  </pic:spPr>
                                </pic:pic>
                              </a:graphicData>
                            </a:graphic>
                          </wp:inline>
                        </w:drawing>
                      </w:r>
                    </w:p>
                  </w:txbxContent>
                </v:textbox>
              </v:shape>
            </w:pict>
          </mc:Fallback>
        </mc:AlternateContent>
      </w: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r w:rsidRPr="005B0A06">
        <w:rPr>
          <w:rFonts w:ascii="Arial" w:eastAsia="Times New Roman" w:hAnsi="Arial" w:cs="Arial"/>
          <w:bCs/>
          <w:noProof/>
          <w:spacing w:val="5"/>
          <w:kern w:val="0"/>
          <w:sz w:val="18"/>
          <w:szCs w:val="18"/>
          <w:lang w:val="fr-FR" w:eastAsia="fr-FR" w:bidi="ar-SA"/>
        </w:rPr>
        <mc:AlternateContent>
          <mc:Choice Requires="wps">
            <w:drawing>
              <wp:anchor distT="0" distB="0" distL="114300" distR="114300" simplePos="0" relativeHeight="251849216" behindDoc="0" locked="0" layoutInCell="1" allowOverlap="1">
                <wp:simplePos x="0" y="0"/>
                <wp:positionH relativeFrom="margin">
                  <wp:align>right</wp:align>
                </wp:positionH>
                <wp:positionV relativeFrom="paragraph">
                  <wp:posOffset>28575</wp:posOffset>
                </wp:positionV>
                <wp:extent cx="3359150" cy="4171950"/>
                <wp:effectExtent l="0" t="0" r="12700" b="19050"/>
                <wp:wrapNone/>
                <wp:docPr id="536" name="Rectangle : coins arrondis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0" cy="4171950"/>
                        </a:xfrm>
                        <a:prstGeom prst="roundRect">
                          <a:avLst>
                            <a:gd name="adj" fmla="val 16667"/>
                          </a:avLst>
                        </a:prstGeom>
                        <a:solidFill>
                          <a:srgbClr val="FFFFFF"/>
                        </a:solidFill>
                        <a:ln w="19050">
                          <a:solidFill>
                            <a:srgbClr val="00B050"/>
                          </a:solidFill>
                          <a:round/>
                          <a:headEnd/>
                          <a:tailEnd/>
                        </a:ln>
                      </wps:spPr>
                      <wps:txbx>
                        <w:txbxContent>
                          <w:p w:rsidR="00292A58" w:rsidRPr="005B0A06" w:rsidRDefault="00292A58" w:rsidP="005B0A06">
                            <w:pPr>
                              <w:jc w:val="center"/>
                              <w:rPr>
                                <w:rFonts w:ascii="Arial" w:hAnsi="Arial" w:cs="Arial"/>
                                <w:color w:val="00B050"/>
                                <w:sz w:val="18"/>
                                <w:szCs w:val="18"/>
                                <w:lang w:val="fr-FR"/>
                              </w:rPr>
                            </w:pPr>
                            <w:r w:rsidRPr="005B0A06">
                              <w:rPr>
                                <w:rFonts w:ascii="Arial" w:hAnsi="Arial" w:cs="Arial"/>
                                <w:b/>
                                <w:color w:val="00B050"/>
                                <w:sz w:val="18"/>
                                <w:szCs w:val="18"/>
                                <w:lang w:val="fr-FR"/>
                              </w:rPr>
                              <w:t>Document 10</w:t>
                            </w:r>
                            <w:r w:rsidRPr="005B0A06">
                              <w:rPr>
                                <w:rFonts w:ascii="Arial" w:hAnsi="Arial" w:cs="Arial"/>
                                <w:color w:val="00B050"/>
                                <w:sz w:val="18"/>
                                <w:szCs w:val="18"/>
                                <w:lang w:val="fr-FR"/>
                              </w:rPr>
                              <w:t> : Les grands astronomes du XVI</w:t>
                            </w:r>
                            <w:r w:rsidRPr="005B0A06">
                              <w:rPr>
                                <w:rFonts w:ascii="Arial" w:hAnsi="Arial" w:cs="Arial"/>
                                <w:color w:val="00B050"/>
                                <w:sz w:val="18"/>
                                <w:szCs w:val="18"/>
                                <w:vertAlign w:val="superscript"/>
                                <w:lang w:val="fr-FR"/>
                              </w:rPr>
                              <w:t>ème</w:t>
                            </w:r>
                            <w:r w:rsidRPr="005B0A06">
                              <w:rPr>
                                <w:rFonts w:ascii="Arial" w:hAnsi="Arial" w:cs="Arial"/>
                                <w:color w:val="00B050"/>
                                <w:sz w:val="18"/>
                                <w:szCs w:val="18"/>
                                <w:lang w:val="fr-FR"/>
                              </w:rPr>
                              <w:t xml:space="preserve"> au XVIII</w:t>
                            </w:r>
                            <w:r w:rsidRPr="005B0A06">
                              <w:rPr>
                                <w:rFonts w:ascii="Arial" w:hAnsi="Arial" w:cs="Arial"/>
                                <w:color w:val="00B050"/>
                                <w:sz w:val="18"/>
                                <w:szCs w:val="18"/>
                                <w:vertAlign w:val="superscript"/>
                                <w:lang w:val="fr-FR"/>
                              </w:rPr>
                              <w:t>ème</w:t>
                            </w:r>
                            <w:r w:rsidRPr="005B0A06">
                              <w:rPr>
                                <w:rFonts w:ascii="Arial" w:hAnsi="Arial" w:cs="Arial"/>
                                <w:color w:val="00B050"/>
                                <w:sz w:val="18"/>
                                <w:szCs w:val="18"/>
                                <w:lang w:val="fr-FR"/>
                              </w:rPr>
                              <w:t xml:space="preserve"> siècle</w:t>
                            </w:r>
                          </w:p>
                          <w:p w:rsidR="00292A58" w:rsidRPr="002F629A" w:rsidRDefault="00292A58" w:rsidP="005B0A06">
                            <w:pPr>
                              <w:rPr>
                                <w:rFonts w:ascii="Arial" w:hAnsi="Arial" w:cs="Arial"/>
                                <w:color w:val="FF6600"/>
                                <w:sz w:val="8"/>
                                <w:szCs w:val="8"/>
                              </w:rPr>
                            </w:pPr>
                          </w:p>
                          <w:p w:rsidR="00292A58" w:rsidRDefault="00292A58" w:rsidP="005B0A06">
                            <w:pPr>
                              <w:spacing w:after="120"/>
                              <w:ind w:right="17"/>
                              <w:jc w:val="both"/>
                              <w:rPr>
                                <w:rFonts w:ascii="Arial" w:hAnsi="Arial" w:cs="Arial"/>
                                <w:noProof/>
                                <w:sz w:val="18"/>
                                <w:szCs w:val="18"/>
                              </w:rPr>
                            </w:pPr>
                            <w:r w:rsidRPr="00A704C2">
                              <w:rPr>
                                <w:rFonts w:ascii="Arial" w:hAnsi="Arial" w:cs="Arial"/>
                                <w:b/>
                                <w:noProof/>
                                <w:sz w:val="18"/>
                                <w:szCs w:val="18"/>
                                <w:u w:val="single"/>
                              </w:rPr>
                              <w:t>Johannes Kepler (1571-1630)</w:t>
                            </w:r>
                            <w:r>
                              <w:rPr>
                                <w:rFonts w:ascii="Arial" w:hAnsi="Arial" w:cs="Arial"/>
                                <w:noProof/>
                                <w:sz w:val="18"/>
                                <w:szCs w:val="18"/>
                              </w:rPr>
                              <w:t> : Il fit de nombreuses observations et établit 3 lois fondamentales. La 1</w:t>
                            </w:r>
                            <w:r w:rsidRPr="00A704C2">
                              <w:rPr>
                                <w:rFonts w:ascii="Arial" w:hAnsi="Arial" w:cs="Arial"/>
                                <w:noProof/>
                                <w:sz w:val="18"/>
                                <w:szCs w:val="18"/>
                                <w:vertAlign w:val="superscript"/>
                              </w:rPr>
                              <w:t>ère</w:t>
                            </w:r>
                            <w:r>
                              <w:rPr>
                                <w:rFonts w:ascii="Arial" w:hAnsi="Arial" w:cs="Arial"/>
                                <w:noProof/>
                                <w:sz w:val="18"/>
                                <w:szCs w:val="18"/>
                              </w:rPr>
                              <w:t xml:space="preserve"> étant que l’orbite de chaque planète est une ellipse dont l’un des foyers est occupé par le soleil. </w:t>
                            </w:r>
                          </w:p>
                          <w:p w:rsidR="00292A58" w:rsidRDefault="00292A58" w:rsidP="005B0A06">
                            <w:pPr>
                              <w:spacing w:after="120"/>
                              <w:ind w:right="17"/>
                              <w:jc w:val="both"/>
                              <w:rPr>
                                <w:rFonts w:ascii="Arial" w:hAnsi="Arial" w:cs="Arial"/>
                                <w:noProof/>
                                <w:sz w:val="18"/>
                                <w:szCs w:val="18"/>
                              </w:rPr>
                            </w:pPr>
                            <w:r>
                              <w:rPr>
                                <w:rFonts w:ascii="Arial" w:hAnsi="Arial" w:cs="Arial"/>
                                <w:b/>
                                <w:noProof/>
                                <w:sz w:val="18"/>
                                <w:szCs w:val="18"/>
                                <w:u w:val="single"/>
                              </w:rPr>
                              <w:t>Sir Issac Newton (1642-1727</w:t>
                            </w:r>
                            <w:r w:rsidRPr="00A704C2">
                              <w:rPr>
                                <w:rFonts w:ascii="Arial" w:hAnsi="Arial" w:cs="Arial"/>
                                <w:b/>
                                <w:noProof/>
                                <w:sz w:val="18"/>
                                <w:szCs w:val="18"/>
                                <w:u w:val="single"/>
                              </w:rPr>
                              <w:t>)</w:t>
                            </w:r>
                            <w:r>
                              <w:rPr>
                                <w:rFonts w:ascii="Arial" w:hAnsi="Arial" w:cs="Arial"/>
                                <w:noProof/>
                                <w:sz w:val="18"/>
                                <w:szCs w:val="18"/>
                              </w:rPr>
                              <w:t xml:space="preserve"> : Dans ses </w:t>
                            </w:r>
                            <w:r w:rsidRPr="00A704C2">
                              <w:rPr>
                                <w:rFonts w:ascii="Arial" w:hAnsi="Arial" w:cs="Arial"/>
                                <w:b/>
                                <w:i/>
                                <w:noProof/>
                                <w:sz w:val="18"/>
                                <w:szCs w:val="18"/>
                              </w:rPr>
                              <w:t>Principia</w:t>
                            </w:r>
                            <w:r>
                              <w:rPr>
                                <w:rFonts w:ascii="Arial" w:hAnsi="Arial" w:cs="Arial"/>
                                <w:noProof/>
                                <w:sz w:val="18"/>
                                <w:szCs w:val="18"/>
                              </w:rPr>
                              <w:t>, publiés en 1687, il mis en évidence la formule de la force de gravité et démontra comment la gravitation explique les lois de Kepler sur le mouvement des planètes.  Il réalisa le 1</w:t>
                            </w:r>
                            <w:r w:rsidRPr="00A704C2">
                              <w:rPr>
                                <w:rFonts w:ascii="Arial" w:hAnsi="Arial" w:cs="Arial"/>
                                <w:noProof/>
                                <w:sz w:val="18"/>
                                <w:szCs w:val="18"/>
                                <w:vertAlign w:val="superscript"/>
                              </w:rPr>
                              <w:t>er</w:t>
                            </w:r>
                            <w:r>
                              <w:rPr>
                                <w:rFonts w:ascii="Arial" w:hAnsi="Arial" w:cs="Arial"/>
                                <w:noProof/>
                                <w:sz w:val="18"/>
                                <w:szCs w:val="18"/>
                              </w:rPr>
                              <w:t xml:space="preserve"> télescope doté d’un miroir en métal dit « </w:t>
                            </w:r>
                            <w:r w:rsidRPr="00A704C2">
                              <w:rPr>
                                <w:rFonts w:ascii="Arial" w:hAnsi="Arial" w:cs="Arial"/>
                                <w:b/>
                                <w:i/>
                                <w:noProof/>
                                <w:sz w:val="18"/>
                                <w:szCs w:val="18"/>
                              </w:rPr>
                              <w:t>spéculum</w:t>
                            </w:r>
                            <w:r>
                              <w:rPr>
                                <w:rFonts w:ascii="Arial" w:hAnsi="Arial" w:cs="Arial"/>
                                <w:noProof/>
                                <w:sz w:val="18"/>
                                <w:szCs w:val="18"/>
                              </w:rPr>
                              <w:t> » pour capter la lumière ce qui améliora nettement les observations.</w:t>
                            </w:r>
                          </w:p>
                          <w:p w:rsidR="00292A58" w:rsidRDefault="00292A58" w:rsidP="005B0A06">
                            <w:pPr>
                              <w:spacing w:after="120"/>
                              <w:ind w:right="17"/>
                              <w:jc w:val="both"/>
                              <w:rPr>
                                <w:rFonts w:ascii="Arial" w:hAnsi="Arial" w:cs="Arial"/>
                                <w:noProof/>
                                <w:sz w:val="18"/>
                                <w:szCs w:val="18"/>
                              </w:rPr>
                            </w:pPr>
                            <w:r>
                              <w:rPr>
                                <w:rFonts w:ascii="Arial" w:hAnsi="Arial" w:cs="Arial"/>
                                <w:b/>
                                <w:noProof/>
                                <w:sz w:val="18"/>
                                <w:szCs w:val="18"/>
                                <w:u w:val="single"/>
                              </w:rPr>
                              <w:t>John Flamsteed (1646-1719</w:t>
                            </w:r>
                            <w:r w:rsidRPr="00A704C2">
                              <w:rPr>
                                <w:rFonts w:ascii="Arial" w:hAnsi="Arial" w:cs="Arial"/>
                                <w:b/>
                                <w:noProof/>
                                <w:sz w:val="18"/>
                                <w:szCs w:val="18"/>
                                <w:u w:val="single"/>
                              </w:rPr>
                              <w:t>)</w:t>
                            </w:r>
                            <w:r>
                              <w:rPr>
                                <w:rFonts w:ascii="Arial" w:hAnsi="Arial" w:cs="Arial"/>
                                <w:noProof/>
                                <w:sz w:val="18"/>
                                <w:szCs w:val="18"/>
                              </w:rPr>
                              <w:t> : Sa mission, ordonnée par le roi Charles II d’Angleterre, fût d’établir une carte précise dun ciel. Pour ce faire, il exploita 2 innovations technologiques récentes, le pendule à balancier et le télescope, qui lui permirent de mesurer les positions (latitude et longitude) avec une précision sans précédent.</w:t>
                            </w:r>
                          </w:p>
                          <w:p w:rsidR="00292A58" w:rsidRPr="002F629A" w:rsidRDefault="00292A58" w:rsidP="005B0A06">
                            <w:pPr>
                              <w:ind w:right="15"/>
                              <w:jc w:val="both"/>
                              <w:rPr>
                                <w:rFonts w:ascii="Arial" w:hAnsi="Arial" w:cs="Arial"/>
                                <w:noProof/>
                                <w:sz w:val="18"/>
                                <w:szCs w:val="18"/>
                              </w:rPr>
                            </w:pPr>
                            <w:r>
                              <w:rPr>
                                <w:rFonts w:ascii="Arial" w:hAnsi="Arial" w:cs="Arial"/>
                                <w:b/>
                                <w:noProof/>
                                <w:sz w:val="18"/>
                                <w:szCs w:val="18"/>
                                <w:u w:val="single"/>
                              </w:rPr>
                              <w:t>Edmund Halley (1656-1742</w:t>
                            </w:r>
                            <w:r w:rsidRPr="00A704C2">
                              <w:rPr>
                                <w:rFonts w:ascii="Arial" w:hAnsi="Arial" w:cs="Arial"/>
                                <w:b/>
                                <w:noProof/>
                                <w:sz w:val="18"/>
                                <w:szCs w:val="18"/>
                                <w:u w:val="single"/>
                              </w:rPr>
                              <w:t>)</w:t>
                            </w:r>
                            <w:r>
                              <w:rPr>
                                <w:rFonts w:ascii="Arial" w:hAnsi="Arial" w:cs="Arial"/>
                                <w:noProof/>
                                <w:sz w:val="18"/>
                                <w:szCs w:val="18"/>
                              </w:rPr>
                              <w:t> : Grâce à la géométrie et aux observations de la trajectoire des planètes, Halley comprit qu’il avait trouvé la bonne méthode pour mesurer la taille du système solaire et qu’elle pourrait être utilisée avec davantage de précision pour le prochain transit de Vénus, prévu en 1761. Il comprit aussi que les étoiles n’étaient pas totalement immobiles, mais avaient un mouvement propre.</w:t>
                            </w:r>
                          </w:p>
                        </w:txbxContent>
                      </wps:txbx>
                      <wps:bodyPr rot="0" vert="horz" wrap="square" lIns="54000" tIns="0" rIns="5400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536" o:spid="_x0000_s1066" style="position:absolute;margin-left:213.3pt;margin-top:2.25pt;width:264.5pt;height:328.5pt;z-index:251849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" strokecolor="#00b050" strokeweight="1.5pt">
                <v:textbox inset="1.5mm,0,1.5mm,0">
                  <w:txbxContent>
                    <w:p w:rsidR="00292A58" w:rsidRPr="005B0A06" w:rsidRDefault="00292A58" w:rsidP="005B0A06">
                      <w:pPr>
                        <w:jc w:val="center"/>
                        <w:rPr>
                          <w:rFonts w:ascii="Arial" w:hAnsi="Arial" w:cs="Arial"/>
                          <w:color w:val="00B050"/>
                          <w:sz w:val="18"/>
                          <w:szCs w:val="18"/>
                          <w:lang w:val="fr-FR"/>
                        </w:rPr>
                      </w:pPr>
                      <w:r w:rsidRPr="005B0A06">
                        <w:rPr>
                          <w:rFonts w:ascii="Arial" w:hAnsi="Arial" w:cs="Arial"/>
                          <w:b/>
                          <w:color w:val="00B050"/>
                          <w:sz w:val="18"/>
                          <w:szCs w:val="18"/>
                          <w:lang w:val="fr-FR"/>
                        </w:rPr>
                        <w:t>Document 10</w:t>
                      </w:r>
                      <w:r w:rsidRPr="005B0A06">
                        <w:rPr>
                          <w:rFonts w:ascii="Arial" w:hAnsi="Arial" w:cs="Arial"/>
                          <w:color w:val="00B050"/>
                          <w:sz w:val="18"/>
                          <w:szCs w:val="18"/>
                          <w:lang w:val="fr-FR"/>
                        </w:rPr>
                        <w:t> : Les grands astronomes du XVI</w:t>
                      </w:r>
                      <w:r w:rsidRPr="005B0A06">
                        <w:rPr>
                          <w:rFonts w:ascii="Arial" w:hAnsi="Arial" w:cs="Arial"/>
                          <w:color w:val="00B050"/>
                          <w:sz w:val="18"/>
                          <w:szCs w:val="18"/>
                          <w:vertAlign w:val="superscript"/>
                          <w:lang w:val="fr-FR"/>
                        </w:rPr>
                        <w:t>ème</w:t>
                      </w:r>
                      <w:r w:rsidRPr="005B0A06">
                        <w:rPr>
                          <w:rFonts w:ascii="Arial" w:hAnsi="Arial" w:cs="Arial"/>
                          <w:color w:val="00B050"/>
                          <w:sz w:val="18"/>
                          <w:szCs w:val="18"/>
                          <w:lang w:val="fr-FR"/>
                        </w:rPr>
                        <w:t xml:space="preserve"> au XVIII</w:t>
                      </w:r>
                      <w:r w:rsidRPr="005B0A06">
                        <w:rPr>
                          <w:rFonts w:ascii="Arial" w:hAnsi="Arial" w:cs="Arial"/>
                          <w:color w:val="00B050"/>
                          <w:sz w:val="18"/>
                          <w:szCs w:val="18"/>
                          <w:vertAlign w:val="superscript"/>
                          <w:lang w:val="fr-FR"/>
                        </w:rPr>
                        <w:t>ème</w:t>
                      </w:r>
                      <w:r w:rsidRPr="005B0A06">
                        <w:rPr>
                          <w:rFonts w:ascii="Arial" w:hAnsi="Arial" w:cs="Arial"/>
                          <w:color w:val="00B050"/>
                          <w:sz w:val="18"/>
                          <w:szCs w:val="18"/>
                          <w:lang w:val="fr-FR"/>
                        </w:rPr>
                        <w:t xml:space="preserve"> siècle</w:t>
                      </w:r>
                    </w:p>
                    <w:p w:rsidR="00292A58" w:rsidRPr="002F629A" w:rsidRDefault="00292A58" w:rsidP="005B0A06">
                      <w:pPr>
                        <w:rPr>
                          <w:rFonts w:ascii="Arial" w:hAnsi="Arial" w:cs="Arial"/>
                          <w:color w:val="FF6600"/>
                          <w:sz w:val="8"/>
                          <w:szCs w:val="8"/>
                        </w:rPr>
                      </w:pPr>
                    </w:p>
                    <w:p w:rsidR="00292A58" w:rsidRDefault="00292A58" w:rsidP="005B0A06">
                      <w:pPr>
                        <w:spacing w:after="120"/>
                        <w:ind w:right="17"/>
                        <w:jc w:val="both"/>
                        <w:rPr>
                          <w:rFonts w:ascii="Arial" w:hAnsi="Arial" w:cs="Arial"/>
                          <w:noProof/>
                          <w:sz w:val="18"/>
                          <w:szCs w:val="18"/>
                        </w:rPr>
                      </w:pPr>
                      <w:r w:rsidRPr="00A704C2">
                        <w:rPr>
                          <w:rFonts w:ascii="Arial" w:hAnsi="Arial" w:cs="Arial"/>
                          <w:b/>
                          <w:noProof/>
                          <w:sz w:val="18"/>
                          <w:szCs w:val="18"/>
                          <w:u w:val="single"/>
                        </w:rPr>
                        <w:t>Johannes Kepler (1571-1630)</w:t>
                      </w:r>
                      <w:r>
                        <w:rPr>
                          <w:rFonts w:ascii="Arial" w:hAnsi="Arial" w:cs="Arial"/>
                          <w:noProof/>
                          <w:sz w:val="18"/>
                          <w:szCs w:val="18"/>
                        </w:rPr>
                        <w:t> : Il fit de nombreuses observations et établit 3 lois fondamentales. La 1</w:t>
                      </w:r>
                      <w:r w:rsidRPr="00A704C2">
                        <w:rPr>
                          <w:rFonts w:ascii="Arial" w:hAnsi="Arial" w:cs="Arial"/>
                          <w:noProof/>
                          <w:sz w:val="18"/>
                          <w:szCs w:val="18"/>
                          <w:vertAlign w:val="superscript"/>
                        </w:rPr>
                        <w:t>ère</w:t>
                      </w:r>
                      <w:r>
                        <w:rPr>
                          <w:rFonts w:ascii="Arial" w:hAnsi="Arial" w:cs="Arial"/>
                          <w:noProof/>
                          <w:sz w:val="18"/>
                          <w:szCs w:val="18"/>
                        </w:rPr>
                        <w:t xml:space="preserve"> étant que l’orbite de chaque planète est une ellipse dont l’un des foyers est occupé par le soleil. </w:t>
                      </w:r>
                    </w:p>
                    <w:p w:rsidR="00292A58" w:rsidRDefault="00292A58" w:rsidP="005B0A06">
                      <w:pPr>
                        <w:spacing w:after="120"/>
                        <w:ind w:right="17"/>
                        <w:jc w:val="both"/>
                        <w:rPr>
                          <w:rFonts w:ascii="Arial" w:hAnsi="Arial" w:cs="Arial"/>
                          <w:noProof/>
                          <w:sz w:val="18"/>
                          <w:szCs w:val="18"/>
                        </w:rPr>
                      </w:pPr>
                      <w:r>
                        <w:rPr>
                          <w:rFonts w:ascii="Arial" w:hAnsi="Arial" w:cs="Arial"/>
                          <w:b/>
                          <w:noProof/>
                          <w:sz w:val="18"/>
                          <w:szCs w:val="18"/>
                          <w:u w:val="single"/>
                        </w:rPr>
                        <w:t>Sir Issac Newton (1642-1727</w:t>
                      </w:r>
                      <w:r w:rsidRPr="00A704C2">
                        <w:rPr>
                          <w:rFonts w:ascii="Arial" w:hAnsi="Arial" w:cs="Arial"/>
                          <w:b/>
                          <w:noProof/>
                          <w:sz w:val="18"/>
                          <w:szCs w:val="18"/>
                          <w:u w:val="single"/>
                        </w:rPr>
                        <w:t>)</w:t>
                      </w:r>
                      <w:r>
                        <w:rPr>
                          <w:rFonts w:ascii="Arial" w:hAnsi="Arial" w:cs="Arial"/>
                          <w:noProof/>
                          <w:sz w:val="18"/>
                          <w:szCs w:val="18"/>
                        </w:rPr>
                        <w:t xml:space="preserve"> : Dans ses </w:t>
                      </w:r>
                      <w:r w:rsidRPr="00A704C2">
                        <w:rPr>
                          <w:rFonts w:ascii="Arial" w:hAnsi="Arial" w:cs="Arial"/>
                          <w:b/>
                          <w:i/>
                          <w:noProof/>
                          <w:sz w:val="18"/>
                          <w:szCs w:val="18"/>
                        </w:rPr>
                        <w:t>Principia</w:t>
                      </w:r>
                      <w:r>
                        <w:rPr>
                          <w:rFonts w:ascii="Arial" w:hAnsi="Arial" w:cs="Arial"/>
                          <w:noProof/>
                          <w:sz w:val="18"/>
                          <w:szCs w:val="18"/>
                        </w:rPr>
                        <w:t>, publiés en 1687, il mis en évidence la formule de la force de gravité et démontra comment la gravitation explique les lois de Kepler sur le mouvement des planètes.  Il réalisa le 1</w:t>
                      </w:r>
                      <w:r w:rsidRPr="00A704C2">
                        <w:rPr>
                          <w:rFonts w:ascii="Arial" w:hAnsi="Arial" w:cs="Arial"/>
                          <w:noProof/>
                          <w:sz w:val="18"/>
                          <w:szCs w:val="18"/>
                          <w:vertAlign w:val="superscript"/>
                        </w:rPr>
                        <w:t>er</w:t>
                      </w:r>
                      <w:r>
                        <w:rPr>
                          <w:rFonts w:ascii="Arial" w:hAnsi="Arial" w:cs="Arial"/>
                          <w:noProof/>
                          <w:sz w:val="18"/>
                          <w:szCs w:val="18"/>
                        </w:rPr>
                        <w:t xml:space="preserve"> télescope doté d’un miroir en métal dit « </w:t>
                      </w:r>
                      <w:r w:rsidRPr="00A704C2">
                        <w:rPr>
                          <w:rFonts w:ascii="Arial" w:hAnsi="Arial" w:cs="Arial"/>
                          <w:b/>
                          <w:i/>
                          <w:noProof/>
                          <w:sz w:val="18"/>
                          <w:szCs w:val="18"/>
                        </w:rPr>
                        <w:t>spéculum</w:t>
                      </w:r>
                      <w:r>
                        <w:rPr>
                          <w:rFonts w:ascii="Arial" w:hAnsi="Arial" w:cs="Arial"/>
                          <w:noProof/>
                          <w:sz w:val="18"/>
                          <w:szCs w:val="18"/>
                        </w:rPr>
                        <w:t> » pour capter la lumière ce qui améliora nettement les observations.</w:t>
                      </w:r>
                    </w:p>
                    <w:p w:rsidR="00292A58" w:rsidRDefault="00292A58" w:rsidP="005B0A06">
                      <w:pPr>
                        <w:spacing w:after="120"/>
                        <w:ind w:right="17"/>
                        <w:jc w:val="both"/>
                        <w:rPr>
                          <w:rFonts w:ascii="Arial" w:hAnsi="Arial" w:cs="Arial"/>
                          <w:noProof/>
                          <w:sz w:val="18"/>
                          <w:szCs w:val="18"/>
                        </w:rPr>
                      </w:pPr>
                      <w:r>
                        <w:rPr>
                          <w:rFonts w:ascii="Arial" w:hAnsi="Arial" w:cs="Arial"/>
                          <w:b/>
                          <w:noProof/>
                          <w:sz w:val="18"/>
                          <w:szCs w:val="18"/>
                          <w:u w:val="single"/>
                        </w:rPr>
                        <w:t>John Flamsteed (1646-1719</w:t>
                      </w:r>
                      <w:r w:rsidRPr="00A704C2">
                        <w:rPr>
                          <w:rFonts w:ascii="Arial" w:hAnsi="Arial" w:cs="Arial"/>
                          <w:b/>
                          <w:noProof/>
                          <w:sz w:val="18"/>
                          <w:szCs w:val="18"/>
                          <w:u w:val="single"/>
                        </w:rPr>
                        <w:t>)</w:t>
                      </w:r>
                      <w:r>
                        <w:rPr>
                          <w:rFonts w:ascii="Arial" w:hAnsi="Arial" w:cs="Arial"/>
                          <w:noProof/>
                          <w:sz w:val="18"/>
                          <w:szCs w:val="18"/>
                        </w:rPr>
                        <w:t> : Sa mission, ordonnée par le roi Charles II d’Angleterre, fût d’établir une carte précise dun ciel. Pour ce faire, il exploita 2 innovations technologiques récentes, le pendule à balancier et le télescope, qui lui permirent de mesurer les positions (latitude et longitude) avec une précision sans précédent.</w:t>
                      </w:r>
                    </w:p>
                    <w:p w:rsidR="00292A58" w:rsidRPr="002F629A" w:rsidRDefault="00292A58" w:rsidP="005B0A06">
                      <w:pPr>
                        <w:ind w:right="15"/>
                        <w:jc w:val="both"/>
                        <w:rPr>
                          <w:rFonts w:ascii="Arial" w:hAnsi="Arial" w:cs="Arial"/>
                          <w:noProof/>
                          <w:sz w:val="18"/>
                          <w:szCs w:val="18"/>
                        </w:rPr>
                      </w:pPr>
                      <w:r>
                        <w:rPr>
                          <w:rFonts w:ascii="Arial" w:hAnsi="Arial" w:cs="Arial"/>
                          <w:b/>
                          <w:noProof/>
                          <w:sz w:val="18"/>
                          <w:szCs w:val="18"/>
                          <w:u w:val="single"/>
                        </w:rPr>
                        <w:t>Edmund Halley (1656-1742</w:t>
                      </w:r>
                      <w:r w:rsidRPr="00A704C2">
                        <w:rPr>
                          <w:rFonts w:ascii="Arial" w:hAnsi="Arial" w:cs="Arial"/>
                          <w:b/>
                          <w:noProof/>
                          <w:sz w:val="18"/>
                          <w:szCs w:val="18"/>
                          <w:u w:val="single"/>
                        </w:rPr>
                        <w:t>)</w:t>
                      </w:r>
                      <w:r>
                        <w:rPr>
                          <w:rFonts w:ascii="Arial" w:hAnsi="Arial" w:cs="Arial"/>
                          <w:noProof/>
                          <w:sz w:val="18"/>
                          <w:szCs w:val="18"/>
                        </w:rPr>
                        <w:t> : Grâce à la géométrie et aux observations de la trajectoire des planètes, Halley comprit qu’il avait trouvé la bonne méthode pour mesurer la taille du système solaire et qu’elle pourrait être utilisée avec davantage de précision pour le prochain transit de Vénus, prévu en 1761. Il comprit aussi que les étoiles n’étaient pas totalement immobiles, mais avaient un mouvement propre.</w:t>
                      </w:r>
                    </w:p>
                  </w:txbxContent>
                </v:textbox>
                <w10:wrap anchorx="margin"/>
              </v:roundrect>
            </w:pict>
          </mc:Fallback>
        </mc:AlternateContent>
      </w: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r w:rsidRPr="005B0A06">
        <w:rPr>
          <w:rFonts w:ascii="Arial" w:eastAsia="Times New Roman" w:hAnsi="Arial" w:cs="Arial"/>
          <w:bCs/>
          <w:noProof/>
          <w:spacing w:val="5"/>
          <w:kern w:val="0"/>
          <w:sz w:val="18"/>
          <w:szCs w:val="18"/>
          <w:lang w:val="fr-FR" w:eastAsia="fr-FR" w:bidi="ar-SA"/>
        </w:rPr>
        <mc:AlternateContent>
          <mc:Choice Requires="wps">
            <w:drawing>
              <wp:anchor distT="0" distB="0" distL="114300" distR="114300" simplePos="0" relativeHeight="251847168" behindDoc="0" locked="0" layoutInCell="1" allowOverlap="1">
                <wp:simplePos x="0" y="0"/>
                <wp:positionH relativeFrom="column">
                  <wp:posOffset>-311785</wp:posOffset>
                </wp:positionH>
                <wp:positionV relativeFrom="paragraph">
                  <wp:posOffset>16510</wp:posOffset>
                </wp:positionV>
                <wp:extent cx="3454400" cy="3803650"/>
                <wp:effectExtent l="9525" t="15875" r="12700" b="9525"/>
                <wp:wrapNone/>
                <wp:docPr id="535" name="Rectangle : coins arrondis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0" cy="3803650"/>
                        </a:xfrm>
                        <a:prstGeom prst="roundRect">
                          <a:avLst>
                            <a:gd name="adj" fmla="val 16667"/>
                          </a:avLst>
                        </a:prstGeom>
                        <a:solidFill>
                          <a:srgbClr val="FFFFFF"/>
                        </a:solidFill>
                        <a:ln w="19050">
                          <a:solidFill>
                            <a:srgbClr val="00B050"/>
                          </a:solidFill>
                          <a:round/>
                          <a:headEnd/>
                          <a:tailEnd/>
                        </a:ln>
                      </wps:spPr>
                      <wps:txbx>
                        <w:txbxContent>
                          <w:p w:rsidR="00292A58" w:rsidRPr="005B0A06" w:rsidRDefault="00292A58" w:rsidP="005B0A06">
                            <w:pPr>
                              <w:jc w:val="center"/>
                              <w:rPr>
                                <w:rFonts w:ascii="Arial" w:hAnsi="Arial" w:cs="Arial"/>
                                <w:color w:val="00B050"/>
                                <w:sz w:val="18"/>
                                <w:szCs w:val="18"/>
                                <w:lang w:val="fr-FR"/>
                              </w:rPr>
                            </w:pPr>
                            <w:r w:rsidRPr="005B0A06">
                              <w:rPr>
                                <w:rFonts w:ascii="Arial" w:hAnsi="Arial" w:cs="Arial"/>
                                <w:b/>
                                <w:color w:val="00B050"/>
                                <w:sz w:val="18"/>
                                <w:szCs w:val="18"/>
                                <w:lang w:val="fr-FR"/>
                              </w:rPr>
                              <w:t>Document 9</w:t>
                            </w:r>
                            <w:r w:rsidRPr="005B0A06">
                              <w:rPr>
                                <w:rFonts w:ascii="Arial" w:hAnsi="Arial" w:cs="Arial"/>
                                <w:color w:val="00B050"/>
                                <w:sz w:val="18"/>
                                <w:szCs w:val="18"/>
                                <w:lang w:val="fr-FR"/>
                              </w:rPr>
                              <w:t> : Galileo Galilei (1564-1642) dit Galilée</w:t>
                            </w:r>
                          </w:p>
                          <w:p w:rsidR="00292A58" w:rsidRPr="002F629A" w:rsidRDefault="00292A58" w:rsidP="005B0A06">
                            <w:pPr>
                              <w:rPr>
                                <w:rFonts w:ascii="Arial" w:hAnsi="Arial" w:cs="Arial"/>
                                <w:color w:val="FF6600"/>
                                <w:sz w:val="8"/>
                                <w:szCs w:val="8"/>
                              </w:rPr>
                            </w:pPr>
                          </w:p>
                          <w:p w:rsidR="00292A58" w:rsidRDefault="00292A58" w:rsidP="005B0A06">
                            <w:pPr>
                              <w:ind w:right="15"/>
                              <w:jc w:val="both"/>
                              <w:rPr>
                                <w:rFonts w:ascii="Arial" w:hAnsi="Arial" w:cs="Arial"/>
                                <w:noProof/>
                                <w:sz w:val="18"/>
                                <w:szCs w:val="18"/>
                              </w:rPr>
                            </w:pPr>
                            <w:r>
                              <w:rPr>
                                <w:rFonts w:ascii="Arial" w:hAnsi="Arial" w:cs="Arial"/>
                                <w:noProof/>
                                <w:sz w:val="18"/>
                                <w:szCs w:val="18"/>
                              </w:rPr>
                              <w:t xml:space="preserve">Contemporain de Tycho Brahé, Galilée fut certainement le premier homme à utiliser un télescope réfracteur pour les observations astronomiques. Il lui permit de faire de nombreuses observations qui semblaient aller dans le sens de la théorie copernicienne. Il découvrit les 4 plus gros satellites de Jupiter qui décrivaient, manifestement une orbite autour de Jupiter, ce qui prouvait que la Terre n’était pas le seul centre de rotation de l’Univers. </w:t>
                            </w:r>
                          </w:p>
                          <w:p w:rsidR="00292A58" w:rsidRDefault="00292A58" w:rsidP="005B0A06">
                            <w:pPr>
                              <w:tabs>
                                <w:tab w:val="left" w:pos="3119"/>
                              </w:tabs>
                              <w:ind w:right="1926"/>
                              <w:jc w:val="both"/>
                              <w:rPr>
                                <w:rFonts w:ascii="Arial" w:hAnsi="Arial" w:cs="Arial"/>
                                <w:noProof/>
                                <w:sz w:val="18"/>
                                <w:szCs w:val="18"/>
                              </w:rPr>
                            </w:pPr>
                            <w:r>
                              <w:rPr>
                                <w:rFonts w:ascii="Arial" w:hAnsi="Arial" w:cs="Arial"/>
                                <w:noProof/>
                                <w:sz w:val="18"/>
                                <w:szCs w:val="18"/>
                              </w:rPr>
                              <w:t>Galilée critiquait violemment la théorie d’Aristote et se fit, ainsi, de nombreux ennemis … Ses observations, qui corroboraient la théorie de Copernic, furent publiés en 1610 sous le titre de Sidereus nuncius et le rendirent célèvre dans toute l’Europe. Mais en 1616, on lui interdit d’enseigner cette théorie comme</w:t>
                            </w:r>
                          </w:p>
                          <w:p w:rsidR="00292A58" w:rsidRDefault="00292A58" w:rsidP="005B0A06">
                            <w:pPr>
                              <w:tabs>
                                <w:tab w:val="left" w:pos="3119"/>
                              </w:tabs>
                              <w:ind w:right="509"/>
                              <w:jc w:val="both"/>
                              <w:rPr>
                                <w:rFonts w:ascii="Arial" w:hAnsi="Arial" w:cs="Arial"/>
                                <w:noProof/>
                                <w:sz w:val="18"/>
                                <w:szCs w:val="18"/>
                              </w:rPr>
                            </w:pPr>
                            <w:r>
                              <w:rPr>
                                <w:rFonts w:ascii="Arial" w:hAnsi="Arial" w:cs="Arial"/>
                                <w:noProof/>
                                <w:sz w:val="18"/>
                                <w:szCs w:val="18"/>
                              </w:rPr>
                              <w:t xml:space="preserve">une vérité plutôt que comme une hypothèse. </w:t>
                            </w:r>
                          </w:p>
                          <w:p w:rsidR="00292A58" w:rsidRPr="002F629A" w:rsidRDefault="00292A58" w:rsidP="005B0A06">
                            <w:pPr>
                              <w:ind w:right="15"/>
                              <w:jc w:val="both"/>
                              <w:rPr>
                                <w:rFonts w:ascii="Arial" w:hAnsi="Arial" w:cs="Arial"/>
                                <w:noProof/>
                                <w:sz w:val="18"/>
                                <w:szCs w:val="18"/>
                              </w:rPr>
                            </w:pPr>
                            <w:r>
                              <w:rPr>
                                <w:rFonts w:ascii="Arial" w:hAnsi="Arial" w:cs="Arial"/>
                                <w:noProof/>
                                <w:sz w:val="18"/>
                                <w:szCs w:val="18"/>
                              </w:rPr>
                              <w:t>Catholique fervent, Galilée obéit mais, de nombreuses années plus tard, croyant que l’interdiction était levée, il publia un ouvrage comparant les 2 théories. Il fut condamné par le Saint-Office et obligé d’abjurer ses opinions (ce n’est qu’en 1992 que l’Église le réhabilita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535" o:spid="_x0000_s1067" style="position:absolute;margin-left:-24.55pt;margin-top:1.3pt;width:272pt;height:299.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" strokecolor="#00b050" strokeweight="1.5pt">
                <v:textbox>
                  <w:txbxContent>
                    <w:p w:rsidR="00292A58" w:rsidRPr="005B0A06" w:rsidRDefault="00292A58" w:rsidP="005B0A06">
                      <w:pPr>
                        <w:jc w:val="center"/>
                        <w:rPr>
                          <w:rFonts w:ascii="Arial" w:hAnsi="Arial" w:cs="Arial"/>
                          <w:color w:val="00B050"/>
                          <w:sz w:val="18"/>
                          <w:szCs w:val="18"/>
                          <w:lang w:val="fr-FR"/>
                        </w:rPr>
                      </w:pPr>
                      <w:r w:rsidRPr="005B0A06">
                        <w:rPr>
                          <w:rFonts w:ascii="Arial" w:hAnsi="Arial" w:cs="Arial"/>
                          <w:b/>
                          <w:color w:val="00B050"/>
                          <w:sz w:val="18"/>
                          <w:szCs w:val="18"/>
                          <w:lang w:val="fr-FR"/>
                        </w:rPr>
                        <w:t>Document 9</w:t>
                      </w:r>
                      <w:r w:rsidRPr="005B0A06">
                        <w:rPr>
                          <w:rFonts w:ascii="Arial" w:hAnsi="Arial" w:cs="Arial"/>
                          <w:color w:val="00B050"/>
                          <w:sz w:val="18"/>
                          <w:szCs w:val="18"/>
                          <w:lang w:val="fr-FR"/>
                        </w:rPr>
                        <w:t> : Galileo Galilei (1564-1642) dit Galilée</w:t>
                      </w:r>
                    </w:p>
                    <w:p w:rsidR="00292A58" w:rsidRPr="002F629A" w:rsidRDefault="00292A58" w:rsidP="005B0A06">
                      <w:pPr>
                        <w:rPr>
                          <w:rFonts w:ascii="Arial" w:hAnsi="Arial" w:cs="Arial"/>
                          <w:color w:val="FF6600"/>
                          <w:sz w:val="8"/>
                          <w:szCs w:val="8"/>
                        </w:rPr>
                      </w:pPr>
                    </w:p>
                    <w:p w:rsidR="00292A58" w:rsidRDefault="00292A58" w:rsidP="005B0A06">
                      <w:pPr>
                        <w:ind w:right="15"/>
                        <w:jc w:val="both"/>
                        <w:rPr>
                          <w:rFonts w:ascii="Arial" w:hAnsi="Arial" w:cs="Arial"/>
                          <w:noProof/>
                          <w:sz w:val="18"/>
                          <w:szCs w:val="18"/>
                        </w:rPr>
                      </w:pPr>
                      <w:r>
                        <w:rPr>
                          <w:rFonts w:ascii="Arial" w:hAnsi="Arial" w:cs="Arial"/>
                          <w:noProof/>
                          <w:sz w:val="18"/>
                          <w:szCs w:val="18"/>
                        </w:rPr>
                        <w:t xml:space="preserve">Contemporain de Tycho Brahé, Galilée fut certainement le premier homme à utiliser un télescope réfracteur pour les observations astronomiques. Il lui permit de faire de nombreuses observations qui semblaient aller dans le sens de la théorie copernicienne. Il découvrit les 4 plus gros satellites de Jupiter qui décrivaient, manifestement une orbite autour de Jupiter, ce qui prouvait que la Terre n’était pas le seul centre de rotation de l’Univers. </w:t>
                      </w:r>
                    </w:p>
                    <w:p w:rsidR="00292A58" w:rsidRDefault="00292A58" w:rsidP="005B0A06">
                      <w:pPr>
                        <w:tabs>
                          <w:tab w:val="left" w:pos="3119"/>
                        </w:tabs>
                        <w:ind w:right="1926"/>
                        <w:jc w:val="both"/>
                        <w:rPr>
                          <w:rFonts w:ascii="Arial" w:hAnsi="Arial" w:cs="Arial"/>
                          <w:noProof/>
                          <w:sz w:val="18"/>
                          <w:szCs w:val="18"/>
                        </w:rPr>
                      </w:pPr>
                      <w:r>
                        <w:rPr>
                          <w:rFonts w:ascii="Arial" w:hAnsi="Arial" w:cs="Arial"/>
                          <w:noProof/>
                          <w:sz w:val="18"/>
                          <w:szCs w:val="18"/>
                        </w:rPr>
                        <w:t>Galilée critiquait violemment la théorie d’Aristote et se fit, ainsi, de nombreux ennemis … Ses observations, qui corroboraient la théorie de Copernic, furent publiés en 1610 sous le titre de Sidereus nuncius et le rendirent célèvre dans toute l’Europe. Mais en 1616, on lui interdit d’enseigner cette théorie comme</w:t>
                      </w:r>
                    </w:p>
                    <w:p w:rsidR="00292A58" w:rsidRDefault="00292A58" w:rsidP="005B0A06">
                      <w:pPr>
                        <w:tabs>
                          <w:tab w:val="left" w:pos="3119"/>
                        </w:tabs>
                        <w:ind w:right="509"/>
                        <w:jc w:val="both"/>
                        <w:rPr>
                          <w:rFonts w:ascii="Arial" w:hAnsi="Arial" w:cs="Arial"/>
                          <w:noProof/>
                          <w:sz w:val="18"/>
                          <w:szCs w:val="18"/>
                        </w:rPr>
                      </w:pPr>
                      <w:r>
                        <w:rPr>
                          <w:rFonts w:ascii="Arial" w:hAnsi="Arial" w:cs="Arial"/>
                          <w:noProof/>
                          <w:sz w:val="18"/>
                          <w:szCs w:val="18"/>
                        </w:rPr>
                        <w:t xml:space="preserve">une vérité plutôt que comme une hypothèse. </w:t>
                      </w:r>
                    </w:p>
                    <w:p w:rsidR="00292A58" w:rsidRPr="002F629A" w:rsidRDefault="00292A58" w:rsidP="005B0A06">
                      <w:pPr>
                        <w:ind w:right="15"/>
                        <w:jc w:val="both"/>
                        <w:rPr>
                          <w:rFonts w:ascii="Arial" w:hAnsi="Arial" w:cs="Arial"/>
                          <w:noProof/>
                          <w:sz w:val="18"/>
                          <w:szCs w:val="18"/>
                        </w:rPr>
                      </w:pPr>
                      <w:r>
                        <w:rPr>
                          <w:rFonts w:ascii="Arial" w:hAnsi="Arial" w:cs="Arial"/>
                          <w:noProof/>
                          <w:sz w:val="18"/>
                          <w:szCs w:val="18"/>
                        </w:rPr>
                        <w:t>Catholique fervent, Galilée obéit mais, de nombreuses années plus tard, croyant que l’interdiction était levée, il publia un ouvrage comparant les 2 théories. Il fut condamné par le Saint-Office et obligé d’abjurer ses opinions (ce n’est qu’en 1992 que l’Église le réhabilita …)</w:t>
                      </w:r>
                    </w:p>
                  </w:txbxContent>
                </v:textbox>
              </v:roundrect>
            </w:pict>
          </mc:Fallback>
        </mc:AlternateContent>
      </w: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r w:rsidRPr="005B0A06">
        <w:rPr>
          <w:rFonts w:ascii="Arial" w:eastAsia="Times New Roman" w:hAnsi="Arial" w:cs="Arial"/>
          <w:bCs/>
          <w:noProof/>
          <w:spacing w:val="5"/>
          <w:kern w:val="0"/>
          <w:sz w:val="18"/>
          <w:szCs w:val="18"/>
          <w:lang w:val="fr-FR" w:eastAsia="fr-FR" w:bidi="ar-SA"/>
        </w:rPr>
        <mc:AlternateContent>
          <mc:Choice Requires="wps">
            <w:drawing>
              <wp:anchor distT="0" distB="0" distL="114300" distR="114300" simplePos="0" relativeHeight="251848192" behindDoc="0" locked="0" layoutInCell="1" allowOverlap="1">
                <wp:simplePos x="0" y="0"/>
                <wp:positionH relativeFrom="column">
                  <wp:posOffset>1721796</wp:posOffset>
                </wp:positionH>
                <wp:positionV relativeFrom="paragraph">
                  <wp:posOffset>111936</wp:posOffset>
                </wp:positionV>
                <wp:extent cx="1274323" cy="1254868"/>
                <wp:effectExtent l="0" t="0" r="21590" b="21590"/>
                <wp:wrapNone/>
                <wp:docPr id="534" name="Zone de texte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323" cy="1254868"/>
                        </a:xfrm>
                        <a:prstGeom prst="rect">
                          <a:avLst/>
                        </a:prstGeom>
                        <a:solidFill>
                          <a:srgbClr val="FFFFFF"/>
                        </a:solidFill>
                        <a:ln w="9525">
                          <a:solidFill>
                            <a:srgbClr val="FFFFFF"/>
                          </a:solidFill>
                          <a:miter lim="800000"/>
                          <a:headEnd/>
                          <a:tailEnd/>
                        </a:ln>
                      </wps:spPr>
                      <wps:txbx>
                        <w:txbxContent>
                          <w:p w:rsidR="00292A58" w:rsidRDefault="00CD7CD7" w:rsidP="005B0A06">
                            <w:r>
                              <w:rPr>
                                <w:noProof/>
                                <w:color w:val="0000FF"/>
                              </w:rPr>
                              <w:drawing>
                                <wp:inline distT="0" distB="0" distL="0" distR="0" wp14:anchorId="20B4643E" wp14:editId="603886BB">
                                  <wp:extent cx="1082040" cy="1375834"/>
                                  <wp:effectExtent l="0" t="0" r="3810" b="0"/>
                                  <wp:docPr id="12" name="irc_mi" descr="Résultat de recherche d'images pour &quot;galileo galilei&quot;">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galileo galilei&quot;">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82040" cy="137583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34" o:spid="_x0000_s1068" type="#_x0000_t202" style="position:absolute;margin-left:135.55pt;margin-top:8.8pt;width:100.35pt;height:98.8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" strokecolor="white">
                <v:textbox>
                  <w:txbxContent>
                    <w:p w:rsidR="00292A58" w:rsidRDefault="00CD7CD7" w:rsidP="005B0A06">
                      <w:r>
                        <w:rPr>
                          <w:noProof/>
                          <w:color w:val="0000FF"/>
                        </w:rPr>
                        <w:drawing>
                          <wp:inline distT="0" distB="0" distL="0" distR="0" wp14:anchorId="20B4643E" wp14:editId="603886BB">
                            <wp:extent cx="1082040" cy="1375834"/>
                            <wp:effectExtent l="0" t="0" r="3810" b="0"/>
                            <wp:docPr id="12" name="irc_mi" descr="Résultat de recherche d'images pour &quot;galileo galilei&quot;">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galileo galilei&quot;">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82040" cy="1375834"/>
                                    </a:xfrm>
                                    <a:prstGeom prst="rect">
                                      <a:avLst/>
                                    </a:prstGeom>
                                    <a:noFill/>
                                    <a:ln>
                                      <a:noFill/>
                                    </a:ln>
                                  </pic:spPr>
                                </pic:pic>
                              </a:graphicData>
                            </a:graphic>
                          </wp:inline>
                        </w:drawing>
                      </w:r>
                    </w:p>
                  </w:txbxContent>
                </v:textbox>
              </v:shape>
            </w:pict>
          </mc:Fallback>
        </mc:AlternateContent>
      </w: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numPr>
          <w:ilvl w:val="0"/>
          <w:numId w:val="1"/>
        </w:numPr>
        <w:pBdr>
          <w:top w:val="none" w:sz="0" w:space="0" w:color="000000"/>
          <w:left w:val="none" w:sz="0" w:space="0" w:color="000000"/>
          <w:right w:val="none" w:sz="0" w:space="0" w:color="000000"/>
        </w:pBdr>
        <w:suppressAutoHyphens w:val="0"/>
        <w:spacing w:line="360" w:lineRule="auto"/>
        <w:contextualSpacing/>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numPr>
          <w:ilvl w:val="0"/>
          <w:numId w:val="1"/>
        </w:numPr>
        <w:pBdr>
          <w:top w:val="none" w:sz="0" w:space="0" w:color="000000"/>
          <w:left w:val="none" w:sz="0" w:space="0" w:color="000000"/>
          <w:right w:val="none" w:sz="0" w:space="0" w:color="000000"/>
        </w:pBdr>
        <w:suppressAutoHyphens w:val="0"/>
        <w:spacing w:line="600" w:lineRule="auto"/>
        <w:contextualSpacing/>
        <w:textAlignment w:val="auto"/>
        <w:rPr>
          <w:rFonts w:ascii="Arial" w:eastAsia="Times New Roman" w:hAnsi="Arial" w:cs="Arial"/>
          <w:bCs/>
          <w:spacing w:val="5"/>
          <w:kern w:val="0"/>
          <w:sz w:val="18"/>
          <w:szCs w:val="18"/>
          <w:lang w:val="fr-FR" w:eastAsia="fr-FR" w:bidi="en-US"/>
        </w:rPr>
      </w:pPr>
      <w:r w:rsidRPr="005B0A06">
        <w:rPr>
          <w:rFonts w:ascii="Arial" w:eastAsia="Times New Roman" w:hAnsi="Arial" w:cs="Arial"/>
          <w:bCs/>
          <w:noProof/>
          <w:spacing w:val="5"/>
          <w:kern w:val="0"/>
          <w:sz w:val="18"/>
          <w:szCs w:val="18"/>
          <w:lang w:val="fr-FR" w:eastAsia="fr-FR" w:bidi="ar-SA"/>
        </w:rPr>
        <mc:AlternateContent>
          <mc:Choice Requires="wps">
            <w:drawing>
              <wp:anchor distT="0" distB="0" distL="114300" distR="114300" simplePos="0" relativeHeight="251850240" behindDoc="0" locked="0" layoutInCell="1" allowOverlap="1">
                <wp:simplePos x="0" y="0"/>
                <wp:positionH relativeFrom="column">
                  <wp:posOffset>-337185</wp:posOffset>
                </wp:positionH>
                <wp:positionV relativeFrom="paragraph">
                  <wp:posOffset>237490</wp:posOffset>
                </wp:positionV>
                <wp:extent cx="3670300" cy="2311400"/>
                <wp:effectExtent l="12700" t="12700" r="12700" b="9525"/>
                <wp:wrapNone/>
                <wp:docPr id="533" name="Rectangle : coins arrondis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0300" cy="2311400"/>
                        </a:xfrm>
                        <a:prstGeom prst="roundRect">
                          <a:avLst>
                            <a:gd name="adj" fmla="val 16667"/>
                          </a:avLst>
                        </a:prstGeom>
                        <a:solidFill>
                          <a:srgbClr val="FFFFFF"/>
                        </a:solidFill>
                        <a:ln w="19050">
                          <a:solidFill>
                            <a:srgbClr val="00B050"/>
                          </a:solidFill>
                          <a:round/>
                          <a:headEnd/>
                          <a:tailEnd/>
                        </a:ln>
                      </wps:spPr>
                      <wps:txbx>
                        <w:txbxContent>
                          <w:p w:rsidR="00292A58" w:rsidRPr="005B0A06" w:rsidRDefault="00292A58" w:rsidP="005B0A06">
                            <w:pPr>
                              <w:jc w:val="center"/>
                              <w:rPr>
                                <w:rFonts w:ascii="Arial" w:hAnsi="Arial" w:cs="Arial"/>
                                <w:color w:val="00B050"/>
                                <w:sz w:val="18"/>
                                <w:szCs w:val="18"/>
                                <w:lang w:val="fr-FR"/>
                              </w:rPr>
                            </w:pPr>
                            <w:r w:rsidRPr="005B0A06">
                              <w:rPr>
                                <w:rFonts w:ascii="Arial" w:hAnsi="Arial" w:cs="Arial"/>
                                <w:b/>
                                <w:color w:val="00B050"/>
                                <w:sz w:val="18"/>
                                <w:szCs w:val="18"/>
                                <w:lang w:val="fr-FR"/>
                              </w:rPr>
                              <w:t>Document 11</w:t>
                            </w:r>
                            <w:r w:rsidRPr="005B0A06">
                              <w:rPr>
                                <w:rFonts w:ascii="Arial" w:hAnsi="Arial" w:cs="Arial"/>
                                <w:color w:val="00B050"/>
                                <w:sz w:val="18"/>
                                <w:szCs w:val="18"/>
                                <w:lang w:val="fr-FR"/>
                              </w:rPr>
                              <w:t> : Les grands astronomes du XIX</w:t>
                            </w:r>
                            <w:r w:rsidRPr="005B0A06">
                              <w:rPr>
                                <w:rFonts w:ascii="Arial" w:hAnsi="Arial" w:cs="Arial"/>
                                <w:color w:val="00B050"/>
                                <w:sz w:val="18"/>
                                <w:szCs w:val="18"/>
                                <w:vertAlign w:val="superscript"/>
                                <w:lang w:val="fr-FR"/>
                              </w:rPr>
                              <w:t>ème</w:t>
                            </w:r>
                            <w:r w:rsidRPr="005B0A06">
                              <w:rPr>
                                <w:rFonts w:ascii="Arial" w:hAnsi="Arial" w:cs="Arial"/>
                                <w:color w:val="00B050"/>
                                <w:sz w:val="18"/>
                                <w:szCs w:val="18"/>
                                <w:lang w:val="fr-FR"/>
                              </w:rPr>
                              <w:t xml:space="preserve"> Siècle</w:t>
                            </w:r>
                          </w:p>
                          <w:p w:rsidR="00292A58" w:rsidRPr="003A51E1" w:rsidRDefault="00292A58" w:rsidP="005B0A06">
                            <w:pPr>
                              <w:rPr>
                                <w:rFonts w:ascii="Arial" w:hAnsi="Arial" w:cs="Arial"/>
                                <w:color w:val="00B050"/>
                                <w:sz w:val="8"/>
                                <w:szCs w:val="8"/>
                              </w:rPr>
                            </w:pPr>
                          </w:p>
                          <w:p w:rsidR="00292A58" w:rsidRDefault="00292A58" w:rsidP="005B0A06">
                            <w:pPr>
                              <w:spacing w:after="120"/>
                              <w:ind w:right="17"/>
                              <w:jc w:val="both"/>
                              <w:rPr>
                                <w:rFonts w:ascii="Arial" w:hAnsi="Arial" w:cs="Arial"/>
                                <w:noProof/>
                                <w:sz w:val="18"/>
                                <w:szCs w:val="18"/>
                              </w:rPr>
                            </w:pPr>
                            <w:r>
                              <w:rPr>
                                <w:rFonts w:ascii="Arial" w:hAnsi="Arial" w:cs="Arial"/>
                                <w:b/>
                                <w:noProof/>
                                <w:sz w:val="18"/>
                                <w:szCs w:val="18"/>
                                <w:u w:val="single"/>
                              </w:rPr>
                              <w:t>William Herschel (1738-1822</w:t>
                            </w:r>
                            <w:r w:rsidRPr="00A704C2">
                              <w:rPr>
                                <w:rFonts w:ascii="Arial" w:hAnsi="Arial" w:cs="Arial"/>
                                <w:b/>
                                <w:noProof/>
                                <w:sz w:val="18"/>
                                <w:szCs w:val="18"/>
                                <w:u w:val="single"/>
                              </w:rPr>
                              <w:t>)</w:t>
                            </w:r>
                            <w:r>
                              <w:rPr>
                                <w:rFonts w:ascii="Arial" w:hAnsi="Arial" w:cs="Arial"/>
                                <w:noProof/>
                                <w:sz w:val="18"/>
                                <w:szCs w:val="18"/>
                              </w:rPr>
                              <w:t> : Il confectionna un modèle de télescope de bien meilleure qualité et entama une observation systématique du ciel. Cela lui permit de découvrir Uranus et de comprendre que l’Univers n’était pas constant et que les étoiles formaient des amas sous la force de la gravité, qui se désagrégeaient et se reformaient. Il réalisa aussi que la lumière atteignant son télescope avait fait un long voyage dans l’espace et que, par conséquent, il remontait le temps.</w:t>
                            </w:r>
                          </w:p>
                          <w:p w:rsidR="00292A58" w:rsidRDefault="00292A58" w:rsidP="005B0A06">
                            <w:pPr>
                              <w:ind w:right="15"/>
                              <w:jc w:val="both"/>
                              <w:rPr>
                                <w:rFonts w:ascii="Arial" w:hAnsi="Arial" w:cs="Arial"/>
                                <w:noProof/>
                                <w:sz w:val="18"/>
                                <w:szCs w:val="18"/>
                              </w:rPr>
                            </w:pPr>
                            <w:r>
                              <w:rPr>
                                <w:rFonts w:ascii="Arial" w:hAnsi="Arial" w:cs="Arial"/>
                                <w:b/>
                                <w:noProof/>
                                <w:sz w:val="18"/>
                                <w:szCs w:val="18"/>
                                <w:u w:val="single"/>
                              </w:rPr>
                              <w:t>Charles Messier (1730-1817</w:t>
                            </w:r>
                            <w:r w:rsidRPr="00A704C2">
                              <w:rPr>
                                <w:rFonts w:ascii="Arial" w:hAnsi="Arial" w:cs="Arial"/>
                                <w:b/>
                                <w:noProof/>
                                <w:sz w:val="18"/>
                                <w:szCs w:val="18"/>
                                <w:u w:val="single"/>
                              </w:rPr>
                              <w:t>)</w:t>
                            </w:r>
                            <w:r>
                              <w:rPr>
                                <w:rFonts w:ascii="Arial" w:hAnsi="Arial" w:cs="Arial"/>
                                <w:noProof/>
                                <w:sz w:val="18"/>
                                <w:szCs w:val="18"/>
                              </w:rPr>
                              <w:t> : Il analysa avec grande précision le ciel et découvrit, puis lista, une multitude d’objets fixes dans l’Univers (nébuleuses, galaxies, amas, …). Cette liste devint le catalogue Messier et est encore utilisée aujourd’hui.</w:t>
                            </w:r>
                          </w:p>
                          <w:p w:rsidR="00292A58" w:rsidRPr="002F629A" w:rsidRDefault="00292A58" w:rsidP="005B0A06">
                            <w:pPr>
                              <w:ind w:right="15"/>
                              <w:jc w:val="both"/>
                              <w:rPr>
                                <w:rFonts w:ascii="Arial" w:hAnsi="Arial" w:cs="Arial"/>
                                <w:noProof/>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533" o:spid="_x0000_s1069" style="position:absolute;left:0;text-align:left;margin-left:-26.55pt;margin-top:18.7pt;width:289pt;height:182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" strokecolor="#00b050" strokeweight="1.5pt">
                <v:textbox>
                  <w:txbxContent>
                    <w:p w:rsidR="00292A58" w:rsidRPr="005B0A06" w:rsidRDefault="00292A58" w:rsidP="005B0A06">
                      <w:pPr>
                        <w:jc w:val="center"/>
                        <w:rPr>
                          <w:rFonts w:ascii="Arial" w:hAnsi="Arial" w:cs="Arial"/>
                          <w:color w:val="00B050"/>
                          <w:sz w:val="18"/>
                          <w:szCs w:val="18"/>
                          <w:lang w:val="fr-FR"/>
                        </w:rPr>
                      </w:pPr>
                      <w:r w:rsidRPr="005B0A06">
                        <w:rPr>
                          <w:rFonts w:ascii="Arial" w:hAnsi="Arial" w:cs="Arial"/>
                          <w:b/>
                          <w:color w:val="00B050"/>
                          <w:sz w:val="18"/>
                          <w:szCs w:val="18"/>
                          <w:lang w:val="fr-FR"/>
                        </w:rPr>
                        <w:t>Document 11</w:t>
                      </w:r>
                      <w:r w:rsidRPr="005B0A06">
                        <w:rPr>
                          <w:rFonts w:ascii="Arial" w:hAnsi="Arial" w:cs="Arial"/>
                          <w:color w:val="00B050"/>
                          <w:sz w:val="18"/>
                          <w:szCs w:val="18"/>
                          <w:lang w:val="fr-FR"/>
                        </w:rPr>
                        <w:t> : Les grands astronomes du XIX</w:t>
                      </w:r>
                      <w:r w:rsidRPr="005B0A06">
                        <w:rPr>
                          <w:rFonts w:ascii="Arial" w:hAnsi="Arial" w:cs="Arial"/>
                          <w:color w:val="00B050"/>
                          <w:sz w:val="18"/>
                          <w:szCs w:val="18"/>
                          <w:vertAlign w:val="superscript"/>
                          <w:lang w:val="fr-FR"/>
                        </w:rPr>
                        <w:t>ème</w:t>
                      </w:r>
                      <w:r w:rsidRPr="005B0A06">
                        <w:rPr>
                          <w:rFonts w:ascii="Arial" w:hAnsi="Arial" w:cs="Arial"/>
                          <w:color w:val="00B050"/>
                          <w:sz w:val="18"/>
                          <w:szCs w:val="18"/>
                          <w:lang w:val="fr-FR"/>
                        </w:rPr>
                        <w:t xml:space="preserve"> Siècle</w:t>
                      </w:r>
                    </w:p>
                    <w:p w:rsidR="00292A58" w:rsidRPr="003A51E1" w:rsidRDefault="00292A58" w:rsidP="005B0A06">
                      <w:pPr>
                        <w:rPr>
                          <w:rFonts w:ascii="Arial" w:hAnsi="Arial" w:cs="Arial"/>
                          <w:color w:val="00B050"/>
                          <w:sz w:val="8"/>
                          <w:szCs w:val="8"/>
                        </w:rPr>
                      </w:pPr>
                    </w:p>
                    <w:p w:rsidR="00292A58" w:rsidRDefault="00292A58" w:rsidP="005B0A06">
                      <w:pPr>
                        <w:spacing w:after="120"/>
                        <w:ind w:right="17"/>
                        <w:jc w:val="both"/>
                        <w:rPr>
                          <w:rFonts w:ascii="Arial" w:hAnsi="Arial" w:cs="Arial"/>
                          <w:noProof/>
                          <w:sz w:val="18"/>
                          <w:szCs w:val="18"/>
                        </w:rPr>
                      </w:pPr>
                      <w:r>
                        <w:rPr>
                          <w:rFonts w:ascii="Arial" w:hAnsi="Arial" w:cs="Arial"/>
                          <w:b/>
                          <w:noProof/>
                          <w:sz w:val="18"/>
                          <w:szCs w:val="18"/>
                          <w:u w:val="single"/>
                        </w:rPr>
                        <w:t>William Herschel (1738-1822</w:t>
                      </w:r>
                      <w:r w:rsidRPr="00A704C2">
                        <w:rPr>
                          <w:rFonts w:ascii="Arial" w:hAnsi="Arial" w:cs="Arial"/>
                          <w:b/>
                          <w:noProof/>
                          <w:sz w:val="18"/>
                          <w:szCs w:val="18"/>
                          <w:u w:val="single"/>
                        </w:rPr>
                        <w:t>)</w:t>
                      </w:r>
                      <w:r>
                        <w:rPr>
                          <w:rFonts w:ascii="Arial" w:hAnsi="Arial" w:cs="Arial"/>
                          <w:noProof/>
                          <w:sz w:val="18"/>
                          <w:szCs w:val="18"/>
                        </w:rPr>
                        <w:t> : Il confectionna un modèle de télescope de bien meilleure qualité et entama une observation systématique du ciel. Cela lui permit de découvrir Uranus et de comprendre que l’Univers n’était pas constant et que les étoiles formaient des amas sous la force de la gravité, qui se désagrégeaient et se reformaient. Il réalisa aussi que la lumière atteignant son télescope avait fait un long voyage dans l’espace et que, par conséquent, il remontait le temps.</w:t>
                      </w:r>
                    </w:p>
                    <w:p w:rsidR="00292A58" w:rsidRDefault="00292A58" w:rsidP="005B0A06">
                      <w:pPr>
                        <w:ind w:right="15"/>
                        <w:jc w:val="both"/>
                        <w:rPr>
                          <w:rFonts w:ascii="Arial" w:hAnsi="Arial" w:cs="Arial"/>
                          <w:noProof/>
                          <w:sz w:val="18"/>
                          <w:szCs w:val="18"/>
                        </w:rPr>
                      </w:pPr>
                      <w:r>
                        <w:rPr>
                          <w:rFonts w:ascii="Arial" w:hAnsi="Arial" w:cs="Arial"/>
                          <w:b/>
                          <w:noProof/>
                          <w:sz w:val="18"/>
                          <w:szCs w:val="18"/>
                          <w:u w:val="single"/>
                        </w:rPr>
                        <w:t>Charles Messier (1730-1817</w:t>
                      </w:r>
                      <w:r w:rsidRPr="00A704C2">
                        <w:rPr>
                          <w:rFonts w:ascii="Arial" w:hAnsi="Arial" w:cs="Arial"/>
                          <w:b/>
                          <w:noProof/>
                          <w:sz w:val="18"/>
                          <w:szCs w:val="18"/>
                          <w:u w:val="single"/>
                        </w:rPr>
                        <w:t>)</w:t>
                      </w:r>
                      <w:r>
                        <w:rPr>
                          <w:rFonts w:ascii="Arial" w:hAnsi="Arial" w:cs="Arial"/>
                          <w:noProof/>
                          <w:sz w:val="18"/>
                          <w:szCs w:val="18"/>
                        </w:rPr>
                        <w:t> : Il analysa avec grande précision le ciel et découvrit, puis lista, une multitude d’objets fixes dans l’Univers (nébuleuses, galaxies, amas, …). Cette liste devint le catalogue Messier et est encore utilisée aujourd’hui.</w:t>
                      </w:r>
                    </w:p>
                    <w:p w:rsidR="00292A58" w:rsidRPr="002F629A" w:rsidRDefault="00292A58" w:rsidP="005B0A06">
                      <w:pPr>
                        <w:ind w:right="15"/>
                        <w:jc w:val="both"/>
                        <w:rPr>
                          <w:rFonts w:ascii="Arial" w:hAnsi="Arial" w:cs="Arial"/>
                          <w:noProof/>
                          <w:sz w:val="18"/>
                          <w:szCs w:val="18"/>
                        </w:rPr>
                      </w:pPr>
                    </w:p>
                  </w:txbxContent>
                </v:textbox>
              </v:roundrect>
            </w:pict>
          </mc:Fallback>
        </mc:AlternateContent>
      </w:r>
    </w:p>
    <w:p w:rsidR="005B0A06" w:rsidRPr="005B0A06" w:rsidRDefault="005B0A06" w:rsidP="005B0A06">
      <w:pPr>
        <w:widowControl/>
        <w:numPr>
          <w:ilvl w:val="0"/>
          <w:numId w:val="1"/>
        </w:numPr>
        <w:pBdr>
          <w:top w:val="none" w:sz="0" w:space="0" w:color="000000"/>
          <w:left w:val="none" w:sz="0" w:space="0" w:color="000000"/>
          <w:right w:val="none" w:sz="0" w:space="0" w:color="000000"/>
        </w:pBdr>
        <w:suppressAutoHyphens w:val="0"/>
        <w:spacing w:line="360" w:lineRule="auto"/>
        <w:ind w:left="5670" w:right="-144" w:firstLine="1701"/>
        <w:contextualSpacing/>
        <w:jc w:val="both"/>
        <w:textAlignment w:val="auto"/>
        <w:rPr>
          <w:rFonts w:ascii="Arial" w:eastAsia="Times New Roman" w:hAnsi="Arial" w:cs="Arial"/>
          <w:noProof/>
          <w:kern w:val="0"/>
          <w:sz w:val="18"/>
          <w:szCs w:val="18"/>
          <w:lang w:val="fr-FR" w:eastAsia="fr-FR" w:bidi="ar-SA"/>
        </w:rPr>
      </w:pPr>
      <w:r w:rsidRPr="005B0A06">
        <w:rPr>
          <w:rFonts w:ascii="Arial" w:eastAsia="Times New Roman" w:hAnsi="Arial" w:cs="Arial"/>
          <w:bCs/>
          <w:noProof/>
          <w:spacing w:val="5"/>
          <w:kern w:val="0"/>
          <w:sz w:val="18"/>
          <w:szCs w:val="18"/>
          <w:lang w:val="fr-FR" w:eastAsia="fr-FR" w:bidi="ar-SA"/>
        </w:rPr>
        <mc:AlternateContent>
          <mc:Choice Requires="wps">
            <w:drawing>
              <wp:anchor distT="0" distB="0" distL="114300" distR="114300" simplePos="0" relativeHeight="251861504" behindDoc="0" locked="0" layoutInCell="1" allowOverlap="1">
                <wp:simplePos x="0" y="0"/>
                <wp:positionH relativeFrom="column">
                  <wp:posOffset>3498215</wp:posOffset>
                </wp:positionH>
                <wp:positionV relativeFrom="paragraph">
                  <wp:posOffset>29845</wp:posOffset>
                </wp:positionV>
                <wp:extent cx="1064895" cy="527050"/>
                <wp:effectExtent l="19050" t="19050" r="40005" b="63500"/>
                <wp:wrapNone/>
                <wp:docPr id="532" name="Vagu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527050"/>
                        </a:xfrm>
                        <a:prstGeom prst="wave">
                          <a:avLst>
                            <a:gd name="adj1" fmla="val 13005"/>
                            <a:gd name="adj2" fmla="val 0"/>
                          </a:avLst>
                        </a:prstGeom>
                        <a:solidFill>
                          <a:srgbClr val="00B050"/>
                        </a:solidFill>
                        <a:ln w="38100">
                          <a:solidFill>
                            <a:srgbClr val="F2F2F2"/>
                          </a:solidFill>
                          <a:round/>
                          <a:headEnd/>
                          <a:tailEnd/>
                        </a:ln>
                        <a:effectLst>
                          <a:outerShdw dist="28398" dir="3806097" algn="ctr" rotWithShape="0">
                            <a:srgbClr val="974706">
                              <a:alpha val="50000"/>
                            </a:srgbClr>
                          </a:outerShdw>
                        </a:effectLst>
                      </wps:spPr>
                      <wps:txbx>
                        <w:txbxContent>
                          <w:p w:rsidR="00292A58" w:rsidRPr="005B0A06" w:rsidRDefault="00292A58" w:rsidP="005B0A06">
                            <w:pPr>
                              <w:jc w:val="center"/>
                              <w:rPr>
                                <w:rFonts w:ascii="Old English Text MT" w:hAnsi="Old English Text MT"/>
                                <w:b/>
                                <w:color w:val="FFFFFF"/>
                                <w:lang w:val="fr-FR"/>
                              </w:rPr>
                            </w:pPr>
                            <w:r w:rsidRPr="005B0A06">
                              <w:rPr>
                                <w:rFonts w:ascii="Old English Text MT" w:hAnsi="Old English Text MT"/>
                                <w:b/>
                                <w:color w:val="FFFFFF"/>
                                <w:lang w:val="fr-FR"/>
                              </w:rPr>
                              <w:t>Conclusion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Vague 532" o:spid="_x0000_s1070" type="#_x0000_t64" style="position:absolute;left:0;text-align:left;margin-left:275.45pt;margin-top:2.35pt;width:83.85pt;height:41.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" fillcolor="#00b050" strokecolor="#f2f2f2" strokeweight="3pt">
                <v:shadow on="t" color="#974706" opacity=".5" offset="1pt"/>
                <v:textbox inset=",0,,0">
                  <w:txbxContent>
                    <w:p w:rsidR="00292A58" w:rsidRPr="005B0A06" w:rsidRDefault="00292A58" w:rsidP="005B0A06">
                      <w:pPr>
                        <w:jc w:val="center"/>
                        <w:rPr>
                          <w:rFonts w:ascii="Old English Text MT" w:hAnsi="Old English Text MT"/>
                          <w:b/>
                          <w:color w:val="FFFFFF"/>
                          <w:lang w:val="fr-FR"/>
                        </w:rPr>
                      </w:pPr>
                      <w:r w:rsidRPr="005B0A06">
                        <w:rPr>
                          <w:rFonts w:ascii="Old English Text MT" w:hAnsi="Old English Text MT"/>
                          <w:b/>
                          <w:color w:val="FFFFFF"/>
                          <w:lang w:val="fr-FR"/>
                        </w:rPr>
                        <w:t>Conclusion</w:t>
                      </w:r>
                    </w:p>
                  </w:txbxContent>
                </v:textbox>
              </v:shape>
            </w:pict>
          </mc:Fallback>
        </mc:AlternateContent>
      </w:r>
      <w:r w:rsidRPr="005B0A06">
        <w:rPr>
          <w:rFonts w:ascii="Arial" w:eastAsia="Times New Roman" w:hAnsi="Arial" w:cs="Arial"/>
          <w:noProof/>
          <w:kern w:val="0"/>
          <w:sz w:val="18"/>
          <w:szCs w:val="18"/>
          <w:lang w:val="fr-FR" w:eastAsia="fr-FR" w:bidi="ar-SA"/>
        </w:rPr>
        <w:t>Les études du ciel n’ont donc jamais</w:t>
      </w:r>
    </w:p>
    <w:p w:rsidR="005B0A06" w:rsidRPr="005B0A06" w:rsidRDefault="005B0A06" w:rsidP="005B0A06">
      <w:pPr>
        <w:widowControl/>
        <w:numPr>
          <w:ilvl w:val="0"/>
          <w:numId w:val="1"/>
        </w:numPr>
        <w:suppressAutoHyphens w:val="0"/>
        <w:spacing w:line="360" w:lineRule="auto"/>
        <w:ind w:left="5670" w:right="15" w:firstLine="1701"/>
        <w:jc w:val="both"/>
        <w:textAlignment w:val="auto"/>
        <w:rPr>
          <w:rFonts w:ascii="Arial" w:eastAsia="Times New Roman" w:hAnsi="Arial" w:cs="Arial"/>
          <w:noProof/>
          <w:kern w:val="0"/>
          <w:sz w:val="18"/>
          <w:szCs w:val="18"/>
          <w:lang w:val="fr-FR" w:eastAsia="fr-FR" w:bidi="ar-SA"/>
        </w:rPr>
      </w:pPr>
      <w:r w:rsidRPr="005B0A06">
        <w:rPr>
          <w:rFonts w:ascii="Arial" w:eastAsia="Times New Roman" w:hAnsi="Arial" w:cs="Arial"/>
          <w:noProof/>
          <w:kern w:val="0"/>
          <w:sz w:val="18"/>
          <w:szCs w:val="18"/>
          <w:lang w:val="fr-FR" w:eastAsia="fr-FR" w:bidi="ar-SA"/>
        </w:rPr>
        <w:t>cessé ! Les recherches actuelles</w:t>
      </w:r>
    </w:p>
    <w:p w:rsidR="005B0A06" w:rsidRPr="005B0A06" w:rsidRDefault="005B0A06" w:rsidP="005B0A06">
      <w:pPr>
        <w:widowControl/>
        <w:numPr>
          <w:ilvl w:val="0"/>
          <w:numId w:val="1"/>
        </w:numPr>
        <w:suppressAutoHyphens w:val="0"/>
        <w:spacing w:line="360" w:lineRule="auto"/>
        <w:ind w:left="5529" w:right="15" w:firstLine="1842"/>
        <w:jc w:val="both"/>
        <w:textAlignment w:val="auto"/>
        <w:rPr>
          <w:rFonts w:ascii="Arial" w:eastAsia="Times New Roman" w:hAnsi="Arial" w:cs="Arial"/>
          <w:noProof/>
          <w:kern w:val="0"/>
          <w:sz w:val="18"/>
          <w:szCs w:val="18"/>
          <w:lang w:val="fr-FR" w:eastAsia="fr-FR" w:bidi="ar-SA"/>
        </w:rPr>
      </w:pPr>
      <w:r w:rsidRPr="005B0A06">
        <w:rPr>
          <w:rFonts w:ascii="Arial" w:eastAsia="Times New Roman" w:hAnsi="Arial" w:cs="Arial"/>
          <w:noProof/>
          <w:kern w:val="0"/>
          <w:sz w:val="18"/>
          <w:szCs w:val="18"/>
          <w:lang w:val="fr-FR" w:eastAsia="fr-FR" w:bidi="ar-SA"/>
        </w:rPr>
        <w:t>sont très axées sur les analyses spectrales permettant de connaitre la composition chimique de l’Univers, de comprendre qu’il est en expansion et d’en calculer son âge. A la fin du XXème Siècle, les vaisseaux de l’espace ont emmené l’Homme sur la Lune et les missions spatiales comme Voyageur et Pionner ont atteint les confins du système solaire … Cette quête perpétuelle de comprendre l’Univers ne cessera donc jamais …</w:t>
      </w:r>
    </w:p>
    <w:p w:rsidR="005B0A06" w:rsidRPr="005B0A06" w:rsidRDefault="005B0A06" w:rsidP="005B0A06">
      <w:pPr>
        <w:widowControl/>
        <w:numPr>
          <w:ilvl w:val="0"/>
          <w:numId w:val="1"/>
        </w:numPr>
        <w:pBdr>
          <w:top w:val="none" w:sz="0" w:space="0" w:color="000000"/>
          <w:left w:val="none" w:sz="0" w:space="0" w:color="000000"/>
          <w:bottom w:val="single" w:sz="8" w:space="4" w:color="53548A"/>
          <w:right w:val="none" w:sz="0" w:space="0" w:color="000000"/>
        </w:pBdr>
        <w:suppressAutoHyphens w:val="0"/>
        <w:spacing w:after="100"/>
        <w:contextualSpacing/>
        <w:textAlignment w:val="auto"/>
        <w:rPr>
          <w:rFonts w:ascii="Arial" w:eastAsia="Times New Roman" w:hAnsi="Arial" w:cs="Arial"/>
          <w:b/>
          <w:bCs/>
          <w:color w:val="00B050"/>
          <w:spacing w:val="5"/>
          <w:kern w:val="0"/>
          <w:sz w:val="10"/>
          <w:szCs w:val="10"/>
          <w:lang w:val="fr-FR" w:eastAsia="fr-FR" w:bidi="en-US"/>
        </w:rPr>
      </w:pPr>
      <w:r w:rsidRPr="005B0A06">
        <w:rPr>
          <w:rFonts w:ascii="Arial Black" w:eastAsia="Times New Roman" w:hAnsi="Arial Black" w:cs="Aharoni"/>
          <w:b/>
          <w:color w:val="00B050"/>
          <w:spacing w:val="5"/>
          <w:kern w:val="0"/>
          <w:lang w:val="fr-FR" w:eastAsia="fr-FR" w:bidi="en-US"/>
        </w:rPr>
        <w:lastRenderedPageBreak/>
        <w:t>Un phénomène si rare et intrigant …</w:t>
      </w:r>
      <w:r w:rsidRPr="005B0A06">
        <w:rPr>
          <w:rFonts w:ascii="Arial Black" w:eastAsia="Times New Roman" w:hAnsi="Arial Black" w:cs="Aharoni"/>
          <w:b/>
          <w:color w:val="00B050"/>
          <w:spacing w:val="5"/>
          <w:kern w:val="0"/>
          <w:sz w:val="22"/>
          <w:szCs w:val="22"/>
          <w:lang w:val="fr-FR" w:eastAsia="fr-FR" w:bidi="en-US"/>
        </w:rPr>
        <w:t xml:space="preserve">                </w:t>
      </w:r>
      <w:r w:rsidRPr="005B0A06">
        <w:rPr>
          <w:rFonts w:ascii="Arial Black" w:eastAsia="Times New Roman" w:hAnsi="Arial Black" w:cs="Aharoni"/>
          <w:b/>
          <w:color w:val="00B050"/>
          <w:spacing w:val="5"/>
          <w:kern w:val="0"/>
          <w:sz w:val="28"/>
          <w:szCs w:val="28"/>
          <w:lang w:val="fr-FR" w:eastAsia="fr-FR" w:bidi="en-US"/>
        </w:rPr>
        <w:t xml:space="preserve">        </w:t>
      </w:r>
      <w:r w:rsidRPr="005B0A06">
        <w:rPr>
          <w:rFonts w:ascii="Arial Black" w:eastAsia="Times New Roman" w:hAnsi="Arial Black" w:cs="Aharoni"/>
          <w:b/>
          <w:color w:val="00B050"/>
          <w:spacing w:val="5"/>
          <w:kern w:val="0"/>
          <w:sz w:val="28"/>
          <w:szCs w:val="28"/>
          <w:lang w:val="fr-FR" w:eastAsia="fr-FR" w:bidi="en-US"/>
        </w:rPr>
        <w:tab/>
      </w:r>
      <w:r w:rsidRPr="005B0A06">
        <w:rPr>
          <w:rFonts w:ascii="Arial Black" w:eastAsia="Times New Roman" w:hAnsi="Arial Black" w:cs="Aharoni"/>
          <w:b/>
          <w:color w:val="00B050"/>
          <w:spacing w:val="5"/>
          <w:kern w:val="0"/>
          <w:sz w:val="28"/>
          <w:szCs w:val="28"/>
          <w:lang w:val="fr-FR" w:eastAsia="fr-FR" w:bidi="en-US"/>
        </w:rPr>
        <w:tab/>
        <w:t xml:space="preserve">     Activité n°2</w:t>
      </w: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jc w:val="both"/>
        <w:textAlignment w:val="auto"/>
        <w:rPr>
          <w:rFonts w:ascii="Arial" w:eastAsia="Times New Roman" w:hAnsi="Arial" w:cs="Arial"/>
          <w:bCs/>
          <w:spacing w:val="5"/>
          <w:kern w:val="0"/>
          <w:sz w:val="10"/>
          <w:szCs w:val="10"/>
          <w:lang w:val="fr-FR" w:eastAsia="fr-FR" w:bidi="en-US"/>
        </w:rPr>
      </w:pPr>
      <w:r w:rsidRPr="005B0A06">
        <w:rPr>
          <w:rFonts w:ascii="Arial" w:eastAsia="Times New Roman" w:hAnsi="Arial" w:cs="Arial"/>
          <w:noProof/>
          <w:kern w:val="0"/>
          <w:sz w:val="18"/>
          <w:szCs w:val="18"/>
          <w:lang w:val="fr-FR" w:eastAsia="fr-FR" w:bidi="ar-SA"/>
        </w:rPr>
        <mc:AlternateContent>
          <mc:Choice Requires="wps">
            <w:drawing>
              <wp:anchor distT="0" distB="0" distL="114300" distR="114300" simplePos="0" relativeHeight="251886080" behindDoc="0" locked="0" layoutInCell="1" allowOverlap="1">
                <wp:simplePos x="0" y="0"/>
                <wp:positionH relativeFrom="column">
                  <wp:posOffset>-123190</wp:posOffset>
                </wp:positionH>
                <wp:positionV relativeFrom="paragraph">
                  <wp:posOffset>130175</wp:posOffset>
                </wp:positionV>
                <wp:extent cx="6731000" cy="1529715"/>
                <wp:effectExtent l="17145" t="19050" r="14605" b="13335"/>
                <wp:wrapNone/>
                <wp:docPr id="517" name="Rectangle : coins arrondis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0" cy="1529715"/>
                        </a:xfrm>
                        <a:prstGeom prst="roundRect">
                          <a:avLst>
                            <a:gd name="adj" fmla="val 16667"/>
                          </a:avLst>
                        </a:prstGeom>
                        <a:solidFill>
                          <a:srgbClr val="FFFFFF"/>
                        </a:solidFill>
                        <a:ln w="25400">
                          <a:solidFill>
                            <a:srgbClr val="00B050"/>
                          </a:solidFill>
                          <a:prstDash val="sysDot"/>
                          <a:round/>
                          <a:headEnd/>
                          <a:tailEnd/>
                        </a:ln>
                      </wps:spPr>
                      <wps:txbx>
                        <w:txbxContent>
                          <w:p w:rsidR="00292A58" w:rsidRPr="00B174D3" w:rsidRDefault="00292A58" w:rsidP="005B0A06">
                            <w:pPr>
                              <w:pStyle w:val="Paragraphedeliste"/>
                              <w:spacing w:line="360" w:lineRule="auto"/>
                              <w:ind w:left="1985" w:hanging="1701"/>
                              <w:jc w:val="both"/>
                              <w:rPr>
                                <w:rFonts w:ascii="Arial" w:hAnsi="Arial" w:cs="Arial"/>
                                <w:bCs/>
                                <w:spacing w:val="5"/>
                                <w:sz w:val="18"/>
                                <w:szCs w:val="18"/>
                                <w:lang w:bidi="en-US"/>
                              </w:rPr>
                            </w:pPr>
                            <w:r w:rsidRPr="00B174D3">
                              <w:rPr>
                                <w:rFonts w:ascii="Arial" w:hAnsi="Arial" w:cs="Arial"/>
                                <w:bCs/>
                                <w:spacing w:val="5"/>
                                <w:sz w:val="18"/>
                                <w:szCs w:val="18"/>
                                <w:lang w:bidi="en-US"/>
                              </w:rPr>
                              <w:t>Lire l’extrait de la BD d’Hergé « Le Temple du Soleil ».</w:t>
                            </w:r>
                            <w:r>
                              <w:rPr>
                                <w:rFonts w:ascii="Arial" w:hAnsi="Arial" w:cs="Arial"/>
                                <w:bCs/>
                                <w:spacing w:val="5"/>
                                <w:sz w:val="18"/>
                                <w:szCs w:val="18"/>
                                <w:lang w:bidi="en-US"/>
                              </w:rPr>
                              <w:t xml:space="preserve"> Puis répondre à la question suivante :</w:t>
                            </w:r>
                          </w:p>
                          <w:p w:rsidR="00292A58" w:rsidRPr="005B0A06" w:rsidRDefault="00292A58" w:rsidP="005B0A06">
                            <w:pPr>
                              <w:spacing w:line="360" w:lineRule="auto"/>
                              <w:ind w:firstLine="1985"/>
                              <w:jc w:val="both"/>
                              <w:rPr>
                                <w:rFonts w:ascii="Arial Black" w:hAnsi="Arial Black" w:cs="Arial"/>
                                <w:lang w:val="fr-FR"/>
                              </w:rPr>
                            </w:pPr>
                            <w:r w:rsidRPr="005B0A06">
                              <w:rPr>
                                <w:rFonts w:ascii="Arial Black" w:hAnsi="Arial Black" w:cs="Arial"/>
                                <w:lang w:val="fr-FR"/>
                              </w:rPr>
                              <w:t>Tintin est-il un sorcier ?</w:t>
                            </w:r>
                          </w:p>
                          <w:p w:rsidR="00292A58" w:rsidRPr="005B0A06" w:rsidRDefault="00292A58" w:rsidP="005B0A06">
                            <w:pPr>
                              <w:spacing w:line="360" w:lineRule="auto"/>
                              <w:ind w:firstLine="1560"/>
                              <w:jc w:val="both"/>
                              <w:rPr>
                                <w:rFonts w:ascii="Arial" w:hAnsi="Arial" w:cs="Arial"/>
                                <w:sz w:val="18"/>
                                <w:szCs w:val="18"/>
                                <w:lang w:val="fr-FR"/>
                              </w:rPr>
                            </w:pPr>
                            <w:r w:rsidRPr="005B0A06">
                              <w:rPr>
                                <w:rFonts w:ascii="Arial" w:hAnsi="Arial" w:cs="Arial"/>
                                <w:sz w:val="18"/>
                                <w:szCs w:val="18"/>
                                <w:lang w:val="fr-FR"/>
                              </w:rPr>
                              <w:t xml:space="preserve">Cette activité est à réaliser par groupe de 4, en réalisant les expériences nécessaires. </w:t>
                            </w:r>
                          </w:p>
                          <w:p w:rsidR="00292A58" w:rsidRPr="005B0A06" w:rsidRDefault="00292A58" w:rsidP="005B0A06">
                            <w:pPr>
                              <w:widowControl/>
                              <w:numPr>
                                <w:ilvl w:val="0"/>
                                <w:numId w:val="20"/>
                              </w:numPr>
                              <w:suppressAutoHyphens w:val="0"/>
                              <w:spacing w:line="360" w:lineRule="auto"/>
                              <w:jc w:val="both"/>
                              <w:textAlignment w:val="auto"/>
                              <w:rPr>
                                <w:rFonts w:ascii="Arial" w:hAnsi="Arial" w:cs="Arial"/>
                                <w:b/>
                                <w:sz w:val="18"/>
                                <w:szCs w:val="18"/>
                                <w:lang w:val="fr-FR"/>
                              </w:rPr>
                            </w:pPr>
                            <w:r w:rsidRPr="005B0A06">
                              <w:rPr>
                                <w:rFonts w:ascii="Arial" w:hAnsi="Arial" w:cs="Arial"/>
                                <w:b/>
                                <w:sz w:val="18"/>
                                <w:szCs w:val="18"/>
                                <w:lang w:val="fr-FR"/>
                              </w:rPr>
                              <w:t>Émettre une hypothèse</w:t>
                            </w:r>
                          </w:p>
                          <w:p w:rsidR="00292A58" w:rsidRPr="005B0A06" w:rsidRDefault="00292A58" w:rsidP="005B0A06">
                            <w:pPr>
                              <w:widowControl/>
                              <w:numPr>
                                <w:ilvl w:val="0"/>
                                <w:numId w:val="20"/>
                              </w:numPr>
                              <w:suppressAutoHyphens w:val="0"/>
                              <w:spacing w:line="360" w:lineRule="auto"/>
                              <w:jc w:val="both"/>
                              <w:textAlignment w:val="auto"/>
                              <w:rPr>
                                <w:rFonts w:ascii="Arial" w:hAnsi="Arial" w:cs="Arial"/>
                                <w:b/>
                                <w:sz w:val="18"/>
                                <w:szCs w:val="18"/>
                                <w:lang w:val="fr-FR"/>
                              </w:rPr>
                            </w:pPr>
                            <w:r w:rsidRPr="005B0A06">
                              <w:rPr>
                                <w:rFonts w:ascii="Arial" w:hAnsi="Arial" w:cs="Arial"/>
                                <w:b/>
                                <w:sz w:val="18"/>
                                <w:szCs w:val="18"/>
                                <w:lang w:val="fr-FR"/>
                              </w:rPr>
                              <w:t>Proposer un protocole expérimental puis le réaliser</w:t>
                            </w:r>
                          </w:p>
                          <w:p w:rsidR="00292A58" w:rsidRPr="005B0A06" w:rsidRDefault="00292A58" w:rsidP="005B0A06">
                            <w:pPr>
                              <w:widowControl/>
                              <w:numPr>
                                <w:ilvl w:val="0"/>
                                <w:numId w:val="20"/>
                              </w:numPr>
                              <w:suppressAutoHyphens w:val="0"/>
                              <w:spacing w:line="360" w:lineRule="auto"/>
                              <w:jc w:val="both"/>
                              <w:textAlignment w:val="auto"/>
                              <w:rPr>
                                <w:rFonts w:ascii="Arial" w:hAnsi="Arial" w:cs="Arial"/>
                                <w:b/>
                                <w:sz w:val="18"/>
                                <w:szCs w:val="18"/>
                                <w:lang w:val="fr-FR"/>
                              </w:rPr>
                            </w:pPr>
                            <w:r w:rsidRPr="005B0A06">
                              <w:rPr>
                                <w:rFonts w:ascii="Arial" w:hAnsi="Arial" w:cs="Arial"/>
                                <w:b/>
                                <w:sz w:val="18"/>
                                <w:szCs w:val="18"/>
                                <w:lang w:val="fr-FR"/>
                              </w:rPr>
                              <w:t>Noter les observations puis conclure</w:t>
                            </w:r>
                          </w:p>
                          <w:p w:rsidR="00292A58" w:rsidRPr="00D33454" w:rsidRDefault="00292A58" w:rsidP="005B0A06">
                            <w:pPr>
                              <w:spacing w:line="360" w:lineRule="auto"/>
                              <w:jc w:val="both"/>
                              <w:rPr>
                                <w:rFonts w:ascii="Arial" w:hAnsi="Arial" w:cs="Arial"/>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517" o:spid="_x0000_s1071" style="position:absolute;left:0;text-align:left;margin-left:-9.7pt;margin-top:10.25pt;width:530pt;height:120.4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" strokecolor="#00b050" strokeweight="2pt">
                <v:stroke dashstyle="1 1"/>
                <v:textbox>
                  <w:txbxContent>
                    <w:p w:rsidR="00292A58" w:rsidRPr="00B174D3" w:rsidRDefault="00292A58" w:rsidP="005B0A06">
                      <w:pPr>
                        <w:pStyle w:val="Paragraphedeliste"/>
                        <w:spacing w:line="360" w:lineRule="auto"/>
                        <w:ind w:left="1985" w:hanging="1701"/>
                        <w:jc w:val="both"/>
                        <w:rPr>
                          <w:rFonts w:ascii="Arial" w:hAnsi="Arial" w:cs="Arial"/>
                          <w:bCs/>
                          <w:spacing w:val="5"/>
                          <w:sz w:val="18"/>
                          <w:szCs w:val="18"/>
                          <w:lang w:bidi="en-US"/>
                        </w:rPr>
                      </w:pPr>
                      <w:r w:rsidRPr="00B174D3">
                        <w:rPr>
                          <w:rFonts w:ascii="Arial" w:hAnsi="Arial" w:cs="Arial"/>
                          <w:bCs/>
                          <w:spacing w:val="5"/>
                          <w:sz w:val="18"/>
                          <w:szCs w:val="18"/>
                          <w:lang w:bidi="en-US"/>
                        </w:rPr>
                        <w:t>Lire l’extrait de la BD d’Hergé « Le Temple du Soleil ».</w:t>
                      </w:r>
                      <w:r>
                        <w:rPr>
                          <w:rFonts w:ascii="Arial" w:hAnsi="Arial" w:cs="Arial"/>
                          <w:bCs/>
                          <w:spacing w:val="5"/>
                          <w:sz w:val="18"/>
                          <w:szCs w:val="18"/>
                          <w:lang w:bidi="en-US"/>
                        </w:rPr>
                        <w:t xml:space="preserve"> Puis répondre à la question suivante :</w:t>
                      </w:r>
                    </w:p>
                    <w:p w:rsidR="00292A58" w:rsidRPr="005B0A06" w:rsidRDefault="00292A58" w:rsidP="005B0A06">
                      <w:pPr>
                        <w:spacing w:line="360" w:lineRule="auto"/>
                        <w:ind w:firstLine="1985"/>
                        <w:jc w:val="both"/>
                        <w:rPr>
                          <w:rFonts w:ascii="Arial Black" w:hAnsi="Arial Black" w:cs="Arial"/>
                          <w:lang w:val="fr-FR"/>
                        </w:rPr>
                      </w:pPr>
                      <w:r w:rsidRPr="005B0A06">
                        <w:rPr>
                          <w:rFonts w:ascii="Arial Black" w:hAnsi="Arial Black" w:cs="Arial"/>
                          <w:lang w:val="fr-FR"/>
                        </w:rPr>
                        <w:t>Tintin est-il un sorcier ?</w:t>
                      </w:r>
                    </w:p>
                    <w:p w:rsidR="00292A58" w:rsidRPr="005B0A06" w:rsidRDefault="00292A58" w:rsidP="005B0A06">
                      <w:pPr>
                        <w:spacing w:line="360" w:lineRule="auto"/>
                        <w:ind w:firstLine="1560"/>
                        <w:jc w:val="both"/>
                        <w:rPr>
                          <w:rFonts w:ascii="Arial" w:hAnsi="Arial" w:cs="Arial"/>
                          <w:sz w:val="18"/>
                          <w:szCs w:val="18"/>
                          <w:lang w:val="fr-FR"/>
                        </w:rPr>
                      </w:pPr>
                      <w:r w:rsidRPr="005B0A06">
                        <w:rPr>
                          <w:rFonts w:ascii="Arial" w:hAnsi="Arial" w:cs="Arial"/>
                          <w:sz w:val="18"/>
                          <w:szCs w:val="18"/>
                          <w:lang w:val="fr-FR"/>
                        </w:rPr>
                        <w:t xml:space="preserve">Cette activité est à réaliser par groupe de 4, en réalisant les expériences nécessaires. </w:t>
                      </w:r>
                    </w:p>
                    <w:p w:rsidR="00292A58" w:rsidRPr="005B0A06" w:rsidRDefault="00292A58" w:rsidP="005B0A06">
                      <w:pPr>
                        <w:widowControl/>
                        <w:numPr>
                          <w:ilvl w:val="0"/>
                          <w:numId w:val="20"/>
                        </w:numPr>
                        <w:suppressAutoHyphens w:val="0"/>
                        <w:spacing w:line="360" w:lineRule="auto"/>
                        <w:jc w:val="both"/>
                        <w:textAlignment w:val="auto"/>
                        <w:rPr>
                          <w:rFonts w:ascii="Arial" w:hAnsi="Arial" w:cs="Arial"/>
                          <w:b/>
                          <w:sz w:val="18"/>
                          <w:szCs w:val="18"/>
                          <w:lang w:val="fr-FR"/>
                        </w:rPr>
                      </w:pPr>
                      <w:r w:rsidRPr="005B0A06">
                        <w:rPr>
                          <w:rFonts w:ascii="Arial" w:hAnsi="Arial" w:cs="Arial"/>
                          <w:b/>
                          <w:sz w:val="18"/>
                          <w:szCs w:val="18"/>
                          <w:lang w:val="fr-FR"/>
                        </w:rPr>
                        <w:t>Émettre une hypothèse</w:t>
                      </w:r>
                    </w:p>
                    <w:p w:rsidR="00292A58" w:rsidRPr="005B0A06" w:rsidRDefault="00292A58" w:rsidP="005B0A06">
                      <w:pPr>
                        <w:widowControl/>
                        <w:numPr>
                          <w:ilvl w:val="0"/>
                          <w:numId w:val="20"/>
                        </w:numPr>
                        <w:suppressAutoHyphens w:val="0"/>
                        <w:spacing w:line="360" w:lineRule="auto"/>
                        <w:jc w:val="both"/>
                        <w:textAlignment w:val="auto"/>
                        <w:rPr>
                          <w:rFonts w:ascii="Arial" w:hAnsi="Arial" w:cs="Arial"/>
                          <w:b/>
                          <w:sz w:val="18"/>
                          <w:szCs w:val="18"/>
                          <w:lang w:val="fr-FR"/>
                        </w:rPr>
                      </w:pPr>
                      <w:r w:rsidRPr="005B0A06">
                        <w:rPr>
                          <w:rFonts w:ascii="Arial" w:hAnsi="Arial" w:cs="Arial"/>
                          <w:b/>
                          <w:sz w:val="18"/>
                          <w:szCs w:val="18"/>
                          <w:lang w:val="fr-FR"/>
                        </w:rPr>
                        <w:t>Proposer un protocole expérimental puis le réaliser</w:t>
                      </w:r>
                    </w:p>
                    <w:p w:rsidR="00292A58" w:rsidRPr="005B0A06" w:rsidRDefault="00292A58" w:rsidP="005B0A06">
                      <w:pPr>
                        <w:widowControl/>
                        <w:numPr>
                          <w:ilvl w:val="0"/>
                          <w:numId w:val="20"/>
                        </w:numPr>
                        <w:suppressAutoHyphens w:val="0"/>
                        <w:spacing w:line="360" w:lineRule="auto"/>
                        <w:jc w:val="both"/>
                        <w:textAlignment w:val="auto"/>
                        <w:rPr>
                          <w:rFonts w:ascii="Arial" w:hAnsi="Arial" w:cs="Arial"/>
                          <w:b/>
                          <w:sz w:val="18"/>
                          <w:szCs w:val="18"/>
                          <w:lang w:val="fr-FR"/>
                        </w:rPr>
                      </w:pPr>
                      <w:r w:rsidRPr="005B0A06">
                        <w:rPr>
                          <w:rFonts w:ascii="Arial" w:hAnsi="Arial" w:cs="Arial"/>
                          <w:b/>
                          <w:sz w:val="18"/>
                          <w:szCs w:val="18"/>
                          <w:lang w:val="fr-FR"/>
                        </w:rPr>
                        <w:t>Noter les observations puis conclure</w:t>
                      </w:r>
                    </w:p>
                    <w:p w:rsidR="00292A58" w:rsidRPr="00D33454" w:rsidRDefault="00292A58" w:rsidP="005B0A06">
                      <w:pPr>
                        <w:spacing w:line="360" w:lineRule="auto"/>
                        <w:jc w:val="both"/>
                        <w:rPr>
                          <w:rFonts w:ascii="Arial" w:hAnsi="Arial" w:cs="Arial"/>
                          <w:b/>
                          <w:sz w:val="18"/>
                          <w:szCs w:val="18"/>
                        </w:rPr>
                      </w:pPr>
                    </w:p>
                  </w:txbxContent>
                </v:textbox>
              </v:roundrect>
            </w:pict>
          </mc:Fallback>
        </mc:AlternateContent>
      </w: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r w:rsidRPr="005B0A06">
        <w:rPr>
          <w:rFonts w:ascii="Arial" w:eastAsia="Calibri" w:hAnsi="Arial" w:cs="Arial"/>
          <w:noProof/>
          <w:sz w:val="18"/>
          <w:szCs w:val="18"/>
          <w:lang w:val="fr-FR" w:eastAsia="fr-FR" w:bidi="ar-SA"/>
        </w:rPr>
        <mc:AlternateContent>
          <mc:Choice Requires="wps">
            <w:drawing>
              <wp:anchor distT="0" distB="0" distL="114300" distR="114300" simplePos="0" relativeHeight="251887104" behindDoc="0" locked="0" layoutInCell="1" allowOverlap="1">
                <wp:simplePos x="0" y="0"/>
                <wp:positionH relativeFrom="column">
                  <wp:posOffset>-58420</wp:posOffset>
                </wp:positionH>
                <wp:positionV relativeFrom="paragraph">
                  <wp:posOffset>103248</wp:posOffset>
                </wp:positionV>
                <wp:extent cx="1099226" cy="992221"/>
                <wp:effectExtent l="0" t="0" r="24765" b="17780"/>
                <wp:wrapNone/>
                <wp:docPr id="516" name="Zone de texte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226" cy="992221"/>
                        </a:xfrm>
                        <a:prstGeom prst="rect">
                          <a:avLst/>
                        </a:prstGeom>
                        <a:solidFill>
                          <a:srgbClr val="FFFFFF"/>
                        </a:solidFill>
                        <a:ln w="9525">
                          <a:solidFill>
                            <a:srgbClr val="FFFFFF"/>
                          </a:solidFill>
                          <a:miter lim="800000"/>
                          <a:headEnd/>
                          <a:tailEnd/>
                        </a:ln>
                      </wps:spPr>
                      <wps:txbx>
                        <w:txbxContent>
                          <w:p w:rsidR="00292A58" w:rsidRDefault="00500862" w:rsidP="005B0A06">
                            <w:r>
                              <w:rPr>
                                <w:noProof/>
                                <w:color w:val="0000FF"/>
                              </w:rPr>
                              <w:drawing>
                                <wp:inline distT="0" distB="0" distL="0" distR="0" wp14:anchorId="7B1ABD6D" wp14:editId="317224CF">
                                  <wp:extent cx="1052981" cy="943583"/>
                                  <wp:effectExtent l="0" t="0" r="0" b="9525"/>
                                  <wp:docPr id="14" name="irc_mi" descr="Résultat de recherche d'images pour &quot;points d'interrogation&quot;">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oints d'interrogation&quot;">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57442" cy="947581"/>
                                          </a:xfrm>
                                          <a:prstGeom prst="rect">
                                            <a:avLst/>
                                          </a:prstGeom>
                                          <a:noFill/>
                                          <a:ln>
                                            <a:noFill/>
                                          </a:ln>
                                        </pic:spPr>
                                      </pic:pic>
                                    </a:graphicData>
                                  </a:graphic>
                                </wp:inline>
                              </w:drawing>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16" o:spid="_x0000_s1072" type="#_x0000_t202" style="position:absolute;margin-left:-4.6pt;margin-top:8.15pt;width:86.55pt;height:78.1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" strokecolor="white">
                <v:textbox inset=".5mm,0,.5mm,0">
                  <w:txbxContent>
                    <w:p w:rsidR="00292A58" w:rsidRDefault="00500862" w:rsidP="005B0A06">
                      <w:r>
                        <w:rPr>
                          <w:noProof/>
                          <w:color w:val="0000FF"/>
                        </w:rPr>
                        <w:drawing>
                          <wp:inline distT="0" distB="0" distL="0" distR="0" wp14:anchorId="7B1ABD6D" wp14:editId="317224CF">
                            <wp:extent cx="1052981" cy="943583"/>
                            <wp:effectExtent l="0" t="0" r="0" b="9525"/>
                            <wp:docPr id="14" name="irc_mi" descr="Résultat de recherche d'images pour &quot;points d'interrogation&quot;">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oints d'interrogation&quot;">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57442" cy="947581"/>
                                    </a:xfrm>
                                    <a:prstGeom prst="rect">
                                      <a:avLst/>
                                    </a:prstGeom>
                                    <a:noFill/>
                                    <a:ln>
                                      <a:noFill/>
                                    </a:ln>
                                  </pic:spPr>
                                </pic:pic>
                              </a:graphicData>
                            </a:graphic>
                          </wp:inline>
                        </w:drawing>
                      </w:r>
                    </w:p>
                  </w:txbxContent>
                </v:textbox>
              </v:shape>
            </w:pict>
          </mc:Fallback>
        </mc:AlternateContent>
      </w: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r w:rsidRPr="005B0A06">
        <w:rPr>
          <w:rFonts w:ascii="Arial" w:eastAsia="Calibri" w:hAnsi="Arial" w:cs="Arial"/>
          <w:noProof/>
          <w:sz w:val="18"/>
          <w:szCs w:val="18"/>
          <w:lang w:val="fr-FR" w:eastAsia="fr-FR" w:bidi="ar-SA"/>
        </w:rPr>
        <mc:AlternateContent>
          <mc:Choice Requires="wps">
            <w:drawing>
              <wp:anchor distT="0" distB="0" distL="114300" distR="114300" simplePos="0" relativeHeight="251888128" behindDoc="0" locked="0" layoutInCell="1" allowOverlap="1">
                <wp:simplePos x="0" y="0"/>
                <wp:positionH relativeFrom="column">
                  <wp:posOffset>-168910</wp:posOffset>
                </wp:positionH>
                <wp:positionV relativeFrom="paragraph">
                  <wp:posOffset>177165</wp:posOffset>
                </wp:positionV>
                <wp:extent cx="6736715" cy="7539990"/>
                <wp:effectExtent l="0" t="0" r="26035" b="22860"/>
                <wp:wrapNone/>
                <wp:docPr id="514" name="Zone de texte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7539990"/>
                        </a:xfrm>
                        <a:prstGeom prst="rect">
                          <a:avLst/>
                        </a:prstGeom>
                        <a:solidFill>
                          <a:srgbClr val="FFFFFF"/>
                        </a:solidFill>
                        <a:ln w="9525">
                          <a:solidFill>
                            <a:schemeClr val="tx1"/>
                          </a:solidFill>
                          <a:miter lim="800000"/>
                          <a:headEnd/>
                          <a:tailEnd/>
                        </a:ln>
                      </wps:spPr>
                      <wps:txbx>
                        <w:txbxContent>
                          <w:p w:rsidR="00292A58" w:rsidRDefault="00292A58" w:rsidP="005B0A06">
                            <w:pPr>
                              <w:jc w:val="center"/>
                              <w:rPr>
                                <w:rFonts w:ascii="Arial Black" w:hAnsi="Arial Black"/>
                              </w:rPr>
                            </w:pPr>
                          </w:p>
                          <w:p w:rsidR="00500862" w:rsidRDefault="00500862" w:rsidP="005B0A06">
                            <w:pPr>
                              <w:jc w:val="center"/>
                              <w:rPr>
                                <w:rFonts w:ascii="Arial Black" w:hAnsi="Arial Black"/>
                              </w:rPr>
                            </w:pPr>
                          </w:p>
                          <w:p w:rsidR="00500862" w:rsidRDefault="00500862" w:rsidP="005B0A06">
                            <w:pPr>
                              <w:jc w:val="center"/>
                              <w:rPr>
                                <w:rFonts w:ascii="Arial Black" w:hAnsi="Arial Black"/>
                              </w:rPr>
                            </w:pPr>
                          </w:p>
                          <w:p w:rsidR="00500862" w:rsidRDefault="00500862" w:rsidP="005B0A06">
                            <w:pPr>
                              <w:jc w:val="center"/>
                              <w:rPr>
                                <w:rFonts w:ascii="Arial Black" w:hAnsi="Arial Black"/>
                              </w:rPr>
                            </w:pPr>
                          </w:p>
                          <w:p w:rsidR="00500862" w:rsidRDefault="00500862" w:rsidP="005B0A06">
                            <w:pPr>
                              <w:jc w:val="center"/>
                              <w:rPr>
                                <w:rFonts w:ascii="Arial Black" w:hAnsi="Arial Black"/>
                              </w:rPr>
                            </w:pPr>
                          </w:p>
                          <w:p w:rsidR="00500862" w:rsidRDefault="00500862" w:rsidP="005B0A06">
                            <w:pPr>
                              <w:jc w:val="center"/>
                              <w:rPr>
                                <w:rFonts w:ascii="Arial Black" w:hAnsi="Arial Black"/>
                              </w:rPr>
                            </w:pPr>
                          </w:p>
                          <w:p w:rsidR="00500862" w:rsidRDefault="00500862" w:rsidP="005B0A06">
                            <w:pPr>
                              <w:jc w:val="center"/>
                              <w:rPr>
                                <w:rFonts w:ascii="Arial Black" w:hAnsi="Arial Black"/>
                              </w:rPr>
                            </w:pPr>
                          </w:p>
                          <w:p w:rsidR="00500862" w:rsidRDefault="00500862" w:rsidP="005B0A06">
                            <w:pPr>
                              <w:jc w:val="center"/>
                              <w:rPr>
                                <w:rFonts w:ascii="Arial Black" w:hAnsi="Arial Black"/>
                              </w:rPr>
                            </w:pPr>
                          </w:p>
                          <w:p w:rsidR="00500862" w:rsidRDefault="00500862" w:rsidP="005B0A06">
                            <w:pPr>
                              <w:jc w:val="center"/>
                              <w:rPr>
                                <w:rFonts w:ascii="Arial Black" w:hAnsi="Arial Black"/>
                              </w:rPr>
                            </w:pPr>
                          </w:p>
                          <w:p w:rsidR="00500862" w:rsidRDefault="00500862" w:rsidP="005B0A06">
                            <w:pPr>
                              <w:jc w:val="center"/>
                              <w:rPr>
                                <w:rFonts w:ascii="Arial Black" w:hAnsi="Arial Black"/>
                              </w:rPr>
                            </w:pPr>
                          </w:p>
                          <w:p w:rsidR="00500862" w:rsidRDefault="00500862" w:rsidP="005B0A06">
                            <w:pPr>
                              <w:jc w:val="center"/>
                              <w:rPr>
                                <w:rFonts w:ascii="Arial Black" w:hAnsi="Arial Black"/>
                              </w:rPr>
                            </w:pPr>
                          </w:p>
                          <w:p w:rsidR="00500862" w:rsidRDefault="00500862" w:rsidP="005B0A06">
                            <w:pPr>
                              <w:jc w:val="center"/>
                              <w:rPr>
                                <w:rFonts w:ascii="Arial Black" w:hAnsi="Arial Black"/>
                              </w:rPr>
                            </w:pPr>
                          </w:p>
                          <w:p w:rsidR="00500862" w:rsidRDefault="00500862" w:rsidP="005B0A06">
                            <w:pPr>
                              <w:jc w:val="center"/>
                              <w:rPr>
                                <w:rFonts w:ascii="Arial Black" w:hAnsi="Arial Black"/>
                              </w:rPr>
                            </w:pPr>
                          </w:p>
                          <w:p w:rsidR="00500862" w:rsidRDefault="00500862" w:rsidP="005B0A06">
                            <w:pPr>
                              <w:jc w:val="center"/>
                              <w:rPr>
                                <w:rFonts w:ascii="Arial Black" w:hAnsi="Arial Black"/>
                              </w:rPr>
                            </w:pPr>
                          </w:p>
                          <w:p w:rsidR="00500862" w:rsidRDefault="00500862" w:rsidP="005B0A06">
                            <w:pPr>
                              <w:jc w:val="center"/>
                              <w:rPr>
                                <w:rFonts w:ascii="Arial Black" w:hAnsi="Arial Black"/>
                              </w:rPr>
                            </w:pPr>
                          </w:p>
                          <w:p w:rsidR="00500862" w:rsidRPr="00500862" w:rsidRDefault="00500862" w:rsidP="005B0A06">
                            <w:pPr>
                              <w:jc w:val="center"/>
                              <w:rPr>
                                <w:rFonts w:ascii="Arial Black" w:hAnsi="Arial Black"/>
                                <w:lang w:val="fr-FR"/>
                              </w:rPr>
                            </w:pPr>
                            <w:r w:rsidRPr="00500862">
                              <w:rPr>
                                <w:rFonts w:ascii="Arial Black" w:hAnsi="Arial Black"/>
                                <w:lang w:val="fr-FR"/>
                              </w:rPr>
                              <w:t>Mettre extrait de la BD Tintin est-il un sorcier (Passage sur l’éclipse)</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14" o:spid="_x0000_s1073" type="#_x0000_t202" style="position:absolute;margin-left:-13.3pt;margin-top:13.95pt;width:530.45pt;height:593.7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" strokecolor="black [3213]">
                <v:textbox inset=".5mm,,.5mm">
                  <w:txbxContent>
                    <w:p w:rsidR="00292A58" w:rsidRDefault="00292A58" w:rsidP="005B0A06">
                      <w:pPr>
                        <w:jc w:val="center"/>
                        <w:rPr>
                          <w:rFonts w:ascii="Arial Black" w:hAnsi="Arial Black"/>
                        </w:rPr>
                      </w:pPr>
                    </w:p>
                    <w:p w:rsidR="00500862" w:rsidRDefault="00500862" w:rsidP="005B0A06">
                      <w:pPr>
                        <w:jc w:val="center"/>
                        <w:rPr>
                          <w:rFonts w:ascii="Arial Black" w:hAnsi="Arial Black"/>
                        </w:rPr>
                      </w:pPr>
                    </w:p>
                    <w:p w:rsidR="00500862" w:rsidRDefault="00500862" w:rsidP="005B0A06">
                      <w:pPr>
                        <w:jc w:val="center"/>
                        <w:rPr>
                          <w:rFonts w:ascii="Arial Black" w:hAnsi="Arial Black"/>
                        </w:rPr>
                      </w:pPr>
                    </w:p>
                    <w:p w:rsidR="00500862" w:rsidRDefault="00500862" w:rsidP="005B0A06">
                      <w:pPr>
                        <w:jc w:val="center"/>
                        <w:rPr>
                          <w:rFonts w:ascii="Arial Black" w:hAnsi="Arial Black"/>
                        </w:rPr>
                      </w:pPr>
                    </w:p>
                    <w:p w:rsidR="00500862" w:rsidRDefault="00500862" w:rsidP="005B0A06">
                      <w:pPr>
                        <w:jc w:val="center"/>
                        <w:rPr>
                          <w:rFonts w:ascii="Arial Black" w:hAnsi="Arial Black"/>
                        </w:rPr>
                      </w:pPr>
                    </w:p>
                    <w:p w:rsidR="00500862" w:rsidRDefault="00500862" w:rsidP="005B0A06">
                      <w:pPr>
                        <w:jc w:val="center"/>
                        <w:rPr>
                          <w:rFonts w:ascii="Arial Black" w:hAnsi="Arial Black"/>
                        </w:rPr>
                      </w:pPr>
                    </w:p>
                    <w:p w:rsidR="00500862" w:rsidRDefault="00500862" w:rsidP="005B0A06">
                      <w:pPr>
                        <w:jc w:val="center"/>
                        <w:rPr>
                          <w:rFonts w:ascii="Arial Black" w:hAnsi="Arial Black"/>
                        </w:rPr>
                      </w:pPr>
                    </w:p>
                    <w:p w:rsidR="00500862" w:rsidRDefault="00500862" w:rsidP="005B0A06">
                      <w:pPr>
                        <w:jc w:val="center"/>
                        <w:rPr>
                          <w:rFonts w:ascii="Arial Black" w:hAnsi="Arial Black"/>
                        </w:rPr>
                      </w:pPr>
                    </w:p>
                    <w:p w:rsidR="00500862" w:rsidRDefault="00500862" w:rsidP="005B0A06">
                      <w:pPr>
                        <w:jc w:val="center"/>
                        <w:rPr>
                          <w:rFonts w:ascii="Arial Black" w:hAnsi="Arial Black"/>
                        </w:rPr>
                      </w:pPr>
                    </w:p>
                    <w:p w:rsidR="00500862" w:rsidRDefault="00500862" w:rsidP="005B0A06">
                      <w:pPr>
                        <w:jc w:val="center"/>
                        <w:rPr>
                          <w:rFonts w:ascii="Arial Black" w:hAnsi="Arial Black"/>
                        </w:rPr>
                      </w:pPr>
                    </w:p>
                    <w:p w:rsidR="00500862" w:rsidRDefault="00500862" w:rsidP="005B0A06">
                      <w:pPr>
                        <w:jc w:val="center"/>
                        <w:rPr>
                          <w:rFonts w:ascii="Arial Black" w:hAnsi="Arial Black"/>
                        </w:rPr>
                      </w:pPr>
                    </w:p>
                    <w:p w:rsidR="00500862" w:rsidRDefault="00500862" w:rsidP="005B0A06">
                      <w:pPr>
                        <w:jc w:val="center"/>
                        <w:rPr>
                          <w:rFonts w:ascii="Arial Black" w:hAnsi="Arial Black"/>
                        </w:rPr>
                      </w:pPr>
                    </w:p>
                    <w:p w:rsidR="00500862" w:rsidRDefault="00500862" w:rsidP="005B0A06">
                      <w:pPr>
                        <w:jc w:val="center"/>
                        <w:rPr>
                          <w:rFonts w:ascii="Arial Black" w:hAnsi="Arial Black"/>
                        </w:rPr>
                      </w:pPr>
                    </w:p>
                    <w:p w:rsidR="00500862" w:rsidRDefault="00500862" w:rsidP="005B0A06">
                      <w:pPr>
                        <w:jc w:val="center"/>
                        <w:rPr>
                          <w:rFonts w:ascii="Arial Black" w:hAnsi="Arial Black"/>
                        </w:rPr>
                      </w:pPr>
                    </w:p>
                    <w:p w:rsidR="00500862" w:rsidRDefault="00500862" w:rsidP="005B0A06">
                      <w:pPr>
                        <w:jc w:val="center"/>
                        <w:rPr>
                          <w:rFonts w:ascii="Arial Black" w:hAnsi="Arial Black"/>
                        </w:rPr>
                      </w:pPr>
                    </w:p>
                    <w:p w:rsidR="00500862" w:rsidRPr="00500862" w:rsidRDefault="00500862" w:rsidP="005B0A06">
                      <w:pPr>
                        <w:jc w:val="center"/>
                        <w:rPr>
                          <w:rFonts w:ascii="Arial Black" w:hAnsi="Arial Black"/>
                          <w:lang w:val="fr-FR"/>
                        </w:rPr>
                      </w:pPr>
                      <w:r w:rsidRPr="00500862">
                        <w:rPr>
                          <w:rFonts w:ascii="Arial Black" w:hAnsi="Arial Black"/>
                          <w:lang w:val="fr-FR"/>
                        </w:rPr>
                        <w:t>Mettre extrait de la BD Tintin est-il un sorcier (Passage sur l’éclipse)</w:t>
                      </w:r>
                    </w:p>
                  </w:txbxContent>
                </v:textbox>
              </v:shape>
            </w:pict>
          </mc:Fallback>
        </mc:AlternateContent>
      </w: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Comic Sans MS" w:eastAsia="Calibri" w:hAnsi="Comic Sans MS" w:cs="Calibri"/>
          <w:sz w:val="22"/>
          <w:szCs w:val="22"/>
          <w:lang w:val="fr-FR" w:eastAsia="ar-SA" w:bidi="ar-SA"/>
        </w:rPr>
      </w:pPr>
    </w:p>
    <w:p w:rsidR="005B0A06" w:rsidRPr="005B0A06" w:rsidRDefault="005B0A06" w:rsidP="005B0A06">
      <w:pPr>
        <w:widowControl/>
        <w:textAlignment w:val="auto"/>
        <w:rPr>
          <w:rFonts w:ascii="Comic Sans MS" w:eastAsia="Calibri" w:hAnsi="Comic Sans MS" w:cs="Calibri"/>
          <w:sz w:val="22"/>
          <w:szCs w:val="22"/>
          <w:lang w:val="fr-FR" w:eastAsia="ar-SA" w:bidi="ar-SA"/>
        </w:rPr>
      </w:pPr>
    </w:p>
    <w:p w:rsidR="005B0A06" w:rsidRPr="005B0A06" w:rsidRDefault="005B0A06" w:rsidP="005B0A06">
      <w:pPr>
        <w:widowControl/>
        <w:textAlignment w:val="auto"/>
        <w:rPr>
          <w:rFonts w:ascii="Comic Sans MS" w:eastAsia="Calibri" w:hAnsi="Comic Sans MS" w:cs="Calibri"/>
          <w:sz w:val="22"/>
          <w:szCs w:val="22"/>
          <w:lang w:val="fr-FR" w:eastAsia="ar-SA" w:bidi="ar-SA"/>
        </w:rPr>
      </w:pPr>
    </w:p>
    <w:p w:rsidR="005B0A06" w:rsidRPr="005B0A06" w:rsidRDefault="005B0A06" w:rsidP="005B0A06">
      <w:pPr>
        <w:widowControl/>
        <w:textAlignment w:val="auto"/>
        <w:rPr>
          <w:rFonts w:ascii="Comic Sans MS" w:eastAsia="Calibri" w:hAnsi="Comic Sans MS" w:cs="Calibri"/>
          <w:sz w:val="22"/>
          <w:szCs w:val="22"/>
          <w:lang w:val="fr-FR" w:eastAsia="ar-SA" w:bidi="ar-SA"/>
        </w:rPr>
      </w:pPr>
    </w:p>
    <w:p w:rsidR="005B0A06" w:rsidRPr="005B0A06" w:rsidRDefault="005B0A06" w:rsidP="005B0A06">
      <w:pPr>
        <w:widowControl/>
        <w:textAlignment w:val="auto"/>
        <w:rPr>
          <w:rFonts w:ascii="Comic Sans MS" w:eastAsia="Calibri" w:hAnsi="Comic Sans MS" w:cs="Calibri"/>
          <w:sz w:val="22"/>
          <w:szCs w:val="22"/>
          <w:lang w:val="fr-FR" w:eastAsia="ar-SA" w:bidi="ar-SA"/>
        </w:rPr>
      </w:pPr>
    </w:p>
    <w:p w:rsidR="005B0A06" w:rsidRPr="005B0A06" w:rsidRDefault="005B0A06" w:rsidP="005B0A06">
      <w:pPr>
        <w:widowControl/>
        <w:textAlignment w:val="auto"/>
        <w:rPr>
          <w:rFonts w:ascii="Comic Sans MS" w:eastAsia="Calibri" w:hAnsi="Comic Sans MS" w:cs="Calibri"/>
          <w:sz w:val="22"/>
          <w:szCs w:val="22"/>
          <w:lang w:val="fr-FR" w:eastAsia="ar-SA" w:bidi="ar-SA"/>
        </w:rPr>
      </w:pPr>
    </w:p>
    <w:p w:rsidR="005B0A06" w:rsidRPr="005B0A06" w:rsidRDefault="005B0A06" w:rsidP="005B0A06">
      <w:pPr>
        <w:widowControl/>
        <w:textAlignment w:val="auto"/>
        <w:rPr>
          <w:rFonts w:ascii="Comic Sans MS" w:eastAsia="Calibri" w:hAnsi="Comic Sans MS" w:cs="Calibri"/>
          <w:sz w:val="22"/>
          <w:szCs w:val="22"/>
          <w:lang w:val="fr-FR" w:eastAsia="ar-SA" w:bidi="ar-SA"/>
        </w:rPr>
      </w:pPr>
    </w:p>
    <w:p w:rsidR="005B0A06" w:rsidRPr="005B0A06" w:rsidRDefault="005B0A06" w:rsidP="005B0A06">
      <w:pPr>
        <w:widowControl/>
        <w:textAlignment w:val="auto"/>
        <w:rPr>
          <w:rFonts w:ascii="Comic Sans MS" w:eastAsia="Calibri" w:hAnsi="Comic Sans MS" w:cs="Calibri"/>
          <w:sz w:val="22"/>
          <w:szCs w:val="22"/>
          <w:lang w:val="fr-FR" w:eastAsia="ar-SA" w:bidi="ar-SA"/>
        </w:rPr>
      </w:pPr>
    </w:p>
    <w:p w:rsidR="005B0A06" w:rsidRPr="005B0A06" w:rsidRDefault="005B0A06" w:rsidP="005B0A06">
      <w:pPr>
        <w:widowControl/>
        <w:textAlignment w:val="auto"/>
        <w:rPr>
          <w:rFonts w:ascii="Comic Sans MS" w:eastAsia="Calibri" w:hAnsi="Comic Sans MS" w:cs="Calibri"/>
          <w:sz w:val="22"/>
          <w:szCs w:val="22"/>
          <w:lang w:val="fr-FR" w:eastAsia="ar-SA" w:bidi="ar-SA"/>
        </w:rPr>
      </w:pPr>
    </w:p>
    <w:p w:rsidR="005B0A06" w:rsidRPr="005B0A06" w:rsidRDefault="005B0A06" w:rsidP="005B0A06">
      <w:pPr>
        <w:widowControl/>
        <w:textAlignment w:val="auto"/>
        <w:rPr>
          <w:rFonts w:ascii="Comic Sans MS" w:eastAsia="Calibri" w:hAnsi="Comic Sans MS" w:cs="Calibri"/>
          <w:sz w:val="22"/>
          <w:szCs w:val="22"/>
          <w:lang w:val="fr-FR" w:eastAsia="ar-SA" w:bidi="ar-SA"/>
        </w:rPr>
      </w:pPr>
    </w:p>
    <w:p w:rsidR="005B0A06" w:rsidRPr="005B0A06" w:rsidRDefault="005B0A06" w:rsidP="005B0A06">
      <w:pPr>
        <w:widowControl/>
        <w:textAlignment w:val="auto"/>
        <w:rPr>
          <w:rFonts w:ascii="Comic Sans MS" w:eastAsia="Calibri" w:hAnsi="Comic Sans MS" w:cs="Calibri"/>
          <w:sz w:val="22"/>
          <w:szCs w:val="22"/>
          <w:lang w:val="fr-FR" w:eastAsia="ar-SA" w:bidi="ar-SA"/>
        </w:rPr>
      </w:pPr>
    </w:p>
    <w:p w:rsidR="005B0A06" w:rsidRPr="005B0A06" w:rsidRDefault="005B0A06" w:rsidP="005B0A06">
      <w:pPr>
        <w:widowControl/>
        <w:textAlignment w:val="auto"/>
        <w:rPr>
          <w:rFonts w:ascii="Comic Sans MS" w:eastAsia="Calibri" w:hAnsi="Comic Sans MS" w:cs="Calibri"/>
          <w:sz w:val="22"/>
          <w:szCs w:val="22"/>
          <w:lang w:val="fr-FR" w:eastAsia="ar-SA" w:bidi="ar-SA"/>
        </w:rPr>
      </w:pPr>
    </w:p>
    <w:p w:rsidR="005B0A06" w:rsidRPr="005B0A06" w:rsidRDefault="005B0A06" w:rsidP="005B0A06">
      <w:pPr>
        <w:widowControl/>
        <w:textAlignment w:val="auto"/>
        <w:rPr>
          <w:rFonts w:ascii="Comic Sans MS" w:eastAsia="Calibri" w:hAnsi="Comic Sans MS" w:cs="Calibri"/>
          <w:sz w:val="22"/>
          <w:szCs w:val="22"/>
          <w:lang w:val="fr-FR" w:eastAsia="ar-SA" w:bidi="ar-SA"/>
        </w:rPr>
      </w:pPr>
    </w:p>
    <w:p w:rsidR="005B0A06" w:rsidRPr="005B0A06" w:rsidRDefault="005B0A06" w:rsidP="005B0A06">
      <w:pPr>
        <w:widowControl/>
        <w:textAlignment w:val="auto"/>
        <w:rPr>
          <w:rFonts w:ascii="Comic Sans MS" w:eastAsia="Calibri" w:hAnsi="Comic Sans MS" w:cs="Calibri"/>
          <w:sz w:val="22"/>
          <w:szCs w:val="22"/>
          <w:lang w:val="fr-FR" w:eastAsia="ar-SA" w:bidi="ar-SA"/>
        </w:rPr>
      </w:pPr>
    </w:p>
    <w:p w:rsidR="005B0A06" w:rsidRPr="005B0A06" w:rsidRDefault="005B0A06" w:rsidP="005B0A06">
      <w:pPr>
        <w:widowControl/>
        <w:numPr>
          <w:ilvl w:val="0"/>
          <w:numId w:val="1"/>
        </w:numPr>
        <w:pBdr>
          <w:top w:val="none" w:sz="0" w:space="0" w:color="000000"/>
          <w:left w:val="none" w:sz="0" w:space="0" w:color="000000"/>
          <w:bottom w:val="single" w:sz="8" w:space="4" w:color="53548A"/>
          <w:right w:val="none" w:sz="0" w:space="0" w:color="000000"/>
        </w:pBdr>
        <w:suppressAutoHyphens w:val="0"/>
        <w:spacing w:after="100"/>
        <w:contextualSpacing/>
        <w:textAlignment w:val="auto"/>
        <w:rPr>
          <w:rFonts w:ascii="Arial" w:eastAsia="Times New Roman" w:hAnsi="Arial" w:cs="Arial"/>
          <w:b/>
          <w:bCs/>
          <w:color w:val="00B050"/>
          <w:spacing w:val="5"/>
          <w:kern w:val="0"/>
          <w:sz w:val="10"/>
          <w:szCs w:val="10"/>
          <w:lang w:val="fr-FR" w:eastAsia="fr-FR" w:bidi="en-US"/>
        </w:rPr>
      </w:pPr>
      <w:r w:rsidRPr="005B0A06">
        <w:rPr>
          <w:rFonts w:ascii="Arial Black" w:eastAsia="Times New Roman" w:hAnsi="Arial Black" w:cs="Aharoni"/>
          <w:b/>
          <w:color w:val="00B050"/>
          <w:spacing w:val="5"/>
          <w:kern w:val="0"/>
          <w:lang w:val="fr-FR" w:eastAsia="fr-FR" w:bidi="en-US"/>
        </w:rPr>
        <w:lastRenderedPageBreak/>
        <w:t xml:space="preserve">Solis </w:t>
      </w:r>
      <w:r w:rsidRPr="005B0A06">
        <w:rPr>
          <w:rFonts w:ascii="Arial Black" w:eastAsia="Times New Roman" w:hAnsi="Arial Black" w:cs="Aharoni"/>
          <w:b/>
          <w:color w:val="00B050"/>
          <w:spacing w:val="5"/>
          <w:kern w:val="0"/>
          <w:lang w:val="la-Latn" w:eastAsia="fr-FR" w:bidi="en-US"/>
        </w:rPr>
        <w:t>defectus</w:t>
      </w:r>
      <w:r w:rsidRPr="005B0A06">
        <w:rPr>
          <w:rFonts w:ascii="Arial Black" w:eastAsia="Times New Roman" w:hAnsi="Arial Black" w:cs="Aharoni"/>
          <w:b/>
          <w:color w:val="00B050"/>
          <w:spacing w:val="5"/>
          <w:kern w:val="0"/>
          <w:lang w:val="fr-FR" w:eastAsia="fr-FR" w:bidi="en-US"/>
        </w:rPr>
        <w:t xml:space="preserve"> …</w:t>
      </w:r>
      <w:r w:rsidRPr="005B0A06">
        <w:rPr>
          <w:rFonts w:ascii="Arial Black" w:eastAsia="Times New Roman" w:hAnsi="Arial Black" w:cs="Aharoni"/>
          <w:b/>
          <w:color w:val="00B050"/>
          <w:spacing w:val="5"/>
          <w:kern w:val="0"/>
          <w:sz w:val="22"/>
          <w:szCs w:val="22"/>
          <w:lang w:val="fr-FR" w:eastAsia="fr-FR" w:bidi="en-US"/>
        </w:rPr>
        <w:t xml:space="preserve">                </w:t>
      </w:r>
      <w:r w:rsidRPr="005B0A06">
        <w:rPr>
          <w:rFonts w:ascii="Arial Black" w:eastAsia="Times New Roman" w:hAnsi="Arial Black" w:cs="Aharoni"/>
          <w:b/>
          <w:color w:val="00B050"/>
          <w:spacing w:val="5"/>
          <w:kern w:val="0"/>
          <w:sz w:val="28"/>
          <w:szCs w:val="28"/>
          <w:lang w:val="fr-FR" w:eastAsia="fr-FR" w:bidi="en-US"/>
        </w:rPr>
        <w:t xml:space="preserve">        </w:t>
      </w:r>
      <w:r w:rsidRPr="005B0A06">
        <w:rPr>
          <w:rFonts w:ascii="Arial Black" w:eastAsia="Times New Roman" w:hAnsi="Arial Black" w:cs="Aharoni"/>
          <w:b/>
          <w:color w:val="00B050"/>
          <w:spacing w:val="5"/>
          <w:kern w:val="0"/>
          <w:sz w:val="28"/>
          <w:szCs w:val="28"/>
          <w:lang w:val="fr-FR" w:eastAsia="fr-FR" w:bidi="en-US"/>
        </w:rPr>
        <w:tab/>
      </w:r>
      <w:r w:rsidRPr="005B0A06">
        <w:rPr>
          <w:rFonts w:ascii="Arial Black" w:eastAsia="Times New Roman" w:hAnsi="Arial Black" w:cs="Aharoni"/>
          <w:b/>
          <w:color w:val="00B050"/>
          <w:spacing w:val="5"/>
          <w:kern w:val="0"/>
          <w:sz w:val="28"/>
          <w:szCs w:val="28"/>
          <w:lang w:val="fr-FR" w:eastAsia="fr-FR" w:bidi="en-US"/>
        </w:rPr>
        <w:tab/>
        <w:t xml:space="preserve">     </w:t>
      </w:r>
      <w:r w:rsidRPr="005B0A06">
        <w:rPr>
          <w:rFonts w:ascii="Arial Black" w:eastAsia="Times New Roman" w:hAnsi="Arial Black" w:cs="Aharoni"/>
          <w:b/>
          <w:color w:val="00B050"/>
          <w:spacing w:val="5"/>
          <w:kern w:val="0"/>
          <w:sz w:val="28"/>
          <w:szCs w:val="28"/>
          <w:lang w:val="fr-FR" w:eastAsia="fr-FR" w:bidi="en-US"/>
        </w:rPr>
        <w:tab/>
        <w:t xml:space="preserve">     </w:t>
      </w:r>
      <w:r w:rsidRPr="005B0A06">
        <w:rPr>
          <w:rFonts w:ascii="Arial Black" w:eastAsia="Times New Roman" w:hAnsi="Arial Black" w:cs="Aharoni"/>
          <w:b/>
          <w:color w:val="00B050"/>
          <w:spacing w:val="5"/>
          <w:kern w:val="0"/>
          <w:sz w:val="28"/>
          <w:szCs w:val="28"/>
          <w:lang w:val="fr-FR" w:eastAsia="fr-FR" w:bidi="en-US"/>
        </w:rPr>
        <w:tab/>
      </w:r>
      <w:r w:rsidRPr="005B0A06">
        <w:rPr>
          <w:rFonts w:ascii="Arial Black" w:eastAsia="Times New Roman" w:hAnsi="Arial Black" w:cs="Aharoni"/>
          <w:b/>
          <w:color w:val="00B050"/>
          <w:spacing w:val="5"/>
          <w:kern w:val="0"/>
          <w:sz w:val="28"/>
          <w:szCs w:val="28"/>
          <w:lang w:val="fr-FR" w:eastAsia="fr-FR" w:bidi="en-US"/>
        </w:rPr>
        <w:tab/>
        <w:t xml:space="preserve">     Activité n°3</w:t>
      </w: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jc w:val="both"/>
        <w:textAlignment w:val="auto"/>
        <w:rPr>
          <w:rFonts w:ascii="Arial" w:eastAsia="Times New Roman" w:hAnsi="Arial" w:cs="Arial"/>
          <w:bCs/>
          <w:spacing w:val="5"/>
          <w:kern w:val="0"/>
          <w:sz w:val="10"/>
          <w:szCs w:val="10"/>
          <w:lang w:val="fr-FR" w:eastAsia="fr-FR" w:bidi="en-US"/>
        </w:rPr>
      </w:pPr>
    </w:p>
    <w:p w:rsidR="005B0A06" w:rsidRPr="005B0A06" w:rsidRDefault="005B0A06" w:rsidP="005B0A06">
      <w:pPr>
        <w:widowControl/>
        <w:suppressAutoHyphens w:val="0"/>
        <w:spacing w:after="11" w:line="360" w:lineRule="auto"/>
        <w:ind w:left="11" w:hanging="11"/>
        <w:jc w:val="both"/>
        <w:textAlignment w:val="auto"/>
        <w:rPr>
          <w:rFonts w:ascii="Arial Black" w:eastAsia="Times New Roman" w:hAnsi="Arial Black" w:cs="Times New Roman"/>
          <w:color w:val="000000"/>
          <w:kern w:val="0"/>
          <w:sz w:val="18"/>
          <w:szCs w:val="18"/>
          <w:lang w:val="fr-FR" w:eastAsia="fr-FR" w:bidi="ar-SA"/>
        </w:rPr>
      </w:pPr>
      <w:r w:rsidRPr="005B0A06">
        <w:rPr>
          <w:rFonts w:ascii="Arial Black" w:eastAsia="Times New Roman" w:hAnsi="Arial Black" w:cs="Times New Roman"/>
          <w:color w:val="000000"/>
          <w:kern w:val="0"/>
          <w:sz w:val="18"/>
          <w:szCs w:val="18"/>
          <w:lang w:val="fr-FR" w:eastAsia="fr-FR" w:bidi="ar-SA"/>
        </w:rPr>
        <w:t>Au travers des textes de divers auteurs grecs et latins, tentons de comprendre comment les Antiques percevaient ce phénomène des plus étranges et des plus inquiétants : l’éclipse du soleil.</w:t>
      </w:r>
    </w:p>
    <w:p w:rsidR="005B0A06" w:rsidRPr="005B0A06" w:rsidRDefault="005B0A06" w:rsidP="005B0A06">
      <w:pPr>
        <w:widowControl/>
        <w:numPr>
          <w:ilvl w:val="0"/>
          <w:numId w:val="26"/>
        </w:numPr>
        <w:pBdr>
          <w:top w:val="none" w:sz="0" w:space="0" w:color="000000"/>
          <w:left w:val="none" w:sz="0" w:space="0" w:color="000000"/>
          <w:right w:val="none" w:sz="0" w:space="0" w:color="000000"/>
        </w:pBdr>
        <w:suppressAutoHyphens w:val="0"/>
        <w:spacing w:line="360" w:lineRule="auto"/>
        <w:ind w:left="284" w:hanging="284"/>
        <w:contextualSpacing/>
        <w:jc w:val="both"/>
        <w:textAlignment w:val="auto"/>
        <w:rPr>
          <w:rFonts w:ascii="Arial" w:eastAsia="Times New Roman" w:hAnsi="Arial" w:cs="Arial"/>
          <w:bCs/>
          <w:spacing w:val="5"/>
          <w:kern w:val="0"/>
          <w:sz w:val="18"/>
          <w:szCs w:val="18"/>
          <w:lang w:val="fr-FR" w:eastAsia="fr-FR" w:bidi="en-US"/>
        </w:rPr>
      </w:pPr>
      <w:r w:rsidRPr="005B0A06">
        <w:rPr>
          <w:rFonts w:ascii="Arial" w:eastAsia="Times New Roman" w:hAnsi="Arial" w:cs="Arial"/>
          <w:bCs/>
          <w:spacing w:val="5"/>
          <w:kern w:val="0"/>
          <w:sz w:val="18"/>
          <w:szCs w:val="18"/>
          <w:lang w:val="fr-FR" w:eastAsia="fr-FR" w:bidi="en-US"/>
        </w:rPr>
        <w:t>En analysant la traduction des textes, surligne en jaune fluo les noms des auteurs grecs et en rose fluo ceux des latins.</w:t>
      </w:r>
    </w:p>
    <w:p w:rsidR="005B0A06" w:rsidRPr="005B0A06" w:rsidRDefault="005B0A06" w:rsidP="005B0A06">
      <w:pPr>
        <w:widowControl/>
        <w:numPr>
          <w:ilvl w:val="0"/>
          <w:numId w:val="26"/>
        </w:numPr>
        <w:pBdr>
          <w:top w:val="none" w:sz="0" w:space="0" w:color="000000"/>
          <w:left w:val="none" w:sz="0" w:space="0" w:color="000000"/>
          <w:right w:val="none" w:sz="0" w:space="0" w:color="000000"/>
        </w:pBdr>
        <w:suppressAutoHyphens w:val="0"/>
        <w:spacing w:line="360" w:lineRule="auto"/>
        <w:ind w:left="284" w:hanging="284"/>
        <w:contextualSpacing/>
        <w:jc w:val="both"/>
        <w:textAlignment w:val="auto"/>
        <w:rPr>
          <w:rFonts w:ascii="Arial" w:eastAsia="Times New Roman" w:hAnsi="Arial" w:cs="Arial"/>
          <w:bCs/>
          <w:spacing w:val="5"/>
          <w:kern w:val="0"/>
          <w:sz w:val="18"/>
          <w:szCs w:val="18"/>
          <w:lang w:val="fr-FR" w:eastAsia="fr-FR" w:bidi="en-US"/>
        </w:rPr>
      </w:pPr>
      <w:r w:rsidRPr="005B0A06">
        <w:rPr>
          <w:rFonts w:ascii="Arial" w:eastAsia="Times New Roman" w:hAnsi="Arial" w:cs="Arial"/>
          <w:bCs/>
          <w:spacing w:val="5"/>
          <w:kern w:val="0"/>
          <w:sz w:val="18"/>
          <w:szCs w:val="18"/>
          <w:lang w:val="fr-FR" w:eastAsia="fr-FR" w:bidi="en-US"/>
        </w:rPr>
        <w:t>Colle, à côté du texte correspondant, la photo de l’œuvre représentant l’auteur.</w:t>
      </w:r>
    </w:p>
    <w:p w:rsidR="005B0A06" w:rsidRPr="005B0A06" w:rsidRDefault="005B0A06" w:rsidP="005B0A06">
      <w:pPr>
        <w:widowControl/>
        <w:numPr>
          <w:ilvl w:val="0"/>
          <w:numId w:val="26"/>
        </w:numPr>
        <w:pBdr>
          <w:top w:val="none" w:sz="0" w:space="0" w:color="000000"/>
          <w:left w:val="none" w:sz="0" w:space="0" w:color="000000"/>
          <w:right w:val="none" w:sz="0" w:space="0" w:color="000000"/>
        </w:pBdr>
        <w:suppressAutoHyphens w:val="0"/>
        <w:spacing w:line="360" w:lineRule="auto"/>
        <w:ind w:left="284" w:hanging="284"/>
        <w:contextualSpacing/>
        <w:jc w:val="both"/>
        <w:textAlignment w:val="auto"/>
        <w:rPr>
          <w:rFonts w:ascii="Arial" w:eastAsia="Times New Roman" w:hAnsi="Arial" w:cs="Arial"/>
          <w:bCs/>
          <w:spacing w:val="5"/>
          <w:kern w:val="0"/>
          <w:sz w:val="18"/>
          <w:szCs w:val="18"/>
          <w:lang w:val="fr-FR" w:eastAsia="fr-FR" w:bidi="en-US"/>
        </w:rPr>
      </w:pPr>
      <w:r w:rsidRPr="005B0A06">
        <w:rPr>
          <w:rFonts w:ascii="Arial" w:eastAsia="Times New Roman" w:hAnsi="Arial" w:cs="Arial"/>
          <w:bCs/>
          <w:spacing w:val="5"/>
          <w:kern w:val="0"/>
          <w:sz w:val="18"/>
          <w:szCs w:val="18"/>
          <w:lang w:val="fr-FR" w:eastAsia="fr-FR" w:bidi="en-US"/>
        </w:rPr>
        <w:t>En vert fluo, surligne les noms des astres Terre, Soleil et Lune dans les versions françaises, latines et grecques. Que peut-on remarquer ?</w:t>
      </w:r>
    </w:p>
    <w:p w:rsidR="005B0A06" w:rsidRPr="005B0A06" w:rsidRDefault="005B0A06" w:rsidP="005B0A06">
      <w:pPr>
        <w:widowControl/>
        <w:numPr>
          <w:ilvl w:val="0"/>
          <w:numId w:val="26"/>
        </w:numPr>
        <w:pBdr>
          <w:top w:val="none" w:sz="0" w:space="0" w:color="000000"/>
          <w:left w:val="none" w:sz="0" w:space="0" w:color="000000"/>
          <w:right w:val="none" w:sz="0" w:space="0" w:color="000000"/>
        </w:pBdr>
        <w:suppressAutoHyphens w:val="0"/>
        <w:spacing w:line="360" w:lineRule="auto"/>
        <w:ind w:left="284" w:hanging="284"/>
        <w:contextualSpacing/>
        <w:jc w:val="both"/>
        <w:textAlignment w:val="auto"/>
        <w:rPr>
          <w:rFonts w:ascii="Arial" w:eastAsia="Times New Roman" w:hAnsi="Arial" w:cs="Arial"/>
          <w:bCs/>
          <w:spacing w:val="5"/>
          <w:kern w:val="0"/>
          <w:sz w:val="18"/>
          <w:szCs w:val="18"/>
          <w:lang w:val="fr-FR" w:eastAsia="fr-FR" w:bidi="en-US"/>
        </w:rPr>
      </w:pPr>
      <w:r w:rsidRPr="005B0A06">
        <w:rPr>
          <w:rFonts w:ascii="Arial" w:eastAsia="Times New Roman" w:hAnsi="Arial" w:cs="Arial"/>
          <w:bCs/>
          <w:spacing w:val="5"/>
          <w:kern w:val="0"/>
          <w:sz w:val="18"/>
          <w:szCs w:val="18"/>
          <w:lang w:val="fr-FR" w:eastAsia="fr-FR" w:bidi="en-US"/>
        </w:rPr>
        <w:t>Traduire le titre de cette activité.</w:t>
      </w:r>
    </w:p>
    <w:p w:rsidR="005B0A06" w:rsidRPr="005B0A06" w:rsidRDefault="005B0A06" w:rsidP="005B0A06">
      <w:pPr>
        <w:widowControl/>
        <w:numPr>
          <w:ilvl w:val="0"/>
          <w:numId w:val="26"/>
        </w:numPr>
        <w:pBdr>
          <w:top w:val="none" w:sz="0" w:space="0" w:color="000000"/>
          <w:left w:val="none" w:sz="0" w:space="0" w:color="000000"/>
          <w:right w:val="none" w:sz="0" w:space="0" w:color="000000"/>
        </w:pBdr>
        <w:suppressAutoHyphens w:val="0"/>
        <w:spacing w:line="360" w:lineRule="auto"/>
        <w:ind w:left="284" w:hanging="284"/>
        <w:contextualSpacing/>
        <w:jc w:val="both"/>
        <w:textAlignment w:val="auto"/>
        <w:rPr>
          <w:rFonts w:ascii="Arial" w:eastAsia="Times New Roman" w:hAnsi="Arial" w:cs="Arial"/>
          <w:bCs/>
          <w:spacing w:val="5"/>
          <w:kern w:val="0"/>
          <w:sz w:val="18"/>
          <w:szCs w:val="18"/>
          <w:lang w:val="fr-FR" w:eastAsia="fr-FR" w:bidi="en-US"/>
        </w:rPr>
      </w:pPr>
      <w:r w:rsidRPr="005B0A06">
        <w:rPr>
          <w:rFonts w:ascii="Arial" w:eastAsia="Times New Roman" w:hAnsi="Arial" w:cs="Arial"/>
          <w:bCs/>
          <w:spacing w:val="5"/>
          <w:kern w:val="0"/>
          <w:sz w:val="18"/>
          <w:szCs w:val="18"/>
          <w:lang w:val="fr-FR" w:eastAsia="fr-FR" w:bidi="en-US"/>
        </w:rPr>
        <w:t>Que peut-on dire de la description des éclipses de Soleil par ces auteurs ? Répondre de manière synthétique.</w:t>
      </w: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jc w:val="both"/>
        <w:textAlignment w:val="auto"/>
        <w:rPr>
          <w:rFonts w:ascii="Arial" w:eastAsia="Times New Roman" w:hAnsi="Arial" w:cs="Arial"/>
          <w:bCs/>
          <w:spacing w:val="5"/>
          <w:kern w:val="0"/>
          <w:sz w:val="10"/>
          <w:szCs w:val="10"/>
          <w:lang w:val="fr-FR" w:eastAsia="fr-FR" w:bidi="en-US"/>
        </w:rPr>
      </w:pPr>
      <w:r w:rsidRPr="005B0A06">
        <w:rPr>
          <w:rFonts w:ascii="Arial" w:eastAsia="Times New Roman" w:hAnsi="Arial" w:cs="Arial"/>
          <w:noProof/>
          <w:kern w:val="0"/>
          <w:sz w:val="18"/>
          <w:szCs w:val="18"/>
          <w:lang w:val="fr-FR" w:eastAsia="fr-FR" w:bidi="ar-SA"/>
        </w:rPr>
        <mc:AlternateContent>
          <mc:Choice Requires="wps">
            <w:drawing>
              <wp:anchor distT="0" distB="0" distL="114300" distR="114300" simplePos="0" relativeHeight="251889152" behindDoc="0" locked="0" layoutInCell="1" allowOverlap="1">
                <wp:simplePos x="0" y="0"/>
                <wp:positionH relativeFrom="column">
                  <wp:posOffset>-273685</wp:posOffset>
                </wp:positionH>
                <wp:positionV relativeFrom="paragraph">
                  <wp:posOffset>116205</wp:posOffset>
                </wp:positionV>
                <wp:extent cx="6995795" cy="2162175"/>
                <wp:effectExtent l="19050" t="13335" r="14605" b="15240"/>
                <wp:wrapNone/>
                <wp:docPr id="512" name="Rectangle : coins arrondis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795" cy="2162175"/>
                        </a:xfrm>
                        <a:prstGeom prst="roundRect">
                          <a:avLst>
                            <a:gd name="adj" fmla="val 16667"/>
                          </a:avLst>
                        </a:prstGeom>
                        <a:solidFill>
                          <a:srgbClr val="FFFFFF"/>
                        </a:solidFill>
                        <a:ln w="25400">
                          <a:solidFill>
                            <a:srgbClr val="00B050"/>
                          </a:solidFill>
                          <a:prstDash val="sysDot"/>
                          <a:round/>
                          <a:headEnd/>
                          <a:tailEnd/>
                        </a:ln>
                      </wps:spPr>
                      <wps:txbx>
                        <w:txbxContent>
                          <w:p w:rsidR="00292A58" w:rsidRPr="005B0A06" w:rsidRDefault="00292A58" w:rsidP="005B0A06">
                            <w:pPr>
                              <w:spacing w:line="360" w:lineRule="auto"/>
                              <w:ind w:left="2268"/>
                              <w:jc w:val="both"/>
                              <w:rPr>
                                <w:rFonts w:ascii="Arial Black" w:hAnsi="Arial Black" w:cs="Arial"/>
                                <w:b/>
                                <w:sz w:val="18"/>
                                <w:szCs w:val="18"/>
                                <w:lang w:val="fr-FR"/>
                              </w:rPr>
                            </w:pPr>
                            <w:r w:rsidRPr="005B0A06">
                              <w:rPr>
                                <w:rFonts w:ascii="Arial Black" w:hAnsi="Arial Black" w:cs="Arial"/>
                                <w:b/>
                                <w:sz w:val="18"/>
                                <w:szCs w:val="18"/>
                                <w:lang w:val="fr-FR"/>
                              </w:rPr>
                              <w:t>Lors de ton aventure, tu vis une éclipse totale de Soleil. Décris ce que tu ressens et ce que tu observes au travers d’un texte rédigé et d’un schéma légendé.</w:t>
                            </w:r>
                          </w:p>
                          <w:p w:rsidR="00292A58" w:rsidRPr="005B0A06" w:rsidRDefault="00292A58" w:rsidP="005B0A06">
                            <w:pPr>
                              <w:widowControl/>
                              <w:numPr>
                                <w:ilvl w:val="0"/>
                                <w:numId w:val="22"/>
                              </w:numPr>
                              <w:suppressAutoHyphens w:val="0"/>
                              <w:spacing w:line="360" w:lineRule="auto"/>
                              <w:ind w:left="2835" w:hanging="283"/>
                              <w:jc w:val="both"/>
                              <w:textAlignment w:val="auto"/>
                              <w:rPr>
                                <w:rFonts w:ascii="Arial" w:hAnsi="Arial" w:cs="Arial"/>
                                <w:sz w:val="18"/>
                                <w:szCs w:val="18"/>
                                <w:lang w:val="fr-FR"/>
                              </w:rPr>
                            </w:pPr>
                            <w:r w:rsidRPr="005B0A06">
                              <w:rPr>
                                <w:rFonts w:ascii="Arial" w:hAnsi="Arial" w:cs="Arial"/>
                                <w:sz w:val="18"/>
                                <w:szCs w:val="18"/>
                                <w:lang w:val="fr-FR"/>
                              </w:rPr>
                              <w:t>Ton texte devra utiliser un vocabulaire du champ lexical de la peur et/ou de l’enthousiasme (</w:t>
                            </w:r>
                            <w:r w:rsidRPr="005B0A06">
                              <w:rPr>
                                <w:rFonts w:ascii="Arial" w:hAnsi="Arial" w:cs="Arial"/>
                                <w:b/>
                                <w:i/>
                                <w:sz w:val="18"/>
                                <w:szCs w:val="18"/>
                                <w:lang w:val="fr-FR"/>
                              </w:rPr>
                              <w:t>coup de pouce disponible</w:t>
                            </w:r>
                            <w:r w:rsidRPr="005B0A06">
                              <w:rPr>
                                <w:rFonts w:ascii="Arial" w:hAnsi="Arial" w:cs="Arial"/>
                                <w:sz w:val="18"/>
                                <w:szCs w:val="18"/>
                                <w:lang w:val="fr-FR"/>
                              </w:rPr>
                              <w:t>), il sera organisé et correctement orthographié. Tu peux t’inspirer de certains textes latins ou grecs si tu le souhaites.</w:t>
                            </w:r>
                          </w:p>
                          <w:p w:rsidR="00292A58" w:rsidRPr="005B0A06" w:rsidRDefault="00292A58" w:rsidP="005B0A06">
                            <w:pPr>
                              <w:widowControl/>
                              <w:numPr>
                                <w:ilvl w:val="0"/>
                                <w:numId w:val="22"/>
                              </w:numPr>
                              <w:suppressAutoHyphens w:val="0"/>
                              <w:spacing w:line="360" w:lineRule="auto"/>
                              <w:ind w:left="2835" w:hanging="283"/>
                              <w:jc w:val="both"/>
                              <w:textAlignment w:val="auto"/>
                              <w:rPr>
                                <w:rFonts w:ascii="Arial" w:hAnsi="Arial" w:cs="Arial"/>
                                <w:sz w:val="18"/>
                                <w:szCs w:val="18"/>
                                <w:lang w:val="fr-FR"/>
                              </w:rPr>
                            </w:pPr>
                            <w:r w:rsidRPr="005B0A06">
                              <w:rPr>
                                <w:rFonts w:ascii="Arial" w:hAnsi="Arial" w:cs="Arial"/>
                                <w:sz w:val="18"/>
                                <w:szCs w:val="18"/>
                                <w:lang w:val="fr-FR"/>
                              </w:rPr>
                              <w:t>Ton schéma devra être propre, précis, colorié de manière adaptée et respecter les conventions des schémas d’optique. Les représentations des 3 astres concernés devront être légendées dans les 3 langues</w:t>
                            </w:r>
                          </w:p>
                          <w:p w:rsidR="00292A58" w:rsidRPr="005B0A06" w:rsidRDefault="00292A58" w:rsidP="005B0A06">
                            <w:pPr>
                              <w:jc w:val="center"/>
                              <w:rPr>
                                <w:rFonts w:ascii="Arial Black" w:hAnsi="Arial Black" w:cs="Arial"/>
                                <w:sz w:val="17"/>
                                <w:szCs w:val="17"/>
                                <w:lang w:val="fr-FR"/>
                              </w:rPr>
                            </w:pPr>
                            <w:r w:rsidRPr="005B0A06">
                              <w:rPr>
                                <w:rFonts w:ascii="Arial Black" w:hAnsi="Arial Black" w:cs="Arial"/>
                                <w:sz w:val="17"/>
                                <w:szCs w:val="17"/>
                                <w:lang w:val="fr-FR"/>
                              </w:rPr>
                              <w:t>Ce travail sera évalué (voir grille ci-dessous), puis tu l’insèreras dans ton carnet de voyage à l’endroit désiré.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512" o:spid="_x0000_s1074" style="position:absolute;left:0;text-align:left;margin-left:-21.55pt;margin-top:9.15pt;width:550.85pt;height:170.2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" strokecolor="#00b050" strokeweight="2pt">
                <v:stroke dashstyle="1 1"/>
                <v:textbox>
                  <w:txbxContent>
                    <w:p w:rsidR="00292A58" w:rsidRPr="005B0A06" w:rsidRDefault="00292A58" w:rsidP="005B0A06">
                      <w:pPr>
                        <w:spacing w:line="360" w:lineRule="auto"/>
                        <w:ind w:left="2268"/>
                        <w:jc w:val="both"/>
                        <w:rPr>
                          <w:rFonts w:ascii="Arial Black" w:hAnsi="Arial Black" w:cs="Arial"/>
                          <w:b/>
                          <w:sz w:val="18"/>
                          <w:szCs w:val="18"/>
                          <w:lang w:val="fr-FR"/>
                        </w:rPr>
                      </w:pPr>
                      <w:r w:rsidRPr="005B0A06">
                        <w:rPr>
                          <w:rFonts w:ascii="Arial Black" w:hAnsi="Arial Black" w:cs="Arial"/>
                          <w:b/>
                          <w:sz w:val="18"/>
                          <w:szCs w:val="18"/>
                          <w:lang w:val="fr-FR"/>
                        </w:rPr>
                        <w:t>Lors de ton aventure, tu vis une éclipse totale de Soleil. Décris ce que tu ressens et ce que tu observes au travers d’un texte rédigé et d’un schéma légendé.</w:t>
                      </w:r>
                    </w:p>
                    <w:p w:rsidR="00292A58" w:rsidRPr="005B0A06" w:rsidRDefault="00292A58" w:rsidP="005B0A06">
                      <w:pPr>
                        <w:widowControl/>
                        <w:numPr>
                          <w:ilvl w:val="0"/>
                          <w:numId w:val="22"/>
                        </w:numPr>
                        <w:suppressAutoHyphens w:val="0"/>
                        <w:spacing w:line="360" w:lineRule="auto"/>
                        <w:ind w:left="2835" w:hanging="283"/>
                        <w:jc w:val="both"/>
                        <w:textAlignment w:val="auto"/>
                        <w:rPr>
                          <w:rFonts w:ascii="Arial" w:hAnsi="Arial" w:cs="Arial"/>
                          <w:sz w:val="18"/>
                          <w:szCs w:val="18"/>
                          <w:lang w:val="fr-FR"/>
                        </w:rPr>
                      </w:pPr>
                      <w:r w:rsidRPr="005B0A06">
                        <w:rPr>
                          <w:rFonts w:ascii="Arial" w:hAnsi="Arial" w:cs="Arial"/>
                          <w:sz w:val="18"/>
                          <w:szCs w:val="18"/>
                          <w:lang w:val="fr-FR"/>
                        </w:rPr>
                        <w:t>Ton texte devra utiliser un vocabulaire du champ lexical de la peur et/ou de l’enthousiasme (</w:t>
                      </w:r>
                      <w:r w:rsidRPr="005B0A06">
                        <w:rPr>
                          <w:rFonts w:ascii="Arial" w:hAnsi="Arial" w:cs="Arial"/>
                          <w:b/>
                          <w:i/>
                          <w:sz w:val="18"/>
                          <w:szCs w:val="18"/>
                          <w:lang w:val="fr-FR"/>
                        </w:rPr>
                        <w:t>coup de pouce disponible</w:t>
                      </w:r>
                      <w:r w:rsidRPr="005B0A06">
                        <w:rPr>
                          <w:rFonts w:ascii="Arial" w:hAnsi="Arial" w:cs="Arial"/>
                          <w:sz w:val="18"/>
                          <w:szCs w:val="18"/>
                          <w:lang w:val="fr-FR"/>
                        </w:rPr>
                        <w:t>), il sera organisé et correctement orthographié. Tu peux t’inspirer de certains textes latins ou grecs si tu le souhaites.</w:t>
                      </w:r>
                    </w:p>
                    <w:p w:rsidR="00292A58" w:rsidRPr="005B0A06" w:rsidRDefault="00292A58" w:rsidP="005B0A06">
                      <w:pPr>
                        <w:widowControl/>
                        <w:numPr>
                          <w:ilvl w:val="0"/>
                          <w:numId w:val="22"/>
                        </w:numPr>
                        <w:suppressAutoHyphens w:val="0"/>
                        <w:spacing w:line="360" w:lineRule="auto"/>
                        <w:ind w:left="2835" w:hanging="283"/>
                        <w:jc w:val="both"/>
                        <w:textAlignment w:val="auto"/>
                        <w:rPr>
                          <w:rFonts w:ascii="Arial" w:hAnsi="Arial" w:cs="Arial"/>
                          <w:sz w:val="18"/>
                          <w:szCs w:val="18"/>
                          <w:lang w:val="fr-FR"/>
                        </w:rPr>
                      </w:pPr>
                      <w:r w:rsidRPr="005B0A06">
                        <w:rPr>
                          <w:rFonts w:ascii="Arial" w:hAnsi="Arial" w:cs="Arial"/>
                          <w:sz w:val="18"/>
                          <w:szCs w:val="18"/>
                          <w:lang w:val="fr-FR"/>
                        </w:rPr>
                        <w:t>Ton schéma devra être propre, précis, colorié de manière adaptée et respecter les conventions des schémas d’optique. Les représentations des 3 astres concernés devront être légendées dans les 3 langues</w:t>
                      </w:r>
                    </w:p>
                    <w:p w:rsidR="00292A58" w:rsidRPr="005B0A06" w:rsidRDefault="00292A58" w:rsidP="005B0A06">
                      <w:pPr>
                        <w:jc w:val="center"/>
                        <w:rPr>
                          <w:rFonts w:ascii="Arial Black" w:hAnsi="Arial Black" w:cs="Arial"/>
                          <w:sz w:val="17"/>
                          <w:szCs w:val="17"/>
                          <w:lang w:val="fr-FR"/>
                        </w:rPr>
                      </w:pPr>
                      <w:r w:rsidRPr="005B0A06">
                        <w:rPr>
                          <w:rFonts w:ascii="Arial Black" w:hAnsi="Arial Black" w:cs="Arial"/>
                          <w:sz w:val="17"/>
                          <w:szCs w:val="17"/>
                          <w:lang w:val="fr-FR"/>
                        </w:rPr>
                        <w:t>Ce travail sera évalué (voir grille ci-dessous), puis tu l’insèreras dans ton carnet de voyage à l’endroit désiré.</w:t>
                      </w:r>
                    </w:p>
                  </w:txbxContent>
                </v:textbox>
              </v:roundrect>
            </w:pict>
          </mc:Fallback>
        </mc:AlternateContent>
      </w: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jc w:val="both"/>
        <w:textAlignment w:val="auto"/>
        <w:rPr>
          <w:rFonts w:ascii="Arial" w:eastAsia="Times New Roman" w:hAnsi="Arial" w:cs="Arial"/>
          <w:bCs/>
          <w:spacing w:val="5"/>
          <w:kern w:val="0"/>
          <w:sz w:val="10"/>
          <w:szCs w:val="10"/>
          <w:lang w:val="fr-FR" w:eastAsia="fr-FR" w:bidi="en-US"/>
        </w:rPr>
      </w:pPr>
    </w:p>
    <w:p w:rsidR="005B0A06" w:rsidRPr="005B0A06" w:rsidRDefault="005B0A06" w:rsidP="005B0A06">
      <w:pPr>
        <w:widowControl/>
        <w:textAlignment w:val="auto"/>
        <w:rPr>
          <w:rFonts w:ascii="Arial" w:eastAsia="Calibri" w:hAnsi="Arial" w:cs="Arial"/>
          <w:sz w:val="18"/>
          <w:szCs w:val="18"/>
          <w:lang w:val="fr-FR" w:eastAsia="ar-SA" w:bidi="ar-SA"/>
        </w:rPr>
      </w:pPr>
      <w:r w:rsidRPr="005B0A06">
        <w:rPr>
          <w:rFonts w:ascii="Arial Black" w:eastAsia="Calibri" w:hAnsi="Arial Black" w:cs="Arial"/>
          <w:noProof/>
          <w:sz w:val="18"/>
          <w:szCs w:val="22"/>
          <w:u w:val="single"/>
          <w:lang w:val="fr-FR" w:eastAsia="ar-SA" w:bidi="ar-SA"/>
        </w:rPr>
        <mc:AlternateContent>
          <mc:Choice Requires="wps">
            <w:drawing>
              <wp:anchor distT="0" distB="0" distL="114300" distR="114300" simplePos="0" relativeHeight="251890176" behindDoc="0" locked="0" layoutInCell="1" allowOverlap="1">
                <wp:simplePos x="0" y="0"/>
                <wp:positionH relativeFrom="column">
                  <wp:posOffset>-130810</wp:posOffset>
                </wp:positionH>
                <wp:positionV relativeFrom="paragraph">
                  <wp:posOffset>50800</wp:posOffset>
                </wp:positionV>
                <wp:extent cx="1390650" cy="1564005"/>
                <wp:effectExtent l="19050" t="24130" r="38100" b="50165"/>
                <wp:wrapNone/>
                <wp:docPr id="511" name="Rectangle : coins arrondis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1564005"/>
                        </a:xfrm>
                        <a:prstGeom prst="roundRect">
                          <a:avLst>
                            <a:gd name="adj" fmla="val 16667"/>
                          </a:avLst>
                        </a:prstGeom>
                        <a:solidFill>
                          <a:srgbClr val="00B050"/>
                        </a:solidFill>
                        <a:ln w="38100">
                          <a:solidFill>
                            <a:srgbClr val="F2F2F2"/>
                          </a:solidFill>
                          <a:round/>
                          <a:headEnd/>
                          <a:tailEnd/>
                        </a:ln>
                        <a:effectLst>
                          <a:outerShdw dist="28398" dir="3806097" algn="ctr" rotWithShape="0">
                            <a:srgbClr val="7F5F00">
                              <a:alpha val="50000"/>
                            </a:srgbClr>
                          </a:outerShdw>
                        </a:effectLst>
                      </wps:spPr>
                      <wps:txbx>
                        <w:txbxContent>
                          <w:p w:rsidR="00292A58" w:rsidRPr="00996F60" w:rsidRDefault="00292A58" w:rsidP="005B0A06">
                            <w:pPr>
                              <w:jc w:val="center"/>
                              <w:rPr>
                                <w:rFonts w:ascii="Old English Text MT" w:hAnsi="Old English Text MT"/>
                                <w:color w:val="FFFFFF"/>
                                <w:sz w:val="30"/>
                                <w:szCs w:val="30"/>
                              </w:rPr>
                            </w:pPr>
                            <w:r w:rsidRPr="00996F60">
                              <w:rPr>
                                <w:rFonts w:ascii="Old English Text MT" w:hAnsi="Old English Text MT"/>
                                <w:color w:val="FFFFFF"/>
                                <w:sz w:val="30"/>
                                <w:szCs w:val="30"/>
                              </w:rPr>
                              <w:t>EPI</w:t>
                            </w:r>
                          </w:p>
                          <w:p w:rsidR="00292A58" w:rsidRPr="005B0A06" w:rsidRDefault="00292A58" w:rsidP="005B0A06">
                            <w:pPr>
                              <w:ind w:right="77"/>
                              <w:jc w:val="center"/>
                              <w:rPr>
                                <w:rFonts w:ascii="Old English Text MT" w:hAnsi="Old English Text MT"/>
                                <w:color w:val="FFFFFF"/>
                                <w:lang w:val="fr-FR"/>
                              </w:rPr>
                            </w:pPr>
                            <w:r w:rsidRPr="005B0A06">
                              <w:rPr>
                                <w:rFonts w:ascii="Old English Text MT" w:hAnsi="Old English Text MT"/>
                                <w:color w:val="FFFFFF"/>
                                <w:lang w:val="fr-FR"/>
                              </w:rPr>
                              <w:t xml:space="preserve">Quand l’Orient rencontre l’occident </w:t>
                            </w:r>
                            <w:r>
                              <w:rPr>
                                <w:rFonts w:ascii="Old English Text MT" w:hAnsi="Old English Text MT"/>
                                <w:color w:val="FFFFFF"/>
                                <w:lang w:val="fr-FR"/>
                              </w:rPr>
                              <w:t xml:space="preserve"> </w:t>
                            </w:r>
                          </w:p>
                          <w:p w:rsidR="00292A58" w:rsidRPr="005D2C6E" w:rsidRDefault="00292A58" w:rsidP="005B0A06">
                            <w:pPr>
                              <w:jc w:val="center"/>
                              <w:rPr>
                                <w:rFonts w:ascii="Old English Text MT" w:hAnsi="Old English Text MT"/>
                                <w:color w:val="FFFFFF"/>
                                <w:sz w:val="10"/>
                                <w:szCs w:val="10"/>
                              </w:rPr>
                            </w:pPr>
                          </w:p>
                          <w:p w:rsidR="00292A58" w:rsidRDefault="00292A58" w:rsidP="005B0A06">
                            <w:pPr>
                              <w:rPr>
                                <w:rFonts w:ascii="Old English Text MT" w:hAnsi="Old English Text MT"/>
                                <w:noProof/>
                                <w:color w:val="FFFFFF"/>
                              </w:rPr>
                            </w:pPr>
                            <w:r w:rsidRPr="006D6085">
                              <w:rPr>
                                <w:rFonts w:ascii="Old English Text MT" w:hAnsi="Old English Text MT"/>
                                <w:noProof/>
                                <w:color w:val="FFFFFF"/>
                              </w:rPr>
                              <w:drawing>
                                <wp:inline distT="0" distB="0" distL="0" distR="0">
                                  <wp:extent cx="371475" cy="371475"/>
                                  <wp:effectExtent l="0" t="0" r="9525" b="9525"/>
                                  <wp:docPr id="510" name="Image 51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Pr>
                                <w:rFonts w:ascii="Old English Text MT" w:hAnsi="Old English Text MT"/>
                                <w:noProof/>
                                <w:color w:val="FFFFFF"/>
                                <w:vertAlign w:val="subscript"/>
                              </w:rPr>
                              <w:t xml:space="preserve"> </w:t>
                            </w:r>
                            <w:r w:rsidRPr="006D6085">
                              <w:rPr>
                                <w:rFonts w:ascii="Old English Text MT" w:hAnsi="Old English Text MT"/>
                                <w:noProof/>
                                <w:color w:val="FFFFFF"/>
                              </w:rPr>
                              <w:drawing>
                                <wp:inline distT="0" distB="0" distL="0" distR="0">
                                  <wp:extent cx="361950" cy="371475"/>
                                  <wp:effectExtent l="0" t="0" r="0" b="9525"/>
                                  <wp:docPr id="509" name="Image 509" descr="gre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grec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 cy="371475"/>
                                          </a:xfrm>
                                          <a:prstGeom prst="rect">
                                            <a:avLst/>
                                          </a:prstGeom>
                                          <a:noFill/>
                                          <a:ln>
                                            <a:noFill/>
                                          </a:ln>
                                        </pic:spPr>
                                      </pic:pic>
                                    </a:graphicData>
                                  </a:graphic>
                                </wp:inline>
                              </w:drawing>
                            </w:r>
                            <w:r>
                              <w:rPr>
                                <w:rFonts w:ascii="Old English Text MT" w:hAnsi="Old English Text MT"/>
                                <w:noProof/>
                                <w:color w:val="FFFFFF"/>
                              </w:rPr>
                              <w:t xml:space="preserve"> </w:t>
                            </w:r>
                            <w:r w:rsidRPr="005D2C6E">
                              <w:rPr>
                                <w:rFonts w:ascii="Old English Text MT" w:hAnsi="Old English Text MT"/>
                                <w:noProof/>
                                <w:color w:val="FFFFFF"/>
                                <w:vertAlign w:val="subscript"/>
                              </w:rPr>
                              <w:t xml:space="preserve"> </w:t>
                            </w:r>
                            <w:r w:rsidR="00F62E9C">
                              <w:rPr>
                                <w:rFonts w:ascii="Arial" w:hAnsi="Arial" w:cs="Arial"/>
                                <w:noProof/>
                                <w:color w:val="0000FF"/>
                                <w:sz w:val="27"/>
                                <w:szCs w:val="27"/>
                              </w:rPr>
                              <w:drawing>
                                <wp:inline distT="0" distB="0" distL="0" distR="0" wp14:anchorId="69C586AD" wp14:editId="59CC829F">
                                  <wp:extent cx="351079" cy="381081"/>
                                  <wp:effectExtent l="0" t="0" r="0" b="0"/>
                                  <wp:docPr id="18" name="Image 18" descr="Résultat de recherche d'images pour &quot;rosace&quot;">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rosace&quot;">
                                            <a:hlinkClick r:id="rId77"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439" cy="394497"/>
                                          </a:xfrm>
                                          <a:prstGeom prst="rect">
                                            <a:avLst/>
                                          </a:prstGeom>
                                          <a:noFill/>
                                          <a:ln>
                                            <a:noFill/>
                                          </a:ln>
                                        </pic:spPr>
                                      </pic:pic>
                                    </a:graphicData>
                                  </a:graphic>
                                </wp:inline>
                              </w:drawing>
                            </w:r>
                          </w:p>
                          <w:p w:rsidR="00292A58" w:rsidRPr="005D2C6E" w:rsidRDefault="00292A58" w:rsidP="005B0A06">
                            <w:pPr>
                              <w:jc w:val="center"/>
                              <w:rPr>
                                <w:rFonts w:ascii="Old English Text MT" w:hAnsi="Old English Text MT"/>
                                <w:noProof/>
                                <w:color w:val="FFFFFF"/>
                                <w:sz w:val="8"/>
                                <w:szCs w:val="8"/>
                              </w:rPr>
                            </w:pPr>
                          </w:p>
                          <w:p w:rsidR="00292A58" w:rsidRPr="00996F60" w:rsidRDefault="00F62E9C" w:rsidP="005B0A06">
                            <w:pPr>
                              <w:jc w:val="center"/>
                              <w:rPr>
                                <w:rFonts w:ascii="Old English Text MT" w:hAnsi="Old English Text MT"/>
                                <w:color w:val="FFFFFF"/>
                              </w:rPr>
                            </w:pPr>
                            <w:r>
                              <w:rPr>
                                <w:noProof/>
                                <w:color w:val="0000FF"/>
                              </w:rPr>
                              <w:drawing>
                                <wp:inline distT="0" distB="0" distL="0" distR="0" wp14:anchorId="213CFD42" wp14:editId="3BCC8C8E">
                                  <wp:extent cx="761365" cy="291830"/>
                                  <wp:effectExtent l="0" t="0" r="635" b="0"/>
                                  <wp:docPr id="17" name="irc_mi" descr="Image associé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3331" cy="296417"/>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511" o:spid="_x0000_s1075" style="position:absolute;margin-left:-10.3pt;margin-top:4pt;width:109.5pt;height:123.1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" fillcolor="#00b050" strokecolor="#f2f2f2" strokeweight="3pt">
                <v:shadow on="t" color="#7f5f00" opacity=".5" offset="1pt"/>
                <v:textbox inset="0,0,0,0">
                  <w:txbxContent>
                    <w:p w:rsidR="00292A58" w:rsidRPr="00996F60" w:rsidRDefault="00292A58" w:rsidP="005B0A06">
                      <w:pPr>
                        <w:jc w:val="center"/>
                        <w:rPr>
                          <w:rFonts w:ascii="Old English Text MT" w:hAnsi="Old English Text MT"/>
                          <w:color w:val="FFFFFF"/>
                          <w:sz w:val="30"/>
                          <w:szCs w:val="30"/>
                        </w:rPr>
                      </w:pPr>
                      <w:r w:rsidRPr="00996F60">
                        <w:rPr>
                          <w:rFonts w:ascii="Old English Text MT" w:hAnsi="Old English Text MT"/>
                          <w:color w:val="FFFFFF"/>
                          <w:sz w:val="30"/>
                          <w:szCs w:val="30"/>
                        </w:rPr>
                        <w:t>EPI</w:t>
                      </w:r>
                    </w:p>
                    <w:p w:rsidR="00292A58" w:rsidRPr="005B0A06" w:rsidRDefault="00292A58" w:rsidP="005B0A06">
                      <w:pPr>
                        <w:ind w:right="77"/>
                        <w:jc w:val="center"/>
                        <w:rPr>
                          <w:rFonts w:ascii="Old English Text MT" w:hAnsi="Old English Text MT"/>
                          <w:color w:val="FFFFFF"/>
                          <w:lang w:val="fr-FR"/>
                        </w:rPr>
                      </w:pPr>
                      <w:r w:rsidRPr="005B0A06">
                        <w:rPr>
                          <w:rFonts w:ascii="Old English Text MT" w:hAnsi="Old English Text MT"/>
                          <w:color w:val="FFFFFF"/>
                          <w:lang w:val="fr-FR"/>
                        </w:rPr>
                        <w:t xml:space="preserve">Quand l’Orient rencontre l’occident </w:t>
                      </w:r>
                      <w:r>
                        <w:rPr>
                          <w:rFonts w:ascii="Old English Text MT" w:hAnsi="Old English Text MT"/>
                          <w:color w:val="FFFFFF"/>
                          <w:lang w:val="fr-FR"/>
                        </w:rPr>
                        <w:t xml:space="preserve"> </w:t>
                      </w:r>
                    </w:p>
                    <w:p w:rsidR="00292A58" w:rsidRPr="005D2C6E" w:rsidRDefault="00292A58" w:rsidP="005B0A06">
                      <w:pPr>
                        <w:jc w:val="center"/>
                        <w:rPr>
                          <w:rFonts w:ascii="Old English Text MT" w:hAnsi="Old English Text MT"/>
                          <w:color w:val="FFFFFF"/>
                          <w:sz w:val="10"/>
                          <w:szCs w:val="10"/>
                        </w:rPr>
                      </w:pPr>
                    </w:p>
                    <w:p w:rsidR="00292A58" w:rsidRDefault="00292A58" w:rsidP="005B0A06">
                      <w:pPr>
                        <w:rPr>
                          <w:rFonts w:ascii="Old English Text MT" w:hAnsi="Old English Text MT"/>
                          <w:noProof/>
                          <w:color w:val="FFFFFF"/>
                        </w:rPr>
                      </w:pPr>
                      <w:r w:rsidRPr="006D6085">
                        <w:rPr>
                          <w:rFonts w:ascii="Old English Text MT" w:hAnsi="Old English Text MT"/>
                          <w:noProof/>
                          <w:color w:val="FFFFFF"/>
                        </w:rPr>
                        <w:drawing>
                          <wp:inline distT="0" distB="0" distL="0" distR="0">
                            <wp:extent cx="371475" cy="371475"/>
                            <wp:effectExtent l="0" t="0" r="9525" b="9525"/>
                            <wp:docPr id="510" name="Image 51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Pr>
                          <w:rFonts w:ascii="Old English Text MT" w:hAnsi="Old English Text MT"/>
                          <w:noProof/>
                          <w:color w:val="FFFFFF"/>
                          <w:vertAlign w:val="subscript"/>
                        </w:rPr>
                        <w:t xml:space="preserve"> </w:t>
                      </w:r>
                      <w:r w:rsidRPr="006D6085">
                        <w:rPr>
                          <w:rFonts w:ascii="Old English Text MT" w:hAnsi="Old English Text MT"/>
                          <w:noProof/>
                          <w:color w:val="FFFFFF"/>
                        </w:rPr>
                        <w:drawing>
                          <wp:inline distT="0" distB="0" distL="0" distR="0">
                            <wp:extent cx="361950" cy="371475"/>
                            <wp:effectExtent l="0" t="0" r="0" b="9525"/>
                            <wp:docPr id="509" name="Image 509" descr="gre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grec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 cy="371475"/>
                                    </a:xfrm>
                                    <a:prstGeom prst="rect">
                                      <a:avLst/>
                                    </a:prstGeom>
                                    <a:noFill/>
                                    <a:ln>
                                      <a:noFill/>
                                    </a:ln>
                                  </pic:spPr>
                                </pic:pic>
                              </a:graphicData>
                            </a:graphic>
                          </wp:inline>
                        </w:drawing>
                      </w:r>
                      <w:r>
                        <w:rPr>
                          <w:rFonts w:ascii="Old English Text MT" w:hAnsi="Old English Text MT"/>
                          <w:noProof/>
                          <w:color w:val="FFFFFF"/>
                        </w:rPr>
                        <w:t xml:space="preserve"> </w:t>
                      </w:r>
                      <w:r w:rsidRPr="005D2C6E">
                        <w:rPr>
                          <w:rFonts w:ascii="Old English Text MT" w:hAnsi="Old English Text MT"/>
                          <w:noProof/>
                          <w:color w:val="FFFFFF"/>
                          <w:vertAlign w:val="subscript"/>
                        </w:rPr>
                        <w:t xml:space="preserve"> </w:t>
                      </w:r>
                      <w:r w:rsidR="00F62E9C">
                        <w:rPr>
                          <w:rFonts w:ascii="Arial" w:hAnsi="Arial" w:cs="Arial"/>
                          <w:noProof/>
                          <w:color w:val="0000FF"/>
                          <w:sz w:val="27"/>
                          <w:szCs w:val="27"/>
                        </w:rPr>
                        <w:drawing>
                          <wp:inline distT="0" distB="0" distL="0" distR="0" wp14:anchorId="69C586AD" wp14:editId="59CC829F">
                            <wp:extent cx="351079" cy="381081"/>
                            <wp:effectExtent l="0" t="0" r="0" b="0"/>
                            <wp:docPr id="18" name="Image 18" descr="Résultat de recherche d'images pour &quot;rosace&quot;">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rosace&quot;">
                                      <a:hlinkClick r:id="rId77"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439" cy="394497"/>
                                    </a:xfrm>
                                    <a:prstGeom prst="rect">
                                      <a:avLst/>
                                    </a:prstGeom>
                                    <a:noFill/>
                                    <a:ln>
                                      <a:noFill/>
                                    </a:ln>
                                  </pic:spPr>
                                </pic:pic>
                              </a:graphicData>
                            </a:graphic>
                          </wp:inline>
                        </w:drawing>
                      </w:r>
                    </w:p>
                    <w:p w:rsidR="00292A58" w:rsidRPr="005D2C6E" w:rsidRDefault="00292A58" w:rsidP="005B0A06">
                      <w:pPr>
                        <w:jc w:val="center"/>
                        <w:rPr>
                          <w:rFonts w:ascii="Old English Text MT" w:hAnsi="Old English Text MT"/>
                          <w:noProof/>
                          <w:color w:val="FFFFFF"/>
                          <w:sz w:val="8"/>
                          <w:szCs w:val="8"/>
                        </w:rPr>
                      </w:pPr>
                    </w:p>
                    <w:p w:rsidR="00292A58" w:rsidRPr="00996F60" w:rsidRDefault="00F62E9C" w:rsidP="005B0A06">
                      <w:pPr>
                        <w:jc w:val="center"/>
                        <w:rPr>
                          <w:rFonts w:ascii="Old English Text MT" w:hAnsi="Old English Text MT"/>
                          <w:color w:val="FFFFFF"/>
                        </w:rPr>
                      </w:pPr>
                      <w:r>
                        <w:rPr>
                          <w:noProof/>
                          <w:color w:val="0000FF"/>
                        </w:rPr>
                        <w:drawing>
                          <wp:inline distT="0" distB="0" distL="0" distR="0" wp14:anchorId="213CFD42" wp14:editId="3BCC8C8E">
                            <wp:extent cx="761365" cy="291830"/>
                            <wp:effectExtent l="0" t="0" r="635" b="0"/>
                            <wp:docPr id="17" name="irc_mi" descr="Image associé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3331" cy="296417"/>
                                    </a:xfrm>
                                    <a:prstGeom prst="rect">
                                      <a:avLst/>
                                    </a:prstGeom>
                                    <a:noFill/>
                                    <a:ln>
                                      <a:noFill/>
                                    </a:ln>
                                  </pic:spPr>
                                </pic:pic>
                              </a:graphicData>
                            </a:graphic>
                          </wp:inline>
                        </w:drawing>
                      </w:r>
                    </w:p>
                  </w:txbxContent>
                </v:textbox>
              </v:roundrect>
            </w:pict>
          </mc:Fallback>
        </mc:AlternateContent>
      </w: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textAlignment w:val="auto"/>
        <w:rPr>
          <w:rFonts w:ascii="Arial" w:eastAsia="Calibri" w:hAnsi="Arial" w:cs="Arial"/>
          <w:sz w:val="18"/>
          <w:szCs w:val="18"/>
          <w:lang w:val="fr-FR" w:eastAsia="ar-SA" w:bidi="ar-SA"/>
        </w:rPr>
      </w:pPr>
    </w:p>
    <w:p w:rsidR="005B0A06" w:rsidRPr="005B0A06" w:rsidRDefault="005B0A06" w:rsidP="005B0A06">
      <w:pPr>
        <w:widowControl/>
        <w:suppressAutoHyphens w:val="0"/>
        <w:spacing w:line="360" w:lineRule="auto"/>
        <w:ind w:left="284"/>
        <w:jc w:val="both"/>
        <w:textAlignment w:val="auto"/>
        <w:rPr>
          <w:rFonts w:ascii="Arial Black" w:eastAsia="Times New Roman" w:hAnsi="Arial Black" w:cs="Arial"/>
          <w:kern w:val="0"/>
          <w:sz w:val="18"/>
          <w:szCs w:val="20"/>
          <w:u w:val="single"/>
          <w:lang w:val="fr-FR" w:eastAsia="fr-FR" w:bidi="ar-SA"/>
        </w:rPr>
      </w:pPr>
    </w:p>
    <w:p w:rsidR="005B0A06" w:rsidRPr="005B0A06" w:rsidRDefault="005B0A06" w:rsidP="005B0A06">
      <w:pPr>
        <w:widowControl/>
        <w:pBdr>
          <w:top w:val="none" w:sz="0" w:space="0" w:color="000000"/>
          <w:left w:val="none" w:sz="0" w:space="0" w:color="000000"/>
          <w:right w:val="none" w:sz="0" w:space="0" w:color="000000"/>
        </w:pBdr>
        <w:spacing w:line="480" w:lineRule="auto"/>
        <w:contextualSpacing/>
        <w:jc w:val="both"/>
        <w:textAlignment w:val="auto"/>
        <w:rPr>
          <w:rFonts w:ascii="Arial" w:eastAsia="Times New Roman" w:hAnsi="Arial" w:cs="Arial"/>
          <w:bCs/>
          <w:spacing w:val="5"/>
          <w:kern w:val="0"/>
          <w:sz w:val="18"/>
          <w:szCs w:val="18"/>
          <w:lang w:val="fr-FR" w:eastAsia="fr-FR" w:bidi="en-US"/>
        </w:rPr>
      </w:pPr>
    </w:p>
    <w:p w:rsidR="005B0A06" w:rsidRPr="005B0A06" w:rsidRDefault="005B0A06" w:rsidP="005B0A06">
      <w:pPr>
        <w:widowControl/>
        <w:pBdr>
          <w:top w:val="none" w:sz="0" w:space="0" w:color="000000"/>
          <w:left w:val="none" w:sz="0" w:space="0" w:color="000000"/>
          <w:right w:val="none" w:sz="0" w:space="0" w:color="000000"/>
        </w:pBdr>
        <w:spacing w:line="480" w:lineRule="auto"/>
        <w:contextualSpacing/>
        <w:jc w:val="both"/>
        <w:textAlignment w:val="auto"/>
        <w:rPr>
          <w:rFonts w:ascii="Arial" w:eastAsia="Times New Roman" w:hAnsi="Arial" w:cs="Arial"/>
          <w:bCs/>
          <w:spacing w:val="5"/>
          <w:kern w:val="0"/>
          <w:sz w:val="18"/>
          <w:szCs w:val="18"/>
          <w:lang w:val="fr-FR" w:eastAsia="fr-FR" w:bidi="en-US"/>
        </w:rPr>
      </w:pPr>
    </w:p>
    <w:tbl>
      <w:tblPr>
        <w:tblW w:w="10857" w:type="dxa"/>
        <w:jc w:val="center"/>
        <w:tblLayout w:type="fixed"/>
        <w:tblLook w:val="0000" w:firstRow="0" w:lastRow="0" w:firstColumn="0" w:lastColumn="0" w:noHBand="0" w:noVBand="0"/>
      </w:tblPr>
      <w:tblGrid>
        <w:gridCol w:w="1041"/>
        <w:gridCol w:w="5298"/>
        <w:gridCol w:w="425"/>
        <w:gridCol w:w="425"/>
        <w:gridCol w:w="425"/>
        <w:gridCol w:w="426"/>
        <w:gridCol w:w="939"/>
        <w:gridCol w:w="939"/>
        <w:gridCol w:w="939"/>
      </w:tblGrid>
      <w:tr w:rsidR="005B0A06" w:rsidRPr="005B0A06" w:rsidTr="00292A58">
        <w:trPr>
          <w:trHeight w:val="344"/>
          <w:jc w:val="center"/>
        </w:trPr>
        <w:tc>
          <w:tcPr>
            <w:tcW w:w="1041" w:type="dxa"/>
            <w:tcBorders>
              <w:top w:val="single" w:sz="12" w:space="0" w:color="auto"/>
              <w:left w:val="single" w:sz="12" w:space="0" w:color="auto"/>
              <w:bottom w:val="single" w:sz="12" w:space="0" w:color="auto"/>
            </w:tcBorders>
            <w:shd w:val="clear" w:color="auto" w:fill="BFBFBF"/>
            <w:vAlign w:val="center"/>
          </w:tcPr>
          <w:p w:rsidR="005B0A06" w:rsidRPr="005B0A06" w:rsidRDefault="005B0A06" w:rsidP="005B0A06">
            <w:pPr>
              <w:widowControl/>
              <w:suppressAutoHyphens w:val="0"/>
              <w:ind w:right="-2269"/>
              <w:jc w:val="both"/>
              <w:textAlignment w:val="auto"/>
              <w:rPr>
                <w:rFonts w:ascii="Arial Black" w:eastAsia="Times New Roman" w:hAnsi="Arial Black" w:cs="Arial"/>
                <w:b/>
                <w:kern w:val="0"/>
                <w:sz w:val="18"/>
                <w:szCs w:val="18"/>
                <w:lang w:val="fr-FR" w:eastAsia="fr-FR" w:bidi="ar-SA"/>
              </w:rPr>
            </w:pPr>
            <w:r w:rsidRPr="005B0A06">
              <w:rPr>
                <w:rFonts w:ascii="Arial Black" w:eastAsia="Times New Roman" w:hAnsi="Arial Black" w:cs="Arial"/>
                <w:b/>
                <w:kern w:val="0"/>
                <w:sz w:val="18"/>
                <w:szCs w:val="18"/>
                <w:lang w:val="fr-FR" w:eastAsia="fr-FR" w:bidi="ar-SA"/>
              </w:rPr>
              <w:t>Domaine</w:t>
            </w:r>
          </w:p>
        </w:tc>
        <w:tc>
          <w:tcPr>
            <w:tcW w:w="5298" w:type="dxa"/>
            <w:tcBorders>
              <w:top w:val="single" w:sz="12" w:space="0" w:color="auto"/>
              <w:left w:val="single" w:sz="4" w:space="0" w:color="000000"/>
              <w:bottom w:val="single" w:sz="12" w:space="0" w:color="auto"/>
            </w:tcBorders>
            <w:shd w:val="clear" w:color="auto" w:fill="BFBFBF"/>
            <w:vAlign w:val="center"/>
          </w:tcPr>
          <w:p w:rsidR="005B0A06" w:rsidRPr="005B0A06" w:rsidRDefault="005B0A06" w:rsidP="005B0A06">
            <w:pPr>
              <w:widowControl/>
              <w:suppressAutoHyphens w:val="0"/>
              <w:ind w:right="-2269"/>
              <w:jc w:val="both"/>
              <w:textAlignment w:val="auto"/>
              <w:rPr>
                <w:rFonts w:ascii="Arial Black" w:eastAsia="Times New Roman" w:hAnsi="Arial Black" w:cs="Arial"/>
                <w:b/>
                <w:bCs/>
                <w:kern w:val="0"/>
                <w:sz w:val="18"/>
                <w:szCs w:val="18"/>
                <w:lang w:val="fr-FR" w:eastAsia="fr-FR" w:bidi="ar-SA"/>
              </w:rPr>
            </w:pPr>
            <w:r w:rsidRPr="005B0A06">
              <w:rPr>
                <w:rFonts w:ascii="Arial Black" w:eastAsia="Times New Roman" w:hAnsi="Arial Black" w:cs="Arial"/>
                <w:b/>
                <w:kern w:val="0"/>
                <w:sz w:val="18"/>
                <w:szCs w:val="18"/>
                <w:lang w:val="fr-FR" w:eastAsia="fr-FR" w:bidi="ar-SA"/>
              </w:rPr>
              <w:t>Tu as réussi à ….</w:t>
            </w:r>
          </w:p>
        </w:tc>
        <w:tc>
          <w:tcPr>
            <w:tcW w:w="425" w:type="dxa"/>
            <w:tcBorders>
              <w:top w:val="single" w:sz="12" w:space="0" w:color="auto"/>
              <w:left w:val="single" w:sz="4" w:space="0" w:color="000000"/>
              <w:bottom w:val="single" w:sz="12" w:space="0" w:color="auto"/>
            </w:tcBorders>
            <w:shd w:val="clear" w:color="auto" w:fill="BFBFBF"/>
            <w:tcMar>
              <w:left w:w="0" w:type="dxa"/>
              <w:right w:w="0" w:type="dxa"/>
            </w:tcMar>
            <w:vAlign w:val="center"/>
          </w:tcPr>
          <w:p w:rsidR="005B0A06" w:rsidRPr="005B0A06" w:rsidRDefault="005B0A06" w:rsidP="005B0A06">
            <w:pPr>
              <w:widowControl/>
              <w:suppressAutoHyphens w:val="0"/>
              <w:jc w:val="center"/>
              <w:textAlignment w:val="auto"/>
              <w:rPr>
                <w:rFonts w:ascii="Arial Black" w:eastAsia="Times New Roman" w:hAnsi="Arial Black" w:cs="Arial"/>
                <w:b/>
                <w:bCs/>
                <w:kern w:val="0"/>
                <w:sz w:val="18"/>
                <w:szCs w:val="18"/>
                <w:lang w:val="fr-FR" w:eastAsia="fr-FR" w:bidi="ar-SA"/>
              </w:rPr>
            </w:pPr>
            <w:r w:rsidRPr="005B0A06">
              <w:rPr>
                <w:rFonts w:ascii="Arial Black" w:eastAsia="Times New Roman" w:hAnsi="Arial Black" w:cs="Arial"/>
                <w:b/>
                <w:bCs/>
                <w:kern w:val="0"/>
                <w:sz w:val="18"/>
                <w:szCs w:val="18"/>
                <w:lang w:val="fr-FR" w:eastAsia="fr-FR" w:bidi="ar-SA"/>
              </w:rPr>
              <w:t>TB</w:t>
            </w:r>
          </w:p>
        </w:tc>
        <w:tc>
          <w:tcPr>
            <w:tcW w:w="425" w:type="dxa"/>
            <w:tcBorders>
              <w:top w:val="single" w:sz="12" w:space="0" w:color="auto"/>
              <w:left w:val="single" w:sz="4" w:space="0" w:color="000000"/>
              <w:bottom w:val="single" w:sz="12" w:space="0" w:color="auto"/>
            </w:tcBorders>
            <w:shd w:val="clear" w:color="auto" w:fill="BFBFBF"/>
            <w:vAlign w:val="center"/>
          </w:tcPr>
          <w:p w:rsidR="005B0A06" w:rsidRPr="005B0A06" w:rsidRDefault="005B0A06" w:rsidP="005B0A06">
            <w:pPr>
              <w:widowControl/>
              <w:suppressAutoHyphens w:val="0"/>
              <w:jc w:val="center"/>
              <w:textAlignment w:val="auto"/>
              <w:rPr>
                <w:rFonts w:ascii="Arial Black" w:eastAsia="Times New Roman" w:hAnsi="Arial Black" w:cs="Arial"/>
                <w:b/>
                <w:bCs/>
                <w:kern w:val="0"/>
                <w:sz w:val="18"/>
                <w:szCs w:val="18"/>
                <w:lang w:val="fr-FR" w:eastAsia="fr-FR" w:bidi="ar-SA"/>
              </w:rPr>
            </w:pPr>
            <w:r w:rsidRPr="005B0A06">
              <w:rPr>
                <w:rFonts w:ascii="Arial Black" w:eastAsia="Times New Roman" w:hAnsi="Arial Black" w:cs="Arial"/>
                <w:b/>
                <w:bCs/>
                <w:kern w:val="0"/>
                <w:sz w:val="18"/>
                <w:szCs w:val="18"/>
                <w:lang w:val="fr-FR" w:eastAsia="fr-FR" w:bidi="ar-SA"/>
              </w:rPr>
              <w:t>S</w:t>
            </w:r>
          </w:p>
        </w:tc>
        <w:tc>
          <w:tcPr>
            <w:tcW w:w="425" w:type="dxa"/>
            <w:tcBorders>
              <w:top w:val="single" w:sz="12" w:space="0" w:color="auto"/>
              <w:left w:val="single" w:sz="4" w:space="0" w:color="000000"/>
              <w:bottom w:val="single" w:sz="12" w:space="0" w:color="auto"/>
            </w:tcBorders>
            <w:shd w:val="clear" w:color="auto" w:fill="BFBFBF"/>
            <w:vAlign w:val="center"/>
          </w:tcPr>
          <w:p w:rsidR="005B0A06" w:rsidRPr="005B0A06" w:rsidRDefault="005B0A06" w:rsidP="005B0A06">
            <w:pPr>
              <w:widowControl/>
              <w:suppressAutoHyphens w:val="0"/>
              <w:jc w:val="center"/>
              <w:textAlignment w:val="auto"/>
              <w:rPr>
                <w:rFonts w:ascii="Arial Black" w:eastAsia="Times New Roman" w:hAnsi="Arial Black" w:cs="Arial"/>
                <w:b/>
                <w:bCs/>
                <w:kern w:val="0"/>
                <w:sz w:val="18"/>
                <w:szCs w:val="18"/>
                <w:lang w:val="fr-FR" w:eastAsia="fr-FR" w:bidi="ar-SA"/>
              </w:rPr>
            </w:pPr>
            <w:r w:rsidRPr="005B0A06">
              <w:rPr>
                <w:rFonts w:ascii="Arial Black" w:eastAsia="Times New Roman" w:hAnsi="Arial Black" w:cs="Arial"/>
                <w:b/>
                <w:bCs/>
                <w:kern w:val="0"/>
                <w:sz w:val="18"/>
                <w:szCs w:val="18"/>
                <w:lang w:val="fr-FR" w:eastAsia="fr-FR" w:bidi="ar-SA"/>
              </w:rPr>
              <w:t>F</w:t>
            </w:r>
          </w:p>
        </w:tc>
        <w:tc>
          <w:tcPr>
            <w:tcW w:w="426" w:type="dxa"/>
            <w:tcBorders>
              <w:top w:val="single" w:sz="12" w:space="0" w:color="auto"/>
              <w:left w:val="single" w:sz="4" w:space="0" w:color="000000"/>
              <w:bottom w:val="single" w:sz="12" w:space="0" w:color="auto"/>
              <w:right w:val="single" w:sz="4" w:space="0" w:color="000000"/>
            </w:tcBorders>
            <w:shd w:val="clear" w:color="auto" w:fill="BFBFBF"/>
            <w:vAlign w:val="center"/>
          </w:tcPr>
          <w:p w:rsidR="005B0A06" w:rsidRPr="005B0A06" w:rsidRDefault="005B0A06" w:rsidP="005B0A06">
            <w:pPr>
              <w:widowControl/>
              <w:suppressAutoHyphens w:val="0"/>
              <w:jc w:val="center"/>
              <w:textAlignment w:val="auto"/>
              <w:rPr>
                <w:rFonts w:ascii="Arial Black" w:eastAsia="Times New Roman" w:hAnsi="Arial Black" w:cs="Times New Roman"/>
                <w:kern w:val="0"/>
                <w:sz w:val="18"/>
                <w:szCs w:val="18"/>
                <w:lang w:val="fr-FR" w:eastAsia="fr-FR" w:bidi="ar-SA"/>
              </w:rPr>
            </w:pPr>
            <w:r w:rsidRPr="005B0A06">
              <w:rPr>
                <w:rFonts w:ascii="Arial Black" w:eastAsia="Times New Roman" w:hAnsi="Arial Black" w:cs="Arial"/>
                <w:b/>
                <w:bCs/>
                <w:kern w:val="0"/>
                <w:sz w:val="18"/>
                <w:szCs w:val="18"/>
                <w:lang w:val="fr-FR" w:eastAsia="fr-FR" w:bidi="ar-SA"/>
              </w:rPr>
              <w:t>I</w:t>
            </w:r>
          </w:p>
        </w:tc>
        <w:tc>
          <w:tcPr>
            <w:tcW w:w="939" w:type="dxa"/>
            <w:tcBorders>
              <w:top w:val="single" w:sz="12" w:space="0" w:color="auto"/>
              <w:left w:val="single" w:sz="4" w:space="0" w:color="000000"/>
              <w:bottom w:val="single" w:sz="12" w:space="0" w:color="auto"/>
              <w:right w:val="single" w:sz="4" w:space="0" w:color="000000"/>
            </w:tcBorders>
            <w:shd w:val="clear" w:color="auto" w:fill="BFBFBF"/>
            <w:vAlign w:val="center"/>
          </w:tcPr>
          <w:p w:rsidR="005B0A06" w:rsidRPr="005B0A06" w:rsidRDefault="005B0A06" w:rsidP="005B0A06">
            <w:pPr>
              <w:widowControl/>
              <w:suppressAutoHyphens w:val="0"/>
              <w:jc w:val="center"/>
              <w:textAlignment w:val="auto"/>
              <w:rPr>
                <w:rFonts w:ascii="Arial Black" w:eastAsia="Times New Roman" w:hAnsi="Arial Black" w:cs="Arial"/>
                <w:b/>
                <w:bCs/>
                <w:kern w:val="0"/>
                <w:sz w:val="18"/>
                <w:szCs w:val="18"/>
                <w:lang w:val="fr-FR" w:eastAsia="fr-FR" w:bidi="ar-SA"/>
              </w:rPr>
            </w:pPr>
            <w:r w:rsidRPr="005B0A06">
              <w:rPr>
                <w:rFonts w:ascii="Arial Black" w:eastAsia="Times New Roman" w:hAnsi="Arial Black" w:cs="Arial"/>
                <w:b/>
                <w:bCs/>
                <w:kern w:val="0"/>
                <w:sz w:val="18"/>
                <w:szCs w:val="18"/>
                <w:lang w:val="fr-FR" w:eastAsia="fr-FR" w:bidi="ar-SA"/>
              </w:rPr>
              <w:t>Global</w:t>
            </w:r>
          </w:p>
        </w:tc>
        <w:tc>
          <w:tcPr>
            <w:tcW w:w="1878" w:type="dxa"/>
            <w:gridSpan w:val="2"/>
            <w:tcBorders>
              <w:top w:val="single" w:sz="12" w:space="0" w:color="auto"/>
              <w:left w:val="single" w:sz="4" w:space="0" w:color="000000"/>
              <w:bottom w:val="single" w:sz="12" w:space="0" w:color="auto"/>
              <w:right w:val="single" w:sz="12" w:space="0" w:color="auto"/>
            </w:tcBorders>
            <w:shd w:val="clear" w:color="auto" w:fill="BFBFBF"/>
            <w:vAlign w:val="center"/>
          </w:tcPr>
          <w:p w:rsidR="005B0A06" w:rsidRPr="005B0A06" w:rsidRDefault="005B0A06" w:rsidP="005B0A06">
            <w:pPr>
              <w:widowControl/>
              <w:suppressAutoHyphens w:val="0"/>
              <w:jc w:val="center"/>
              <w:textAlignment w:val="auto"/>
              <w:rPr>
                <w:rFonts w:ascii="Arial Black" w:eastAsia="Times New Roman" w:hAnsi="Arial Black" w:cs="Arial"/>
                <w:b/>
                <w:bCs/>
                <w:kern w:val="0"/>
                <w:sz w:val="18"/>
                <w:szCs w:val="18"/>
                <w:lang w:val="fr-FR" w:eastAsia="fr-FR" w:bidi="ar-SA"/>
              </w:rPr>
            </w:pPr>
            <w:r w:rsidRPr="005B0A06">
              <w:rPr>
                <w:rFonts w:ascii="Arial Black" w:eastAsia="Times New Roman" w:hAnsi="Arial Black" w:cs="Arial"/>
                <w:b/>
                <w:bCs/>
                <w:kern w:val="0"/>
                <w:sz w:val="18"/>
                <w:szCs w:val="18"/>
                <w:lang w:val="fr-FR" w:eastAsia="fr-FR" w:bidi="ar-SA"/>
              </w:rPr>
              <w:t>Note</w:t>
            </w:r>
          </w:p>
        </w:tc>
      </w:tr>
      <w:tr w:rsidR="005B0A06" w:rsidRPr="005B0A06" w:rsidTr="00292A58">
        <w:trPr>
          <w:trHeight w:val="284"/>
          <w:jc w:val="center"/>
        </w:trPr>
        <w:tc>
          <w:tcPr>
            <w:tcW w:w="1041" w:type="dxa"/>
            <w:vMerge w:val="restart"/>
            <w:tcBorders>
              <w:top w:val="single" w:sz="12" w:space="0" w:color="auto"/>
              <w:left w:val="single" w:sz="12" w:space="0" w:color="auto"/>
            </w:tcBorders>
            <w:shd w:val="clear" w:color="auto" w:fill="auto"/>
            <w:vAlign w:val="center"/>
          </w:tcPr>
          <w:p w:rsidR="005B0A06" w:rsidRPr="005B0A06" w:rsidRDefault="005B0A06" w:rsidP="005B0A06">
            <w:pPr>
              <w:widowControl/>
              <w:suppressAutoHyphens w:val="0"/>
              <w:jc w:val="center"/>
              <w:textAlignment w:val="auto"/>
              <w:rPr>
                <w:rFonts w:ascii="Arial" w:eastAsia="Times New Roman" w:hAnsi="Arial" w:cs="Arial"/>
                <w:kern w:val="0"/>
                <w:sz w:val="18"/>
                <w:szCs w:val="18"/>
                <w:lang w:val="fr-FR" w:eastAsia="fr-FR" w:bidi="ar-SA"/>
              </w:rPr>
            </w:pPr>
            <w:r w:rsidRPr="005B0A06">
              <w:rPr>
                <w:rFonts w:ascii="Arial" w:eastAsia="Times New Roman" w:hAnsi="Arial" w:cs="Arial"/>
                <w:b/>
                <w:kern w:val="0"/>
                <w:sz w:val="18"/>
                <w:szCs w:val="18"/>
                <w:lang w:val="fr-FR" w:eastAsia="fr-FR" w:bidi="ar-SA"/>
              </w:rPr>
              <w:t>1</w:t>
            </w:r>
            <w:r w:rsidRPr="005B0A06">
              <w:rPr>
                <w:rFonts w:ascii="Arial" w:eastAsia="Times New Roman" w:hAnsi="Arial" w:cs="Arial"/>
                <w:b/>
                <w:kern w:val="0"/>
                <w:sz w:val="18"/>
                <w:szCs w:val="18"/>
                <w:vertAlign w:val="subscript"/>
                <w:lang w:val="fr-FR" w:eastAsia="fr-FR" w:bidi="ar-SA"/>
              </w:rPr>
              <w:t>FE</w:t>
            </w:r>
          </w:p>
        </w:tc>
        <w:tc>
          <w:tcPr>
            <w:tcW w:w="5298" w:type="dxa"/>
            <w:tcBorders>
              <w:top w:val="single" w:sz="12" w:space="0" w:color="auto"/>
              <w:left w:val="single" w:sz="4" w:space="0" w:color="000000"/>
              <w:bottom w:val="single" w:sz="4" w:space="0" w:color="auto"/>
            </w:tcBorders>
            <w:shd w:val="clear" w:color="auto" w:fill="auto"/>
            <w:vAlign w:val="center"/>
          </w:tcPr>
          <w:p w:rsidR="005B0A06" w:rsidRPr="005B0A06" w:rsidRDefault="005B0A06" w:rsidP="005B0A06">
            <w:pPr>
              <w:widowControl/>
              <w:suppressAutoHyphens w:val="0"/>
              <w:ind w:right="-2269"/>
              <w:jc w:val="both"/>
              <w:textAlignment w:val="auto"/>
              <w:rPr>
                <w:rFonts w:ascii="Arial" w:eastAsia="Times New Roman" w:hAnsi="Arial" w:cs="Arial"/>
                <w:b/>
                <w:kern w:val="0"/>
                <w:sz w:val="18"/>
                <w:szCs w:val="18"/>
                <w:lang w:val="fr-FR" w:eastAsia="fr-FR" w:bidi="ar-SA"/>
              </w:rPr>
            </w:pPr>
            <w:r w:rsidRPr="005B0A06">
              <w:rPr>
                <w:rFonts w:ascii="Arial" w:eastAsia="Times New Roman" w:hAnsi="Arial" w:cs="Arial"/>
                <w:kern w:val="0"/>
                <w:sz w:val="18"/>
                <w:szCs w:val="18"/>
                <w:lang w:val="fr-FR" w:eastAsia="fr-FR" w:bidi="ar-SA"/>
              </w:rPr>
              <w:t>Rédiger un texte organisé et bien orthographié</w:t>
            </w:r>
          </w:p>
        </w:tc>
        <w:tc>
          <w:tcPr>
            <w:tcW w:w="425" w:type="dxa"/>
            <w:tcBorders>
              <w:top w:val="single" w:sz="12" w:space="0" w:color="auto"/>
              <w:left w:val="single" w:sz="4" w:space="0" w:color="000000"/>
              <w:bottom w:val="single" w:sz="4" w:space="0" w:color="auto"/>
            </w:tcBorders>
            <w:shd w:val="clear" w:color="auto" w:fill="auto"/>
          </w:tcPr>
          <w:p w:rsidR="005B0A06" w:rsidRPr="005B0A06" w:rsidRDefault="005B0A06" w:rsidP="005B0A06">
            <w:pPr>
              <w:widowControl/>
              <w:suppressAutoHyphens w:val="0"/>
              <w:snapToGrid w:val="0"/>
              <w:ind w:right="-2269"/>
              <w:jc w:val="both"/>
              <w:textAlignment w:val="auto"/>
              <w:rPr>
                <w:rFonts w:ascii="Arial" w:eastAsia="Times New Roman" w:hAnsi="Arial" w:cs="Arial"/>
                <w:b/>
                <w:kern w:val="0"/>
                <w:sz w:val="18"/>
                <w:szCs w:val="18"/>
                <w:lang w:val="fr-FR" w:eastAsia="fr-FR" w:bidi="ar-SA"/>
              </w:rPr>
            </w:pPr>
          </w:p>
        </w:tc>
        <w:tc>
          <w:tcPr>
            <w:tcW w:w="425" w:type="dxa"/>
            <w:tcBorders>
              <w:top w:val="single" w:sz="12" w:space="0" w:color="auto"/>
              <w:left w:val="single" w:sz="4" w:space="0" w:color="000000"/>
              <w:bottom w:val="single" w:sz="4" w:space="0" w:color="auto"/>
            </w:tcBorders>
            <w:shd w:val="clear" w:color="auto" w:fill="auto"/>
          </w:tcPr>
          <w:p w:rsidR="005B0A06" w:rsidRPr="005B0A06" w:rsidRDefault="005B0A06" w:rsidP="005B0A06">
            <w:pPr>
              <w:widowControl/>
              <w:suppressAutoHyphens w:val="0"/>
              <w:snapToGrid w:val="0"/>
              <w:ind w:right="-2269"/>
              <w:jc w:val="both"/>
              <w:textAlignment w:val="auto"/>
              <w:rPr>
                <w:rFonts w:ascii="Arial" w:eastAsia="Times New Roman" w:hAnsi="Arial" w:cs="Arial"/>
                <w:b/>
                <w:kern w:val="0"/>
                <w:sz w:val="18"/>
                <w:szCs w:val="18"/>
                <w:lang w:val="fr-FR" w:eastAsia="fr-FR" w:bidi="ar-SA"/>
              </w:rPr>
            </w:pPr>
          </w:p>
        </w:tc>
        <w:tc>
          <w:tcPr>
            <w:tcW w:w="425" w:type="dxa"/>
            <w:tcBorders>
              <w:top w:val="single" w:sz="12" w:space="0" w:color="auto"/>
              <w:left w:val="single" w:sz="4" w:space="0" w:color="000000"/>
              <w:bottom w:val="single" w:sz="4" w:space="0" w:color="auto"/>
            </w:tcBorders>
            <w:shd w:val="clear" w:color="auto" w:fill="auto"/>
          </w:tcPr>
          <w:p w:rsidR="005B0A06" w:rsidRPr="005B0A06" w:rsidRDefault="005B0A06" w:rsidP="005B0A06">
            <w:pPr>
              <w:widowControl/>
              <w:suppressAutoHyphens w:val="0"/>
              <w:snapToGrid w:val="0"/>
              <w:ind w:right="-2269"/>
              <w:jc w:val="both"/>
              <w:textAlignment w:val="auto"/>
              <w:rPr>
                <w:rFonts w:ascii="Arial" w:eastAsia="Times New Roman" w:hAnsi="Arial" w:cs="Arial"/>
                <w:b/>
                <w:kern w:val="0"/>
                <w:sz w:val="18"/>
                <w:szCs w:val="18"/>
                <w:lang w:val="fr-FR" w:eastAsia="fr-FR" w:bidi="ar-SA"/>
              </w:rPr>
            </w:pPr>
          </w:p>
        </w:tc>
        <w:tc>
          <w:tcPr>
            <w:tcW w:w="426" w:type="dxa"/>
            <w:tcBorders>
              <w:top w:val="single" w:sz="12" w:space="0" w:color="auto"/>
              <w:left w:val="single" w:sz="4" w:space="0" w:color="000000"/>
              <w:bottom w:val="single" w:sz="4" w:space="0" w:color="auto"/>
              <w:right w:val="single" w:sz="4" w:space="0" w:color="000000"/>
            </w:tcBorders>
            <w:shd w:val="clear" w:color="auto" w:fill="auto"/>
          </w:tcPr>
          <w:p w:rsidR="005B0A06" w:rsidRPr="005B0A06" w:rsidRDefault="005B0A06" w:rsidP="005B0A06">
            <w:pPr>
              <w:widowControl/>
              <w:suppressAutoHyphens w:val="0"/>
              <w:snapToGrid w:val="0"/>
              <w:ind w:right="-2269"/>
              <w:jc w:val="both"/>
              <w:textAlignment w:val="auto"/>
              <w:rPr>
                <w:rFonts w:ascii="Arial" w:eastAsia="Times New Roman" w:hAnsi="Arial" w:cs="Arial"/>
                <w:b/>
                <w:kern w:val="0"/>
                <w:sz w:val="18"/>
                <w:szCs w:val="18"/>
                <w:lang w:val="fr-FR" w:eastAsia="fr-FR" w:bidi="ar-SA"/>
              </w:rPr>
            </w:pPr>
          </w:p>
        </w:tc>
        <w:tc>
          <w:tcPr>
            <w:tcW w:w="939" w:type="dxa"/>
            <w:vMerge w:val="restart"/>
            <w:tcBorders>
              <w:top w:val="single" w:sz="12" w:space="0" w:color="auto"/>
              <w:left w:val="single" w:sz="4" w:space="0" w:color="000000"/>
              <w:right w:val="single" w:sz="4" w:space="0" w:color="000000"/>
            </w:tcBorders>
          </w:tcPr>
          <w:p w:rsidR="005B0A06" w:rsidRPr="005B0A06" w:rsidRDefault="005B0A06" w:rsidP="005B0A06">
            <w:pPr>
              <w:widowControl/>
              <w:suppressAutoHyphens w:val="0"/>
              <w:snapToGrid w:val="0"/>
              <w:ind w:right="-108"/>
              <w:textAlignment w:val="auto"/>
              <w:rPr>
                <w:rFonts w:ascii="Arial" w:eastAsia="Times New Roman" w:hAnsi="Arial" w:cs="Arial"/>
                <w:kern w:val="0"/>
                <w:sz w:val="18"/>
                <w:szCs w:val="18"/>
                <w:lang w:val="fr-FR" w:eastAsia="fr-FR" w:bidi="ar-SA"/>
              </w:rPr>
            </w:pPr>
          </w:p>
        </w:tc>
        <w:tc>
          <w:tcPr>
            <w:tcW w:w="939" w:type="dxa"/>
            <w:tcBorders>
              <w:top w:val="single" w:sz="12" w:space="0" w:color="auto"/>
              <w:left w:val="single" w:sz="4" w:space="0" w:color="000000"/>
              <w:bottom w:val="single" w:sz="4" w:space="0" w:color="auto"/>
              <w:right w:val="single" w:sz="4" w:space="0" w:color="000000"/>
            </w:tcBorders>
            <w:vAlign w:val="center"/>
          </w:tcPr>
          <w:p w:rsidR="005B0A06" w:rsidRPr="005B0A06" w:rsidRDefault="005B0A06" w:rsidP="005B0A06">
            <w:pPr>
              <w:widowControl/>
              <w:suppressAutoHyphens w:val="0"/>
              <w:snapToGrid w:val="0"/>
              <w:ind w:right="-108"/>
              <w:textAlignment w:val="auto"/>
              <w:rPr>
                <w:rFonts w:ascii="Arial" w:eastAsia="Times New Roman" w:hAnsi="Arial" w:cs="Arial"/>
                <w:kern w:val="0"/>
                <w:sz w:val="18"/>
                <w:szCs w:val="18"/>
                <w:lang w:val="fr-FR" w:eastAsia="fr-FR" w:bidi="ar-SA"/>
              </w:rPr>
            </w:pPr>
            <w:r w:rsidRPr="005B0A06">
              <w:rPr>
                <w:rFonts w:ascii="Arial" w:eastAsia="Times New Roman" w:hAnsi="Arial" w:cs="Arial"/>
                <w:kern w:val="0"/>
                <w:sz w:val="18"/>
                <w:szCs w:val="18"/>
                <w:lang w:val="fr-FR" w:eastAsia="fr-FR" w:bidi="ar-SA"/>
              </w:rPr>
              <w:t>….….../2</w:t>
            </w:r>
          </w:p>
        </w:tc>
        <w:tc>
          <w:tcPr>
            <w:tcW w:w="939" w:type="dxa"/>
            <w:vMerge w:val="restart"/>
            <w:tcBorders>
              <w:top w:val="single" w:sz="12" w:space="0" w:color="auto"/>
              <w:left w:val="single" w:sz="4" w:space="0" w:color="000000"/>
              <w:right w:val="single" w:sz="12" w:space="0" w:color="auto"/>
            </w:tcBorders>
            <w:vAlign w:val="center"/>
          </w:tcPr>
          <w:p w:rsidR="005B0A06" w:rsidRPr="005B0A06" w:rsidRDefault="005B0A06" w:rsidP="005B0A06">
            <w:pPr>
              <w:widowControl/>
              <w:suppressAutoHyphens w:val="0"/>
              <w:snapToGrid w:val="0"/>
              <w:ind w:right="-108"/>
              <w:textAlignment w:val="auto"/>
              <w:rPr>
                <w:rFonts w:ascii="Arial" w:eastAsia="Times New Roman" w:hAnsi="Arial" w:cs="Arial"/>
                <w:b/>
                <w:kern w:val="0"/>
                <w:sz w:val="18"/>
                <w:szCs w:val="18"/>
                <w:lang w:val="fr-FR" w:eastAsia="fr-FR" w:bidi="ar-SA"/>
              </w:rPr>
            </w:pPr>
            <w:r w:rsidRPr="005B0A06">
              <w:rPr>
                <w:rFonts w:ascii="Arial" w:eastAsia="Times New Roman" w:hAnsi="Arial" w:cs="Arial"/>
                <w:b/>
                <w:kern w:val="0"/>
                <w:sz w:val="18"/>
                <w:szCs w:val="18"/>
                <w:lang w:val="fr-FR" w:eastAsia="fr-FR" w:bidi="ar-SA"/>
              </w:rPr>
              <w:t>…….../10</w:t>
            </w:r>
          </w:p>
        </w:tc>
      </w:tr>
      <w:tr w:rsidR="005B0A06" w:rsidRPr="005B0A06" w:rsidTr="00292A58">
        <w:trPr>
          <w:trHeight w:val="255"/>
          <w:jc w:val="center"/>
        </w:trPr>
        <w:tc>
          <w:tcPr>
            <w:tcW w:w="1041" w:type="dxa"/>
            <w:vMerge/>
            <w:tcBorders>
              <w:left w:val="single" w:sz="12" w:space="0" w:color="auto"/>
              <w:bottom w:val="single" w:sz="12" w:space="0" w:color="auto"/>
            </w:tcBorders>
            <w:shd w:val="clear" w:color="auto" w:fill="auto"/>
            <w:vAlign w:val="center"/>
          </w:tcPr>
          <w:p w:rsidR="005B0A06" w:rsidRPr="005B0A06" w:rsidRDefault="005B0A06" w:rsidP="005B0A06">
            <w:pPr>
              <w:widowControl/>
              <w:suppressAutoHyphens w:val="0"/>
              <w:jc w:val="center"/>
              <w:textAlignment w:val="auto"/>
              <w:rPr>
                <w:rFonts w:ascii="Arial" w:eastAsia="Times New Roman" w:hAnsi="Arial" w:cs="Arial"/>
                <w:b/>
                <w:kern w:val="0"/>
                <w:sz w:val="18"/>
                <w:szCs w:val="18"/>
                <w:lang w:val="fr-FR" w:eastAsia="fr-FR" w:bidi="ar-SA"/>
              </w:rPr>
            </w:pPr>
          </w:p>
        </w:tc>
        <w:tc>
          <w:tcPr>
            <w:tcW w:w="5298" w:type="dxa"/>
            <w:tcBorders>
              <w:top w:val="single" w:sz="4" w:space="0" w:color="auto"/>
              <w:left w:val="single" w:sz="4" w:space="0" w:color="000000"/>
              <w:bottom w:val="single" w:sz="12" w:space="0" w:color="auto"/>
            </w:tcBorders>
            <w:shd w:val="clear" w:color="auto" w:fill="auto"/>
            <w:vAlign w:val="center"/>
          </w:tcPr>
          <w:p w:rsidR="005B0A06" w:rsidRPr="005B0A06" w:rsidRDefault="005B0A06" w:rsidP="005B0A06">
            <w:pPr>
              <w:widowControl/>
              <w:suppressAutoHyphens w:val="0"/>
              <w:ind w:right="-2269"/>
              <w:jc w:val="both"/>
              <w:textAlignment w:val="auto"/>
              <w:rPr>
                <w:rFonts w:ascii="Arial" w:eastAsia="Times New Roman" w:hAnsi="Arial" w:cs="Arial"/>
                <w:kern w:val="0"/>
                <w:sz w:val="18"/>
                <w:szCs w:val="18"/>
                <w:lang w:val="fr-FR" w:eastAsia="fr-FR" w:bidi="ar-SA"/>
              </w:rPr>
            </w:pPr>
            <w:r w:rsidRPr="005B0A06">
              <w:rPr>
                <w:rFonts w:ascii="Arial" w:eastAsia="Times New Roman" w:hAnsi="Arial" w:cs="Arial"/>
                <w:kern w:val="0"/>
                <w:sz w:val="18"/>
                <w:szCs w:val="18"/>
                <w:lang w:val="fr-FR" w:eastAsia="fr-FR" w:bidi="ar-SA"/>
              </w:rPr>
              <w:t>Utiliser le vocabulaire de la peur et/ou de l’enthousiasme</w:t>
            </w:r>
          </w:p>
        </w:tc>
        <w:tc>
          <w:tcPr>
            <w:tcW w:w="425" w:type="dxa"/>
            <w:tcBorders>
              <w:top w:val="single" w:sz="4" w:space="0" w:color="auto"/>
              <w:left w:val="single" w:sz="4" w:space="0" w:color="000000"/>
              <w:bottom w:val="single" w:sz="12" w:space="0" w:color="auto"/>
            </w:tcBorders>
            <w:shd w:val="clear" w:color="auto" w:fill="auto"/>
          </w:tcPr>
          <w:p w:rsidR="005B0A06" w:rsidRPr="005B0A06" w:rsidRDefault="005B0A06" w:rsidP="005B0A06">
            <w:pPr>
              <w:widowControl/>
              <w:suppressAutoHyphens w:val="0"/>
              <w:snapToGrid w:val="0"/>
              <w:ind w:right="-2269"/>
              <w:jc w:val="both"/>
              <w:textAlignment w:val="auto"/>
              <w:rPr>
                <w:rFonts w:ascii="Arial" w:eastAsia="Times New Roman" w:hAnsi="Arial" w:cs="Arial"/>
                <w:b/>
                <w:kern w:val="0"/>
                <w:sz w:val="18"/>
                <w:szCs w:val="18"/>
                <w:lang w:val="fr-FR" w:eastAsia="fr-FR" w:bidi="ar-SA"/>
              </w:rPr>
            </w:pPr>
          </w:p>
        </w:tc>
        <w:tc>
          <w:tcPr>
            <w:tcW w:w="425" w:type="dxa"/>
            <w:tcBorders>
              <w:top w:val="single" w:sz="4" w:space="0" w:color="auto"/>
              <w:left w:val="single" w:sz="4" w:space="0" w:color="000000"/>
              <w:bottom w:val="single" w:sz="12" w:space="0" w:color="auto"/>
            </w:tcBorders>
            <w:shd w:val="clear" w:color="auto" w:fill="auto"/>
          </w:tcPr>
          <w:p w:rsidR="005B0A06" w:rsidRPr="005B0A06" w:rsidRDefault="005B0A06" w:rsidP="005B0A06">
            <w:pPr>
              <w:widowControl/>
              <w:suppressAutoHyphens w:val="0"/>
              <w:snapToGrid w:val="0"/>
              <w:ind w:right="-2269"/>
              <w:jc w:val="both"/>
              <w:textAlignment w:val="auto"/>
              <w:rPr>
                <w:rFonts w:ascii="Arial" w:eastAsia="Times New Roman" w:hAnsi="Arial" w:cs="Arial"/>
                <w:b/>
                <w:kern w:val="0"/>
                <w:sz w:val="18"/>
                <w:szCs w:val="18"/>
                <w:lang w:val="fr-FR" w:eastAsia="fr-FR" w:bidi="ar-SA"/>
              </w:rPr>
            </w:pPr>
          </w:p>
        </w:tc>
        <w:tc>
          <w:tcPr>
            <w:tcW w:w="425" w:type="dxa"/>
            <w:tcBorders>
              <w:top w:val="single" w:sz="4" w:space="0" w:color="auto"/>
              <w:left w:val="single" w:sz="4" w:space="0" w:color="000000"/>
              <w:bottom w:val="single" w:sz="12" w:space="0" w:color="auto"/>
            </w:tcBorders>
            <w:shd w:val="clear" w:color="auto" w:fill="auto"/>
          </w:tcPr>
          <w:p w:rsidR="005B0A06" w:rsidRPr="005B0A06" w:rsidRDefault="005B0A06" w:rsidP="005B0A06">
            <w:pPr>
              <w:widowControl/>
              <w:suppressAutoHyphens w:val="0"/>
              <w:snapToGrid w:val="0"/>
              <w:ind w:right="-2269"/>
              <w:jc w:val="both"/>
              <w:textAlignment w:val="auto"/>
              <w:rPr>
                <w:rFonts w:ascii="Arial" w:eastAsia="Times New Roman" w:hAnsi="Arial" w:cs="Arial"/>
                <w:b/>
                <w:kern w:val="0"/>
                <w:sz w:val="18"/>
                <w:szCs w:val="18"/>
                <w:lang w:val="fr-FR" w:eastAsia="fr-FR" w:bidi="ar-SA"/>
              </w:rPr>
            </w:pPr>
          </w:p>
        </w:tc>
        <w:tc>
          <w:tcPr>
            <w:tcW w:w="426" w:type="dxa"/>
            <w:tcBorders>
              <w:top w:val="single" w:sz="4" w:space="0" w:color="auto"/>
              <w:left w:val="single" w:sz="4" w:space="0" w:color="000000"/>
              <w:bottom w:val="single" w:sz="12" w:space="0" w:color="auto"/>
              <w:right w:val="single" w:sz="4" w:space="0" w:color="000000"/>
            </w:tcBorders>
            <w:shd w:val="clear" w:color="auto" w:fill="auto"/>
          </w:tcPr>
          <w:p w:rsidR="005B0A06" w:rsidRPr="005B0A06" w:rsidRDefault="005B0A06" w:rsidP="005B0A06">
            <w:pPr>
              <w:widowControl/>
              <w:suppressAutoHyphens w:val="0"/>
              <w:snapToGrid w:val="0"/>
              <w:ind w:right="-2269"/>
              <w:jc w:val="both"/>
              <w:textAlignment w:val="auto"/>
              <w:rPr>
                <w:rFonts w:ascii="Arial" w:eastAsia="Times New Roman" w:hAnsi="Arial" w:cs="Arial"/>
                <w:b/>
                <w:kern w:val="0"/>
                <w:sz w:val="18"/>
                <w:szCs w:val="18"/>
                <w:lang w:val="fr-FR" w:eastAsia="fr-FR" w:bidi="ar-SA"/>
              </w:rPr>
            </w:pPr>
          </w:p>
        </w:tc>
        <w:tc>
          <w:tcPr>
            <w:tcW w:w="939" w:type="dxa"/>
            <w:vMerge/>
            <w:tcBorders>
              <w:left w:val="single" w:sz="4" w:space="0" w:color="000000"/>
              <w:bottom w:val="single" w:sz="12" w:space="0" w:color="auto"/>
              <w:right w:val="single" w:sz="4" w:space="0" w:color="000000"/>
            </w:tcBorders>
          </w:tcPr>
          <w:p w:rsidR="005B0A06" w:rsidRPr="005B0A06" w:rsidRDefault="005B0A06" w:rsidP="005B0A06">
            <w:pPr>
              <w:widowControl/>
              <w:suppressAutoHyphens w:val="0"/>
              <w:snapToGrid w:val="0"/>
              <w:ind w:right="-108"/>
              <w:textAlignment w:val="auto"/>
              <w:rPr>
                <w:rFonts w:ascii="Arial" w:eastAsia="Times New Roman" w:hAnsi="Arial" w:cs="Arial"/>
                <w:kern w:val="0"/>
                <w:sz w:val="18"/>
                <w:szCs w:val="18"/>
                <w:lang w:val="fr-FR" w:eastAsia="fr-FR" w:bidi="ar-SA"/>
              </w:rPr>
            </w:pPr>
          </w:p>
        </w:tc>
        <w:tc>
          <w:tcPr>
            <w:tcW w:w="939" w:type="dxa"/>
            <w:tcBorders>
              <w:top w:val="single" w:sz="4" w:space="0" w:color="auto"/>
              <w:left w:val="single" w:sz="4" w:space="0" w:color="000000"/>
              <w:bottom w:val="single" w:sz="12" w:space="0" w:color="auto"/>
              <w:right w:val="single" w:sz="4" w:space="0" w:color="000000"/>
            </w:tcBorders>
            <w:vAlign w:val="center"/>
          </w:tcPr>
          <w:p w:rsidR="005B0A06" w:rsidRPr="005B0A06" w:rsidRDefault="005B0A06" w:rsidP="005B0A06">
            <w:pPr>
              <w:widowControl/>
              <w:suppressAutoHyphens w:val="0"/>
              <w:snapToGrid w:val="0"/>
              <w:ind w:right="-108"/>
              <w:textAlignment w:val="auto"/>
              <w:rPr>
                <w:rFonts w:ascii="Arial" w:eastAsia="Times New Roman" w:hAnsi="Arial" w:cs="Arial"/>
                <w:kern w:val="0"/>
                <w:sz w:val="18"/>
                <w:szCs w:val="18"/>
                <w:lang w:val="fr-FR" w:eastAsia="fr-FR" w:bidi="ar-SA"/>
              </w:rPr>
            </w:pPr>
            <w:r w:rsidRPr="005B0A06">
              <w:rPr>
                <w:rFonts w:ascii="Arial" w:eastAsia="Times New Roman" w:hAnsi="Arial" w:cs="Arial"/>
                <w:kern w:val="0"/>
                <w:sz w:val="18"/>
                <w:szCs w:val="18"/>
                <w:lang w:val="fr-FR" w:eastAsia="fr-FR" w:bidi="ar-SA"/>
              </w:rPr>
              <w:t>……..../1</w:t>
            </w:r>
          </w:p>
        </w:tc>
        <w:tc>
          <w:tcPr>
            <w:tcW w:w="939" w:type="dxa"/>
            <w:vMerge/>
            <w:tcBorders>
              <w:top w:val="single" w:sz="12" w:space="0" w:color="auto"/>
              <w:left w:val="single" w:sz="4" w:space="0" w:color="000000"/>
              <w:right w:val="single" w:sz="12" w:space="0" w:color="auto"/>
            </w:tcBorders>
            <w:vAlign w:val="center"/>
          </w:tcPr>
          <w:p w:rsidR="005B0A06" w:rsidRPr="005B0A06" w:rsidRDefault="005B0A06" w:rsidP="005B0A06">
            <w:pPr>
              <w:widowControl/>
              <w:suppressAutoHyphens w:val="0"/>
              <w:snapToGrid w:val="0"/>
              <w:ind w:right="-108"/>
              <w:textAlignment w:val="auto"/>
              <w:rPr>
                <w:rFonts w:ascii="Arial" w:eastAsia="Times New Roman" w:hAnsi="Arial" w:cs="Arial"/>
                <w:b/>
                <w:kern w:val="0"/>
                <w:sz w:val="18"/>
                <w:szCs w:val="18"/>
                <w:lang w:val="fr-FR" w:eastAsia="fr-FR" w:bidi="ar-SA"/>
              </w:rPr>
            </w:pPr>
          </w:p>
        </w:tc>
      </w:tr>
      <w:tr w:rsidR="005B0A06" w:rsidRPr="005B0A06" w:rsidTr="00292A58">
        <w:trPr>
          <w:trHeight w:val="482"/>
          <w:jc w:val="center"/>
        </w:trPr>
        <w:tc>
          <w:tcPr>
            <w:tcW w:w="1041" w:type="dxa"/>
            <w:tcBorders>
              <w:top w:val="single" w:sz="12" w:space="0" w:color="auto"/>
              <w:left w:val="single" w:sz="12" w:space="0" w:color="auto"/>
              <w:bottom w:val="single" w:sz="12" w:space="0" w:color="auto"/>
            </w:tcBorders>
            <w:shd w:val="clear" w:color="auto" w:fill="auto"/>
            <w:vAlign w:val="center"/>
          </w:tcPr>
          <w:p w:rsidR="005B0A06" w:rsidRPr="005B0A06" w:rsidRDefault="005B0A06" w:rsidP="005B0A06">
            <w:pPr>
              <w:widowControl/>
              <w:suppressAutoHyphens w:val="0"/>
              <w:jc w:val="center"/>
              <w:textAlignment w:val="auto"/>
              <w:rPr>
                <w:rFonts w:ascii="Arial" w:eastAsia="Times New Roman" w:hAnsi="Arial" w:cs="Arial"/>
                <w:kern w:val="0"/>
                <w:sz w:val="18"/>
                <w:szCs w:val="18"/>
                <w:lang w:val="fr-FR" w:eastAsia="fr-FR" w:bidi="ar-SA"/>
              </w:rPr>
            </w:pPr>
            <w:r w:rsidRPr="005B0A06">
              <w:rPr>
                <w:rFonts w:ascii="Arial" w:eastAsia="Times New Roman" w:hAnsi="Arial" w:cs="Arial"/>
                <w:b/>
                <w:kern w:val="0"/>
                <w:sz w:val="18"/>
                <w:szCs w:val="18"/>
                <w:lang w:val="fr-FR" w:eastAsia="fr-FR" w:bidi="ar-SA"/>
              </w:rPr>
              <w:t>1</w:t>
            </w:r>
            <w:r w:rsidRPr="005B0A06">
              <w:rPr>
                <w:rFonts w:ascii="Arial" w:eastAsia="Times New Roman" w:hAnsi="Arial" w:cs="Arial"/>
                <w:b/>
                <w:kern w:val="0"/>
                <w:sz w:val="18"/>
                <w:szCs w:val="18"/>
                <w:vertAlign w:val="subscript"/>
                <w:lang w:val="fr-FR" w:eastAsia="fr-FR" w:bidi="ar-SA"/>
              </w:rPr>
              <w:t>S</w:t>
            </w:r>
          </w:p>
        </w:tc>
        <w:tc>
          <w:tcPr>
            <w:tcW w:w="5298" w:type="dxa"/>
            <w:tcBorders>
              <w:top w:val="single" w:sz="12" w:space="0" w:color="auto"/>
              <w:left w:val="single" w:sz="4" w:space="0" w:color="000000"/>
              <w:bottom w:val="single" w:sz="12" w:space="0" w:color="auto"/>
            </w:tcBorders>
            <w:shd w:val="clear" w:color="auto" w:fill="auto"/>
            <w:vAlign w:val="center"/>
          </w:tcPr>
          <w:p w:rsidR="005B0A06" w:rsidRPr="005B0A06" w:rsidRDefault="005B0A06" w:rsidP="005B0A06">
            <w:pPr>
              <w:widowControl/>
              <w:suppressAutoHyphens w:val="0"/>
              <w:ind w:right="-44"/>
              <w:jc w:val="both"/>
              <w:textAlignment w:val="auto"/>
              <w:rPr>
                <w:rFonts w:ascii="Arial" w:eastAsia="Times New Roman" w:hAnsi="Arial" w:cs="Arial"/>
                <w:b/>
                <w:kern w:val="0"/>
                <w:sz w:val="18"/>
                <w:szCs w:val="18"/>
                <w:lang w:val="fr-FR" w:eastAsia="fr-FR" w:bidi="ar-SA"/>
              </w:rPr>
            </w:pPr>
            <w:r w:rsidRPr="005B0A06">
              <w:rPr>
                <w:rFonts w:ascii="Arial" w:eastAsia="Times New Roman" w:hAnsi="Arial" w:cs="Arial"/>
                <w:kern w:val="0"/>
                <w:sz w:val="18"/>
                <w:szCs w:val="18"/>
                <w:lang w:val="fr-FR" w:eastAsia="fr-FR" w:bidi="ar-SA"/>
              </w:rPr>
              <w:t>Schématiser l’éclipse en respectant les conventions utilisées en optique</w:t>
            </w:r>
          </w:p>
        </w:tc>
        <w:tc>
          <w:tcPr>
            <w:tcW w:w="425" w:type="dxa"/>
            <w:tcBorders>
              <w:top w:val="single" w:sz="12" w:space="0" w:color="auto"/>
              <w:left w:val="single" w:sz="4" w:space="0" w:color="000000"/>
              <w:bottom w:val="single" w:sz="12" w:space="0" w:color="auto"/>
            </w:tcBorders>
            <w:shd w:val="clear" w:color="auto" w:fill="auto"/>
          </w:tcPr>
          <w:p w:rsidR="005B0A06" w:rsidRPr="005B0A06" w:rsidRDefault="005B0A06" w:rsidP="005B0A06">
            <w:pPr>
              <w:widowControl/>
              <w:suppressAutoHyphens w:val="0"/>
              <w:snapToGrid w:val="0"/>
              <w:ind w:right="-2269"/>
              <w:jc w:val="both"/>
              <w:textAlignment w:val="auto"/>
              <w:rPr>
                <w:rFonts w:ascii="Arial" w:eastAsia="Times New Roman" w:hAnsi="Arial" w:cs="Arial"/>
                <w:b/>
                <w:kern w:val="0"/>
                <w:sz w:val="18"/>
                <w:szCs w:val="18"/>
                <w:lang w:val="fr-FR" w:eastAsia="fr-FR" w:bidi="ar-SA"/>
              </w:rPr>
            </w:pPr>
          </w:p>
        </w:tc>
        <w:tc>
          <w:tcPr>
            <w:tcW w:w="425" w:type="dxa"/>
            <w:tcBorders>
              <w:top w:val="single" w:sz="12" w:space="0" w:color="auto"/>
              <w:left w:val="single" w:sz="4" w:space="0" w:color="000000"/>
              <w:bottom w:val="single" w:sz="12" w:space="0" w:color="auto"/>
            </w:tcBorders>
            <w:shd w:val="clear" w:color="auto" w:fill="auto"/>
          </w:tcPr>
          <w:p w:rsidR="005B0A06" w:rsidRPr="005B0A06" w:rsidRDefault="005B0A06" w:rsidP="005B0A06">
            <w:pPr>
              <w:widowControl/>
              <w:suppressAutoHyphens w:val="0"/>
              <w:snapToGrid w:val="0"/>
              <w:ind w:right="-2269"/>
              <w:jc w:val="both"/>
              <w:textAlignment w:val="auto"/>
              <w:rPr>
                <w:rFonts w:ascii="Arial" w:eastAsia="Times New Roman" w:hAnsi="Arial" w:cs="Arial"/>
                <w:b/>
                <w:kern w:val="0"/>
                <w:sz w:val="18"/>
                <w:szCs w:val="18"/>
                <w:lang w:val="fr-FR" w:eastAsia="fr-FR" w:bidi="ar-SA"/>
              </w:rPr>
            </w:pPr>
          </w:p>
        </w:tc>
        <w:tc>
          <w:tcPr>
            <w:tcW w:w="425" w:type="dxa"/>
            <w:tcBorders>
              <w:top w:val="single" w:sz="12" w:space="0" w:color="auto"/>
              <w:left w:val="single" w:sz="4" w:space="0" w:color="000000"/>
              <w:bottom w:val="single" w:sz="12" w:space="0" w:color="auto"/>
            </w:tcBorders>
            <w:shd w:val="clear" w:color="auto" w:fill="auto"/>
          </w:tcPr>
          <w:p w:rsidR="005B0A06" w:rsidRPr="005B0A06" w:rsidRDefault="005B0A06" w:rsidP="005B0A06">
            <w:pPr>
              <w:widowControl/>
              <w:suppressAutoHyphens w:val="0"/>
              <w:snapToGrid w:val="0"/>
              <w:ind w:right="-2269"/>
              <w:jc w:val="both"/>
              <w:textAlignment w:val="auto"/>
              <w:rPr>
                <w:rFonts w:ascii="Arial" w:eastAsia="Times New Roman" w:hAnsi="Arial" w:cs="Arial"/>
                <w:b/>
                <w:kern w:val="0"/>
                <w:sz w:val="18"/>
                <w:szCs w:val="18"/>
                <w:lang w:val="fr-FR" w:eastAsia="fr-FR" w:bidi="ar-SA"/>
              </w:rPr>
            </w:pPr>
          </w:p>
        </w:tc>
        <w:tc>
          <w:tcPr>
            <w:tcW w:w="426" w:type="dxa"/>
            <w:tcBorders>
              <w:top w:val="single" w:sz="12" w:space="0" w:color="auto"/>
              <w:left w:val="single" w:sz="4" w:space="0" w:color="000000"/>
              <w:bottom w:val="single" w:sz="12" w:space="0" w:color="auto"/>
              <w:right w:val="single" w:sz="4" w:space="0" w:color="000000"/>
            </w:tcBorders>
            <w:shd w:val="clear" w:color="auto" w:fill="auto"/>
          </w:tcPr>
          <w:p w:rsidR="005B0A06" w:rsidRPr="005B0A06" w:rsidRDefault="005B0A06" w:rsidP="005B0A06">
            <w:pPr>
              <w:widowControl/>
              <w:suppressAutoHyphens w:val="0"/>
              <w:snapToGrid w:val="0"/>
              <w:ind w:right="-2269"/>
              <w:jc w:val="both"/>
              <w:textAlignment w:val="auto"/>
              <w:rPr>
                <w:rFonts w:ascii="Arial" w:eastAsia="Times New Roman" w:hAnsi="Arial" w:cs="Arial"/>
                <w:b/>
                <w:kern w:val="0"/>
                <w:sz w:val="18"/>
                <w:szCs w:val="18"/>
                <w:lang w:val="fr-FR" w:eastAsia="fr-FR" w:bidi="ar-SA"/>
              </w:rPr>
            </w:pPr>
          </w:p>
        </w:tc>
        <w:tc>
          <w:tcPr>
            <w:tcW w:w="939" w:type="dxa"/>
            <w:tcBorders>
              <w:top w:val="single" w:sz="12" w:space="0" w:color="auto"/>
              <w:left w:val="single" w:sz="4" w:space="0" w:color="000000"/>
              <w:bottom w:val="single" w:sz="12" w:space="0" w:color="auto"/>
              <w:right w:val="single" w:sz="4" w:space="0" w:color="000000"/>
            </w:tcBorders>
          </w:tcPr>
          <w:p w:rsidR="005B0A06" w:rsidRPr="005B0A06" w:rsidRDefault="005B0A06" w:rsidP="005B0A06">
            <w:pPr>
              <w:widowControl/>
              <w:suppressAutoHyphens w:val="0"/>
              <w:snapToGrid w:val="0"/>
              <w:ind w:right="-108"/>
              <w:textAlignment w:val="auto"/>
              <w:rPr>
                <w:rFonts w:ascii="Arial" w:eastAsia="Times New Roman" w:hAnsi="Arial" w:cs="Arial"/>
                <w:kern w:val="0"/>
                <w:sz w:val="18"/>
                <w:szCs w:val="18"/>
                <w:lang w:val="fr-FR" w:eastAsia="fr-FR" w:bidi="ar-SA"/>
              </w:rPr>
            </w:pPr>
          </w:p>
        </w:tc>
        <w:tc>
          <w:tcPr>
            <w:tcW w:w="939" w:type="dxa"/>
            <w:tcBorders>
              <w:top w:val="single" w:sz="12" w:space="0" w:color="auto"/>
              <w:left w:val="single" w:sz="4" w:space="0" w:color="000000"/>
              <w:bottom w:val="single" w:sz="12" w:space="0" w:color="auto"/>
              <w:right w:val="single" w:sz="4" w:space="0" w:color="000000"/>
            </w:tcBorders>
            <w:vAlign w:val="center"/>
          </w:tcPr>
          <w:p w:rsidR="005B0A06" w:rsidRPr="005B0A06" w:rsidRDefault="005B0A06" w:rsidP="005B0A06">
            <w:pPr>
              <w:widowControl/>
              <w:suppressAutoHyphens w:val="0"/>
              <w:snapToGrid w:val="0"/>
              <w:ind w:right="-108"/>
              <w:textAlignment w:val="auto"/>
              <w:rPr>
                <w:rFonts w:ascii="Arial" w:eastAsia="Times New Roman" w:hAnsi="Arial" w:cs="Arial"/>
                <w:kern w:val="0"/>
                <w:sz w:val="18"/>
                <w:szCs w:val="18"/>
                <w:lang w:val="fr-FR" w:eastAsia="fr-FR" w:bidi="ar-SA"/>
              </w:rPr>
            </w:pPr>
            <w:r w:rsidRPr="005B0A06">
              <w:rPr>
                <w:rFonts w:ascii="Arial" w:eastAsia="Times New Roman" w:hAnsi="Arial" w:cs="Arial"/>
                <w:kern w:val="0"/>
                <w:sz w:val="18"/>
                <w:szCs w:val="18"/>
                <w:lang w:val="fr-FR" w:eastAsia="fr-FR" w:bidi="ar-SA"/>
              </w:rPr>
              <w:t>……..../4</w:t>
            </w:r>
          </w:p>
        </w:tc>
        <w:tc>
          <w:tcPr>
            <w:tcW w:w="939" w:type="dxa"/>
            <w:vMerge/>
            <w:tcBorders>
              <w:left w:val="single" w:sz="4" w:space="0" w:color="000000"/>
              <w:right w:val="single" w:sz="12" w:space="0" w:color="auto"/>
            </w:tcBorders>
            <w:vAlign w:val="center"/>
          </w:tcPr>
          <w:p w:rsidR="005B0A06" w:rsidRPr="005B0A06" w:rsidRDefault="005B0A06" w:rsidP="005B0A06">
            <w:pPr>
              <w:widowControl/>
              <w:suppressAutoHyphens w:val="0"/>
              <w:snapToGrid w:val="0"/>
              <w:ind w:right="-108"/>
              <w:jc w:val="center"/>
              <w:textAlignment w:val="auto"/>
              <w:rPr>
                <w:rFonts w:ascii="Arial" w:eastAsia="Times New Roman" w:hAnsi="Arial" w:cs="Arial"/>
                <w:b/>
                <w:kern w:val="0"/>
                <w:sz w:val="18"/>
                <w:szCs w:val="18"/>
                <w:lang w:val="fr-FR" w:eastAsia="fr-FR" w:bidi="ar-SA"/>
              </w:rPr>
            </w:pPr>
          </w:p>
        </w:tc>
      </w:tr>
      <w:tr w:rsidR="005B0A06" w:rsidRPr="005B0A06" w:rsidTr="00292A58">
        <w:trPr>
          <w:trHeight w:val="482"/>
          <w:jc w:val="center"/>
        </w:trPr>
        <w:tc>
          <w:tcPr>
            <w:tcW w:w="1041" w:type="dxa"/>
            <w:tcBorders>
              <w:top w:val="single" w:sz="12" w:space="0" w:color="auto"/>
              <w:left w:val="single" w:sz="12" w:space="0" w:color="auto"/>
              <w:bottom w:val="single" w:sz="12" w:space="0" w:color="auto"/>
            </w:tcBorders>
            <w:shd w:val="clear" w:color="auto" w:fill="auto"/>
            <w:vAlign w:val="center"/>
          </w:tcPr>
          <w:p w:rsidR="005B0A06" w:rsidRPr="005B0A06" w:rsidRDefault="005B0A06" w:rsidP="005B0A06">
            <w:pPr>
              <w:widowControl/>
              <w:suppressAutoHyphens w:val="0"/>
              <w:jc w:val="center"/>
              <w:textAlignment w:val="auto"/>
              <w:rPr>
                <w:rFonts w:ascii="Arial" w:eastAsia="Times New Roman" w:hAnsi="Arial" w:cs="Arial"/>
                <w:kern w:val="0"/>
                <w:sz w:val="18"/>
                <w:szCs w:val="18"/>
                <w:lang w:val="fr-FR" w:eastAsia="fr-FR" w:bidi="ar-SA"/>
              </w:rPr>
            </w:pPr>
            <w:r w:rsidRPr="005B0A06">
              <w:rPr>
                <w:rFonts w:ascii="Arial" w:eastAsia="Arial" w:hAnsi="Arial" w:cs="Arial"/>
                <w:b/>
                <w:kern w:val="0"/>
                <w:sz w:val="18"/>
                <w:szCs w:val="18"/>
                <w:lang w:val="fr-FR" w:eastAsia="fr-FR" w:bidi="ar-SA"/>
              </w:rPr>
              <w:t>2</w:t>
            </w:r>
            <w:r w:rsidRPr="005B0A06">
              <w:rPr>
                <w:rFonts w:ascii="Arial" w:eastAsia="Arial" w:hAnsi="Arial" w:cs="Arial"/>
                <w:b/>
                <w:kern w:val="0"/>
                <w:sz w:val="18"/>
                <w:szCs w:val="18"/>
                <w:vertAlign w:val="subscript"/>
                <w:lang w:val="fr-FR" w:eastAsia="fr-FR" w:bidi="ar-SA"/>
              </w:rPr>
              <w:t>I</w:t>
            </w:r>
          </w:p>
        </w:tc>
        <w:tc>
          <w:tcPr>
            <w:tcW w:w="5298" w:type="dxa"/>
            <w:tcBorders>
              <w:top w:val="single" w:sz="12" w:space="0" w:color="auto"/>
              <w:left w:val="single" w:sz="4" w:space="0" w:color="000000"/>
              <w:bottom w:val="single" w:sz="12" w:space="0" w:color="auto"/>
            </w:tcBorders>
            <w:shd w:val="clear" w:color="auto" w:fill="auto"/>
            <w:vAlign w:val="center"/>
          </w:tcPr>
          <w:p w:rsidR="005B0A06" w:rsidRPr="005B0A06" w:rsidRDefault="005B0A06" w:rsidP="005B0A06">
            <w:pPr>
              <w:widowControl/>
              <w:suppressAutoHyphens w:val="0"/>
              <w:jc w:val="both"/>
              <w:textAlignment w:val="auto"/>
              <w:rPr>
                <w:rFonts w:ascii="Arial" w:eastAsia="Times New Roman" w:hAnsi="Arial" w:cs="Arial"/>
                <w:b/>
                <w:kern w:val="0"/>
                <w:sz w:val="18"/>
                <w:szCs w:val="18"/>
                <w:lang w:val="fr-FR" w:eastAsia="fr-FR" w:bidi="ar-SA"/>
              </w:rPr>
            </w:pPr>
            <w:r w:rsidRPr="005B0A06">
              <w:rPr>
                <w:rFonts w:ascii="Arial" w:eastAsia="Times New Roman" w:hAnsi="Arial" w:cs="Arial"/>
                <w:kern w:val="0"/>
                <w:sz w:val="18"/>
                <w:szCs w:val="18"/>
                <w:lang w:val="fr-FR" w:eastAsia="fr-FR" w:bidi="ar-SA"/>
              </w:rPr>
              <w:t>Trouver, dans les documents, la traduction des mots Terre, Lune et Soleil en latin et grec et les écrire</w:t>
            </w:r>
          </w:p>
        </w:tc>
        <w:tc>
          <w:tcPr>
            <w:tcW w:w="425" w:type="dxa"/>
            <w:tcBorders>
              <w:top w:val="single" w:sz="12" w:space="0" w:color="auto"/>
              <w:left w:val="single" w:sz="4" w:space="0" w:color="000000"/>
              <w:bottom w:val="single" w:sz="12" w:space="0" w:color="auto"/>
            </w:tcBorders>
            <w:shd w:val="clear" w:color="auto" w:fill="auto"/>
          </w:tcPr>
          <w:p w:rsidR="005B0A06" w:rsidRPr="005B0A06" w:rsidRDefault="005B0A06" w:rsidP="005B0A06">
            <w:pPr>
              <w:widowControl/>
              <w:suppressAutoHyphens w:val="0"/>
              <w:snapToGrid w:val="0"/>
              <w:ind w:right="-2269"/>
              <w:jc w:val="both"/>
              <w:textAlignment w:val="auto"/>
              <w:rPr>
                <w:rFonts w:ascii="Arial" w:eastAsia="Times New Roman" w:hAnsi="Arial" w:cs="Arial"/>
                <w:b/>
                <w:kern w:val="0"/>
                <w:sz w:val="18"/>
                <w:szCs w:val="18"/>
                <w:lang w:val="fr-FR" w:eastAsia="fr-FR" w:bidi="ar-SA"/>
              </w:rPr>
            </w:pPr>
          </w:p>
        </w:tc>
        <w:tc>
          <w:tcPr>
            <w:tcW w:w="425" w:type="dxa"/>
            <w:tcBorders>
              <w:top w:val="single" w:sz="12" w:space="0" w:color="auto"/>
              <w:left w:val="single" w:sz="4" w:space="0" w:color="000000"/>
              <w:bottom w:val="single" w:sz="12" w:space="0" w:color="auto"/>
            </w:tcBorders>
            <w:shd w:val="clear" w:color="auto" w:fill="auto"/>
          </w:tcPr>
          <w:p w:rsidR="005B0A06" w:rsidRPr="005B0A06" w:rsidRDefault="005B0A06" w:rsidP="005B0A06">
            <w:pPr>
              <w:widowControl/>
              <w:suppressAutoHyphens w:val="0"/>
              <w:snapToGrid w:val="0"/>
              <w:ind w:right="-2269"/>
              <w:jc w:val="both"/>
              <w:textAlignment w:val="auto"/>
              <w:rPr>
                <w:rFonts w:ascii="Arial" w:eastAsia="Times New Roman" w:hAnsi="Arial" w:cs="Arial"/>
                <w:b/>
                <w:kern w:val="0"/>
                <w:sz w:val="18"/>
                <w:szCs w:val="18"/>
                <w:lang w:val="fr-FR" w:eastAsia="fr-FR" w:bidi="ar-SA"/>
              </w:rPr>
            </w:pPr>
          </w:p>
        </w:tc>
        <w:tc>
          <w:tcPr>
            <w:tcW w:w="425" w:type="dxa"/>
            <w:tcBorders>
              <w:top w:val="single" w:sz="12" w:space="0" w:color="auto"/>
              <w:left w:val="single" w:sz="4" w:space="0" w:color="000000"/>
              <w:bottom w:val="single" w:sz="12" w:space="0" w:color="auto"/>
            </w:tcBorders>
            <w:shd w:val="clear" w:color="auto" w:fill="auto"/>
          </w:tcPr>
          <w:p w:rsidR="005B0A06" w:rsidRPr="005B0A06" w:rsidRDefault="005B0A06" w:rsidP="005B0A06">
            <w:pPr>
              <w:widowControl/>
              <w:suppressAutoHyphens w:val="0"/>
              <w:snapToGrid w:val="0"/>
              <w:ind w:right="-2269"/>
              <w:jc w:val="both"/>
              <w:textAlignment w:val="auto"/>
              <w:rPr>
                <w:rFonts w:ascii="Arial" w:eastAsia="Times New Roman" w:hAnsi="Arial" w:cs="Arial"/>
                <w:b/>
                <w:kern w:val="0"/>
                <w:sz w:val="18"/>
                <w:szCs w:val="18"/>
                <w:lang w:val="fr-FR" w:eastAsia="fr-FR" w:bidi="ar-SA"/>
              </w:rPr>
            </w:pPr>
          </w:p>
        </w:tc>
        <w:tc>
          <w:tcPr>
            <w:tcW w:w="426" w:type="dxa"/>
            <w:tcBorders>
              <w:top w:val="single" w:sz="12" w:space="0" w:color="auto"/>
              <w:left w:val="single" w:sz="4" w:space="0" w:color="000000"/>
              <w:bottom w:val="single" w:sz="12" w:space="0" w:color="auto"/>
              <w:right w:val="single" w:sz="4" w:space="0" w:color="000000"/>
            </w:tcBorders>
            <w:shd w:val="clear" w:color="auto" w:fill="auto"/>
          </w:tcPr>
          <w:p w:rsidR="005B0A06" w:rsidRPr="005B0A06" w:rsidRDefault="005B0A06" w:rsidP="005B0A06">
            <w:pPr>
              <w:widowControl/>
              <w:suppressAutoHyphens w:val="0"/>
              <w:snapToGrid w:val="0"/>
              <w:ind w:right="-2269"/>
              <w:jc w:val="both"/>
              <w:textAlignment w:val="auto"/>
              <w:rPr>
                <w:rFonts w:ascii="Arial" w:eastAsia="Times New Roman" w:hAnsi="Arial" w:cs="Arial"/>
                <w:b/>
                <w:kern w:val="0"/>
                <w:sz w:val="18"/>
                <w:szCs w:val="18"/>
                <w:lang w:val="fr-FR" w:eastAsia="fr-FR" w:bidi="ar-SA"/>
              </w:rPr>
            </w:pPr>
          </w:p>
        </w:tc>
        <w:tc>
          <w:tcPr>
            <w:tcW w:w="939" w:type="dxa"/>
            <w:tcBorders>
              <w:top w:val="single" w:sz="12" w:space="0" w:color="auto"/>
              <w:left w:val="single" w:sz="4" w:space="0" w:color="000000"/>
              <w:bottom w:val="single" w:sz="12" w:space="0" w:color="auto"/>
              <w:right w:val="single" w:sz="4" w:space="0" w:color="000000"/>
            </w:tcBorders>
          </w:tcPr>
          <w:p w:rsidR="005B0A06" w:rsidRPr="005B0A06" w:rsidRDefault="005B0A06" w:rsidP="005B0A06">
            <w:pPr>
              <w:widowControl/>
              <w:suppressAutoHyphens w:val="0"/>
              <w:snapToGrid w:val="0"/>
              <w:ind w:right="-108"/>
              <w:textAlignment w:val="auto"/>
              <w:rPr>
                <w:rFonts w:ascii="Arial" w:eastAsia="Times New Roman" w:hAnsi="Arial" w:cs="Arial"/>
                <w:kern w:val="0"/>
                <w:sz w:val="18"/>
                <w:szCs w:val="18"/>
                <w:lang w:val="fr-FR" w:eastAsia="fr-FR" w:bidi="ar-SA"/>
              </w:rPr>
            </w:pPr>
          </w:p>
        </w:tc>
        <w:tc>
          <w:tcPr>
            <w:tcW w:w="939" w:type="dxa"/>
            <w:tcBorders>
              <w:top w:val="single" w:sz="12" w:space="0" w:color="auto"/>
              <w:left w:val="single" w:sz="4" w:space="0" w:color="000000"/>
              <w:bottom w:val="single" w:sz="12" w:space="0" w:color="auto"/>
              <w:right w:val="single" w:sz="4" w:space="0" w:color="000000"/>
            </w:tcBorders>
            <w:vAlign w:val="center"/>
          </w:tcPr>
          <w:p w:rsidR="005B0A06" w:rsidRPr="005B0A06" w:rsidRDefault="005B0A06" w:rsidP="005B0A06">
            <w:pPr>
              <w:widowControl/>
              <w:suppressAutoHyphens w:val="0"/>
              <w:snapToGrid w:val="0"/>
              <w:ind w:right="-108"/>
              <w:textAlignment w:val="auto"/>
              <w:rPr>
                <w:rFonts w:ascii="Arial" w:eastAsia="Times New Roman" w:hAnsi="Arial" w:cs="Arial"/>
                <w:kern w:val="0"/>
                <w:sz w:val="18"/>
                <w:szCs w:val="18"/>
                <w:lang w:val="fr-FR" w:eastAsia="fr-FR" w:bidi="ar-SA"/>
              </w:rPr>
            </w:pPr>
            <w:r w:rsidRPr="005B0A06">
              <w:rPr>
                <w:rFonts w:ascii="Arial" w:eastAsia="Times New Roman" w:hAnsi="Arial" w:cs="Arial"/>
                <w:kern w:val="0"/>
                <w:sz w:val="18"/>
                <w:szCs w:val="18"/>
                <w:lang w:val="fr-FR" w:eastAsia="fr-FR" w:bidi="ar-SA"/>
              </w:rPr>
              <w:t>…...../1,5</w:t>
            </w:r>
          </w:p>
        </w:tc>
        <w:tc>
          <w:tcPr>
            <w:tcW w:w="939" w:type="dxa"/>
            <w:vMerge/>
            <w:tcBorders>
              <w:left w:val="single" w:sz="4" w:space="0" w:color="000000"/>
              <w:right w:val="single" w:sz="12" w:space="0" w:color="auto"/>
            </w:tcBorders>
            <w:vAlign w:val="center"/>
          </w:tcPr>
          <w:p w:rsidR="005B0A06" w:rsidRPr="005B0A06" w:rsidRDefault="005B0A06" w:rsidP="005B0A06">
            <w:pPr>
              <w:widowControl/>
              <w:suppressAutoHyphens w:val="0"/>
              <w:snapToGrid w:val="0"/>
              <w:ind w:right="-108"/>
              <w:jc w:val="center"/>
              <w:textAlignment w:val="auto"/>
              <w:rPr>
                <w:rFonts w:ascii="Arial" w:eastAsia="Times New Roman" w:hAnsi="Arial" w:cs="Arial"/>
                <w:b/>
                <w:kern w:val="0"/>
                <w:sz w:val="18"/>
                <w:szCs w:val="18"/>
                <w:lang w:val="fr-FR" w:eastAsia="fr-FR" w:bidi="ar-SA"/>
              </w:rPr>
            </w:pPr>
          </w:p>
        </w:tc>
      </w:tr>
      <w:tr w:rsidR="005B0A06" w:rsidRPr="005B0A06" w:rsidTr="00292A58">
        <w:trPr>
          <w:trHeight w:val="482"/>
          <w:jc w:val="center"/>
        </w:trPr>
        <w:tc>
          <w:tcPr>
            <w:tcW w:w="1041" w:type="dxa"/>
            <w:tcBorders>
              <w:top w:val="single" w:sz="12" w:space="0" w:color="auto"/>
              <w:left w:val="single" w:sz="12" w:space="0" w:color="auto"/>
              <w:bottom w:val="single" w:sz="12" w:space="0" w:color="auto"/>
            </w:tcBorders>
            <w:shd w:val="clear" w:color="auto" w:fill="auto"/>
            <w:vAlign w:val="center"/>
          </w:tcPr>
          <w:p w:rsidR="005B0A06" w:rsidRPr="005B0A06" w:rsidRDefault="005B0A06" w:rsidP="005B0A06">
            <w:pPr>
              <w:widowControl/>
              <w:suppressAutoHyphens w:val="0"/>
              <w:jc w:val="center"/>
              <w:textAlignment w:val="auto"/>
              <w:rPr>
                <w:rFonts w:ascii="Arial" w:eastAsia="Times New Roman" w:hAnsi="Arial" w:cs="Arial"/>
                <w:kern w:val="0"/>
                <w:sz w:val="18"/>
                <w:szCs w:val="18"/>
                <w:lang w:val="fr-FR" w:eastAsia="fr-FR" w:bidi="ar-SA"/>
              </w:rPr>
            </w:pPr>
            <w:r w:rsidRPr="005B0A06">
              <w:rPr>
                <w:rFonts w:ascii="Arial" w:eastAsia="Times New Roman" w:hAnsi="Arial" w:cs="Arial"/>
                <w:b/>
                <w:kern w:val="0"/>
                <w:sz w:val="18"/>
                <w:szCs w:val="18"/>
                <w:lang w:val="fr-FR" w:eastAsia="fr-FR" w:bidi="ar-SA"/>
              </w:rPr>
              <w:t>4</w:t>
            </w:r>
          </w:p>
        </w:tc>
        <w:tc>
          <w:tcPr>
            <w:tcW w:w="5298" w:type="dxa"/>
            <w:tcBorders>
              <w:top w:val="single" w:sz="12" w:space="0" w:color="auto"/>
              <w:left w:val="single" w:sz="4" w:space="0" w:color="000000"/>
              <w:bottom w:val="single" w:sz="12" w:space="0" w:color="auto"/>
            </w:tcBorders>
            <w:shd w:val="clear" w:color="auto" w:fill="auto"/>
            <w:vAlign w:val="center"/>
          </w:tcPr>
          <w:p w:rsidR="005B0A06" w:rsidRPr="005B0A06" w:rsidRDefault="005B0A06" w:rsidP="005B0A06">
            <w:pPr>
              <w:widowControl/>
              <w:suppressAutoHyphens w:val="0"/>
              <w:jc w:val="both"/>
              <w:textAlignment w:val="auto"/>
              <w:rPr>
                <w:rFonts w:ascii="Arial" w:eastAsia="Times New Roman" w:hAnsi="Arial" w:cs="Arial"/>
                <w:color w:val="000000"/>
                <w:kern w:val="0"/>
                <w:sz w:val="18"/>
                <w:szCs w:val="18"/>
                <w:lang w:val="fr-FR" w:eastAsia="fr-FR" w:bidi="ar-SA"/>
              </w:rPr>
            </w:pPr>
            <w:r w:rsidRPr="005B0A06">
              <w:rPr>
                <w:rFonts w:ascii="Arial" w:eastAsia="Times New Roman" w:hAnsi="Arial" w:cs="Arial"/>
                <w:color w:val="000000"/>
                <w:kern w:val="0"/>
                <w:sz w:val="18"/>
                <w:szCs w:val="18"/>
                <w:lang w:val="fr-FR" w:eastAsia="fr-FR" w:bidi="ar-SA"/>
              </w:rPr>
              <w:t>Décrire scientifiquement ce que tu as observé durant cette éclipse</w:t>
            </w:r>
            <w:r w:rsidRPr="005B0A06">
              <w:rPr>
                <w:rFonts w:ascii="Arial" w:eastAsia="Times New Roman" w:hAnsi="Arial" w:cs="Arial"/>
                <w:kern w:val="0"/>
                <w:sz w:val="18"/>
                <w:szCs w:val="18"/>
                <w:lang w:val="fr-FR" w:eastAsia="fr-FR" w:bidi="ar-SA"/>
              </w:rPr>
              <w:t>.</w:t>
            </w:r>
          </w:p>
        </w:tc>
        <w:tc>
          <w:tcPr>
            <w:tcW w:w="425" w:type="dxa"/>
            <w:tcBorders>
              <w:top w:val="single" w:sz="12" w:space="0" w:color="auto"/>
              <w:left w:val="single" w:sz="4" w:space="0" w:color="000000"/>
              <w:bottom w:val="single" w:sz="12" w:space="0" w:color="auto"/>
            </w:tcBorders>
            <w:shd w:val="clear" w:color="auto" w:fill="auto"/>
          </w:tcPr>
          <w:p w:rsidR="005B0A06" w:rsidRPr="005B0A06" w:rsidRDefault="005B0A06" w:rsidP="005B0A06">
            <w:pPr>
              <w:widowControl/>
              <w:suppressAutoHyphens w:val="0"/>
              <w:snapToGrid w:val="0"/>
              <w:ind w:right="-2269"/>
              <w:jc w:val="both"/>
              <w:textAlignment w:val="auto"/>
              <w:rPr>
                <w:rFonts w:ascii="Arial" w:eastAsia="Times New Roman" w:hAnsi="Arial" w:cs="Arial"/>
                <w:b/>
                <w:kern w:val="0"/>
                <w:sz w:val="18"/>
                <w:szCs w:val="18"/>
                <w:lang w:val="fr-FR" w:eastAsia="fr-FR" w:bidi="ar-SA"/>
              </w:rPr>
            </w:pPr>
          </w:p>
        </w:tc>
        <w:tc>
          <w:tcPr>
            <w:tcW w:w="425" w:type="dxa"/>
            <w:tcBorders>
              <w:top w:val="single" w:sz="12" w:space="0" w:color="auto"/>
              <w:left w:val="single" w:sz="4" w:space="0" w:color="000000"/>
              <w:bottom w:val="single" w:sz="12" w:space="0" w:color="auto"/>
            </w:tcBorders>
            <w:shd w:val="clear" w:color="auto" w:fill="auto"/>
          </w:tcPr>
          <w:p w:rsidR="005B0A06" w:rsidRPr="005B0A06" w:rsidRDefault="005B0A06" w:rsidP="005B0A06">
            <w:pPr>
              <w:widowControl/>
              <w:suppressAutoHyphens w:val="0"/>
              <w:snapToGrid w:val="0"/>
              <w:ind w:right="-2269"/>
              <w:jc w:val="both"/>
              <w:textAlignment w:val="auto"/>
              <w:rPr>
                <w:rFonts w:ascii="Arial" w:eastAsia="Times New Roman" w:hAnsi="Arial" w:cs="Arial"/>
                <w:b/>
                <w:kern w:val="0"/>
                <w:sz w:val="18"/>
                <w:szCs w:val="18"/>
                <w:lang w:val="fr-FR" w:eastAsia="fr-FR" w:bidi="ar-SA"/>
              </w:rPr>
            </w:pPr>
          </w:p>
        </w:tc>
        <w:tc>
          <w:tcPr>
            <w:tcW w:w="425" w:type="dxa"/>
            <w:tcBorders>
              <w:top w:val="single" w:sz="12" w:space="0" w:color="auto"/>
              <w:left w:val="single" w:sz="4" w:space="0" w:color="000000"/>
              <w:bottom w:val="single" w:sz="12" w:space="0" w:color="auto"/>
            </w:tcBorders>
            <w:shd w:val="clear" w:color="auto" w:fill="auto"/>
          </w:tcPr>
          <w:p w:rsidR="005B0A06" w:rsidRPr="005B0A06" w:rsidRDefault="005B0A06" w:rsidP="005B0A06">
            <w:pPr>
              <w:widowControl/>
              <w:suppressAutoHyphens w:val="0"/>
              <w:snapToGrid w:val="0"/>
              <w:ind w:right="-2269"/>
              <w:jc w:val="both"/>
              <w:textAlignment w:val="auto"/>
              <w:rPr>
                <w:rFonts w:ascii="Arial" w:eastAsia="Times New Roman" w:hAnsi="Arial" w:cs="Arial"/>
                <w:b/>
                <w:kern w:val="0"/>
                <w:sz w:val="18"/>
                <w:szCs w:val="18"/>
                <w:lang w:val="fr-FR" w:eastAsia="fr-FR" w:bidi="ar-SA"/>
              </w:rPr>
            </w:pPr>
          </w:p>
        </w:tc>
        <w:tc>
          <w:tcPr>
            <w:tcW w:w="426" w:type="dxa"/>
            <w:tcBorders>
              <w:top w:val="single" w:sz="12" w:space="0" w:color="auto"/>
              <w:left w:val="single" w:sz="4" w:space="0" w:color="000000"/>
              <w:bottom w:val="single" w:sz="12" w:space="0" w:color="auto"/>
              <w:right w:val="single" w:sz="4" w:space="0" w:color="000000"/>
            </w:tcBorders>
            <w:shd w:val="clear" w:color="auto" w:fill="auto"/>
          </w:tcPr>
          <w:p w:rsidR="005B0A06" w:rsidRPr="005B0A06" w:rsidRDefault="005B0A06" w:rsidP="005B0A06">
            <w:pPr>
              <w:widowControl/>
              <w:suppressAutoHyphens w:val="0"/>
              <w:snapToGrid w:val="0"/>
              <w:ind w:right="-2269"/>
              <w:jc w:val="both"/>
              <w:textAlignment w:val="auto"/>
              <w:rPr>
                <w:rFonts w:ascii="Arial" w:eastAsia="Times New Roman" w:hAnsi="Arial" w:cs="Arial"/>
                <w:b/>
                <w:kern w:val="0"/>
                <w:sz w:val="18"/>
                <w:szCs w:val="18"/>
                <w:lang w:val="fr-FR" w:eastAsia="fr-FR" w:bidi="ar-SA"/>
              </w:rPr>
            </w:pPr>
          </w:p>
        </w:tc>
        <w:tc>
          <w:tcPr>
            <w:tcW w:w="939" w:type="dxa"/>
            <w:tcBorders>
              <w:top w:val="single" w:sz="12" w:space="0" w:color="auto"/>
              <w:left w:val="single" w:sz="4" w:space="0" w:color="000000"/>
              <w:bottom w:val="single" w:sz="12" w:space="0" w:color="auto"/>
              <w:right w:val="single" w:sz="4" w:space="0" w:color="000000"/>
            </w:tcBorders>
          </w:tcPr>
          <w:p w:rsidR="005B0A06" w:rsidRPr="005B0A06" w:rsidRDefault="005B0A06" w:rsidP="005B0A06">
            <w:pPr>
              <w:widowControl/>
              <w:suppressAutoHyphens w:val="0"/>
              <w:snapToGrid w:val="0"/>
              <w:ind w:right="-108"/>
              <w:textAlignment w:val="auto"/>
              <w:rPr>
                <w:rFonts w:ascii="Arial" w:eastAsia="Times New Roman" w:hAnsi="Arial" w:cs="Arial"/>
                <w:kern w:val="0"/>
                <w:sz w:val="18"/>
                <w:szCs w:val="18"/>
                <w:lang w:val="fr-FR" w:eastAsia="fr-FR" w:bidi="ar-SA"/>
              </w:rPr>
            </w:pPr>
          </w:p>
        </w:tc>
        <w:tc>
          <w:tcPr>
            <w:tcW w:w="939" w:type="dxa"/>
            <w:tcBorders>
              <w:top w:val="single" w:sz="12" w:space="0" w:color="auto"/>
              <w:left w:val="single" w:sz="4" w:space="0" w:color="000000"/>
              <w:bottom w:val="single" w:sz="12" w:space="0" w:color="auto"/>
              <w:right w:val="single" w:sz="4" w:space="0" w:color="000000"/>
            </w:tcBorders>
            <w:vAlign w:val="center"/>
          </w:tcPr>
          <w:p w:rsidR="005B0A06" w:rsidRPr="005B0A06" w:rsidRDefault="005B0A06" w:rsidP="005B0A06">
            <w:pPr>
              <w:widowControl/>
              <w:suppressAutoHyphens w:val="0"/>
              <w:snapToGrid w:val="0"/>
              <w:ind w:right="-108"/>
              <w:textAlignment w:val="auto"/>
              <w:rPr>
                <w:rFonts w:ascii="Arial" w:eastAsia="Times New Roman" w:hAnsi="Arial" w:cs="Arial"/>
                <w:kern w:val="0"/>
                <w:sz w:val="18"/>
                <w:szCs w:val="18"/>
                <w:lang w:val="fr-FR" w:eastAsia="fr-FR" w:bidi="ar-SA"/>
              </w:rPr>
            </w:pPr>
            <w:r w:rsidRPr="005B0A06">
              <w:rPr>
                <w:rFonts w:ascii="Arial" w:eastAsia="Times New Roman" w:hAnsi="Arial" w:cs="Arial"/>
                <w:kern w:val="0"/>
                <w:sz w:val="18"/>
                <w:szCs w:val="18"/>
                <w:lang w:val="fr-FR" w:eastAsia="fr-FR" w:bidi="ar-SA"/>
              </w:rPr>
              <w:t>……../1,5</w:t>
            </w:r>
          </w:p>
        </w:tc>
        <w:tc>
          <w:tcPr>
            <w:tcW w:w="939" w:type="dxa"/>
            <w:vMerge/>
            <w:tcBorders>
              <w:left w:val="single" w:sz="4" w:space="0" w:color="000000"/>
              <w:bottom w:val="single" w:sz="12" w:space="0" w:color="auto"/>
              <w:right w:val="single" w:sz="12" w:space="0" w:color="auto"/>
            </w:tcBorders>
            <w:vAlign w:val="center"/>
          </w:tcPr>
          <w:p w:rsidR="005B0A06" w:rsidRPr="005B0A06" w:rsidRDefault="005B0A06" w:rsidP="005B0A06">
            <w:pPr>
              <w:widowControl/>
              <w:suppressAutoHyphens w:val="0"/>
              <w:snapToGrid w:val="0"/>
              <w:ind w:right="-108"/>
              <w:jc w:val="center"/>
              <w:textAlignment w:val="auto"/>
              <w:rPr>
                <w:rFonts w:ascii="Arial" w:eastAsia="Times New Roman" w:hAnsi="Arial" w:cs="Arial"/>
                <w:b/>
                <w:kern w:val="0"/>
                <w:sz w:val="18"/>
                <w:szCs w:val="18"/>
                <w:lang w:val="fr-FR" w:eastAsia="fr-FR" w:bidi="ar-SA"/>
              </w:rPr>
            </w:pPr>
          </w:p>
        </w:tc>
      </w:tr>
    </w:tbl>
    <w:p w:rsidR="005B0A06" w:rsidRPr="005B0A06" w:rsidRDefault="005B0A06" w:rsidP="005B0A06">
      <w:pPr>
        <w:widowControl/>
        <w:suppressAutoHyphens w:val="0"/>
        <w:spacing w:line="360" w:lineRule="auto"/>
        <w:ind w:left="284"/>
        <w:jc w:val="both"/>
        <w:textAlignment w:val="auto"/>
        <w:rPr>
          <w:rFonts w:ascii="Arial Black" w:eastAsia="Times New Roman" w:hAnsi="Arial Black" w:cs="Arial"/>
          <w:kern w:val="0"/>
          <w:sz w:val="18"/>
          <w:szCs w:val="20"/>
          <w:u w:val="single"/>
          <w:lang w:val="fr-FR" w:eastAsia="fr-FR" w:bidi="ar-SA"/>
        </w:rPr>
      </w:pPr>
    </w:p>
    <w:p w:rsidR="005B0A06" w:rsidRPr="005B0A06" w:rsidRDefault="005B0A06" w:rsidP="005B0A06">
      <w:pPr>
        <w:widowControl/>
        <w:suppressAutoHyphens w:val="0"/>
        <w:ind w:left="284"/>
        <w:jc w:val="both"/>
        <w:textAlignment w:val="auto"/>
        <w:rPr>
          <w:rFonts w:ascii="Arial Black" w:eastAsia="Times New Roman" w:hAnsi="Arial Black" w:cs="Arial"/>
          <w:kern w:val="0"/>
          <w:sz w:val="18"/>
          <w:szCs w:val="20"/>
          <w:u w:val="single"/>
          <w:lang w:val="fr-FR" w:eastAsia="fr-FR" w:bidi="ar-SA"/>
        </w:rPr>
      </w:pPr>
    </w:p>
    <w:p w:rsidR="005B0A06" w:rsidRPr="005B0A06" w:rsidRDefault="002F659C" w:rsidP="002F659C">
      <w:pPr>
        <w:widowControl/>
        <w:suppressAutoHyphens w:val="0"/>
        <w:spacing w:line="360" w:lineRule="auto"/>
        <w:ind w:hanging="284"/>
        <w:textAlignment w:val="auto"/>
        <w:rPr>
          <w:rFonts w:eastAsia="Times New Roman" w:cs="Times New Roman"/>
          <w:noProof/>
          <w:color w:val="000000"/>
          <w:kern w:val="0"/>
          <w:sz w:val="20"/>
          <w:szCs w:val="20"/>
          <w:lang w:val="fr-FR" w:eastAsia="fr-FR" w:bidi="ar-SA"/>
        </w:rPr>
      </w:pPr>
      <w:r>
        <w:rPr>
          <w:rFonts w:eastAsia="Times New Roman" w:cs="Times New Roman"/>
          <w:noProof/>
          <w:color w:val="000000"/>
          <w:kern w:val="0"/>
          <w:sz w:val="20"/>
          <w:szCs w:val="20"/>
          <w:lang w:val="fr-FR" w:eastAsia="fr-FR" w:bidi="ar-SA"/>
        </w:rPr>
        <w:t xml:space="preserve">                </w:t>
      </w:r>
      <w:r w:rsidR="005B0A06" w:rsidRPr="005B0A06">
        <w:rPr>
          <w:rFonts w:eastAsia="Times New Roman" w:cs="Times New Roman"/>
          <w:noProof/>
          <w:color w:val="000000"/>
          <w:kern w:val="0"/>
          <w:sz w:val="20"/>
          <w:szCs w:val="20"/>
          <w:lang w:val="fr-FR" w:eastAsia="fr-FR" w:bidi="ar-SA"/>
        </w:rPr>
        <w:drawing>
          <wp:inline distT="0" distB="0" distL="0" distR="0">
            <wp:extent cx="809625" cy="1076325"/>
            <wp:effectExtent l="0" t="0" r="9525"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09625" cy="1076325"/>
                    </a:xfrm>
                    <a:prstGeom prst="rect">
                      <a:avLst/>
                    </a:prstGeom>
                    <a:noFill/>
                    <a:ln>
                      <a:noFill/>
                    </a:ln>
                  </pic:spPr>
                </pic:pic>
              </a:graphicData>
            </a:graphic>
          </wp:inline>
        </w:drawing>
      </w:r>
      <w:r w:rsidR="005B0A06" w:rsidRPr="005B0A06">
        <w:rPr>
          <w:rFonts w:eastAsia="Times New Roman" w:cs="Times New Roman"/>
          <w:noProof/>
          <w:color w:val="000000"/>
          <w:kern w:val="0"/>
          <w:sz w:val="20"/>
          <w:szCs w:val="20"/>
          <w:lang w:val="fr-FR" w:eastAsia="fr-FR" w:bidi="ar-SA"/>
        </w:rPr>
        <w:tab/>
      </w:r>
      <w:r w:rsidR="005B0A06" w:rsidRPr="005B0A06">
        <w:rPr>
          <w:rFonts w:eastAsia="Times New Roman" w:cs="Times New Roman"/>
          <w:noProof/>
          <w:color w:val="000000"/>
          <w:kern w:val="0"/>
          <w:sz w:val="20"/>
          <w:szCs w:val="20"/>
          <w:lang w:val="fr-FR" w:eastAsia="fr-FR" w:bidi="ar-SA"/>
        </w:rPr>
        <w:tab/>
      </w:r>
      <w:r>
        <w:rPr>
          <w:rFonts w:eastAsia="Times New Roman" w:cs="Times New Roman"/>
          <w:noProof/>
          <w:color w:val="000000"/>
          <w:kern w:val="0"/>
          <w:sz w:val="20"/>
          <w:szCs w:val="20"/>
          <w:lang w:val="fr-FR" w:eastAsia="fr-FR" w:bidi="ar-SA"/>
        </w:rPr>
        <w:t xml:space="preserve">  </w:t>
      </w:r>
      <w:r w:rsidR="005B0A06" w:rsidRPr="005B0A06">
        <w:rPr>
          <w:rFonts w:eastAsia="Times New Roman" w:cs="Times New Roman"/>
          <w:noProof/>
          <w:color w:val="000000"/>
          <w:kern w:val="0"/>
          <w:sz w:val="20"/>
          <w:szCs w:val="20"/>
          <w:lang w:val="fr-FR" w:eastAsia="fr-FR" w:bidi="ar-SA"/>
        </w:rPr>
        <w:drawing>
          <wp:inline distT="0" distB="0" distL="0" distR="0">
            <wp:extent cx="914400" cy="1076325"/>
            <wp:effectExtent l="0" t="0" r="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14400" cy="1076325"/>
                    </a:xfrm>
                    <a:prstGeom prst="rect">
                      <a:avLst/>
                    </a:prstGeom>
                    <a:noFill/>
                    <a:ln>
                      <a:noFill/>
                    </a:ln>
                  </pic:spPr>
                </pic:pic>
              </a:graphicData>
            </a:graphic>
          </wp:inline>
        </w:drawing>
      </w:r>
      <w:r w:rsidR="005B0A06" w:rsidRPr="005B0A06">
        <w:rPr>
          <w:rFonts w:eastAsia="Times New Roman" w:cs="Times New Roman"/>
          <w:noProof/>
          <w:color w:val="000000"/>
          <w:kern w:val="0"/>
          <w:sz w:val="20"/>
          <w:szCs w:val="20"/>
          <w:lang w:val="fr-FR" w:eastAsia="fr-FR" w:bidi="ar-SA"/>
        </w:rPr>
        <w:tab/>
      </w:r>
      <w:r w:rsidR="005B0A06" w:rsidRPr="005B0A06">
        <w:rPr>
          <w:rFonts w:eastAsia="Times New Roman" w:cs="Times New Roman"/>
          <w:noProof/>
          <w:color w:val="000000"/>
          <w:kern w:val="0"/>
          <w:sz w:val="20"/>
          <w:szCs w:val="20"/>
          <w:lang w:val="fr-FR" w:eastAsia="fr-FR" w:bidi="ar-SA"/>
        </w:rPr>
        <w:tab/>
      </w:r>
      <w:r>
        <w:rPr>
          <w:rFonts w:eastAsia="Times New Roman" w:cs="Times New Roman"/>
          <w:noProof/>
          <w:color w:val="000000"/>
          <w:kern w:val="0"/>
          <w:sz w:val="20"/>
          <w:szCs w:val="20"/>
          <w:lang w:val="fr-FR" w:eastAsia="fr-FR" w:bidi="ar-SA"/>
        </w:rPr>
        <w:t xml:space="preserve">     </w:t>
      </w:r>
      <w:r w:rsidR="005B0A06" w:rsidRPr="005B0A06">
        <w:rPr>
          <w:rFonts w:eastAsia="Times New Roman" w:cs="Times New Roman"/>
          <w:noProof/>
          <w:color w:val="000000"/>
          <w:kern w:val="0"/>
          <w:sz w:val="20"/>
          <w:szCs w:val="20"/>
          <w:lang w:val="fr-FR" w:eastAsia="fr-FR" w:bidi="ar-SA"/>
        </w:rPr>
        <w:t xml:space="preserve">  </w:t>
      </w:r>
      <w:r w:rsidR="005B0A06" w:rsidRPr="005B0A06">
        <w:rPr>
          <w:rFonts w:eastAsia="Times New Roman" w:cs="Times New Roman"/>
          <w:noProof/>
          <w:color w:val="000000"/>
          <w:kern w:val="0"/>
          <w:sz w:val="20"/>
          <w:szCs w:val="20"/>
          <w:lang w:val="fr-FR" w:eastAsia="fr-FR" w:bidi="ar-SA"/>
        </w:rPr>
        <w:drawing>
          <wp:inline distT="0" distB="0" distL="0" distR="0">
            <wp:extent cx="619125" cy="1076325"/>
            <wp:effectExtent l="0" t="0" r="9525" b="95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19125" cy="1076325"/>
                    </a:xfrm>
                    <a:prstGeom prst="rect">
                      <a:avLst/>
                    </a:prstGeom>
                    <a:noFill/>
                    <a:ln>
                      <a:noFill/>
                    </a:ln>
                  </pic:spPr>
                </pic:pic>
              </a:graphicData>
            </a:graphic>
          </wp:inline>
        </w:drawing>
      </w:r>
      <w:r w:rsidR="005B0A06" w:rsidRPr="005B0A06">
        <w:rPr>
          <w:rFonts w:eastAsia="Times New Roman" w:cs="Times New Roman"/>
          <w:noProof/>
          <w:color w:val="000000"/>
          <w:kern w:val="0"/>
          <w:sz w:val="20"/>
          <w:szCs w:val="20"/>
          <w:lang w:val="fr-FR" w:eastAsia="fr-FR" w:bidi="ar-SA"/>
        </w:rPr>
        <w:t xml:space="preserve">     </w:t>
      </w:r>
      <w:r>
        <w:rPr>
          <w:rFonts w:eastAsia="Times New Roman" w:cs="Times New Roman"/>
          <w:noProof/>
          <w:color w:val="000000"/>
          <w:kern w:val="0"/>
          <w:sz w:val="20"/>
          <w:szCs w:val="20"/>
          <w:lang w:val="fr-FR" w:eastAsia="fr-FR" w:bidi="ar-SA"/>
        </w:rPr>
        <w:t xml:space="preserve">                </w:t>
      </w:r>
      <w:r w:rsidR="005B0A06" w:rsidRPr="005B0A06">
        <w:rPr>
          <w:rFonts w:eastAsia="Times New Roman" w:cs="Times New Roman"/>
          <w:noProof/>
          <w:color w:val="000000"/>
          <w:kern w:val="0"/>
          <w:sz w:val="20"/>
          <w:szCs w:val="20"/>
          <w:lang w:val="fr-FR" w:eastAsia="fr-FR" w:bidi="ar-SA"/>
        </w:rPr>
        <w:t xml:space="preserve">  </w:t>
      </w:r>
      <w:r w:rsidR="00857A65">
        <w:rPr>
          <w:noProof/>
          <w:color w:val="0000FF"/>
        </w:rPr>
        <w:drawing>
          <wp:inline distT="0" distB="0" distL="0" distR="0">
            <wp:extent cx="817123" cy="1052624"/>
            <wp:effectExtent l="0" t="0" r="2540" b="0"/>
            <wp:docPr id="19" name="Image 19" descr="Résultat de recherche d'images pour &quot;Plutarque&quot;">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lutarque&quot;">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rot="10800000" flipV="1">
                      <a:off x="0" y="0"/>
                      <a:ext cx="831060" cy="1070577"/>
                    </a:xfrm>
                    <a:prstGeom prst="rect">
                      <a:avLst/>
                    </a:prstGeom>
                    <a:noFill/>
                    <a:ln>
                      <a:noFill/>
                    </a:ln>
                  </pic:spPr>
                </pic:pic>
              </a:graphicData>
            </a:graphic>
          </wp:inline>
        </w:drawing>
      </w:r>
    </w:p>
    <w:p w:rsidR="005B0A06" w:rsidRPr="005B0A06" w:rsidRDefault="005B0A06" w:rsidP="005B0A06">
      <w:pPr>
        <w:widowControl/>
        <w:suppressAutoHyphens w:val="0"/>
        <w:spacing w:line="360" w:lineRule="auto"/>
        <w:textAlignment w:val="auto"/>
        <w:rPr>
          <w:rFonts w:ascii="Arial" w:eastAsia="Times New Roman" w:hAnsi="Arial" w:cs="Arial"/>
          <w:b/>
          <w:color w:val="000000"/>
          <w:kern w:val="0"/>
          <w:sz w:val="18"/>
          <w:szCs w:val="18"/>
          <w:lang w:val="fr-FR" w:eastAsia="fr-FR" w:bidi="ar-SA"/>
        </w:rPr>
      </w:pPr>
      <w:r w:rsidRPr="005B0A06">
        <w:rPr>
          <w:rFonts w:ascii="Arial" w:eastAsia="Times New Roman" w:hAnsi="Arial" w:cs="Arial"/>
          <w:b/>
          <w:color w:val="000000"/>
          <w:kern w:val="0"/>
          <w:sz w:val="18"/>
          <w:szCs w:val="18"/>
          <w:lang w:val="fr-FR" w:eastAsia="fr-FR" w:bidi="ar-SA"/>
        </w:rPr>
        <w:t xml:space="preserve">            ANAXAGORE      </w:t>
      </w:r>
      <w:r w:rsidRPr="005B0A06">
        <w:rPr>
          <w:rFonts w:ascii="Arial" w:eastAsia="Times New Roman" w:hAnsi="Arial" w:cs="Arial"/>
          <w:b/>
          <w:color w:val="000000"/>
          <w:kern w:val="0"/>
          <w:sz w:val="18"/>
          <w:szCs w:val="18"/>
          <w:lang w:val="fr-FR" w:eastAsia="fr-FR" w:bidi="ar-SA"/>
        </w:rPr>
        <w:tab/>
        <w:t xml:space="preserve">        </w:t>
      </w:r>
      <w:r w:rsidRPr="005B0A06">
        <w:rPr>
          <w:rFonts w:ascii="Arial" w:eastAsia="Times New Roman" w:hAnsi="Arial" w:cs="Arial"/>
          <w:b/>
          <w:color w:val="000000"/>
          <w:kern w:val="0"/>
          <w:sz w:val="18"/>
          <w:szCs w:val="18"/>
          <w:lang w:val="fr-FR" w:eastAsia="fr-FR" w:bidi="ar-SA"/>
        </w:rPr>
        <w:tab/>
        <w:t xml:space="preserve">        ARISTOTE         </w:t>
      </w:r>
      <w:r w:rsidRPr="005B0A06">
        <w:rPr>
          <w:rFonts w:ascii="Arial" w:eastAsia="Times New Roman" w:hAnsi="Arial" w:cs="Arial"/>
          <w:b/>
          <w:color w:val="000000"/>
          <w:kern w:val="0"/>
          <w:sz w:val="18"/>
          <w:szCs w:val="18"/>
          <w:lang w:val="fr-FR" w:eastAsia="fr-FR" w:bidi="ar-SA"/>
        </w:rPr>
        <w:tab/>
      </w:r>
      <w:r w:rsidRPr="005B0A06">
        <w:rPr>
          <w:rFonts w:ascii="Arial" w:eastAsia="Times New Roman" w:hAnsi="Arial" w:cs="Arial"/>
          <w:b/>
          <w:color w:val="000000"/>
          <w:kern w:val="0"/>
          <w:sz w:val="18"/>
          <w:szCs w:val="18"/>
          <w:lang w:val="fr-FR" w:eastAsia="fr-FR" w:bidi="ar-SA"/>
        </w:rPr>
        <w:tab/>
        <w:t xml:space="preserve"> </w:t>
      </w:r>
      <w:r w:rsidR="00857A65">
        <w:rPr>
          <w:rFonts w:ascii="Arial" w:eastAsia="Times New Roman" w:hAnsi="Arial" w:cs="Arial"/>
          <w:b/>
          <w:color w:val="000000"/>
          <w:kern w:val="0"/>
          <w:sz w:val="18"/>
          <w:szCs w:val="18"/>
          <w:lang w:val="fr-FR" w:eastAsia="fr-FR" w:bidi="ar-SA"/>
        </w:rPr>
        <w:t xml:space="preserve">   </w:t>
      </w:r>
      <w:r w:rsidRPr="005B0A06">
        <w:rPr>
          <w:rFonts w:ascii="Arial" w:eastAsia="Times New Roman" w:hAnsi="Arial" w:cs="Arial"/>
          <w:b/>
          <w:color w:val="000000"/>
          <w:kern w:val="0"/>
          <w:sz w:val="18"/>
          <w:szCs w:val="18"/>
          <w:lang w:val="fr-FR" w:eastAsia="fr-FR" w:bidi="ar-SA"/>
        </w:rPr>
        <w:t xml:space="preserve">  THUCYDIDE                         PLUTARQUE</w:t>
      </w:r>
    </w:p>
    <w:p w:rsidR="005B0A06" w:rsidRPr="005B0A06" w:rsidRDefault="005B0A06" w:rsidP="005B0A06">
      <w:pPr>
        <w:widowControl/>
        <w:suppressAutoHyphens w:val="0"/>
        <w:spacing w:line="360" w:lineRule="auto"/>
        <w:textAlignment w:val="auto"/>
        <w:rPr>
          <w:rFonts w:eastAsia="Times New Roman" w:cs="Times New Roman"/>
          <w:noProof/>
          <w:color w:val="000000"/>
          <w:kern w:val="0"/>
          <w:sz w:val="20"/>
          <w:szCs w:val="20"/>
          <w:lang w:val="fr-FR" w:eastAsia="fr-FR" w:bidi="ar-SA"/>
        </w:rPr>
      </w:pPr>
    </w:p>
    <w:p w:rsidR="005B0A06" w:rsidRPr="005B0A06" w:rsidRDefault="00857A65" w:rsidP="00857A65">
      <w:pPr>
        <w:widowControl/>
        <w:suppressAutoHyphens w:val="0"/>
        <w:spacing w:line="360" w:lineRule="auto"/>
        <w:textAlignment w:val="auto"/>
        <w:rPr>
          <w:rFonts w:ascii="Arial Black" w:eastAsia="Times New Roman" w:hAnsi="Arial Black" w:cs="Arial"/>
          <w:kern w:val="0"/>
          <w:sz w:val="18"/>
          <w:szCs w:val="20"/>
          <w:u w:val="single"/>
          <w:lang w:val="fr-FR" w:eastAsia="fr-FR" w:bidi="ar-SA"/>
        </w:rPr>
      </w:pPr>
      <w:r>
        <w:rPr>
          <w:rFonts w:eastAsia="Times New Roman" w:cs="Times New Roman"/>
          <w:noProof/>
          <w:color w:val="000000"/>
          <w:kern w:val="0"/>
          <w:sz w:val="20"/>
          <w:szCs w:val="20"/>
          <w:lang w:val="fr-FR" w:eastAsia="fr-FR" w:bidi="ar-SA"/>
        </w:rPr>
        <w:t xml:space="preserve">                </w:t>
      </w:r>
      <w:r>
        <w:rPr>
          <w:noProof/>
          <w:color w:val="0000FF"/>
        </w:rPr>
        <w:drawing>
          <wp:inline distT="0" distB="0" distL="0" distR="0">
            <wp:extent cx="836579" cy="1031380"/>
            <wp:effectExtent l="0" t="0" r="1905" b="0"/>
            <wp:docPr id="20" name="Image 20" descr="Résultat de recherche d'images pour &quot;Pline l'ancien&quot;">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line l'ancien&quot;">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48693" cy="1046315"/>
                    </a:xfrm>
                    <a:prstGeom prst="rect">
                      <a:avLst/>
                    </a:prstGeom>
                    <a:noFill/>
                    <a:ln>
                      <a:noFill/>
                    </a:ln>
                  </pic:spPr>
                </pic:pic>
              </a:graphicData>
            </a:graphic>
          </wp:inline>
        </w:drawing>
      </w:r>
      <w:r w:rsidR="005B0A06" w:rsidRPr="005B0A06">
        <w:rPr>
          <w:rFonts w:eastAsia="Times New Roman" w:cs="Times New Roman"/>
          <w:noProof/>
          <w:color w:val="000000"/>
          <w:kern w:val="0"/>
          <w:sz w:val="20"/>
          <w:szCs w:val="20"/>
          <w:lang w:val="fr-FR" w:eastAsia="fr-FR" w:bidi="ar-SA"/>
        </w:rPr>
        <w:t xml:space="preserve">   </w:t>
      </w:r>
      <w:r w:rsidR="005B0A06" w:rsidRPr="005B0A06">
        <w:rPr>
          <w:rFonts w:eastAsia="Times New Roman" w:cs="Times New Roman"/>
          <w:noProof/>
          <w:color w:val="000000"/>
          <w:kern w:val="0"/>
          <w:sz w:val="20"/>
          <w:szCs w:val="20"/>
          <w:lang w:val="fr-FR" w:eastAsia="fr-FR" w:bidi="ar-SA"/>
        </w:rPr>
        <w:tab/>
      </w:r>
      <w:r>
        <w:rPr>
          <w:rFonts w:eastAsia="Times New Roman" w:cs="Times New Roman"/>
          <w:noProof/>
          <w:color w:val="000000"/>
          <w:kern w:val="0"/>
          <w:sz w:val="20"/>
          <w:szCs w:val="20"/>
          <w:lang w:val="fr-FR" w:eastAsia="fr-FR" w:bidi="ar-SA"/>
        </w:rPr>
        <w:t xml:space="preserve">                </w:t>
      </w:r>
      <w:r w:rsidR="005B0A06" w:rsidRPr="005B0A06">
        <w:rPr>
          <w:rFonts w:eastAsia="Times New Roman" w:cs="Times New Roman"/>
          <w:noProof/>
          <w:color w:val="000000"/>
          <w:kern w:val="0"/>
          <w:sz w:val="20"/>
          <w:szCs w:val="20"/>
          <w:lang w:val="fr-FR" w:eastAsia="fr-FR" w:bidi="ar-SA"/>
        </w:rPr>
        <w:t xml:space="preserve"> </w:t>
      </w:r>
      <w:r>
        <w:rPr>
          <w:rFonts w:eastAsia="Times New Roman" w:cs="Times New Roman"/>
          <w:noProof/>
          <w:color w:val="000000"/>
          <w:kern w:val="0"/>
          <w:sz w:val="20"/>
          <w:szCs w:val="20"/>
          <w:lang w:val="fr-FR" w:eastAsia="fr-FR" w:bidi="ar-SA"/>
        </w:rPr>
        <w:t xml:space="preserve">           </w:t>
      </w:r>
      <w:r>
        <w:rPr>
          <w:noProof/>
          <w:color w:val="0000FF"/>
        </w:rPr>
        <w:drawing>
          <wp:inline distT="0" distB="0" distL="0" distR="0">
            <wp:extent cx="835408" cy="992221"/>
            <wp:effectExtent l="0" t="0" r="3175" b="0"/>
            <wp:docPr id="21" name="Image 21" descr="Résultat de recherche d'images pour &quot;cicéron&quot;">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cicéron&quot;">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flipH="1">
                      <a:off x="0" y="0"/>
                      <a:ext cx="847384" cy="1006446"/>
                    </a:xfrm>
                    <a:prstGeom prst="rect">
                      <a:avLst/>
                    </a:prstGeom>
                    <a:noFill/>
                    <a:ln>
                      <a:noFill/>
                    </a:ln>
                  </pic:spPr>
                </pic:pic>
              </a:graphicData>
            </a:graphic>
          </wp:inline>
        </w:drawing>
      </w:r>
      <w:r w:rsidR="005B0A06" w:rsidRPr="005B0A06">
        <w:rPr>
          <w:rFonts w:eastAsia="Times New Roman" w:cs="Times New Roman"/>
          <w:noProof/>
          <w:color w:val="000000"/>
          <w:kern w:val="0"/>
          <w:sz w:val="20"/>
          <w:szCs w:val="20"/>
          <w:lang w:val="fr-FR" w:eastAsia="fr-FR" w:bidi="ar-SA"/>
        </w:rPr>
        <w:t xml:space="preserve">   </w:t>
      </w:r>
      <w:r w:rsidR="005B0A06" w:rsidRPr="005B0A06">
        <w:rPr>
          <w:rFonts w:eastAsia="Times New Roman" w:cs="Times New Roman"/>
          <w:noProof/>
          <w:color w:val="000000"/>
          <w:kern w:val="0"/>
          <w:sz w:val="20"/>
          <w:szCs w:val="20"/>
          <w:lang w:val="fr-FR" w:eastAsia="fr-FR" w:bidi="ar-SA"/>
        </w:rPr>
        <w:tab/>
      </w:r>
      <w:r>
        <w:rPr>
          <w:rFonts w:eastAsia="Times New Roman" w:cs="Times New Roman"/>
          <w:noProof/>
          <w:color w:val="000000"/>
          <w:kern w:val="0"/>
          <w:sz w:val="20"/>
          <w:szCs w:val="20"/>
          <w:lang w:val="fr-FR" w:eastAsia="fr-FR" w:bidi="ar-SA"/>
        </w:rPr>
        <w:t xml:space="preserve">                      </w:t>
      </w:r>
      <w:r w:rsidR="002F659C">
        <w:rPr>
          <w:noProof/>
          <w:color w:val="0000FF"/>
        </w:rPr>
        <w:drawing>
          <wp:inline distT="0" distB="0" distL="0" distR="0">
            <wp:extent cx="925677" cy="914400"/>
            <wp:effectExtent l="0" t="0" r="8255" b="0"/>
            <wp:docPr id="22" name="Image 22" descr="Résultat de recherche d'images pour &quot;lucrèce de rerum natura&quot;">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lucrèce de rerum natura&quot;">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31057" cy="919714"/>
                    </a:xfrm>
                    <a:prstGeom prst="rect">
                      <a:avLst/>
                    </a:prstGeom>
                    <a:noFill/>
                    <a:ln>
                      <a:noFill/>
                    </a:ln>
                  </pic:spPr>
                </pic:pic>
              </a:graphicData>
            </a:graphic>
          </wp:inline>
        </w:drawing>
      </w:r>
    </w:p>
    <w:p w:rsidR="005B0A06" w:rsidRPr="005B0A06" w:rsidRDefault="005B0A06" w:rsidP="005B0A06">
      <w:pPr>
        <w:widowControl/>
        <w:suppressAutoHyphens w:val="0"/>
        <w:spacing w:line="360" w:lineRule="auto"/>
        <w:ind w:hanging="284"/>
        <w:jc w:val="both"/>
        <w:textAlignment w:val="auto"/>
        <w:rPr>
          <w:rFonts w:ascii="Arial Black" w:eastAsia="Times New Roman" w:hAnsi="Arial Black" w:cs="Arial"/>
          <w:kern w:val="0"/>
          <w:sz w:val="18"/>
          <w:szCs w:val="18"/>
          <w:u w:val="single"/>
          <w:lang w:val="fr-FR" w:eastAsia="fr-FR" w:bidi="ar-SA"/>
        </w:rPr>
      </w:pPr>
      <w:r w:rsidRPr="005B0A06">
        <w:rPr>
          <w:rFonts w:ascii="Arial" w:eastAsia="Times New Roman" w:hAnsi="Arial" w:cs="Arial"/>
          <w:b/>
          <w:color w:val="000000"/>
          <w:kern w:val="0"/>
          <w:sz w:val="18"/>
          <w:szCs w:val="18"/>
          <w:lang w:val="fr-FR" w:eastAsia="fr-FR" w:bidi="ar-SA"/>
        </w:rPr>
        <w:t xml:space="preserve">                   PLINE L’ANCIEN</w:t>
      </w:r>
      <w:r w:rsidRPr="005B0A06">
        <w:rPr>
          <w:rFonts w:eastAsia="Times New Roman" w:cs="Times New Roman"/>
          <w:b/>
          <w:color w:val="000000"/>
          <w:kern w:val="0"/>
          <w:sz w:val="20"/>
          <w:szCs w:val="20"/>
          <w:lang w:val="fr-FR" w:eastAsia="fr-FR" w:bidi="ar-SA"/>
        </w:rPr>
        <w:t xml:space="preserve">        </w:t>
      </w:r>
      <w:r w:rsidRPr="005B0A06">
        <w:rPr>
          <w:rFonts w:eastAsia="Times New Roman" w:cs="Times New Roman"/>
          <w:b/>
          <w:color w:val="000000"/>
          <w:kern w:val="0"/>
          <w:sz w:val="20"/>
          <w:szCs w:val="20"/>
          <w:lang w:val="fr-FR" w:eastAsia="fr-FR" w:bidi="ar-SA"/>
        </w:rPr>
        <w:tab/>
      </w:r>
      <w:r w:rsidRPr="005B0A06">
        <w:rPr>
          <w:rFonts w:eastAsia="Times New Roman" w:cs="Times New Roman"/>
          <w:b/>
          <w:color w:val="000000"/>
          <w:kern w:val="0"/>
          <w:sz w:val="20"/>
          <w:szCs w:val="20"/>
          <w:lang w:val="fr-FR" w:eastAsia="fr-FR" w:bidi="ar-SA"/>
        </w:rPr>
        <w:tab/>
      </w:r>
      <w:r w:rsidRPr="005B0A06">
        <w:rPr>
          <w:rFonts w:eastAsia="Times New Roman" w:cs="Times New Roman"/>
          <w:b/>
          <w:color w:val="000000"/>
          <w:kern w:val="0"/>
          <w:sz w:val="20"/>
          <w:szCs w:val="20"/>
          <w:lang w:val="fr-FR" w:eastAsia="fr-FR" w:bidi="ar-SA"/>
        </w:rPr>
        <w:tab/>
        <w:t xml:space="preserve">    </w:t>
      </w:r>
      <w:r w:rsidRPr="005B0A06">
        <w:rPr>
          <w:rFonts w:ascii="Arial" w:eastAsia="Times New Roman" w:hAnsi="Arial" w:cs="Arial"/>
          <w:b/>
          <w:color w:val="000000"/>
          <w:kern w:val="0"/>
          <w:sz w:val="18"/>
          <w:szCs w:val="18"/>
          <w:lang w:val="fr-FR" w:eastAsia="fr-FR" w:bidi="ar-SA"/>
        </w:rPr>
        <w:t xml:space="preserve">CICERON            </w:t>
      </w:r>
      <w:r w:rsidRPr="005B0A06">
        <w:rPr>
          <w:rFonts w:ascii="Arial" w:eastAsia="Times New Roman" w:hAnsi="Arial" w:cs="Arial"/>
          <w:b/>
          <w:color w:val="000000"/>
          <w:kern w:val="0"/>
          <w:sz w:val="18"/>
          <w:szCs w:val="18"/>
          <w:lang w:val="fr-FR" w:eastAsia="fr-FR" w:bidi="ar-SA"/>
        </w:rPr>
        <w:tab/>
      </w:r>
      <w:r w:rsidRPr="005B0A06">
        <w:rPr>
          <w:rFonts w:ascii="Arial" w:eastAsia="Times New Roman" w:hAnsi="Arial" w:cs="Arial"/>
          <w:b/>
          <w:color w:val="000000"/>
          <w:kern w:val="0"/>
          <w:sz w:val="18"/>
          <w:szCs w:val="18"/>
          <w:lang w:val="fr-FR" w:eastAsia="fr-FR" w:bidi="ar-SA"/>
        </w:rPr>
        <w:tab/>
      </w:r>
      <w:r w:rsidRPr="005B0A06">
        <w:rPr>
          <w:rFonts w:ascii="Arial" w:eastAsia="Times New Roman" w:hAnsi="Arial" w:cs="Arial"/>
          <w:b/>
          <w:color w:val="000000"/>
          <w:kern w:val="0"/>
          <w:sz w:val="18"/>
          <w:szCs w:val="18"/>
          <w:lang w:val="fr-FR" w:eastAsia="fr-FR" w:bidi="ar-SA"/>
        </w:rPr>
        <w:tab/>
        <w:t>LUCRÈCE</w:t>
      </w:r>
    </w:p>
    <w:p w:rsidR="002F659C" w:rsidRDefault="002F659C" w:rsidP="005B0A06">
      <w:pPr>
        <w:widowControl/>
        <w:suppressAutoHyphens w:val="0"/>
        <w:spacing w:line="600" w:lineRule="auto"/>
        <w:ind w:left="-6" w:hanging="11"/>
        <w:jc w:val="both"/>
        <w:textAlignment w:val="auto"/>
        <w:rPr>
          <w:rFonts w:ascii="Arial Black" w:eastAsia="Times New Roman" w:hAnsi="Arial Black" w:cs="Times New Roman"/>
          <w:b/>
          <w:bCs/>
          <w:color w:val="000000"/>
          <w:kern w:val="0"/>
          <w:sz w:val="22"/>
          <w:szCs w:val="22"/>
          <w:lang w:val="fr-FR" w:eastAsia="fr-FR" w:bidi="ar-SA"/>
        </w:rPr>
      </w:pPr>
    </w:p>
    <w:p w:rsidR="005B0A06" w:rsidRPr="005B0A06" w:rsidRDefault="005B0A06" w:rsidP="005B0A06">
      <w:pPr>
        <w:widowControl/>
        <w:suppressAutoHyphens w:val="0"/>
        <w:spacing w:line="600" w:lineRule="auto"/>
        <w:ind w:left="-6" w:hanging="11"/>
        <w:jc w:val="both"/>
        <w:textAlignment w:val="auto"/>
        <w:rPr>
          <w:rFonts w:ascii="Arial Black" w:eastAsia="Times New Roman" w:hAnsi="Arial Black" w:cs="Times New Roman"/>
          <w:b/>
          <w:bCs/>
          <w:color w:val="000000"/>
          <w:kern w:val="0"/>
          <w:sz w:val="20"/>
          <w:szCs w:val="20"/>
          <w:lang w:val="fr-FR" w:eastAsia="fr-FR" w:bidi="ar-SA"/>
        </w:rPr>
      </w:pPr>
      <w:r w:rsidRPr="005B0A06">
        <w:rPr>
          <w:rFonts w:ascii="Arial Black" w:eastAsia="Times New Roman" w:hAnsi="Arial Black" w:cs="Times New Roman"/>
          <w:b/>
          <w:bCs/>
          <w:color w:val="000000"/>
          <w:kern w:val="0"/>
          <w:sz w:val="22"/>
          <w:szCs w:val="22"/>
          <w:lang w:val="fr-FR" w:eastAsia="fr-FR" w:bidi="ar-SA"/>
        </w:rPr>
        <w:lastRenderedPageBreak/>
        <w:t>COMMENT LES ANTIQUES PERCEVAIENT-ILS L’ÉCLIPSE DE SOLEIL ?</w:t>
      </w:r>
      <w:r w:rsidRPr="005B0A06">
        <w:rPr>
          <w:rFonts w:ascii="Arial Black" w:eastAsia="Times New Roman" w:hAnsi="Arial Black" w:cs="Times New Roman"/>
          <w:b/>
          <w:bCs/>
          <w:color w:val="000000"/>
          <w:kern w:val="0"/>
          <w:sz w:val="20"/>
          <w:szCs w:val="20"/>
          <w:lang w:val="fr-FR" w:eastAsia="fr-FR" w:bidi="ar-SA"/>
        </w:rPr>
        <w:t xml:space="preserve"> </w:t>
      </w:r>
      <w:r w:rsidRPr="005B0A06">
        <w:rPr>
          <w:rFonts w:ascii="Arial Black" w:eastAsia="Times New Roman" w:hAnsi="Arial Black" w:cs="Times New Roman"/>
          <w:b/>
          <w:bCs/>
          <w:i/>
          <w:color w:val="000000"/>
          <w:kern w:val="0"/>
          <w:sz w:val="20"/>
          <w:szCs w:val="20"/>
          <w:lang w:val="fr-FR" w:eastAsia="fr-FR" w:bidi="ar-SA"/>
        </w:rPr>
        <w:t>Textes d’études</w:t>
      </w:r>
    </w:p>
    <w:p w:rsidR="005B0A06" w:rsidRPr="005B0A06" w:rsidRDefault="005B0A06" w:rsidP="005B0A06">
      <w:pPr>
        <w:widowControl/>
        <w:suppressAutoHyphens w:val="0"/>
        <w:spacing w:line="360" w:lineRule="auto"/>
        <w:ind w:left="-6" w:firstLine="290"/>
        <w:jc w:val="both"/>
        <w:textAlignment w:val="auto"/>
        <w:rPr>
          <w:rFonts w:ascii="Arial Black" w:eastAsia="Times New Roman" w:hAnsi="Arial Black" w:cs="Times New Roman"/>
          <w:color w:val="00B050"/>
          <w:kern w:val="0"/>
          <w:sz w:val="20"/>
          <w:szCs w:val="20"/>
          <w:lang w:val="fr-FR" w:eastAsia="fr-FR" w:bidi="ar-SA"/>
        </w:rPr>
      </w:pPr>
      <w:r w:rsidRPr="005B0A06">
        <w:rPr>
          <w:rFonts w:ascii="Arial Black" w:eastAsia="Times New Roman" w:hAnsi="Arial Black" w:cs="Times New Roman"/>
          <w:b/>
          <w:bCs/>
          <w:color w:val="00B050"/>
          <w:kern w:val="0"/>
          <w:sz w:val="20"/>
          <w:szCs w:val="20"/>
          <w:u w:val="single"/>
          <w:lang w:val="fr-FR" w:eastAsia="fr-FR" w:bidi="ar-SA"/>
        </w:rPr>
        <w:t>TEXTE 1 : ANAXAGORE (Philosophe Grec)</w:t>
      </w:r>
      <w:r w:rsidRPr="005B0A06">
        <w:rPr>
          <w:rFonts w:ascii="Arial Black" w:eastAsia="Times New Roman" w:hAnsi="Arial Black" w:cs="Times New Roman"/>
          <w:b/>
          <w:bCs/>
          <w:color w:val="00B050"/>
          <w:kern w:val="0"/>
          <w:sz w:val="20"/>
          <w:szCs w:val="20"/>
          <w:lang w:val="fr-FR" w:eastAsia="fr-FR" w:bidi="ar-SA"/>
        </w:rPr>
        <w:t xml:space="preserve"> -</w:t>
      </w:r>
      <w:r w:rsidRPr="005B0A06">
        <w:rPr>
          <w:rFonts w:ascii="Arial Black" w:eastAsia="Times New Roman" w:hAnsi="Arial Black" w:cs="Times New Roman"/>
          <w:b/>
          <w:bCs/>
          <w:i/>
          <w:color w:val="00B050"/>
          <w:kern w:val="0"/>
          <w:sz w:val="20"/>
          <w:szCs w:val="20"/>
          <w:lang w:val="fr-FR" w:eastAsia="fr-FR" w:bidi="ar-SA"/>
        </w:rPr>
        <w:t xml:space="preserve"> Doxographie</w:t>
      </w:r>
    </w:p>
    <w:p w:rsidR="005B0A06" w:rsidRPr="005B0A06" w:rsidRDefault="005B0A06" w:rsidP="005B0A06">
      <w:pPr>
        <w:widowControl/>
        <w:suppressAutoHyphens w:val="0"/>
        <w:spacing w:line="360" w:lineRule="auto"/>
        <w:ind w:left="11" w:hanging="11"/>
        <w:jc w:val="both"/>
        <w:textAlignment w:val="auto"/>
        <w:rPr>
          <w:rFonts w:ascii="Arial" w:eastAsia="Times New Roman" w:hAnsi="Arial" w:cs="Arial"/>
          <w:color w:val="000000"/>
          <w:kern w:val="0"/>
          <w:sz w:val="18"/>
          <w:szCs w:val="18"/>
          <w:lang w:val="fr-FR" w:eastAsia="fr-FR" w:bidi="ar-SA"/>
        </w:rPr>
      </w:pPr>
      <w:r w:rsidRPr="005B0A06">
        <w:rPr>
          <w:rFonts w:ascii="Arial" w:eastAsia="Times New Roman" w:hAnsi="Arial" w:cs="Arial"/>
          <w:color w:val="000000"/>
          <w:kern w:val="0"/>
          <w:sz w:val="18"/>
          <w:szCs w:val="18"/>
          <w:lang w:val="fr-FR" w:eastAsia="fr-FR" w:bidi="ar-SA"/>
        </w:rPr>
        <w:t>PHILOSOPHUM. 8 (Vors. 384. 25-385, 28),</w:t>
      </w:r>
    </w:p>
    <w:p w:rsidR="005B0A06" w:rsidRPr="005B0A06" w:rsidRDefault="005B0A06" w:rsidP="005B0A06">
      <w:pPr>
        <w:widowControl/>
        <w:suppressAutoHyphens w:val="0"/>
        <w:spacing w:after="249" w:line="259" w:lineRule="auto"/>
        <w:ind w:left="-6" w:hanging="11"/>
        <w:jc w:val="both"/>
        <w:textAlignment w:val="auto"/>
        <w:rPr>
          <w:rFonts w:ascii="Arial" w:eastAsia="Times New Roman" w:hAnsi="Arial" w:cs="Arial"/>
          <w:color w:val="000000"/>
          <w:kern w:val="0"/>
          <w:sz w:val="18"/>
          <w:szCs w:val="18"/>
          <w:lang w:val="fr-FR" w:eastAsia="fr-FR" w:bidi="ar-SA"/>
        </w:rPr>
      </w:pPr>
      <w:r w:rsidRPr="005B0A06">
        <w:rPr>
          <w:rFonts w:ascii="Arial" w:eastAsia="Times New Roman" w:hAnsi="Arial" w:cs="Arial"/>
          <w:i/>
          <w:iCs/>
          <w:color w:val="000000"/>
          <w:kern w:val="0"/>
          <w:sz w:val="18"/>
          <w:szCs w:val="18"/>
          <w:lang w:val="fr-FR" w:eastAsia="fr-FR" w:bidi="ar-SA"/>
        </w:rPr>
        <w:t xml:space="preserve">On rapporte les propos d’Anaxagore sur les éclipses. </w:t>
      </w:r>
    </w:p>
    <w:p w:rsidR="005B0A06" w:rsidRPr="005B0A06" w:rsidRDefault="005B0A06" w:rsidP="005B0A06">
      <w:pPr>
        <w:widowControl/>
        <w:suppressAutoHyphens w:val="0"/>
        <w:spacing w:before="100" w:beforeAutospacing="1" w:after="816" w:line="360" w:lineRule="auto"/>
        <w:ind w:left="11" w:hanging="11"/>
        <w:jc w:val="both"/>
        <w:textAlignment w:val="auto"/>
        <w:rPr>
          <w:rFonts w:ascii="Arial" w:eastAsia="Times New Roman" w:hAnsi="Arial" w:cs="Arial"/>
          <w:color w:val="000000"/>
          <w:kern w:val="0"/>
          <w:sz w:val="18"/>
          <w:szCs w:val="18"/>
          <w:lang w:val="fr-FR" w:eastAsia="fr-FR" w:bidi="ar-SA"/>
        </w:rPr>
      </w:pPr>
      <w:r w:rsidRPr="005B0A06">
        <w:rPr>
          <w:rFonts w:ascii="Arial" w:eastAsia="Times New Roman" w:hAnsi="Arial" w:cs="Arial"/>
          <w:color w:val="000000"/>
          <w:kern w:val="0"/>
          <w:sz w:val="18"/>
          <w:szCs w:val="18"/>
          <w:lang w:val="fr-FR" w:eastAsia="fr-FR" w:bidi="ar-SA"/>
        </w:rPr>
        <w:t>6 Le Soleil, la Lune et tous les astres sont des pierres incandescentes entraînées par la révolution de l'éther. Le Soleil et la Lune sont au-dessous des astres, et il circule aussi au-dessous des corps qui nous sont invisibles. — 7 La chaleur des astres n'est pas sensible, à cause de leur grande distance de la Terre ; ils ne sont pas d'ailleurs aussi chauds que le Soleil, parce qu'ils occupent une région plus froide. La Lune est plus basse que le Soleil et plus voisine de nous. — (8) Le Soleil surpasse le Péloponnèse en grandeur. La Lune n'a pas de lumière propre ; elle est éclairée par le Soleil. Les astres tournent en passant sous la Terre. — (9) Les défaillances de la Lune sont dues à l'interposition de la Terre et parfois à celle de corps inférieurs à la Lune ; le Soleil s'éclipse aux nouvelles lunes, par suite de l'interposition de la Lune. Les retours (aux tropiques) du Soleil et de la Lune sont occasionnés par la résistance de l'air ; ceux de la Lune sont plus fréquents parce qu'elle ne peut aussi bien triompher du froid. — (10) Anaxagore a le premier déterminé ce qui concerne les éclipses et les phases ; il a dit que la Lune est une terre et qu'elle présente des plaines et des précipices. La Voie lactée est l'effet de la lumière des astres qui ne sont pas offusqués par le Soleil. Les étoiles filantes sont comme des étincelles qui sautent, par suite du mouvement du ciel.</w:t>
      </w:r>
    </w:p>
    <w:p w:rsidR="005B0A06" w:rsidRPr="005B0A06" w:rsidRDefault="005B0A06" w:rsidP="005B0A06">
      <w:pPr>
        <w:widowControl/>
        <w:suppressAutoHyphens w:val="0"/>
        <w:spacing w:before="100" w:beforeAutospacing="1" w:line="360" w:lineRule="auto"/>
        <w:ind w:left="11" w:firstLine="273"/>
        <w:jc w:val="both"/>
        <w:textAlignment w:val="auto"/>
        <w:rPr>
          <w:rFonts w:ascii="Arial Black" w:eastAsia="Times New Roman" w:hAnsi="Arial Black" w:cs="Times New Roman"/>
          <w:color w:val="00B050"/>
          <w:kern w:val="0"/>
          <w:sz w:val="20"/>
          <w:szCs w:val="20"/>
          <w:lang w:val="fr-FR" w:eastAsia="fr-FR" w:bidi="ar-SA"/>
        </w:rPr>
      </w:pPr>
      <w:r w:rsidRPr="005B0A06">
        <w:rPr>
          <w:rFonts w:ascii="Arial Black" w:eastAsia="Times New Roman" w:hAnsi="Arial Black" w:cs="Times New Roman"/>
          <w:b/>
          <w:bCs/>
          <w:color w:val="00B050"/>
          <w:kern w:val="0"/>
          <w:sz w:val="20"/>
          <w:szCs w:val="20"/>
          <w:u w:val="single"/>
          <w:lang w:val="fr-FR" w:eastAsia="fr-FR" w:bidi="ar-SA"/>
        </w:rPr>
        <w:t>TEXTE 2 : ARISTOTE</w:t>
      </w:r>
      <w:r w:rsidRPr="005B0A06">
        <w:rPr>
          <w:rFonts w:ascii="Arial Black" w:eastAsia="Times New Roman" w:hAnsi="Arial Black" w:cs="Times New Roman"/>
          <w:b/>
          <w:bCs/>
          <w:color w:val="00B050"/>
          <w:kern w:val="0"/>
          <w:sz w:val="20"/>
          <w:szCs w:val="20"/>
          <w:lang w:val="fr-FR" w:eastAsia="fr-FR" w:bidi="ar-SA"/>
        </w:rPr>
        <w:t xml:space="preserve"> - </w:t>
      </w:r>
      <w:r w:rsidRPr="005B0A06">
        <w:rPr>
          <w:rFonts w:ascii="Arial Black" w:eastAsia="Times New Roman" w:hAnsi="Arial Black" w:cs="Times New Roman"/>
          <w:b/>
          <w:bCs/>
          <w:i/>
          <w:iCs/>
          <w:color w:val="00B050"/>
          <w:kern w:val="0"/>
          <w:sz w:val="20"/>
          <w:szCs w:val="20"/>
          <w:lang w:val="fr-FR" w:eastAsia="fr-FR" w:bidi="ar-SA"/>
        </w:rPr>
        <w:t xml:space="preserve">Traité du Ciel, </w:t>
      </w:r>
      <w:r w:rsidRPr="005B0A06">
        <w:rPr>
          <w:rFonts w:ascii="Arial Black" w:eastAsia="Times New Roman" w:hAnsi="Arial Black" w:cs="Times New Roman"/>
          <w:b/>
          <w:bCs/>
          <w:color w:val="00B050"/>
          <w:kern w:val="0"/>
          <w:sz w:val="20"/>
          <w:szCs w:val="20"/>
          <w:lang w:val="fr-FR" w:eastAsia="fr-FR" w:bidi="ar-SA"/>
        </w:rPr>
        <w:t>livre II, chapitre XI, 2 (294a).</w:t>
      </w:r>
    </w:p>
    <w:p w:rsidR="005B0A06" w:rsidRPr="005B0A06" w:rsidRDefault="005B0A06" w:rsidP="005B0A06">
      <w:pPr>
        <w:widowControl/>
        <w:suppressAutoHyphens w:val="0"/>
        <w:spacing w:line="360" w:lineRule="auto"/>
        <w:ind w:left="-6" w:right="4250" w:hanging="11"/>
        <w:jc w:val="both"/>
        <w:textAlignment w:val="auto"/>
        <w:rPr>
          <w:rFonts w:ascii="Arial" w:eastAsia="Times New Roman" w:hAnsi="Arial" w:cs="Arial"/>
          <w:i/>
          <w:iCs/>
          <w:color w:val="000000"/>
          <w:kern w:val="0"/>
          <w:sz w:val="18"/>
          <w:szCs w:val="18"/>
          <w:lang w:val="fr-FR" w:eastAsia="fr-FR" w:bidi="ar-SA"/>
        </w:rPr>
      </w:pPr>
      <w:r w:rsidRPr="005B0A06">
        <w:rPr>
          <w:rFonts w:ascii="Arial" w:eastAsia="Times New Roman" w:hAnsi="Arial" w:cs="Arial"/>
          <w:i/>
          <w:iCs/>
          <w:color w:val="000000"/>
          <w:kern w:val="0"/>
          <w:sz w:val="18"/>
          <w:szCs w:val="18"/>
          <w:lang w:val="fr-FR" w:eastAsia="fr-FR" w:bidi="ar-SA"/>
        </w:rPr>
        <w:t>Aristote tente d’expliquer la forme sphérique de la Lune, de la Terre et du Soleil. L’éclipse est pour lui une partie de son argumentation.</w:t>
      </w:r>
    </w:p>
    <w:p w:rsidR="005B0A06" w:rsidRPr="005B0A06" w:rsidRDefault="005B0A06" w:rsidP="005B0A06">
      <w:pPr>
        <w:widowControl/>
        <w:suppressAutoHyphens w:val="0"/>
        <w:spacing w:line="259" w:lineRule="auto"/>
        <w:ind w:left="-6" w:hanging="11"/>
        <w:jc w:val="both"/>
        <w:textAlignment w:val="auto"/>
        <w:rPr>
          <w:rFonts w:eastAsia="Times New Roman" w:cs="Times New Roman"/>
          <w:color w:val="000000"/>
          <w:kern w:val="0"/>
          <w:sz w:val="4"/>
          <w:szCs w:val="4"/>
          <w:lang w:val="fr-FR" w:eastAsia="fr-FR" w:bidi="ar-SA"/>
        </w:rPr>
      </w:pPr>
    </w:p>
    <w:tbl>
      <w:tblPr>
        <w:tblW w:w="9780" w:type="dxa"/>
        <w:tblCellSpacing w:w="0" w:type="dxa"/>
        <w:tblCellMar>
          <w:top w:w="15" w:type="dxa"/>
          <w:left w:w="15" w:type="dxa"/>
          <w:bottom w:w="15" w:type="dxa"/>
          <w:right w:w="15" w:type="dxa"/>
        </w:tblCellMar>
        <w:tblLook w:val="04A0" w:firstRow="1" w:lastRow="0" w:firstColumn="1" w:lastColumn="0" w:noHBand="0" w:noVBand="1"/>
      </w:tblPr>
      <w:tblGrid>
        <w:gridCol w:w="4890"/>
        <w:gridCol w:w="4890"/>
      </w:tblGrid>
      <w:tr w:rsidR="005B0A06" w:rsidRPr="005B0A06" w:rsidTr="00292A58">
        <w:trPr>
          <w:trHeight w:val="2126"/>
          <w:tblCellSpacing w:w="0" w:type="dxa"/>
        </w:trPr>
        <w:tc>
          <w:tcPr>
            <w:tcW w:w="4845" w:type="dxa"/>
            <w:tcBorders>
              <w:top w:val="single" w:sz="6" w:space="0" w:color="00000A"/>
              <w:left w:val="single" w:sz="6" w:space="0" w:color="00000A"/>
              <w:bottom w:val="single" w:sz="6" w:space="0" w:color="00000A"/>
              <w:right w:val="single" w:sz="6" w:space="0" w:color="00000A"/>
            </w:tcBorders>
            <w:tcMar>
              <w:top w:w="6" w:type="dxa"/>
              <w:left w:w="108" w:type="dxa"/>
              <w:bottom w:w="0" w:type="dxa"/>
              <w:right w:w="45" w:type="dxa"/>
            </w:tcMar>
            <w:hideMark/>
          </w:tcPr>
          <w:p w:rsidR="005B0A06" w:rsidRPr="005B0A06" w:rsidRDefault="005B0A06" w:rsidP="005B0A06">
            <w:pPr>
              <w:widowControl/>
              <w:suppressAutoHyphens w:val="0"/>
              <w:spacing w:before="100" w:beforeAutospacing="1"/>
              <w:ind w:right="62"/>
              <w:jc w:val="both"/>
              <w:textAlignment w:val="auto"/>
              <w:rPr>
                <w:rFonts w:eastAsia="Times New Roman" w:cs="Times New Roman"/>
                <w:kern w:val="0"/>
                <w:lang w:val="fr-FR" w:eastAsia="fr-FR" w:bidi="ar-SA"/>
              </w:rPr>
            </w:pPr>
          </w:p>
          <w:p w:rsidR="005B0A06" w:rsidRPr="005B0A06" w:rsidRDefault="001D6E81" w:rsidP="005B0A06">
            <w:pPr>
              <w:widowControl/>
              <w:suppressAutoHyphens w:val="0"/>
              <w:spacing w:after="119" w:line="276" w:lineRule="auto"/>
              <w:ind w:right="62"/>
              <w:jc w:val="both"/>
              <w:textAlignment w:val="auto"/>
              <w:rPr>
                <w:rFonts w:eastAsia="Times New Roman" w:cs="Times New Roman"/>
                <w:kern w:val="0"/>
                <w:lang w:val="el-GR" w:eastAsia="fr-FR" w:bidi="ar-SA"/>
              </w:rPr>
            </w:pPr>
            <w:hyperlink r:id="rId89" w:history="1">
              <w:r w:rsidR="005B0A06" w:rsidRPr="005B0A06">
                <w:rPr>
                  <w:rFonts w:eastAsia="Times New Roman" w:cs="Times New Roman"/>
                  <w:kern w:val="0"/>
                  <w:lang w:val="el-GR" w:eastAsia="fr-FR" w:bidi="ar-SA"/>
                </w:rPr>
                <w:t>τοῦ</w:t>
              </w:r>
            </w:hyperlink>
            <w:hyperlink r:id="rId90" w:history="1">
              <w:r w:rsidR="005B0A06" w:rsidRPr="005B0A06">
                <w:rPr>
                  <w:rFonts w:eastAsia="Times New Roman" w:cs="Times New Roman"/>
                  <w:kern w:val="0"/>
                  <w:lang w:val="el-GR" w:eastAsia="fr-FR" w:bidi="ar-SA"/>
                </w:rPr>
                <w:t xml:space="preserve"> </w:t>
              </w:r>
            </w:hyperlink>
            <w:hyperlink r:id="rId91" w:history="1">
              <w:r w:rsidR="005B0A06" w:rsidRPr="005B0A06">
                <w:rPr>
                  <w:rFonts w:eastAsia="Times New Roman" w:cs="Times New Roman"/>
                  <w:kern w:val="0"/>
                  <w:lang w:val="el-GR" w:eastAsia="fr-FR" w:bidi="ar-SA"/>
                </w:rPr>
                <w:t>δ᾽</w:t>
              </w:r>
            </w:hyperlink>
            <w:hyperlink r:id="rId92" w:history="1">
              <w:r w:rsidR="005B0A06" w:rsidRPr="005B0A06">
                <w:rPr>
                  <w:rFonts w:eastAsia="Times New Roman" w:cs="Times New Roman"/>
                  <w:kern w:val="0"/>
                  <w:lang w:val="el-GR" w:eastAsia="fr-FR" w:bidi="ar-SA"/>
                </w:rPr>
                <w:t xml:space="preserve"> </w:t>
              </w:r>
            </w:hyperlink>
            <w:hyperlink r:id="rId93" w:history="1">
              <w:r w:rsidR="005B0A06" w:rsidRPr="005B0A06">
                <w:rPr>
                  <w:rFonts w:eastAsia="Times New Roman" w:cs="Times New Roman"/>
                  <w:kern w:val="0"/>
                  <w:lang w:val="el-GR" w:eastAsia="fr-FR" w:bidi="ar-SA"/>
                </w:rPr>
                <w:t>αὐτοῦ</w:t>
              </w:r>
            </w:hyperlink>
            <w:hyperlink r:id="rId94" w:history="1">
              <w:r w:rsidR="005B0A06" w:rsidRPr="005B0A06">
                <w:rPr>
                  <w:rFonts w:eastAsia="Times New Roman" w:cs="Times New Roman"/>
                  <w:kern w:val="0"/>
                  <w:lang w:val="el-GR" w:eastAsia="fr-FR" w:bidi="ar-SA"/>
                </w:rPr>
                <w:t xml:space="preserve"> </w:t>
              </w:r>
            </w:hyperlink>
            <w:hyperlink r:id="rId95" w:history="1">
              <w:r w:rsidR="005B0A06" w:rsidRPr="005B0A06">
                <w:rPr>
                  <w:rFonts w:eastAsia="Times New Roman" w:cs="Times New Roman"/>
                  <w:kern w:val="0"/>
                  <w:lang w:val="el-GR" w:eastAsia="fr-FR" w:bidi="ar-SA"/>
                </w:rPr>
                <w:t>θέρους</w:t>
              </w:r>
            </w:hyperlink>
            <w:hyperlink r:id="rId96" w:history="1">
              <w:r w:rsidR="005B0A06" w:rsidRPr="005B0A06">
                <w:rPr>
                  <w:rFonts w:eastAsia="Times New Roman" w:cs="Times New Roman"/>
                  <w:kern w:val="0"/>
                  <w:lang w:val="el-GR" w:eastAsia="fr-FR" w:bidi="ar-SA"/>
                </w:rPr>
                <w:t xml:space="preserve"> </w:t>
              </w:r>
            </w:hyperlink>
            <w:hyperlink r:id="rId97" w:history="1">
              <w:r w:rsidR="005B0A06" w:rsidRPr="005B0A06">
                <w:rPr>
                  <w:rFonts w:eastAsia="Times New Roman" w:cs="Times New Roman"/>
                  <w:kern w:val="0"/>
                  <w:lang w:val="el-GR" w:eastAsia="fr-FR" w:bidi="ar-SA"/>
                </w:rPr>
                <w:t>νουμηνίᾳ</w:t>
              </w:r>
            </w:hyperlink>
            <w:hyperlink r:id="rId98" w:history="1">
              <w:r w:rsidR="005B0A06" w:rsidRPr="005B0A06">
                <w:rPr>
                  <w:rFonts w:eastAsia="Times New Roman" w:cs="Times New Roman"/>
                  <w:kern w:val="0"/>
                  <w:lang w:val="el-GR" w:eastAsia="fr-FR" w:bidi="ar-SA"/>
                </w:rPr>
                <w:t xml:space="preserve"> </w:t>
              </w:r>
            </w:hyperlink>
            <w:hyperlink r:id="rId99" w:history="1">
              <w:r w:rsidR="005B0A06" w:rsidRPr="005B0A06">
                <w:rPr>
                  <w:rFonts w:eastAsia="Times New Roman" w:cs="Times New Roman"/>
                  <w:kern w:val="0"/>
                  <w:lang w:val="el-GR" w:eastAsia="fr-FR" w:bidi="ar-SA"/>
                </w:rPr>
                <w:t>κατὰ</w:t>
              </w:r>
            </w:hyperlink>
            <w:hyperlink r:id="rId100" w:history="1">
              <w:r w:rsidR="005B0A06" w:rsidRPr="005B0A06">
                <w:rPr>
                  <w:rFonts w:eastAsia="Times New Roman" w:cs="Times New Roman"/>
                  <w:kern w:val="0"/>
                  <w:lang w:val="el-GR" w:eastAsia="fr-FR" w:bidi="ar-SA"/>
                </w:rPr>
                <w:t xml:space="preserve"> </w:t>
              </w:r>
            </w:hyperlink>
            <w:hyperlink r:id="rId101" w:history="1">
              <w:r w:rsidR="005B0A06" w:rsidRPr="005B0A06">
                <w:rPr>
                  <w:rFonts w:eastAsia="Times New Roman" w:cs="Times New Roman"/>
                  <w:kern w:val="0"/>
                  <w:lang w:val="el-GR" w:eastAsia="fr-FR" w:bidi="ar-SA"/>
                </w:rPr>
                <w:t>σελήνην</w:t>
              </w:r>
            </w:hyperlink>
            <w:hyperlink r:id="rId102" w:history="1">
              <w:r w:rsidR="005B0A06" w:rsidRPr="005B0A06">
                <w:rPr>
                  <w:rFonts w:eastAsia="Times New Roman" w:cs="Times New Roman"/>
                  <w:kern w:val="0"/>
                  <w:lang w:val="el-GR" w:eastAsia="fr-FR" w:bidi="ar-SA"/>
                </w:rPr>
                <w:t>,</w:t>
              </w:r>
            </w:hyperlink>
            <w:r w:rsidR="005B0A06" w:rsidRPr="005B0A06">
              <w:rPr>
                <w:rFonts w:eastAsia="Times New Roman" w:cs="Times New Roman"/>
                <w:kern w:val="0"/>
                <w:lang w:val="el-GR" w:eastAsia="fr-FR" w:bidi="ar-SA"/>
              </w:rPr>
              <w:t xml:space="preserve"> </w:t>
            </w:r>
            <w:hyperlink r:id="rId103" w:history="1">
              <w:r w:rsidR="005B0A06" w:rsidRPr="005B0A06">
                <w:rPr>
                  <w:rFonts w:eastAsia="Times New Roman" w:cs="Times New Roman"/>
                  <w:kern w:val="0"/>
                  <w:lang w:val="el-GR" w:eastAsia="fr-FR" w:bidi="ar-SA"/>
                </w:rPr>
                <w:t>ὥσπερ</w:t>
              </w:r>
            </w:hyperlink>
            <w:hyperlink r:id="rId104" w:history="1">
              <w:r w:rsidR="005B0A06" w:rsidRPr="005B0A06">
                <w:rPr>
                  <w:rFonts w:eastAsia="Times New Roman" w:cs="Times New Roman"/>
                  <w:kern w:val="0"/>
                  <w:lang w:val="el-GR" w:eastAsia="fr-FR" w:bidi="ar-SA"/>
                </w:rPr>
                <w:t xml:space="preserve"> </w:t>
              </w:r>
            </w:hyperlink>
            <w:hyperlink r:id="rId105" w:history="1">
              <w:r w:rsidR="005B0A06" w:rsidRPr="005B0A06">
                <w:rPr>
                  <w:rFonts w:eastAsia="Times New Roman" w:cs="Times New Roman"/>
                  <w:kern w:val="0"/>
                  <w:lang w:val="el-GR" w:eastAsia="fr-FR" w:bidi="ar-SA"/>
                </w:rPr>
                <w:t>καὶ</w:t>
              </w:r>
            </w:hyperlink>
            <w:hyperlink r:id="rId106" w:history="1">
              <w:r w:rsidR="005B0A06" w:rsidRPr="005B0A06">
                <w:rPr>
                  <w:rFonts w:eastAsia="Times New Roman" w:cs="Times New Roman"/>
                  <w:kern w:val="0"/>
                  <w:lang w:val="el-GR" w:eastAsia="fr-FR" w:bidi="ar-SA"/>
                </w:rPr>
                <w:t xml:space="preserve"> </w:t>
              </w:r>
            </w:hyperlink>
            <w:hyperlink r:id="rId107" w:history="1">
              <w:r w:rsidR="005B0A06" w:rsidRPr="005B0A06">
                <w:rPr>
                  <w:rFonts w:eastAsia="Times New Roman" w:cs="Times New Roman"/>
                  <w:kern w:val="0"/>
                  <w:lang w:val="el-GR" w:eastAsia="fr-FR" w:bidi="ar-SA"/>
                </w:rPr>
                <w:t>μόνον</w:t>
              </w:r>
            </w:hyperlink>
            <w:hyperlink r:id="rId108" w:history="1">
              <w:r w:rsidR="005B0A06" w:rsidRPr="005B0A06">
                <w:rPr>
                  <w:rFonts w:eastAsia="Times New Roman" w:cs="Times New Roman"/>
                  <w:kern w:val="0"/>
                  <w:lang w:val="el-GR" w:eastAsia="fr-FR" w:bidi="ar-SA"/>
                </w:rPr>
                <w:t xml:space="preserve"> </w:t>
              </w:r>
            </w:hyperlink>
            <w:hyperlink r:id="rId109" w:history="1">
              <w:r w:rsidR="005B0A06" w:rsidRPr="005B0A06">
                <w:rPr>
                  <w:rFonts w:eastAsia="Times New Roman" w:cs="Times New Roman"/>
                  <w:kern w:val="0"/>
                  <w:lang w:val="el-GR" w:eastAsia="fr-FR" w:bidi="ar-SA"/>
                </w:rPr>
                <w:t>δοκεῖ</w:t>
              </w:r>
            </w:hyperlink>
            <w:hyperlink r:id="rId110" w:history="1">
              <w:r w:rsidR="005B0A06" w:rsidRPr="005B0A06">
                <w:rPr>
                  <w:rFonts w:eastAsia="Times New Roman" w:cs="Times New Roman"/>
                  <w:kern w:val="0"/>
                  <w:lang w:val="el-GR" w:eastAsia="fr-FR" w:bidi="ar-SA"/>
                </w:rPr>
                <w:t xml:space="preserve"> </w:t>
              </w:r>
            </w:hyperlink>
            <w:hyperlink r:id="rId111" w:history="1">
              <w:r w:rsidR="005B0A06" w:rsidRPr="005B0A06">
                <w:rPr>
                  <w:rFonts w:eastAsia="Times New Roman" w:cs="Times New Roman"/>
                  <w:kern w:val="0"/>
                  <w:lang w:val="el-GR" w:eastAsia="fr-FR" w:bidi="ar-SA"/>
                </w:rPr>
                <w:t>εἶναι</w:t>
              </w:r>
            </w:hyperlink>
            <w:hyperlink r:id="rId112" w:history="1">
              <w:r w:rsidR="005B0A06" w:rsidRPr="005B0A06">
                <w:rPr>
                  <w:rFonts w:eastAsia="Times New Roman" w:cs="Times New Roman"/>
                  <w:kern w:val="0"/>
                  <w:lang w:val="el-GR" w:eastAsia="fr-FR" w:bidi="ar-SA"/>
                </w:rPr>
                <w:t xml:space="preserve"> </w:t>
              </w:r>
            </w:hyperlink>
            <w:hyperlink r:id="rId113" w:history="1">
              <w:r w:rsidR="005B0A06" w:rsidRPr="005B0A06">
                <w:rPr>
                  <w:rFonts w:eastAsia="Times New Roman" w:cs="Times New Roman"/>
                  <w:kern w:val="0"/>
                  <w:lang w:val="el-GR" w:eastAsia="fr-FR" w:bidi="ar-SA"/>
                </w:rPr>
                <w:t>γίγνεσθαι</w:t>
              </w:r>
            </w:hyperlink>
            <w:hyperlink r:id="rId114" w:history="1">
              <w:r w:rsidR="005B0A06" w:rsidRPr="005B0A06">
                <w:rPr>
                  <w:rFonts w:eastAsia="Times New Roman" w:cs="Times New Roman"/>
                  <w:kern w:val="0"/>
                  <w:lang w:val="el-GR" w:eastAsia="fr-FR" w:bidi="ar-SA"/>
                </w:rPr>
                <w:t xml:space="preserve"> </w:t>
              </w:r>
            </w:hyperlink>
            <w:hyperlink r:id="rId115" w:history="1">
              <w:r w:rsidR="005B0A06" w:rsidRPr="005B0A06">
                <w:rPr>
                  <w:rFonts w:eastAsia="Times New Roman" w:cs="Times New Roman"/>
                  <w:kern w:val="0"/>
                  <w:lang w:val="el-GR" w:eastAsia="fr-FR" w:bidi="ar-SA"/>
                </w:rPr>
                <w:t>δυνατόν</w:t>
              </w:r>
            </w:hyperlink>
            <w:hyperlink r:id="rId116" w:history="1">
              <w:r w:rsidR="005B0A06" w:rsidRPr="005B0A06">
                <w:rPr>
                  <w:rFonts w:eastAsia="Times New Roman" w:cs="Times New Roman"/>
                  <w:kern w:val="0"/>
                  <w:lang w:val="el-GR" w:eastAsia="fr-FR" w:bidi="ar-SA"/>
                </w:rPr>
                <w:t>,</w:t>
              </w:r>
            </w:hyperlink>
            <w:r w:rsidR="005B0A06" w:rsidRPr="005B0A06">
              <w:rPr>
                <w:rFonts w:eastAsia="Times New Roman" w:cs="Times New Roman"/>
                <w:kern w:val="0"/>
                <w:lang w:val="el-GR" w:eastAsia="fr-FR" w:bidi="ar-SA"/>
              </w:rPr>
              <w:t xml:space="preserve"> </w:t>
            </w:r>
            <w:hyperlink r:id="rId117" w:history="1">
              <w:r w:rsidR="005B0A06" w:rsidRPr="005B0A06">
                <w:rPr>
                  <w:rFonts w:eastAsia="Times New Roman" w:cs="Times New Roman"/>
                  <w:kern w:val="0"/>
                  <w:lang w:val="el-GR" w:eastAsia="fr-FR" w:bidi="ar-SA"/>
                </w:rPr>
                <w:t>ὁ</w:t>
              </w:r>
            </w:hyperlink>
            <w:hyperlink r:id="rId118" w:history="1">
              <w:r w:rsidR="005B0A06" w:rsidRPr="005B0A06">
                <w:rPr>
                  <w:rFonts w:eastAsia="Times New Roman" w:cs="Times New Roman"/>
                  <w:kern w:val="0"/>
                  <w:lang w:val="el-GR" w:eastAsia="fr-FR" w:bidi="ar-SA"/>
                </w:rPr>
                <w:t xml:space="preserve"> </w:t>
              </w:r>
            </w:hyperlink>
            <w:hyperlink r:id="rId119" w:history="1">
              <w:r w:rsidR="005B0A06" w:rsidRPr="005B0A06">
                <w:rPr>
                  <w:rFonts w:eastAsia="Times New Roman" w:cs="Times New Roman"/>
                  <w:kern w:val="0"/>
                  <w:lang w:val="el-GR" w:eastAsia="fr-FR" w:bidi="ar-SA"/>
                </w:rPr>
                <w:t>ἥλιος</w:t>
              </w:r>
            </w:hyperlink>
            <w:hyperlink r:id="rId120" w:history="1">
              <w:r w:rsidR="005B0A06" w:rsidRPr="005B0A06">
                <w:rPr>
                  <w:rFonts w:eastAsia="Times New Roman" w:cs="Times New Roman"/>
                  <w:kern w:val="0"/>
                  <w:lang w:val="el-GR" w:eastAsia="fr-FR" w:bidi="ar-SA"/>
                </w:rPr>
                <w:t xml:space="preserve"> </w:t>
              </w:r>
            </w:hyperlink>
            <w:hyperlink r:id="rId121" w:history="1">
              <w:r w:rsidR="005B0A06" w:rsidRPr="005B0A06">
                <w:rPr>
                  <w:rFonts w:eastAsia="Times New Roman" w:cs="Times New Roman"/>
                  <w:kern w:val="0"/>
                  <w:lang w:val="el-GR" w:eastAsia="fr-FR" w:bidi="ar-SA"/>
                </w:rPr>
                <w:t>ἐξέλιπε</w:t>
              </w:r>
            </w:hyperlink>
            <w:hyperlink r:id="rId122" w:history="1">
              <w:r w:rsidR="005B0A06" w:rsidRPr="005B0A06">
                <w:rPr>
                  <w:rFonts w:eastAsia="Times New Roman" w:cs="Times New Roman"/>
                  <w:kern w:val="0"/>
                  <w:lang w:val="el-GR" w:eastAsia="fr-FR" w:bidi="ar-SA"/>
                </w:rPr>
                <w:t xml:space="preserve"> </w:t>
              </w:r>
            </w:hyperlink>
            <w:hyperlink r:id="rId123" w:history="1">
              <w:r w:rsidR="005B0A06" w:rsidRPr="005B0A06">
                <w:rPr>
                  <w:rFonts w:eastAsia="Times New Roman" w:cs="Times New Roman"/>
                  <w:kern w:val="0"/>
                  <w:lang w:val="el-GR" w:eastAsia="fr-FR" w:bidi="ar-SA"/>
                </w:rPr>
                <w:t>μετὰ</w:t>
              </w:r>
            </w:hyperlink>
            <w:hyperlink r:id="rId124" w:history="1">
              <w:r w:rsidR="005B0A06" w:rsidRPr="005B0A06">
                <w:rPr>
                  <w:rFonts w:eastAsia="Times New Roman" w:cs="Times New Roman"/>
                  <w:kern w:val="0"/>
                  <w:lang w:val="el-GR" w:eastAsia="fr-FR" w:bidi="ar-SA"/>
                </w:rPr>
                <w:t xml:space="preserve"> </w:t>
              </w:r>
            </w:hyperlink>
            <w:hyperlink r:id="rId125" w:history="1">
              <w:r w:rsidR="005B0A06" w:rsidRPr="005B0A06">
                <w:rPr>
                  <w:rFonts w:eastAsia="Times New Roman" w:cs="Times New Roman"/>
                  <w:kern w:val="0"/>
                  <w:lang w:val="el-GR" w:eastAsia="fr-FR" w:bidi="ar-SA"/>
                </w:rPr>
                <w:t>μεσημβρίαν</w:t>
              </w:r>
            </w:hyperlink>
            <w:hyperlink r:id="rId126" w:history="1">
              <w:r w:rsidR="005B0A06" w:rsidRPr="005B0A06">
                <w:rPr>
                  <w:rFonts w:eastAsia="Times New Roman" w:cs="Times New Roman"/>
                  <w:kern w:val="0"/>
                  <w:lang w:val="el-GR" w:eastAsia="fr-FR" w:bidi="ar-SA"/>
                </w:rPr>
                <w:t xml:space="preserve"> </w:t>
              </w:r>
            </w:hyperlink>
            <w:hyperlink r:id="rId127" w:history="1">
              <w:r w:rsidR="005B0A06" w:rsidRPr="005B0A06">
                <w:rPr>
                  <w:rFonts w:eastAsia="Times New Roman" w:cs="Times New Roman"/>
                  <w:kern w:val="0"/>
                  <w:lang w:val="el-GR" w:eastAsia="fr-FR" w:bidi="ar-SA"/>
                </w:rPr>
                <w:t>καὶ</w:t>
              </w:r>
            </w:hyperlink>
            <w:hyperlink r:id="rId128" w:history="1">
              <w:r w:rsidR="005B0A06" w:rsidRPr="005B0A06">
                <w:rPr>
                  <w:rFonts w:eastAsia="Times New Roman" w:cs="Times New Roman"/>
                  <w:kern w:val="0"/>
                  <w:lang w:val="el-GR" w:eastAsia="fr-FR" w:bidi="ar-SA"/>
                </w:rPr>
                <w:t xml:space="preserve"> </w:t>
              </w:r>
            </w:hyperlink>
            <w:hyperlink r:id="rId129" w:history="1">
              <w:r w:rsidR="005B0A06" w:rsidRPr="005B0A06">
                <w:rPr>
                  <w:rFonts w:eastAsia="Times New Roman" w:cs="Times New Roman"/>
                  <w:kern w:val="0"/>
                  <w:lang w:val="el-GR" w:eastAsia="fr-FR" w:bidi="ar-SA"/>
                </w:rPr>
                <w:t>πάλιν</w:t>
              </w:r>
            </w:hyperlink>
            <w:hyperlink r:id="rId130" w:history="1">
              <w:r w:rsidR="005B0A06" w:rsidRPr="005B0A06">
                <w:rPr>
                  <w:rFonts w:eastAsia="Times New Roman" w:cs="Times New Roman"/>
                  <w:kern w:val="0"/>
                  <w:lang w:val="el-GR" w:eastAsia="fr-FR" w:bidi="ar-SA"/>
                </w:rPr>
                <w:t xml:space="preserve"> </w:t>
              </w:r>
            </w:hyperlink>
            <w:hyperlink r:id="rId131" w:history="1">
              <w:r w:rsidR="005B0A06" w:rsidRPr="005B0A06">
                <w:rPr>
                  <w:rFonts w:eastAsia="Times New Roman" w:cs="Times New Roman"/>
                  <w:kern w:val="0"/>
                  <w:lang w:val="el-GR" w:eastAsia="fr-FR" w:bidi="ar-SA"/>
                </w:rPr>
                <w:t>ἀνεπληρώθη</w:t>
              </w:r>
            </w:hyperlink>
            <w:hyperlink r:id="rId132" w:history="1">
              <w:r w:rsidR="005B0A06" w:rsidRPr="005B0A06">
                <w:rPr>
                  <w:rFonts w:eastAsia="Times New Roman" w:cs="Times New Roman"/>
                  <w:kern w:val="0"/>
                  <w:lang w:val="el-GR" w:eastAsia="fr-FR" w:bidi="ar-SA"/>
                </w:rPr>
                <w:t>,</w:t>
              </w:r>
            </w:hyperlink>
            <w:r w:rsidR="005B0A06" w:rsidRPr="005B0A06">
              <w:rPr>
                <w:rFonts w:eastAsia="Times New Roman" w:cs="Times New Roman"/>
                <w:kern w:val="0"/>
                <w:lang w:val="el-GR" w:eastAsia="fr-FR" w:bidi="ar-SA"/>
              </w:rPr>
              <w:t xml:space="preserve"> </w:t>
            </w:r>
            <w:hyperlink r:id="rId133" w:history="1">
              <w:r w:rsidR="005B0A06" w:rsidRPr="005B0A06">
                <w:rPr>
                  <w:rFonts w:eastAsia="Times New Roman" w:cs="Times New Roman"/>
                  <w:kern w:val="0"/>
                  <w:lang w:val="el-GR" w:eastAsia="fr-FR" w:bidi="ar-SA"/>
                </w:rPr>
                <w:t>γενόμενος</w:t>
              </w:r>
            </w:hyperlink>
            <w:hyperlink r:id="rId134" w:history="1">
              <w:r w:rsidR="005B0A06" w:rsidRPr="005B0A06">
                <w:rPr>
                  <w:rFonts w:eastAsia="Times New Roman" w:cs="Times New Roman"/>
                  <w:kern w:val="0"/>
                  <w:lang w:val="el-GR" w:eastAsia="fr-FR" w:bidi="ar-SA"/>
                </w:rPr>
                <w:t xml:space="preserve"> </w:t>
              </w:r>
            </w:hyperlink>
            <w:hyperlink r:id="rId135" w:history="1">
              <w:r w:rsidR="005B0A06" w:rsidRPr="005B0A06">
                <w:rPr>
                  <w:rFonts w:eastAsia="Times New Roman" w:cs="Times New Roman"/>
                  <w:kern w:val="0"/>
                  <w:lang w:val="el-GR" w:eastAsia="fr-FR" w:bidi="ar-SA"/>
                </w:rPr>
                <w:t>μηνοειδὴς</w:t>
              </w:r>
            </w:hyperlink>
            <w:hyperlink r:id="rId136" w:history="1">
              <w:r w:rsidR="005B0A06" w:rsidRPr="005B0A06">
                <w:rPr>
                  <w:rFonts w:eastAsia="Times New Roman" w:cs="Times New Roman"/>
                  <w:kern w:val="0"/>
                  <w:lang w:val="el-GR" w:eastAsia="fr-FR" w:bidi="ar-SA"/>
                </w:rPr>
                <w:t xml:space="preserve"> </w:t>
              </w:r>
            </w:hyperlink>
            <w:hyperlink r:id="rId137" w:history="1">
              <w:r w:rsidR="005B0A06" w:rsidRPr="005B0A06">
                <w:rPr>
                  <w:rFonts w:eastAsia="Times New Roman" w:cs="Times New Roman"/>
                  <w:kern w:val="0"/>
                  <w:lang w:val="el-GR" w:eastAsia="fr-FR" w:bidi="ar-SA"/>
                </w:rPr>
                <w:t>καὶ</w:t>
              </w:r>
            </w:hyperlink>
            <w:hyperlink r:id="rId138" w:history="1">
              <w:r w:rsidR="005B0A06" w:rsidRPr="005B0A06">
                <w:rPr>
                  <w:rFonts w:eastAsia="Times New Roman" w:cs="Times New Roman"/>
                  <w:kern w:val="0"/>
                  <w:lang w:val="el-GR" w:eastAsia="fr-FR" w:bidi="ar-SA"/>
                </w:rPr>
                <w:t xml:space="preserve"> </w:t>
              </w:r>
            </w:hyperlink>
            <w:hyperlink r:id="rId139" w:history="1">
              <w:r w:rsidR="005B0A06" w:rsidRPr="005B0A06">
                <w:rPr>
                  <w:rFonts w:eastAsia="Times New Roman" w:cs="Times New Roman"/>
                  <w:kern w:val="0"/>
                  <w:lang w:val="el-GR" w:eastAsia="fr-FR" w:bidi="ar-SA"/>
                </w:rPr>
                <w:t>ἀστέρων</w:t>
              </w:r>
            </w:hyperlink>
            <w:hyperlink r:id="rId140" w:history="1">
              <w:r w:rsidR="005B0A06" w:rsidRPr="005B0A06">
                <w:rPr>
                  <w:rFonts w:eastAsia="Times New Roman" w:cs="Times New Roman"/>
                  <w:kern w:val="0"/>
                  <w:lang w:val="el-GR" w:eastAsia="fr-FR" w:bidi="ar-SA"/>
                </w:rPr>
                <w:t xml:space="preserve"> </w:t>
              </w:r>
            </w:hyperlink>
            <w:hyperlink r:id="rId141" w:history="1">
              <w:r w:rsidR="005B0A06" w:rsidRPr="005B0A06">
                <w:rPr>
                  <w:rFonts w:eastAsia="Times New Roman" w:cs="Times New Roman"/>
                  <w:kern w:val="0"/>
                  <w:lang w:val="el-GR" w:eastAsia="fr-FR" w:bidi="ar-SA"/>
                </w:rPr>
                <w:t>τινῶν</w:t>
              </w:r>
            </w:hyperlink>
            <w:hyperlink r:id="rId142" w:history="1">
              <w:r w:rsidR="005B0A06" w:rsidRPr="005B0A06">
                <w:rPr>
                  <w:rFonts w:eastAsia="Times New Roman" w:cs="Times New Roman"/>
                  <w:kern w:val="0"/>
                  <w:lang w:val="el-GR" w:eastAsia="fr-FR" w:bidi="ar-SA"/>
                </w:rPr>
                <w:t xml:space="preserve"> </w:t>
              </w:r>
            </w:hyperlink>
            <w:hyperlink r:id="rId143" w:history="1">
              <w:r w:rsidR="005B0A06" w:rsidRPr="005B0A06">
                <w:rPr>
                  <w:rFonts w:eastAsia="Times New Roman" w:cs="Times New Roman"/>
                  <w:kern w:val="0"/>
                  <w:lang w:val="el-GR" w:eastAsia="fr-FR" w:bidi="ar-SA"/>
                </w:rPr>
                <w:t>ἐκφανέντων</w:t>
              </w:r>
            </w:hyperlink>
            <w:hyperlink r:id="rId144" w:history="1">
              <w:r w:rsidR="005B0A06" w:rsidRPr="005B0A06">
                <w:rPr>
                  <w:rFonts w:eastAsia="Times New Roman" w:cs="Times New Roman"/>
                  <w:kern w:val="0"/>
                  <w:lang w:val="el-GR" w:eastAsia="fr-FR" w:bidi="ar-SA"/>
                </w:rPr>
                <w:t>.</w:t>
              </w:r>
            </w:hyperlink>
          </w:p>
        </w:tc>
        <w:tc>
          <w:tcPr>
            <w:tcW w:w="4845" w:type="dxa"/>
            <w:tcBorders>
              <w:top w:val="single" w:sz="6" w:space="0" w:color="00000A"/>
              <w:left w:val="single" w:sz="6" w:space="0" w:color="00000A"/>
              <w:bottom w:val="single" w:sz="6" w:space="0" w:color="00000A"/>
              <w:right w:val="single" w:sz="6" w:space="0" w:color="00000A"/>
            </w:tcBorders>
            <w:tcMar>
              <w:top w:w="6" w:type="dxa"/>
              <w:left w:w="108" w:type="dxa"/>
              <w:bottom w:w="0" w:type="dxa"/>
              <w:right w:w="45" w:type="dxa"/>
            </w:tcMar>
            <w:hideMark/>
          </w:tcPr>
          <w:p w:rsidR="005B0A06" w:rsidRPr="005B0A06" w:rsidRDefault="005B0A06" w:rsidP="005B0A06">
            <w:pPr>
              <w:widowControl/>
              <w:suppressAutoHyphens w:val="0"/>
              <w:spacing w:before="100" w:beforeAutospacing="1" w:after="119"/>
              <w:ind w:right="62"/>
              <w:jc w:val="both"/>
              <w:textAlignment w:val="auto"/>
              <w:rPr>
                <w:rFonts w:ascii="Arial" w:eastAsia="Times New Roman" w:hAnsi="Arial" w:cs="Arial"/>
                <w:color w:val="000000"/>
                <w:kern w:val="0"/>
                <w:sz w:val="18"/>
                <w:szCs w:val="18"/>
                <w:lang w:val="fr-FR" w:eastAsia="fr-FR" w:bidi="ar-SA"/>
              </w:rPr>
            </w:pPr>
          </w:p>
          <w:p w:rsidR="005B0A06" w:rsidRPr="005B0A06" w:rsidRDefault="005B0A06" w:rsidP="005B0A06">
            <w:pPr>
              <w:widowControl/>
              <w:suppressAutoHyphens w:val="0"/>
              <w:spacing w:after="119" w:line="360" w:lineRule="auto"/>
              <w:ind w:right="62"/>
              <w:jc w:val="both"/>
              <w:textAlignment w:val="auto"/>
              <w:rPr>
                <w:rFonts w:ascii="Arial" w:eastAsia="Times New Roman" w:hAnsi="Arial" w:cs="Arial"/>
                <w:color w:val="000000"/>
                <w:kern w:val="0"/>
                <w:sz w:val="18"/>
                <w:szCs w:val="18"/>
                <w:lang w:val="fr-FR" w:eastAsia="fr-FR" w:bidi="ar-SA"/>
              </w:rPr>
            </w:pPr>
            <w:r w:rsidRPr="005B0A06">
              <w:rPr>
                <w:rFonts w:ascii="Arial" w:eastAsia="Times New Roman" w:hAnsi="Arial" w:cs="Arial"/>
                <w:color w:val="000000"/>
                <w:kern w:val="0"/>
                <w:sz w:val="18"/>
                <w:szCs w:val="18"/>
                <w:lang w:val="fr-FR" w:eastAsia="fr-FR" w:bidi="ar-SA"/>
              </w:rPr>
              <w:t xml:space="preserve">XXVIII. - Le même été, au moment de la pleine lune, seule époque où le phénomène paraisse possible, on vit une éclipse de soleil après-midi. Le soleil prit la forme d'un croissant de lune ; quelques étoiles furent visibles, puis le disque de l'astre reparut ensuite dans son plein. </w:t>
            </w:r>
          </w:p>
        </w:tc>
      </w:tr>
    </w:tbl>
    <w:p w:rsidR="005B0A06" w:rsidRPr="005B0A06" w:rsidRDefault="005B0A06" w:rsidP="005B0A06">
      <w:pPr>
        <w:widowControl/>
        <w:suppressAutoHyphens w:val="0"/>
        <w:spacing w:before="100" w:beforeAutospacing="1" w:after="6" w:line="259" w:lineRule="auto"/>
        <w:ind w:left="-6" w:hanging="11"/>
        <w:jc w:val="both"/>
        <w:textAlignment w:val="auto"/>
        <w:rPr>
          <w:rFonts w:eastAsia="Times New Roman" w:cs="Times New Roman"/>
          <w:b/>
          <w:bCs/>
          <w:color w:val="000000"/>
          <w:kern w:val="0"/>
          <w:u w:val="single"/>
          <w:lang w:val="fr-FR" w:eastAsia="fr-FR" w:bidi="ar-SA"/>
        </w:rPr>
      </w:pPr>
    </w:p>
    <w:p w:rsidR="005B0A06" w:rsidRPr="005B0A06" w:rsidRDefault="005B0A06" w:rsidP="005B0A06">
      <w:pPr>
        <w:widowControl/>
        <w:suppressAutoHyphens w:val="0"/>
        <w:spacing w:before="100" w:beforeAutospacing="1" w:after="6" w:line="259" w:lineRule="auto"/>
        <w:ind w:left="-6" w:hanging="11"/>
        <w:jc w:val="both"/>
        <w:textAlignment w:val="auto"/>
        <w:rPr>
          <w:rFonts w:eastAsia="Times New Roman" w:cs="Times New Roman"/>
          <w:b/>
          <w:bCs/>
          <w:color w:val="000000"/>
          <w:kern w:val="0"/>
          <w:u w:val="single"/>
          <w:lang w:val="fr-FR" w:eastAsia="fr-FR" w:bidi="ar-SA"/>
        </w:rPr>
      </w:pPr>
    </w:p>
    <w:p w:rsidR="005B0A06" w:rsidRPr="005B0A06" w:rsidRDefault="005B0A06" w:rsidP="005B0A06">
      <w:pPr>
        <w:widowControl/>
        <w:suppressAutoHyphens w:val="0"/>
        <w:spacing w:before="100" w:beforeAutospacing="1" w:after="6" w:line="480" w:lineRule="auto"/>
        <w:ind w:left="-6" w:firstLine="290"/>
        <w:jc w:val="both"/>
        <w:textAlignment w:val="auto"/>
        <w:rPr>
          <w:rFonts w:ascii="Arial Black" w:eastAsia="Times New Roman" w:hAnsi="Arial Black" w:cs="Times New Roman"/>
          <w:color w:val="00B050"/>
          <w:kern w:val="0"/>
          <w:sz w:val="20"/>
          <w:szCs w:val="20"/>
          <w:lang w:val="fr-FR" w:eastAsia="fr-FR" w:bidi="ar-SA"/>
        </w:rPr>
      </w:pPr>
      <w:r w:rsidRPr="005B0A06">
        <w:rPr>
          <w:rFonts w:ascii="Arial Black" w:eastAsia="Times New Roman" w:hAnsi="Arial Black" w:cs="Times New Roman"/>
          <w:b/>
          <w:bCs/>
          <w:color w:val="00B050"/>
          <w:kern w:val="0"/>
          <w:sz w:val="20"/>
          <w:szCs w:val="20"/>
          <w:u w:val="single"/>
          <w:lang w:val="fr-FR" w:eastAsia="fr-FR" w:bidi="ar-SA"/>
        </w:rPr>
        <w:t>TEXTE 3 : THUCYDIDE</w:t>
      </w:r>
      <w:r w:rsidRPr="005B0A06">
        <w:rPr>
          <w:rFonts w:ascii="Arial Black" w:eastAsia="Times New Roman" w:hAnsi="Arial Black" w:cs="Times New Roman"/>
          <w:b/>
          <w:bCs/>
          <w:color w:val="00B050"/>
          <w:kern w:val="0"/>
          <w:sz w:val="20"/>
          <w:szCs w:val="20"/>
          <w:lang w:val="fr-FR" w:eastAsia="fr-FR" w:bidi="ar-SA"/>
        </w:rPr>
        <w:t xml:space="preserve"> - </w:t>
      </w:r>
      <w:r w:rsidRPr="005B0A06">
        <w:rPr>
          <w:rFonts w:ascii="Arial Black" w:eastAsia="Times New Roman" w:hAnsi="Arial Black" w:cs="Times New Roman"/>
          <w:b/>
          <w:bCs/>
          <w:i/>
          <w:iCs/>
          <w:color w:val="00B050"/>
          <w:kern w:val="0"/>
          <w:sz w:val="20"/>
          <w:szCs w:val="20"/>
          <w:lang w:val="fr-FR" w:eastAsia="fr-FR" w:bidi="ar-SA"/>
        </w:rPr>
        <w:t xml:space="preserve">La Guerre du Péloponnèse, </w:t>
      </w:r>
      <w:r w:rsidRPr="005B0A06">
        <w:rPr>
          <w:rFonts w:ascii="Arial Black" w:eastAsia="Times New Roman" w:hAnsi="Arial Black" w:cs="Times New Roman"/>
          <w:b/>
          <w:bCs/>
          <w:color w:val="00B050"/>
          <w:kern w:val="0"/>
          <w:sz w:val="20"/>
          <w:szCs w:val="20"/>
          <w:lang w:val="fr-FR" w:eastAsia="fr-FR" w:bidi="ar-SA"/>
        </w:rPr>
        <w:t>II, 28.</w:t>
      </w:r>
    </w:p>
    <w:tbl>
      <w:tblPr>
        <w:tblW w:w="9780" w:type="dxa"/>
        <w:tblCellSpacing w:w="0" w:type="dxa"/>
        <w:tblCellMar>
          <w:top w:w="15" w:type="dxa"/>
          <w:left w:w="15" w:type="dxa"/>
          <w:bottom w:w="15" w:type="dxa"/>
          <w:right w:w="15" w:type="dxa"/>
        </w:tblCellMar>
        <w:tblLook w:val="04A0" w:firstRow="1" w:lastRow="0" w:firstColumn="1" w:lastColumn="0" w:noHBand="0" w:noVBand="1"/>
      </w:tblPr>
      <w:tblGrid>
        <w:gridCol w:w="4890"/>
        <w:gridCol w:w="4890"/>
      </w:tblGrid>
      <w:tr w:rsidR="005B0A06" w:rsidRPr="005B0A06" w:rsidTr="00292A58">
        <w:trPr>
          <w:trHeight w:val="3467"/>
          <w:tblCellSpacing w:w="0" w:type="dxa"/>
        </w:trPr>
        <w:tc>
          <w:tcPr>
            <w:tcW w:w="4845" w:type="dxa"/>
            <w:tcBorders>
              <w:top w:val="single" w:sz="6" w:space="0" w:color="00000A"/>
              <w:left w:val="single" w:sz="6" w:space="0" w:color="00000A"/>
              <w:bottom w:val="single" w:sz="6" w:space="0" w:color="00000A"/>
              <w:right w:val="single" w:sz="6" w:space="0" w:color="00000A"/>
            </w:tcBorders>
            <w:tcMar>
              <w:top w:w="6" w:type="dxa"/>
              <w:left w:w="108" w:type="dxa"/>
              <w:bottom w:w="0" w:type="dxa"/>
              <w:right w:w="45" w:type="dxa"/>
            </w:tcMar>
            <w:hideMark/>
          </w:tcPr>
          <w:p w:rsidR="005B0A06" w:rsidRPr="005B0A06" w:rsidRDefault="005B0A06" w:rsidP="005B0A06">
            <w:pPr>
              <w:widowControl/>
              <w:suppressAutoHyphens w:val="0"/>
              <w:spacing w:line="247" w:lineRule="auto"/>
              <w:ind w:right="62"/>
              <w:jc w:val="both"/>
              <w:textAlignment w:val="auto"/>
              <w:rPr>
                <w:rFonts w:eastAsia="Times New Roman" w:cs="Times New Roman"/>
                <w:color w:val="000000"/>
                <w:kern w:val="0"/>
                <w:sz w:val="18"/>
                <w:szCs w:val="18"/>
                <w:lang w:val="fr-FR" w:eastAsia="fr-FR" w:bidi="ar-SA"/>
              </w:rPr>
            </w:pPr>
          </w:p>
          <w:p w:rsidR="005B0A06" w:rsidRPr="005B0A06" w:rsidRDefault="005B0A06" w:rsidP="005B0A06">
            <w:pPr>
              <w:widowControl/>
              <w:suppressAutoHyphens w:val="0"/>
              <w:spacing w:line="247" w:lineRule="auto"/>
              <w:ind w:right="62"/>
              <w:jc w:val="both"/>
              <w:textAlignment w:val="auto"/>
              <w:rPr>
                <w:rFonts w:eastAsia="Times New Roman" w:cs="Times New Roman"/>
                <w:color w:val="000000"/>
                <w:kern w:val="0"/>
                <w:lang w:val="el-GR" w:eastAsia="fr-FR" w:bidi="ar-SA"/>
              </w:rPr>
            </w:pPr>
            <w:r w:rsidRPr="005B0A06">
              <w:rPr>
                <w:rFonts w:eastAsia="Times New Roman" w:cs="Times New Roman"/>
                <w:color w:val="000000"/>
                <w:kern w:val="0"/>
                <w:lang w:val="el-GR" w:eastAsia="fr-FR" w:bidi="ar-SA"/>
              </w:rPr>
              <w:t>Ἔτι δ´ ὁμοίως μὲν ἅπαντα καὶ ἕν, ἡ δὲ σελήνη δείκνυται διὰ τῶν περὶ τὴν ὄψιν ὅτι σφαιροειδής· οὐ γὰρ ἂν ἐγίνετο αὐξανομένη καὶ φθίνουσα τὰ μὲν πλεῖστα μηνοειδὴς ἢ ἀμφίκυρτος, ἅπαξ δὲ διχότομος. Καὶ πάλιν διὰ τῶν ἀστρολογικῶν, ὅτι οὐκ ἂν ἦσαν αἱ τοῦ ἡλίου ἐκλείψεις μηνοειδεῖς. Ὥστ´ εἴπερ ἓν τοιοῦτον, δῆλον ὅτι καὶ τἆλλα ἂν εἴη σφαιροειδῆ.</w:t>
            </w:r>
          </w:p>
        </w:tc>
        <w:tc>
          <w:tcPr>
            <w:tcW w:w="4845" w:type="dxa"/>
            <w:tcBorders>
              <w:top w:val="single" w:sz="6" w:space="0" w:color="00000A"/>
              <w:left w:val="single" w:sz="6" w:space="0" w:color="00000A"/>
              <w:bottom w:val="single" w:sz="6" w:space="0" w:color="00000A"/>
              <w:right w:val="single" w:sz="6" w:space="0" w:color="00000A"/>
            </w:tcBorders>
            <w:tcMar>
              <w:top w:w="6" w:type="dxa"/>
              <w:left w:w="108" w:type="dxa"/>
              <w:bottom w:w="0" w:type="dxa"/>
              <w:right w:w="45" w:type="dxa"/>
            </w:tcMar>
            <w:hideMark/>
          </w:tcPr>
          <w:p w:rsidR="005B0A06" w:rsidRPr="005B0A06" w:rsidRDefault="005B0A06" w:rsidP="005B0A06">
            <w:pPr>
              <w:widowControl/>
              <w:suppressAutoHyphens w:val="0"/>
              <w:spacing w:line="276" w:lineRule="auto"/>
              <w:ind w:right="62"/>
              <w:jc w:val="both"/>
              <w:textAlignment w:val="auto"/>
              <w:rPr>
                <w:rFonts w:ascii="Arial" w:eastAsia="Times New Roman" w:hAnsi="Arial" w:cs="Arial"/>
                <w:color w:val="000000"/>
                <w:kern w:val="0"/>
                <w:sz w:val="18"/>
                <w:szCs w:val="18"/>
                <w:lang w:val="fr-FR" w:eastAsia="fr-FR" w:bidi="ar-SA"/>
              </w:rPr>
            </w:pPr>
          </w:p>
          <w:p w:rsidR="005B0A06" w:rsidRPr="005B0A06" w:rsidRDefault="005B0A06" w:rsidP="005B0A06">
            <w:pPr>
              <w:widowControl/>
              <w:suppressAutoHyphens w:val="0"/>
              <w:spacing w:line="276" w:lineRule="auto"/>
              <w:ind w:right="62"/>
              <w:jc w:val="both"/>
              <w:textAlignment w:val="auto"/>
              <w:rPr>
                <w:rFonts w:ascii="Arial" w:eastAsia="Times New Roman" w:hAnsi="Arial" w:cs="Arial"/>
                <w:color w:val="000000"/>
                <w:kern w:val="0"/>
                <w:sz w:val="18"/>
                <w:szCs w:val="18"/>
                <w:lang w:val="fr-FR" w:eastAsia="fr-FR" w:bidi="ar-SA"/>
              </w:rPr>
            </w:pPr>
            <w:r w:rsidRPr="005B0A06">
              <w:rPr>
                <w:rFonts w:ascii="Arial" w:eastAsia="Times New Roman" w:hAnsi="Arial" w:cs="Arial"/>
                <w:color w:val="000000"/>
                <w:kern w:val="0"/>
                <w:sz w:val="18"/>
                <w:szCs w:val="18"/>
                <w:lang w:val="fr-FR" w:eastAsia="fr-FR" w:bidi="ar-SA"/>
              </w:rPr>
              <w:t xml:space="preserve">J'ajoute que tous les astres ensemble, et un astre quelconque considéré isolément, doivent être tous pareils à cet égard. Or, il a été démontré dans les </w:t>
            </w:r>
            <w:r w:rsidRPr="005B0A06">
              <w:rPr>
                <w:rFonts w:ascii="Arial" w:eastAsia="Times New Roman" w:hAnsi="Arial" w:cs="Arial"/>
                <w:i/>
                <w:iCs/>
                <w:color w:val="000000"/>
                <w:kern w:val="0"/>
                <w:sz w:val="18"/>
                <w:szCs w:val="18"/>
                <w:lang w:val="fr-FR" w:eastAsia="fr-FR" w:bidi="ar-SA"/>
              </w:rPr>
              <w:t>Traités d'optique</w:t>
            </w:r>
            <w:r w:rsidRPr="005B0A06">
              <w:rPr>
                <w:rFonts w:ascii="Arial" w:eastAsia="Times New Roman" w:hAnsi="Arial" w:cs="Arial"/>
                <w:color w:val="000000"/>
                <w:kern w:val="0"/>
                <w:sz w:val="18"/>
                <w:szCs w:val="18"/>
                <w:lang w:val="fr-FR" w:eastAsia="fr-FR" w:bidi="ar-SA"/>
              </w:rPr>
              <w:t xml:space="preserve">, que la lune est sphérique ; car autrement elle n'aurait ni ces accroissements, ni ces décroissances, se présentant le plus souvent à nos yeux sous forme de disque ou de courbe tronquée, et ne se présentant qu'un seul instant à demi-pleine. D'autre part, on a démontré aussi dans les </w:t>
            </w:r>
            <w:r w:rsidRPr="005B0A06">
              <w:rPr>
                <w:rFonts w:ascii="Arial" w:eastAsia="Times New Roman" w:hAnsi="Arial" w:cs="Arial"/>
                <w:i/>
                <w:iCs/>
                <w:color w:val="000000"/>
                <w:kern w:val="0"/>
                <w:sz w:val="18"/>
                <w:szCs w:val="18"/>
                <w:lang w:val="fr-FR" w:eastAsia="fr-FR" w:bidi="ar-SA"/>
              </w:rPr>
              <w:t>Traités d'astronomie</w:t>
            </w:r>
            <w:r w:rsidRPr="005B0A06">
              <w:rPr>
                <w:rFonts w:ascii="Arial" w:eastAsia="Times New Roman" w:hAnsi="Arial" w:cs="Arial"/>
                <w:color w:val="000000"/>
                <w:kern w:val="0"/>
                <w:sz w:val="18"/>
                <w:szCs w:val="18"/>
                <w:lang w:val="fr-FR" w:eastAsia="fr-FR" w:bidi="ar-SA"/>
              </w:rPr>
              <w:t>, que les éclipses du soleil ne pourraient pas, sans cela, avoir l'apparence de disque. Par conséquent, un astre quelconque étant sphérique, il faut évidemment aussi que tous les autres astres le soient également.</w:t>
            </w:r>
          </w:p>
        </w:tc>
      </w:tr>
    </w:tbl>
    <w:p w:rsidR="005B0A06" w:rsidRPr="005B0A06" w:rsidRDefault="005B0A06" w:rsidP="005B0A06">
      <w:pPr>
        <w:widowControl/>
        <w:suppressAutoHyphens w:val="0"/>
        <w:spacing w:before="100" w:beforeAutospacing="1" w:after="6" w:line="360" w:lineRule="auto"/>
        <w:ind w:left="-6" w:hanging="11"/>
        <w:jc w:val="both"/>
        <w:textAlignment w:val="auto"/>
        <w:rPr>
          <w:rFonts w:eastAsia="Times New Roman" w:cs="Times New Roman"/>
          <w:b/>
          <w:bCs/>
          <w:color w:val="000000"/>
          <w:kern w:val="0"/>
          <w:u w:val="single"/>
          <w:lang w:val="fr-FR" w:eastAsia="fr-FR" w:bidi="ar-SA"/>
        </w:rPr>
      </w:pPr>
    </w:p>
    <w:p w:rsidR="005B0A06" w:rsidRPr="005B0A06" w:rsidRDefault="005B0A06" w:rsidP="005B0A06">
      <w:pPr>
        <w:widowControl/>
        <w:suppressAutoHyphens w:val="0"/>
        <w:spacing w:before="100" w:beforeAutospacing="1" w:after="6" w:line="360" w:lineRule="auto"/>
        <w:ind w:left="-6" w:hanging="11"/>
        <w:jc w:val="both"/>
        <w:textAlignment w:val="auto"/>
        <w:rPr>
          <w:rFonts w:eastAsia="Times New Roman" w:cs="Times New Roman"/>
          <w:b/>
          <w:bCs/>
          <w:color w:val="000000"/>
          <w:kern w:val="0"/>
          <w:sz w:val="18"/>
          <w:szCs w:val="18"/>
          <w:u w:val="single"/>
          <w:lang w:val="fr-FR" w:eastAsia="fr-FR" w:bidi="ar-SA"/>
        </w:rPr>
      </w:pPr>
    </w:p>
    <w:p w:rsidR="005B0A06" w:rsidRPr="005B0A06" w:rsidRDefault="005B0A06" w:rsidP="005B0A06">
      <w:pPr>
        <w:widowControl/>
        <w:suppressAutoHyphens w:val="0"/>
        <w:spacing w:line="360" w:lineRule="auto"/>
        <w:ind w:left="-6" w:firstLine="290"/>
        <w:jc w:val="both"/>
        <w:textAlignment w:val="auto"/>
        <w:rPr>
          <w:rFonts w:ascii="Arial Black" w:eastAsia="Times New Roman" w:hAnsi="Arial Black" w:cs="Times New Roman"/>
          <w:b/>
          <w:bCs/>
          <w:color w:val="00B050"/>
          <w:kern w:val="0"/>
          <w:sz w:val="18"/>
          <w:szCs w:val="18"/>
          <w:lang w:val="fr-FR" w:eastAsia="fr-FR" w:bidi="ar-SA"/>
        </w:rPr>
      </w:pPr>
      <w:r w:rsidRPr="005B0A06">
        <w:rPr>
          <w:rFonts w:ascii="Arial Black" w:eastAsia="Times New Roman" w:hAnsi="Arial Black" w:cs="Times New Roman"/>
          <w:b/>
          <w:bCs/>
          <w:color w:val="00B050"/>
          <w:kern w:val="0"/>
          <w:sz w:val="18"/>
          <w:szCs w:val="18"/>
          <w:u w:val="single"/>
          <w:lang w:val="fr-FR" w:eastAsia="fr-FR" w:bidi="ar-SA"/>
        </w:rPr>
        <w:t>TEXTE 4 : PLUTARQUE</w:t>
      </w:r>
      <w:r w:rsidRPr="005B0A06">
        <w:rPr>
          <w:rFonts w:ascii="Arial Black" w:eastAsia="Times New Roman" w:hAnsi="Arial Black" w:cs="Times New Roman"/>
          <w:b/>
          <w:bCs/>
          <w:color w:val="00B050"/>
          <w:kern w:val="0"/>
          <w:sz w:val="18"/>
          <w:szCs w:val="18"/>
          <w:lang w:val="fr-FR" w:eastAsia="fr-FR" w:bidi="ar-SA"/>
        </w:rPr>
        <w:t xml:space="preserve"> - </w:t>
      </w:r>
      <w:r w:rsidRPr="005B0A06">
        <w:rPr>
          <w:rFonts w:ascii="Arial Black" w:eastAsia="Times New Roman" w:hAnsi="Arial Black" w:cs="Times New Roman"/>
          <w:b/>
          <w:bCs/>
          <w:i/>
          <w:iCs/>
          <w:color w:val="00B050"/>
          <w:kern w:val="0"/>
          <w:sz w:val="18"/>
          <w:szCs w:val="18"/>
          <w:lang w:val="fr-FR" w:eastAsia="fr-FR" w:bidi="ar-SA"/>
        </w:rPr>
        <w:t xml:space="preserve">Vie de Périclès, </w:t>
      </w:r>
      <w:r w:rsidRPr="005B0A06">
        <w:rPr>
          <w:rFonts w:ascii="Arial Black" w:eastAsia="Times New Roman" w:hAnsi="Arial Black" w:cs="Times New Roman"/>
          <w:b/>
          <w:bCs/>
          <w:color w:val="00B050"/>
          <w:kern w:val="0"/>
          <w:sz w:val="18"/>
          <w:szCs w:val="18"/>
          <w:lang w:val="fr-FR" w:eastAsia="fr-FR" w:bidi="ar-SA"/>
        </w:rPr>
        <w:t>33.</w:t>
      </w:r>
    </w:p>
    <w:p w:rsidR="005B0A06" w:rsidRPr="005B0A06" w:rsidRDefault="005B0A06" w:rsidP="005B0A06">
      <w:pPr>
        <w:widowControl/>
        <w:tabs>
          <w:tab w:val="left" w:pos="3119"/>
        </w:tabs>
        <w:suppressAutoHyphens w:val="0"/>
        <w:spacing w:line="360" w:lineRule="auto"/>
        <w:ind w:left="-6" w:right="3116" w:hanging="11"/>
        <w:jc w:val="both"/>
        <w:textAlignment w:val="auto"/>
        <w:rPr>
          <w:rFonts w:ascii="Arial" w:eastAsia="Times New Roman" w:hAnsi="Arial" w:cs="Arial"/>
          <w:i/>
          <w:iCs/>
          <w:color w:val="000000"/>
          <w:kern w:val="0"/>
          <w:sz w:val="18"/>
          <w:szCs w:val="18"/>
          <w:lang w:val="fr-FR" w:eastAsia="fr-FR" w:bidi="ar-SA"/>
        </w:rPr>
      </w:pPr>
      <w:r w:rsidRPr="005B0A06">
        <w:rPr>
          <w:rFonts w:ascii="Arial" w:eastAsia="Times New Roman" w:hAnsi="Arial" w:cs="Arial"/>
          <w:i/>
          <w:iCs/>
          <w:color w:val="000000"/>
          <w:kern w:val="0"/>
          <w:sz w:val="18"/>
          <w:szCs w:val="18"/>
          <w:lang w:val="fr-FR" w:eastAsia="fr-FR" w:bidi="ar-SA"/>
        </w:rPr>
        <w:t xml:space="preserve">Lors d’une expédition navale, Périclès vient de s’embarquer avec ses soldats lorsque tout à coup une éclipse de soleil a lieu. </w:t>
      </w:r>
    </w:p>
    <w:p w:rsidR="005B0A06" w:rsidRPr="005B0A06" w:rsidRDefault="005B0A06" w:rsidP="005B0A06">
      <w:pPr>
        <w:widowControl/>
        <w:tabs>
          <w:tab w:val="left" w:pos="3119"/>
        </w:tabs>
        <w:suppressAutoHyphens w:val="0"/>
        <w:ind w:left="-6" w:right="3116" w:hanging="11"/>
        <w:jc w:val="both"/>
        <w:textAlignment w:val="auto"/>
        <w:rPr>
          <w:rFonts w:ascii="Arial" w:eastAsia="Times New Roman" w:hAnsi="Arial" w:cs="Arial"/>
          <w:color w:val="000000"/>
          <w:kern w:val="0"/>
          <w:sz w:val="4"/>
          <w:szCs w:val="4"/>
          <w:lang w:val="fr-FR" w:eastAsia="fr-FR" w:bidi="ar-SA"/>
        </w:rPr>
      </w:pPr>
    </w:p>
    <w:tbl>
      <w:tblPr>
        <w:tblW w:w="9780" w:type="dxa"/>
        <w:tblCellSpacing w:w="0" w:type="dxa"/>
        <w:tblCellMar>
          <w:top w:w="15" w:type="dxa"/>
          <w:left w:w="15" w:type="dxa"/>
          <w:bottom w:w="15" w:type="dxa"/>
          <w:right w:w="15" w:type="dxa"/>
        </w:tblCellMar>
        <w:tblLook w:val="04A0" w:firstRow="1" w:lastRow="0" w:firstColumn="1" w:lastColumn="0" w:noHBand="0" w:noVBand="1"/>
      </w:tblPr>
      <w:tblGrid>
        <w:gridCol w:w="4890"/>
        <w:gridCol w:w="4890"/>
      </w:tblGrid>
      <w:tr w:rsidR="005B0A06" w:rsidRPr="005B0A06" w:rsidTr="005B0A06">
        <w:trPr>
          <w:trHeight w:val="4236"/>
          <w:tblCellSpacing w:w="0" w:type="dxa"/>
        </w:trPr>
        <w:tc>
          <w:tcPr>
            <w:tcW w:w="4845" w:type="dxa"/>
            <w:tcBorders>
              <w:top w:val="single" w:sz="6" w:space="0" w:color="00000A"/>
              <w:left w:val="single" w:sz="6" w:space="0" w:color="00000A"/>
              <w:bottom w:val="single" w:sz="4" w:space="0" w:color="auto"/>
              <w:right w:val="single" w:sz="6" w:space="0" w:color="00000A"/>
            </w:tcBorders>
            <w:tcMar>
              <w:top w:w="6" w:type="dxa"/>
              <w:left w:w="108" w:type="dxa"/>
              <w:bottom w:w="0" w:type="dxa"/>
              <w:right w:w="45" w:type="dxa"/>
            </w:tcMar>
            <w:hideMark/>
          </w:tcPr>
          <w:p w:rsidR="005B0A06" w:rsidRPr="005B0A06" w:rsidRDefault="005B0A06" w:rsidP="005B0A06">
            <w:pPr>
              <w:widowControl/>
              <w:suppressAutoHyphens w:val="0"/>
              <w:spacing w:line="247" w:lineRule="auto"/>
              <w:ind w:right="68"/>
              <w:jc w:val="both"/>
              <w:textAlignment w:val="auto"/>
              <w:rPr>
                <w:rFonts w:eastAsia="Times New Roman" w:cs="Times New Roman"/>
                <w:color w:val="260000"/>
                <w:kern w:val="0"/>
                <w:lang w:val="el-GR" w:eastAsia="fr-FR" w:bidi="ar-SA"/>
              </w:rPr>
            </w:pPr>
          </w:p>
          <w:p w:rsidR="005B0A06" w:rsidRPr="005B0A06" w:rsidRDefault="005B0A06" w:rsidP="005B0A06">
            <w:pPr>
              <w:widowControl/>
              <w:suppressAutoHyphens w:val="0"/>
              <w:spacing w:line="247" w:lineRule="auto"/>
              <w:ind w:right="68"/>
              <w:jc w:val="both"/>
              <w:textAlignment w:val="auto"/>
              <w:rPr>
                <w:rFonts w:eastAsia="Times New Roman" w:cs="Times New Roman"/>
                <w:color w:val="000000"/>
                <w:kern w:val="0"/>
                <w:lang w:val="el-GR" w:eastAsia="fr-FR" w:bidi="ar-SA"/>
              </w:rPr>
            </w:pPr>
            <w:r w:rsidRPr="005B0A06">
              <w:rPr>
                <w:rFonts w:eastAsia="Times New Roman" w:cs="Times New Roman"/>
                <w:color w:val="260000"/>
                <w:kern w:val="0"/>
                <w:lang w:val="el-GR" w:eastAsia="fr-FR" w:bidi="ar-SA"/>
              </w:rPr>
              <w:t>ἤδη δὲ πεπληρωμένων τῶν νεῶν καὶ τοῦ Περικλέους ἀναβεβηκότος ἐπὶ τὴν ἑαυτοῦ τριήρη τὸν μὲν ἥλιον ἐκλιπεῖν συνέβη καὶ γενέσθαι σκότος, ἐκπλαγῆναι δὲ πάντας ὡς πρὸς μέγα σημεῖον. ὁρῶν οὖν ὁ Περικλῆς περίφοβον τὸν κυβερνήτην καὶ διηπορημένον, ἀνέσχε τὴν χλαμύδα πρὸ τῶν ὄψεων αὐτοῦ, καὶ παρακαλύψας ἠρώτησε μή τι δεινὸν ἢ δεινοῦ τινος οἴεται σημεῖον· ὡς δ' οὐκ ἔφη, “τί οὖν,” εἶπεν, “ἐκεῖνο τούτου διαφέρει, πλὴν ὅτι μεῖζόν τι τῆς χλαμύδος ἐστὶ τὸ πεποιηκὸς τὴν ἐπισκότησιν;”</w:t>
            </w:r>
          </w:p>
        </w:tc>
        <w:tc>
          <w:tcPr>
            <w:tcW w:w="4845" w:type="dxa"/>
            <w:tcBorders>
              <w:top w:val="single" w:sz="6" w:space="0" w:color="00000A"/>
              <w:left w:val="single" w:sz="6" w:space="0" w:color="00000A"/>
              <w:bottom w:val="single" w:sz="4" w:space="0" w:color="auto"/>
              <w:right w:val="single" w:sz="6" w:space="0" w:color="00000A"/>
            </w:tcBorders>
            <w:tcMar>
              <w:top w:w="6" w:type="dxa"/>
              <w:left w:w="108" w:type="dxa"/>
              <w:bottom w:w="0" w:type="dxa"/>
              <w:right w:w="45" w:type="dxa"/>
            </w:tcMar>
            <w:hideMark/>
          </w:tcPr>
          <w:p w:rsidR="005B0A06" w:rsidRPr="005B0A06" w:rsidRDefault="005B0A06" w:rsidP="005B0A06">
            <w:pPr>
              <w:widowControl/>
              <w:suppressAutoHyphens w:val="0"/>
              <w:spacing w:line="247" w:lineRule="auto"/>
              <w:ind w:right="62"/>
              <w:jc w:val="both"/>
              <w:textAlignment w:val="auto"/>
              <w:rPr>
                <w:rFonts w:eastAsia="Times New Roman" w:cs="Times New Roman"/>
                <w:color w:val="260000"/>
                <w:kern w:val="0"/>
                <w:lang w:val="fr-FR" w:eastAsia="fr-FR" w:bidi="ar-SA"/>
              </w:rPr>
            </w:pPr>
          </w:p>
          <w:p w:rsidR="005B0A06" w:rsidRPr="005B0A06" w:rsidRDefault="005B0A06" w:rsidP="005B0A06">
            <w:pPr>
              <w:widowControl/>
              <w:suppressAutoHyphens w:val="0"/>
              <w:spacing w:line="360" w:lineRule="auto"/>
              <w:ind w:right="62"/>
              <w:jc w:val="both"/>
              <w:textAlignment w:val="auto"/>
              <w:rPr>
                <w:rFonts w:ascii="Arial" w:eastAsia="Times New Roman" w:hAnsi="Arial" w:cs="Arial"/>
                <w:color w:val="000000"/>
                <w:kern w:val="0"/>
                <w:sz w:val="18"/>
                <w:szCs w:val="18"/>
                <w:lang w:val="fr-FR" w:eastAsia="fr-FR" w:bidi="ar-SA"/>
              </w:rPr>
            </w:pPr>
            <w:r w:rsidRPr="005B0A06">
              <w:rPr>
                <w:rFonts w:ascii="Arial" w:eastAsia="Times New Roman" w:hAnsi="Arial" w:cs="Arial"/>
                <w:color w:val="260000"/>
                <w:kern w:val="0"/>
                <w:sz w:val="18"/>
                <w:szCs w:val="18"/>
                <w:lang w:val="fr-FR" w:eastAsia="fr-FR" w:bidi="ar-SA"/>
              </w:rPr>
              <w:t>On allait mettre à la voile : tous les équipages étaient au complet, les troupes embarquées, et Périclès sur sa trirème, lorsqu’il survint une éclipse de soleil. Tous, effrayés de cette obscurité soudaine, la prirent pour un présage terrible. Périclès, voyant son pilote saisi d’épouvante et tout éperdu, étendit son manteau devant les yeux de cet homme, et lui en couvrit la tête ; puis il lui demanda s’il trouvait ceci un événement effrayant, ou le présage de quelque sinistre. « Non, dit le pilote. — Hé bien ! reprit Périclès, quelle différence y a-t-il entre ceci et cela, si ce n’est que ce qui cause cette obscurité est plus grand que mon manteau ?»</w:t>
            </w:r>
          </w:p>
        </w:tc>
      </w:tr>
    </w:tbl>
    <w:p w:rsidR="005B0A06" w:rsidRPr="005B0A06" w:rsidRDefault="005B0A06" w:rsidP="005B0A06">
      <w:pPr>
        <w:widowControl/>
        <w:suppressAutoHyphens w:val="0"/>
        <w:spacing w:before="100" w:beforeAutospacing="1" w:line="259" w:lineRule="auto"/>
        <w:jc w:val="both"/>
        <w:textAlignment w:val="auto"/>
        <w:rPr>
          <w:rFonts w:ascii="Arial Black" w:eastAsia="Times New Roman" w:hAnsi="Arial Black" w:cs="Times New Roman"/>
          <w:b/>
          <w:bCs/>
          <w:color w:val="000000"/>
          <w:kern w:val="0"/>
          <w:sz w:val="20"/>
          <w:szCs w:val="20"/>
          <w:u w:val="single"/>
          <w:lang w:val="fr-FR" w:eastAsia="fr-FR" w:bidi="ar-SA"/>
        </w:rPr>
      </w:pPr>
    </w:p>
    <w:p w:rsidR="005B0A06" w:rsidRPr="005B0A06" w:rsidRDefault="005B0A06" w:rsidP="005B0A06">
      <w:pPr>
        <w:widowControl/>
        <w:suppressAutoHyphens w:val="0"/>
        <w:spacing w:before="100" w:beforeAutospacing="1" w:line="360" w:lineRule="auto"/>
        <w:ind w:left="-6" w:firstLine="290"/>
        <w:jc w:val="both"/>
        <w:textAlignment w:val="auto"/>
        <w:rPr>
          <w:rFonts w:ascii="Arial Black" w:eastAsia="Times New Roman" w:hAnsi="Arial Black" w:cs="Times New Roman"/>
          <w:color w:val="00B050"/>
          <w:kern w:val="0"/>
          <w:sz w:val="18"/>
          <w:szCs w:val="18"/>
          <w:lang w:val="fr-FR" w:eastAsia="fr-FR" w:bidi="ar-SA"/>
        </w:rPr>
      </w:pPr>
      <w:r w:rsidRPr="005B0A06">
        <w:rPr>
          <w:rFonts w:ascii="Arial Black" w:eastAsia="Times New Roman" w:hAnsi="Arial Black" w:cs="Times New Roman"/>
          <w:b/>
          <w:bCs/>
          <w:color w:val="00B050"/>
          <w:kern w:val="0"/>
          <w:sz w:val="18"/>
          <w:szCs w:val="18"/>
          <w:u w:val="single"/>
          <w:lang w:val="fr-FR" w:eastAsia="fr-FR" w:bidi="ar-SA"/>
        </w:rPr>
        <w:t>TEXTE 5 : PLIE L’ANCIEN</w:t>
      </w:r>
      <w:r w:rsidRPr="005B0A06">
        <w:rPr>
          <w:rFonts w:ascii="Arial Black" w:eastAsia="Times New Roman" w:hAnsi="Arial Black" w:cs="Times New Roman"/>
          <w:b/>
          <w:bCs/>
          <w:color w:val="00B050"/>
          <w:kern w:val="0"/>
          <w:sz w:val="18"/>
          <w:szCs w:val="18"/>
          <w:lang w:val="fr-FR" w:eastAsia="fr-FR" w:bidi="ar-SA"/>
        </w:rPr>
        <w:t xml:space="preserve"> - </w:t>
      </w:r>
      <w:r w:rsidRPr="005B0A06">
        <w:rPr>
          <w:rFonts w:ascii="Arial Black" w:eastAsia="Times New Roman" w:hAnsi="Arial Black" w:cs="Times New Roman"/>
          <w:b/>
          <w:bCs/>
          <w:i/>
          <w:iCs/>
          <w:color w:val="00B050"/>
          <w:kern w:val="0"/>
          <w:sz w:val="18"/>
          <w:szCs w:val="18"/>
          <w:lang w:val="fr-FR" w:eastAsia="fr-FR" w:bidi="ar-SA"/>
        </w:rPr>
        <w:t>Histoire naturelle</w:t>
      </w:r>
      <w:r w:rsidRPr="005B0A06">
        <w:rPr>
          <w:rFonts w:ascii="Arial Black" w:eastAsia="Times New Roman" w:hAnsi="Arial Black" w:cs="Times New Roman"/>
          <w:b/>
          <w:bCs/>
          <w:color w:val="00B050"/>
          <w:kern w:val="0"/>
          <w:sz w:val="18"/>
          <w:szCs w:val="18"/>
          <w:lang w:val="fr-FR" w:eastAsia="fr-FR" w:bidi="ar-SA"/>
        </w:rPr>
        <w:t>, II, 47-49.</w:t>
      </w:r>
    </w:p>
    <w:p w:rsidR="005B0A06" w:rsidRPr="005B0A06" w:rsidRDefault="005B0A06" w:rsidP="005B0A06">
      <w:pPr>
        <w:widowControl/>
        <w:suppressAutoHyphens w:val="0"/>
        <w:spacing w:line="360" w:lineRule="auto"/>
        <w:ind w:left="-6" w:right="2974" w:hanging="11"/>
        <w:jc w:val="both"/>
        <w:textAlignment w:val="auto"/>
        <w:rPr>
          <w:rFonts w:ascii="Arial" w:eastAsia="Times New Roman" w:hAnsi="Arial" w:cs="Arial"/>
          <w:i/>
          <w:iCs/>
          <w:color w:val="000000"/>
          <w:kern w:val="0"/>
          <w:sz w:val="18"/>
          <w:szCs w:val="18"/>
          <w:lang w:val="fr-FR" w:eastAsia="fr-FR" w:bidi="ar-SA"/>
        </w:rPr>
      </w:pPr>
      <w:r w:rsidRPr="005B0A06">
        <w:rPr>
          <w:rFonts w:ascii="Arial" w:eastAsia="Times New Roman" w:hAnsi="Arial" w:cs="Arial"/>
          <w:i/>
          <w:iCs/>
          <w:color w:val="000000"/>
          <w:kern w:val="0"/>
          <w:sz w:val="18"/>
          <w:szCs w:val="18"/>
          <w:lang w:val="fr-FR" w:eastAsia="fr-FR" w:bidi="ar-SA"/>
        </w:rPr>
        <w:t>Explication des éclipses de la lune et du soleil dans la perspective d’aborder la taille de ces astres.</w:t>
      </w:r>
    </w:p>
    <w:p w:rsidR="005B0A06" w:rsidRPr="005B0A06" w:rsidRDefault="005B0A06" w:rsidP="005B0A06">
      <w:pPr>
        <w:widowControl/>
        <w:suppressAutoHyphens w:val="0"/>
        <w:ind w:right="2974"/>
        <w:jc w:val="both"/>
        <w:textAlignment w:val="auto"/>
        <w:rPr>
          <w:rFonts w:ascii="Arial" w:eastAsia="Times New Roman" w:hAnsi="Arial" w:cs="Arial"/>
          <w:color w:val="000000"/>
          <w:kern w:val="0"/>
          <w:sz w:val="4"/>
          <w:szCs w:val="4"/>
          <w:lang w:val="fr-FR" w:eastAsia="fr-FR" w:bidi="ar-SA"/>
        </w:rPr>
      </w:pPr>
    </w:p>
    <w:tbl>
      <w:tblPr>
        <w:tblW w:w="978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90"/>
        <w:gridCol w:w="4890"/>
      </w:tblGrid>
      <w:tr w:rsidR="005B0A06" w:rsidRPr="005B0A06" w:rsidTr="00292A58">
        <w:trPr>
          <w:trHeight w:val="6897"/>
          <w:tblCellSpacing w:w="0" w:type="dxa"/>
        </w:trPr>
        <w:tc>
          <w:tcPr>
            <w:tcW w:w="4845" w:type="dxa"/>
            <w:tcMar>
              <w:top w:w="6" w:type="dxa"/>
              <w:left w:w="108" w:type="dxa"/>
              <w:bottom w:w="0" w:type="dxa"/>
              <w:right w:w="45" w:type="dxa"/>
            </w:tcMar>
            <w:hideMark/>
          </w:tcPr>
          <w:p w:rsidR="005B0A06" w:rsidRPr="005B0A06" w:rsidRDefault="005B0A06" w:rsidP="005B0A06">
            <w:pPr>
              <w:widowControl/>
              <w:suppressAutoHyphens w:val="0"/>
              <w:spacing w:before="100" w:beforeAutospacing="1"/>
              <w:ind w:right="62"/>
              <w:jc w:val="both"/>
              <w:textAlignment w:val="auto"/>
              <w:rPr>
                <w:rFonts w:ascii="Arial" w:eastAsia="Times New Roman" w:hAnsi="Arial" w:cs="Arial"/>
                <w:color w:val="000000"/>
                <w:kern w:val="0"/>
                <w:sz w:val="18"/>
                <w:szCs w:val="18"/>
                <w:lang w:val="fr-FR" w:eastAsia="fr-FR" w:bidi="ar-SA"/>
              </w:rPr>
            </w:pPr>
          </w:p>
          <w:p w:rsidR="005B0A06" w:rsidRPr="005B0A06" w:rsidRDefault="005B0A06" w:rsidP="005B0A06">
            <w:pPr>
              <w:widowControl/>
              <w:suppressAutoHyphens w:val="0"/>
              <w:spacing w:line="360" w:lineRule="auto"/>
              <w:ind w:right="62"/>
              <w:jc w:val="both"/>
              <w:textAlignment w:val="auto"/>
              <w:rPr>
                <w:rFonts w:ascii="Arial" w:eastAsia="Times New Roman" w:hAnsi="Arial" w:cs="Arial"/>
                <w:kern w:val="0"/>
                <w:sz w:val="18"/>
                <w:szCs w:val="18"/>
                <w:lang w:val="la-Latn" w:eastAsia="fr-FR" w:bidi="ar-SA"/>
              </w:rPr>
            </w:pPr>
            <w:r w:rsidRPr="005B0A06">
              <w:rPr>
                <w:rFonts w:ascii="Arial" w:eastAsia="Times New Roman" w:hAnsi="Arial" w:cs="Arial"/>
                <w:color w:val="000000"/>
                <w:kern w:val="0"/>
                <w:sz w:val="18"/>
                <w:szCs w:val="18"/>
                <w:lang w:val="fr-FR" w:eastAsia="fr-FR" w:bidi="ar-SA"/>
              </w:rPr>
              <w:t>[</w:t>
            </w:r>
            <w:r w:rsidRPr="005B0A06">
              <w:rPr>
                <w:rFonts w:ascii="Arial" w:eastAsia="Times New Roman" w:hAnsi="Arial" w:cs="Arial"/>
                <w:kern w:val="0"/>
                <w:sz w:val="18"/>
                <w:szCs w:val="18"/>
                <w:lang w:val="fr-FR" w:eastAsia="fr-FR" w:bidi="ar-SA"/>
              </w:rPr>
              <w:t xml:space="preserve">2,7] 47 </w:t>
            </w:r>
            <w:hyperlink r:id="rId145" w:history="1">
              <w:r w:rsidRPr="005B0A06">
                <w:rPr>
                  <w:rFonts w:ascii="Arial" w:eastAsia="Times New Roman" w:hAnsi="Arial" w:cs="Arial"/>
                  <w:kern w:val="0"/>
                  <w:sz w:val="18"/>
                  <w:szCs w:val="18"/>
                  <w:lang w:val="la-Latn" w:eastAsia="fr-FR" w:bidi="ar-SA"/>
                </w:rPr>
                <w:t>quippe</w:t>
              </w:r>
            </w:hyperlink>
            <w:hyperlink r:id="rId146" w:history="1">
              <w:r w:rsidRPr="005B0A06">
                <w:rPr>
                  <w:rFonts w:ascii="Arial" w:eastAsia="Times New Roman" w:hAnsi="Arial" w:cs="Arial"/>
                  <w:kern w:val="0"/>
                  <w:sz w:val="18"/>
                  <w:szCs w:val="18"/>
                  <w:lang w:val="la-Latn" w:eastAsia="fr-FR" w:bidi="ar-SA"/>
                </w:rPr>
                <w:t xml:space="preserve"> </w:t>
              </w:r>
            </w:hyperlink>
            <w:hyperlink r:id="rId147" w:history="1">
              <w:r w:rsidRPr="005B0A06">
                <w:rPr>
                  <w:rFonts w:ascii="Arial" w:eastAsia="Times New Roman" w:hAnsi="Arial" w:cs="Arial"/>
                  <w:kern w:val="0"/>
                  <w:sz w:val="18"/>
                  <w:szCs w:val="18"/>
                  <w:lang w:val="la-Latn" w:eastAsia="fr-FR" w:bidi="ar-SA"/>
                </w:rPr>
                <w:t>manifestum</w:t>
              </w:r>
            </w:hyperlink>
            <w:hyperlink r:id="rId148" w:history="1">
              <w:r w:rsidRPr="005B0A06">
                <w:rPr>
                  <w:rFonts w:ascii="Arial" w:eastAsia="Times New Roman" w:hAnsi="Arial" w:cs="Arial"/>
                  <w:kern w:val="0"/>
                  <w:sz w:val="18"/>
                  <w:szCs w:val="18"/>
                  <w:lang w:val="la-Latn" w:eastAsia="fr-FR" w:bidi="ar-SA"/>
                </w:rPr>
                <w:t xml:space="preserve"> </w:t>
              </w:r>
            </w:hyperlink>
            <w:hyperlink r:id="rId149" w:history="1">
              <w:r w:rsidRPr="005B0A06">
                <w:rPr>
                  <w:rFonts w:ascii="Arial" w:eastAsia="Times New Roman" w:hAnsi="Arial" w:cs="Arial"/>
                  <w:kern w:val="0"/>
                  <w:sz w:val="18"/>
                  <w:szCs w:val="18"/>
                  <w:lang w:val="la-Latn" w:eastAsia="fr-FR" w:bidi="ar-SA"/>
                </w:rPr>
                <w:t>est</w:t>
              </w:r>
            </w:hyperlink>
            <w:hyperlink r:id="rId150" w:history="1">
              <w:r w:rsidRPr="005B0A06">
                <w:rPr>
                  <w:rFonts w:ascii="Arial" w:eastAsia="Times New Roman" w:hAnsi="Arial" w:cs="Arial"/>
                  <w:kern w:val="0"/>
                  <w:sz w:val="18"/>
                  <w:szCs w:val="18"/>
                  <w:lang w:val="la-Latn" w:eastAsia="fr-FR" w:bidi="ar-SA"/>
                </w:rPr>
                <w:t xml:space="preserve"> </w:t>
              </w:r>
            </w:hyperlink>
            <w:hyperlink r:id="rId151" w:history="1">
              <w:r w:rsidRPr="005B0A06">
                <w:rPr>
                  <w:rFonts w:ascii="Arial" w:eastAsia="Times New Roman" w:hAnsi="Arial" w:cs="Arial"/>
                  <w:kern w:val="0"/>
                  <w:sz w:val="18"/>
                  <w:szCs w:val="18"/>
                  <w:lang w:val="la-Latn" w:eastAsia="fr-FR" w:bidi="ar-SA"/>
                </w:rPr>
                <w:t>solem</w:t>
              </w:r>
            </w:hyperlink>
            <w:hyperlink r:id="rId152" w:history="1">
              <w:r w:rsidRPr="005B0A06">
                <w:rPr>
                  <w:rFonts w:ascii="Arial" w:eastAsia="Times New Roman" w:hAnsi="Arial" w:cs="Arial"/>
                  <w:kern w:val="0"/>
                  <w:sz w:val="18"/>
                  <w:szCs w:val="18"/>
                  <w:lang w:val="la-Latn" w:eastAsia="fr-FR" w:bidi="ar-SA"/>
                </w:rPr>
                <w:t xml:space="preserve"> </w:t>
              </w:r>
            </w:hyperlink>
            <w:hyperlink r:id="rId153" w:history="1">
              <w:r w:rsidRPr="005B0A06">
                <w:rPr>
                  <w:rFonts w:ascii="Arial" w:eastAsia="Times New Roman" w:hAnsi="Arial" w:cs="Arial"/>
                  <w:kern w:val="0"/>
                  <w:sz w:val="18"/>
                  <w:szCs w:val="18"/>
                  <w:lang w:val="la-Latn" w:eastAsia="fr-FR" w:bidi="ar-SA"/>
                </w:rPr>
                <w:t>interuentu</w:t>
              </w:r>
            </w:hyperlink>
            <w:r w:rsidRPr="005B0A06">
              <w:rPr>
                <w:rFonts w:ascii="Arial" w:eastAsia="Times New Roman" w:hAnsi="Arial" w:cs="Arial"/>
                <w:kern w:val="0"/>
                <w:sz w:val="18"/>
                <w:szCs w:val="18"/>
                <w:lang w:val="la-Latn" w:eastAsia="fr-FR" w:bidi="ar-SA"/>
              </w:rPr>
              <w:t xml:space="preserve"> </w:t>
            </w:r>
            <w:hyperlink r:id="rId154" w:history="1">
              <w:r w:rsidRPr="005B0A06">
                <w:rPr>
                  <w:rFonts w:ascii="Arial" w:eastAsia="Times New Roman" w:hAnsi="Arial" w:cs="Arial"/>
                  <w:kern w:val="0"/>
                  <w:sz w:val="18"/>
                  <w:szCs w:val="18"/>
                  <w:lang w:val="la-Latn" w:eastAsia="fr-FR" w:bidi="ar-SA"/>
                </w:rPr>
                <w:t>lunae</w:t>
              </w:r>
            </w:hyperlink>
            <w:hyperlink r:id="rId155" w:history="1">
              <w:r w:rsidRPr="005B0A06">
                <w:rPr>
                  <w:rFonts w:ascii="Arial" w:eastAsia="Times New Roman" w:hAnsi="Arial" w:cs="Arial"/>
                  <w:kern w:val="0"/>
                  <w:sz w:val="18"/>
                  <w:szCs w:val="18"/>
                  <w:lang w:val="la-Latn" w:eastAsia="fr-FR" w:bidi="ar-SA"/>
                </w:rPr>
                <w:t xml:space="preserve"> </w:t>
              </w:r>
            </w:hyperlink>
            <w:hyperlink r:id="rId156" w:history="1">
              <w:r w:rsidRPr="005B0A06">
                <w:rPr>
                  <w:rFonts w:ascii="Arial" w:eastAsia="Times New Roman" w:hAnsi="Arial" w:cs="Arial"/>
                  <w:kern w:val="0"/>
                  <w:sz w:val="18"/>
                  <w:szCs w:val="18"/>
                  <w:lang w:val="la-Latn" w:eastAsia="fr-FR" w:bidi="ar-SA"/>
                </w:rPr>
                <w:t>occultari</w:t>
              </w:r>
            </w:hyperlink>
            <w:hyperlink r:id="rId157" w:history="1">
              <w:r w:rsidRPr="005B0A06">
                <w:rPr>
                  <w:rFonts w:ascii="Arial" w:eastAsia="Times New Roman" w:hAnsi="Arial" w:cs="Arial"/>
                  <w:kern w:val="0"/>
                  <w:sz w:val="18"/>
                  <w:szCs w:val="18"/>
                  <w:lang w:val="la-Latn" w:eastAsia="fr-FR" w:bidi="ar-SA"/>
                </w:rPr>
                <w:t xml:space="preserve"> </w:t>
              </w:r>
            </w:hyperlink>
            <w:hyperlink r:id="rId158" w:history="1">
              <w:r w:rsidRPr="005B0A06">
                <w:rPr>
                  <w:rFonts w:ascii="Arial" w:eastAsia="Times New Roman" w:hAnsi="Arial" w:cs="Arial"/>
                  <w:kern w:val="0"/>
                  <w:sz w:val="18"/>
                  <w:szCs w:val="18"/>
                  <w:lang w:val="la-Latn" w:eastAsia="fr-FR" w:bidi="ar-SA"/>
                </w:rPr>
                <w:t>lunamque</w:t>
              </w:r>
            </w:hyperlink>
            <w:hyperlink r:id="rId159" w:history="1">
              <w:r w:rsidRPr="005B0A06">
                <w:rPr>
                  <w:rFonts w:ascii="Arial" w:eastAsia="Times New Roman" w:hAnsi="Arial" w:cs="Arial"/>
                  <w:kern w:val="0"/>
                  <w:sz w:val="18"/>
                  <w:szCs w:val="18"/>
                  <w:lang w:val="la-Latn" w:eastAsia="fr-FR" w:bidi="ar-SA"/>
                </w:rPr>
                <w:t xml:space="preserve"> </w:t>
              </w:r>
            </w:hyperlink>
            <w:hyperlink r:id="rId160" w:history="1">
              <w:r w:rsidRPr="005B0A06">
                <w:rPr>
                  <w:rFonts w:ascii="Arial" w:eastAsia="Times New Roman" w:hAnsi="Arial" w:cs="Arial"/>
                  <w:kern w:val="0"/>
                  <w:sz w:val="18"/>
                  <w:szCs w:val="18"/>
                  <w:lang w:val="la-Latn" w:eastAsia="fr-FR" w:bidi="ar-SA"/>
                </w:rPr>
                <w:t>terrae</w:t>
              </w:r>
            </w:hyperlink>
            <w:hyperlink r:id="rId161" w:history="1">
              <w:r w:rsidRPr="005B0A06">
                <w:rPr>
                  <w:rFonts w:ascii="Arial" w:eastAsia="Times New Roman" w:hAnsi="Arial" w:cs="Arial"/>
                  <w:kern w:val="0"/>
                  <w:sz w:val="18"/>
                  <w:szCs w:val="18"/>
                  <w:lang w:val="la-Latn" w:eastAsia="fr-FR" w:bidi="ar-SA"/>
                </w:rPr>
                <w:t xml:space="preserve"> </w:t>
              </w:r>
            </w:hyperlink>
            <w:hyperlink r:id="rId162" w:history="1">
              <w:r w:rsidRPr="005B0A06">
                <w:rPr>
                  <w:rFonts w:ascii="Arial" w:eastAsia="Times New Roman" w:hAnsi="Arial" w:cs="Arial"/>
                  <w:kern w:val="0"/>
                  <w:sz w:val="18"/>
                  <w:szCs w:val="18"/>
                  <w:lang w:val="la-Latn" w:eastAsia="fr-FR" w:bidi="ar-SA"/>
                </w:rPr>
                <w:t>obiectu</w:t>
              </w:r>
            </w:hyperlink>
            <w:hyperlink r:id="rId163" w:history="1">
              <w:r w:rsidRPr="005B0A06">
                <w:rPr>
                  <w:rFonts w:ascii="Arial" w:eastAsia="Times New Roman" w:hAnsi="Arial" w:cs="Arial"/>
                  <w:kern w:val="0"/>
                  <w:sz w:val="18"/>
                  <w:szCs w:val="18"/>
                  <w:lang w:val="la-Latn" w:eastAsia="fr-FR" w:bidi="ar-SA"/>
                </w:rPr>
                <w:t xml:space="preserve"> </w:t>
              </w:r>
            </w:hyperlink>
            <w:hyperlink r:id="rId164" w:history="1">
              <w:r w:rsidRPr="005B0A06">
                <w:rPr>
                  <w:rFonts w:ascii="Arial" w:eastAsia="Times New Roman" w:hAnsi="Arial" w:cs="Arial"/>
                  <w:kern w:val="0"/>
                  <w:sz w:val="18"/>
                  <w:szCs w:val="18"/>
                  <w:lang w:val="la-Latn" w:eastAsia="fr-FR" w:bidi="ar-SA"/>
                </w:rPr>
                <w:t>ac</w:t>
              </w:r>
            </w:hyperlink>
            <w:hyperlink r:id="rId165" w:history="1">
              <w:r w:rsidRPr="005B0A06">
                <w:rPr>
                  <w:rFonts w:ascii="Arial" w:eastAsia="Times New Roman" w:hAnsi="Arial" w:cs="Arial"/>
                  <w:kern w:val="0"/>
                  <w:sz w:val="18"/>
                  <w:szCs w:val="18"/>
                  <w:lang w:val="la-Latn" w:eastAsia="fr-FR" w:bidi="ar-SA"/>
                </w:rPr>
                <w:t xml:space="preserve"> </w:t>
              </w:r>
            </w:hyperlink>
            <w:hyperlink r:id="rId166" w:history="1">
              <w:r w:rsidRPr="005B0A06">
                <w:rPr>
                  <w:rFonts w:ascii="Arial" w:eastAsia="Times New Roman" w:hAnsi="Arial" w:cs="Arial"/>
                  <w:kern w:val="0"/>
                  <w:sz w:val="18"/>
                  <w:szCs w:val="18"/>
                  <w:lang w:val="la-Latn" w:eastAsia="fr-FR" w:bidi="ar-SA"/>
                </w:rPr>
                <w:t>uices</w:t>
              </w:r>
            </w:hyperlink>
            <w:hyperlink r:id="rId167" w:history="1">
              <w:r w:rsidRPr="005B0A06">
                <w:rPr>
                  <w:rFonts w:ascii="Arial" w:eastAsia="Times New Roman" w:hAnsi="Arial" w:cs="Arial"/>
                  <w:kern w:val="0"/>
                  <w:sz w:val="18"/>
                  <w:szCs w:val="18"/>
                  <w:lang w:val="la-Latn" w:eastAsia="fr-FR" w:bidi="ar-SA"/>
                </w:rPr>
                <w:t xml:space="preserve"> </w:t>
              </w:r>
            </w:hyperlink>
            <w:hyperlink r:id="rId168" w:history="1">
              <w:r w:rsidRPr="005B0A06">
                <w:rPr>
                  <w:rFonts w:ascii="Arial" w:eastAsia="Times New Roman" w:hAnsi="Arial" w:cs="Arial"/>
                  <w:kern w:val="0"/>
                  <w:sz w:val="18"/>
                  <w:szCs w:val="18"/>
                  <w:lang w:val="la-Latn" w:eastAsia="fr-FR" w:bidi="ar-SA"/>
                </w:rPr>
                <w:t>reddi</w:t>
              </w:r>
            </w:hyperlink>
            <w:hyperlink r:id="rId169" w:history="1">
              <w:r w:rsidRPr="005B0A06">
                <w:rPr>
                  <w:rFonts w:ascii="Arial" w:eastAsia="Times New Roman" w:hAnsi="Arial" w:cs="Arial"/>
                  <w:kern w:val="0"/>
                  <w:sz w:val="18"/>
                  <w:szCs w:val="18"/>
                  <w:lang w:val="la-Latn" w:eastAsia="fr-FR" w:bidi="ar-SA"/>
                </w:rPr>
                <w:t>,</w:t>
              </w:r>
            </w:hyperlink>
            <w:r w:rsidRPr="005B0A06">
              <w:rPr>
                <w:rFonts w:ascii="Arial" w:eastAsia="Times New Roman" w:hAnsi="Arial" w:cs="Arial"/>
                <w:kern w:val="0"/>
                <w:sz w:val="18"/>
                <w:szCs w:val="18"/>
                <w:lang w:val="la-Latn" w:eastAsia="fr-FR" w:bidi="ar-SA"/>
              </w:rPr>
              <w:t xml:space="preserve"> </w:t>
            </w:r>
            <w:hyperlink r:id="rId170" w:history="1">
              <w:r w:rsidRPr="005B0A06">
                <w:rPr>
                  <w:rFonts w:ascii="Arial" w:eastAsia="Times New Roman" w:hAnsi="Arial" w:cs="Arial"/>
                  <w:kern w:val="0"/>
                  <w:sz w:val="18"/>
                  <w:szCs w:val="18"/>
                  <w:lang w:val="la-Latn" w:eastAsia="fr-FR" w:bidi="ar-SA"/>
                </w:rPr>
                <w:t>eosdem</w:t>
              </w:r>
            </w:hyperlink>
            <w:hyperlink r:id="rId171" w:history="1">
              <w:r w:rsidRPr="005B0A06">
                <w:rPr>
                  <w:rFonts w:ascii="Arial" w:eastAsia="Times New Roman" w:hAnsi="Arial" w:cs="Arial"/>
                  <w:kern w:val="0"/>
                  <w:sz w:val="18"/>
                  <w:szCs w:val="18"/>
                  <w:lang w:val="la-Latn" w:eastAsia="fr-FR" w:bidi="ar-SA"/>
                </w:rPr>
                <w:t xml:space="preserve"> </w:t>
              </w:r>
            </w:hyperlink>
            <w:hyperlink r:id="rId172" w:history="1">
              <w:r w:rsidRPr="005B0A06">
                <w:rPr>
                  <w:rFonts w:ascii="Arial" w:eastAsia="Times New Roman" w:hAnsi="Arial" w:cs="Arial"/>
                  <w:kern w:val="0"/>
                  <w:sz w:val="18"/>
                  <w:szCs w:val="18"/>
                  <w:lang w:val="la-Latn" w:eastAsia="fr-FR" w:bidi="ar-SA"/>
                </w:rPr>
                <w:t>solis</w:t>
              </w:r>
            </w:hyperlink>
            <w:hyperlink r:id="rId173" w:history="1">
              <w:r w:rsidRPr="005B0A06">
                <w:rPr>
                  <w:rFonts w:ascii="Arial" w:eastAsia="Times New Roman" w:hAnsi="Arial" w:cs="Arial"/>
                  <w:kern w:val="0"/>
                  <w:sz w:val="18"/>
                  <w:szCs w:val="18"/>
                  <w:lang w:val="la-Latn" w:eastAsia="fr-FR" w:bidi="ar-SA"/>
                </w:rPr>
                <w:t xml:space="preserve"> </w:t>
              </w:r>
            </w:hyperlink>
            <w:hyperlink r:id="rId174" w:history="1">
              <w:r w:rsidRPr="005B0A06">
                <w:rPr>
                  <w:rFonts w:ascii="Arial" w:eastAsia="Times New Roman" w:hAnsi="Arial" w:cs="Arial"/>
                  <w:kern w:val="0"/>
                  <w:sz w:val="18"/>
                  <w:szCs w:val="18"/>
                  <w:lang w:val="la-Latn" w:eastAsia="fr-FR" w:bidi="ar-SA"/>
                </w:rPr>
                <w:t>radios</w:t>
              </w:r>
            </w:hyperlink>
            <w:hyperlink r:id="rId175" w:history="1">
              <w:r w:rsidRPr="005B0A06">
                <w:rPr>
                  <w:rFonts w:ascii="Arial" w:eastAsia="Times New Roman" w:hAnsi="Arial" w:cs="Arial"/>
                  <w:kern w:val="0"/>
                  <w:sz w:val="18"/>
                  <w:szCs w:val="18"/>
                  <w:lang w:val="la-Latn" w:eastAsia="fr-FR" w:bidi="ar-SA"/>
                </w:rPr>
                <w:t xml:space="preserve"> </w:t>
              </w:r>
            </w:hyperlink>
            <w:hyperlink r:id="rId176" w:history="1">
              <w:r w:rsidRPr="005B0A06">
                <w:rPr>
                  <w:rFonts w:ascii="Arial" w:eastAsia="Times New Roman" w:hAnsi="Arial" w:cs="Arial"/>
                  <w:kern w:val="0"/>
                  <w:sz w:val="18"/>
                  <w:szCs w:val="18"/>
                  <w:lang w:val="la-Latn" w:eastAsia="fr-FR" w:bidi="ar-SA"/>
                </w:rPr>
                <w:t>luna</w:t>
              </w:r>
            </w:hyperlink>
            <w:hyperlink r:id="rId177" w:history="1">
              <w:r w:rsidRPr="005B0A06">
                <w:rPr>
                  <w:rFonts w:ascii="Arial" w:eastAsia="Times New Roman" w:hAnsi="Arial" w:cs="Arial"/>
                  <w:kern w:val="0"/>
                  <w:sz w:val="18"/>
                  <w:szCs w:val="18"/>
                  <w:lang w:val="la-Latn" w:eastAsia="fr-FR" w:bidi="ar-SA"/>
                </w:rPr>
                <w:t xml:space="preserve"> </w:t>
              </w:r>
            </w:hyperlink>
            <w:hyperlink r:id="rId178" w:history="1">
              <w:r w:rsidRPr="005B0A06">
                <w:rPr>
                  <w:rFonts w:ascii="Arial" w:eastAsia="Times New Roman" w:hAnsi="Arial" w:cs="Arial"/>
                  <w:kern w:val="0"/>
                  <w:sz w:val="18"/>
                  <w:szCs w:val="18"/>
                  <w:lang w:val="la-Latn" w:eastAsia="fr-FR" w:bidi="ar-SA"/>
                </w:rPr>
                <w:t>interpositu</w:t>
              </w:r>
            </w:hyperlink>
            <w:hyperlink r:id="rId179" w:history="1">
              <w:r w:rsidRPr="005B0A06">
                <w:rPr>
                  <w:rFonts w:ascii="Arial" w:eastAsia="Times New Roman" w:hAnsi="Arial" w:cs="Arial"/>
                  <w:kern w:val="0"/>
                  <w:sz w:val="18"/>
                  <w:szCs w:val="18"/>
                  <w:lang w:val="la-Latn" w:eastAsia="fr-FR" w:bidi="ar-SA"/>
                </w:rPr>
                <w:t xml:space="preserve"> </w:t>
              </w:r>
            </w:hyperlink>
            <w:hyperlink r:id="rId180" w:history="1">
              <w:r w:rsidRPr="005B0A06">
                <w:rPr>
                  <w:rFonts w:ascii="Arial" w:eastAsia="Times New Roman" w:hAnsi="Arial" w:cs="Arial"/>
                  <w:kern w:val="0"/>
                  <w:sz w:val="18"/>
                  <w:szCs w:val="18"/>
                  <w:lang w:val="la-Latn" w:eastAsia="fr-FR" w:bidi="ar-SA"/>
                </w:rPr>
                <w:t>suo</w:t>
              </w:r>
            </w:hyperlink>
            <w:hyperlink r:id="rId181" w:history="1">
              <w:r w:rsidRPr="005B0A06">
                <w:rPr>
                  <w:rFonts w:ascii="Arial" w:eastAsia="Times New Roman" w:hAnsi="Arial" w:cs="Arial"/>
                  <w:kern w:val="0"/>
                  <w:sz w:val="18"/>
                  <w:szCs w:val="18"/>
                  <w:lang w:val="la-Latn" w:eastAsia="fr-FR" w:bidi="ar-SA"/>
                </w:rPr>
                <w:t xml:space="preserve"> </w:t>
              </w:r>
            </w:hyperlink>
            <w:hyperlink r:id="rId182" w:history="1">
              <w:r w:rsidRPr="005B0A06">
                <w:rPr>
                  <w:rFonts w:ascii="Arial" w:eastAsia="Times New Roman" w:hAnsi="Arial" w:cs="Arial"/>
                  <w:kern w:val="0"/>
                  <w:sz w:val="18"/>
                  <w:szCs w:val="18"/>
                  <w:lang w:val="la-Latn" w:eastAsia="fr-FR" w:bidi="ar-SA"/>
                </w:rPr>
                <w:t>auferente</w:t>
              </w:r>
            </w:hyperlink>
            <w:hyperlink r:id="rId183" w:history="1">
              <w:r w:rsidRPr="005B0A06">
                <w:rPr>
                  <w:rFonts w:ascii="Arial" w:eastAsia="Times New Roman" w:hAnsi="Arial" w:cs="Arial"/>
                  <w:kern w:val="0"/>
                  <w:sz w:val="18"/>
                  <w:szCs w:val="18"/>
                  <w:lang w:val="la-Latn" w:eastAsia="fr-FR" w:bidi="ar-SA"/>
                </w:rPr>
                <w:t xml:space="preserve"> </w:t>
              </w:r>
            </w:hyperlink>
            <w:hyperlink r:id="rId184" w:history="1">
              <w:r w:rsidRPr="005B0A06">
                <w:rPr>
                  <w:rFonts w:ascii="Arial" w:eastAsia="Times New Roman" w:hAnsi="Arial" w:cs="Arial"/>
                  <w:kern w:val="0"/>
                  <w:sz w:val="18"/>
                  <w:szCs w:val="18"/>
                  <w:lang w:val="la-Latn" w:eastAsia="fr-FR" w:bidi="ar-SA"/>
                </w:rPr>
                <w:t>terrae</w:t>
              </w:r>
            </w:hyperlink>
            <w:hyperlink r:id="rId185" w:history="1">
              <w:r w:rsidRPr="005B0A06">
                <w:rPr>
                  <w:rFonts w:ascii="Arial" w:eastAsia="Times New Roman" w:hAnsi="Arial" w:cs="Arial"/>
                  <w:kern w:val="0"/>
                  <w:sz w:val="18"/>
                  <w:szCs w:val="18"/>
                  <w:lang w:val="la-Latn" w:eastAsia="fr-FR" w:bidi="ar-SA"/>
                </w:rPr>
                <w:t xml:space="preserve"> </w:t>
              </w:r>
            </w:hyperlink>
            <w:hyperlink r:id="rId186" w:history="1">
              <w:r w:rsidRPr="005B0A06">
                <w:rPr>
                  <w:rFonts w:ascii="Arial" w:eastAsia="Times New Roman" w:hAnsi="Arial" w:cs="Arial"/>
                  <w:kern w:val="0"/>
                  <w:sz w:val="18"/>
                  <w:szCs w:val="18"/>
                  <w:lang w:val="la-Latn" w:eastAsia="fr-FR" w:bidi="ar-SA"/>
                </w:rPr>
                <w:t>terraque</w:t>
              </w:r>
            </w:hyperlink>
            <w:hyperlink r:id="rId187" w:history="1">
              <w:r w:rsidRPr="005B0A06">
                <w:rPr>
                  <w:rFonts w:ascii="Arial" w:eastAsia="Times New Roman" w:hAnsi="Arial" w:cs="Arial"/>
                  <w:kern w:val="0"/>
                  <w:sz w:val="18"/>
                  <w:szCs w:val="18"/>
                  <w:lang w:val="la-Latn" w:eastAsia="fr-FR" w:bidi="ar-SA"/>
                </w:rPr>
                <w:t xml:space="preserve"> </w:t>
              </w:r>
            </w:hyperlink>
            <w:hyperlink r:id="rId188" w:history="1">
              <w:r w:rsidRPr="005B0A06">
                <w:rPr>
                  <w:rFonts w:ascii="Arial" w:eastAsia="Times New Roman" w:hAnsi="Arial" w:cs="Arial"/>
                  <w:kern w:val="0"/>
                  <w:sz w:val="18"/>
                  <w:szCs w:val="18"/>
                  <w:lang w:val="la-Latn" w:eastAsia="fr-FR" w:bidi="ar-SA"/>
                </w:rPr>
                <w:t>lunae</w:t>
              </w:r>
            </w:hyperlink>
            <w:hyperlink r:id="rId189" w:history="1">
              <w:r w:rsidRPr="005B0A06">
                <w:rPr>
                  <w:rFonts w:ascii="Arial" w:eastAsia="Times New Roman" w:hAnsi="Arial" w:cs="Arial"/>
                  <w:kern w:val="0"/>
                  <w:sz w:val="18"/>
                  <w:szCs w:val="18"/>
                  <w:lang w:val="la-Latn" w:eastAsia="fr-FR" w:bidi="ar-SA"/>
                </w:rPr>
                <w:t>.</w:t>
              </w:r>
            </w:hyperlink>
            <w:r w:rsidRPr="005B0A06">
              <w:rPr>
                <w:rFonts w:ascii="Arial" w:eastAsia="Times New Roman" w:hAnsi="Arial" w:cs="Arial"/>
                <w:kern w:val="0"/>
                <w:sz w:val="18"/>
                <w:szCs w:val="18"/>
                <w:lang w:val="la-Latn" w:eastAsia="fr-FR" w:bidi="ar-SA"/>
              </w:rPr>
              <w:t xml:space="preserve"> </w:t>
            </w:r>
            <w:hyperlink r:id="rId190" w:history="1">
              <w:r w:rsidRPr="005B0A06">
                <w:rPr>
                  <w:rFonts w:ascii="Arial" w:eastAsia="Times New Roman" w:hAnsi="Arial" w:cs="Arial"/>
                  <w:kern w:val="0"/>
                  <w:sz w:val="18"/>
                  <w:szCs w:val="18"/>
                  <w:lang w:val="la-Latn" w:eastAsia="fr-FR" w:bidi="ar-SA"/>
                </w:rPr>
                <w:t>hac</w:t>
              </w:r>
            </w:hyperlink>
            <w:hyperlink r:id="rId191" w:history="1">
              <w:r w:rsidRPr="005B0A06">
                <w:rPr>
                  <w:rFonts w:ascii="Arial" w:eastAsia="Times New Roman" w:hAnsi="Arial" w:cs="Arial"/>
                  <w:kern w:val="0"/>
                  <w:sz w:val="18"/>
                  <w:szCs w:val="18"/>
                  <w:lang w:val="la-Latn" w:eastAsia="fr-FR" w:bidi="ar-SA"/>
                </w:rPr>
                <w:t xml:space="preserve"> </w:t>
              </w:r>
            </w:hyperlink>
            <w:hyperlink r:id="rId192" w:history="1">
              <w:r w:rsidRPr="005B0A06">
                <w:rPr>
                  <w:rFonts w:ascii="Arial" w:eastAsia="Times New Roman" w:hAnsi="Arial" w:cs="Arial"/>
                  <w:kern w:val="0"/>
                  <w:sz w:val="18"/>
                  <w:szCs w:val="18"/>
                  <w:lang w:val="la-Latn" w:eastAsia="fr-FR" w:bidi="ar-SA"/>
                </w:rPr>
                <w:t>subeunte</w:t>
              </w:r>
            </w:hyperlink>
            <w:r w:rsidRPr="005B0A06">
              <w:rPr>
                <w:rFonts w:ascii="Arial" w:eastAsia="Times New Roman" w:hAnsi="Arial" w:cs="Arial"/>
                <w:kern w:val="0"/>
                <w:sz w:val="18"/>
                <w:szCs w:val="18"/>
                <w:lang w:val="la-Latn" w:eastAsia="fr-FR" w:bidi="ar-SA"/>
              </w:rPr>
              <w:t xml:space="preserve"> </w:t>
            </w:r>
            <w:hyperlink r:id="rId193" w:history="1">
              <w:r w:rsidRPr="005B0A06">
                <w:rPr>
                  <w:rFonts w:ascii="Arial" w:eastAsia="Times New Roman" w:hAnsi="Arial" w:cs="Arial"/>
                  <w:kern w:val="0"/>
                  <w:sz w:val="18"/>
                  <w:szCs w:val="18"/>
                  <w:lang w:val="la-Latn" w:eastAsia="fr-FR" w:bidi="ar-SA"/>
                </w:rPr>
                <w:t>repentinas</w:t>
              </w:r>
            </w:hyperlink>
            <w:hyperlink r:id="rId194" w:history="1">
              <w:r w:rsidRPr="005B0A06">
                <w:rPr>
                  <w:rFonts w:ascii="Arial" w:eastAsia="Times New Roman" w:hAnsi="Arial" w:cs="Arial"/>
                  <w:kern w:val="0"/>
                  <w:sz w:val="18"/>
                  <w:szCs w:val="18"/>
                  <w:lang w:val="la-Latn" w:eastAsia="fr-FR" w:bidi="ar-SA"/>
                </w:rPr>
                <w:t xml:space="preserve"> </w:t>
              </w:r>
            </w:hyperlink>
            <w:hyperlink r:id="rId195" w:history="1">
              <w:r w:rsidRPr="005B0A06">
                <w:rPr>
                  <w:rFonts w:ascii="Arial" w:eastAsia="Times New Roman" w:hAnsi="Arial" w:cs="Arial"/>
                  <w:kern w:val="0"/>
                  <w:sz w:val="18"/>
                  <w:szCs w:val="18"/>
                  <w:lang w:val="la-Latn" w:eastAsia="fr-FR" w:bidi="ar-SA"/>
                </w:rPr>
                <w:t>obduci</w:t>
              </w:r>
            </w:hyperlink>
            <w:hyperlink r:id="rId196" w:history="1">
              <w:r w:rsidRPr="005B0A06">
                <w:rPr>
                  <w:rFonts w:ascii="Arial" w:eastAsia="Times New Roman" w:hAnsi="Arial" w:cs="Arial"/>
                  <w:kern w:val="0"/>
                  <w:sz w:val="18"/>
                  <w:szCs w:val="18"/>
                  <w:lang w:val="la-Latn" w:eastAsia="fr-FR" w:bidi="ar-SA"/>
                </w:rPr>
                <w:t xml:space="preserve"> </w:t>
              </w:r>
            </w:hyperlink>
            <w:hyperlink r:id="rId197" w:history="1">
              <w:r w:rsidRPr="005B0A06">
                <w:rPr>
                  <w:rFonts w:ascii="Arial" w:eastAsia="Times New Roman" w:hAnsi="Arial" w:cs="Arial"/>
                  <w:kern w:val="0"/>
                  <w:sz w:val="18"/>
                  <w:szCs w:val="18"/>
                  <w:lang w:val="la-Latn" w:eastAsia="fr-FR" w:bidi="ar-SA"/>
                </w:rPr>
                <w:t>tenebras</w:t>
              </w:r>
            </w:hyperlink>
            <w:hyperlink r:id="rId198" w:history="1">
              <w:r w:rsidRPr="005B0A06">
                <w:rPr>
                  <w:rFonts w:ascii="Arial" w:eastAsia="Times New Roman" w:hAnsi="Arial" w:cs="Arial"/>
                  <w:kern w:val="0"/>
                  <w:sz w:val="18"/>
                  <w:szCs w:val="18"/>
                  <w:lang w:val="la-Latn" w:eastAsia="fr-FR" w:bidi="ar-SA"/>
                </w:rPr>
                <w:t xml:space="preserve"> </w:t>
              </w:r>
            </w:hyperlink>
            <w:hyperlink r:id="rId199" w:history="1">
              <w:r w:rsidRPr="005B0A06">
                <w:rPr>
                  <w:rFonts w:ascii="Arial" w:eastAsia="Times New Roman" w:hAnsi="Arial" w:cs="Arial"/>
                  <w:kern w:val="0"/>
                  <w:sz w:val="18"/>
                  <w:szCs w:val="18"/>
                  <w:lang w:val="la-Latn" w:eastAsia="fr-FR" w:bidi="ar-SA"/>
                </w:rPr>
                <w:t>rursumque</w:t>
              </w:r>
            </w:hyperlink>
            <w:hyperlink r:id="rId200" w:history="1">
              <w:r w:rsidRPr="005B0A06">
                <w:rPr>
                  <w:rFonts w:ascii="Arial" w:eastAsia="Times New Roman" w:hAnsi="Arial" w:cs="Arial"/>
                  <w:kern w:val="0"/>
                  <w:sz w:val="18"/>
                  <w:szCs w:val="18"/>
                  <w:lang w:val="la-Latn" w:eastAsia="fr-FR" w:bidi="ar-SA"/>
                </w:rPr>
                <w:t xml:space="preserve"> </w:t>
              </w:r>
            </w:hyperlink>
            <w:hyperlink r:id="rId201" w:history="1">
              <w:r w:rsidRPr="005B0A06">
                <w:rPr>
                  <w:rFonts w:ascii="Arial" w:eastAsia="Times New Roman" w:hAnsi="Arial" w:cs="Arial"/>
                  <w:kern w:val="0"/>
                  <w:sz w:val="18"/>
                  <w:szCs w:val="18"/>
                  <w:lang w:val="la-Latn" w:eastAsia="fr-FR" w:bidi="ar-SA"/>
                </w:rPr>
                <w:t>illius</w:t>
              </w:r>
            </w:hyperlink>
            <w:hyperlink r:id="rId202" w:history="1">
              <w:r w:rsidRPr="005B0A06">
                <w:rPr>
                  <w:rFonts w:ascii="Arial" w:eastAsia="Times New Roman" w:hAnsi="Arial" w:cs="Arial"/>
                  <w:kern w:val="0"/>
                  <w:sz w:val="18"/>
                  <w:szCs w:val="18"/>
                  <w:lang w:val="la-Latn" w:eastAsia="fr-FR" w:bidi="ar-SA"/>
                </w:rPr>
                <w:t xml:space="preserve"> </w:t>
              </w:r>
            </w:hyperlink>
            <w:hyperlink r:id="rId203" w:history="1">
              <w:r w:rsidRPr="005B0A06">
                <w:rPr>
                  <w:rFonts w:ascii="Arial" w:eastAsia="Times New Roman" w:hAnsi="Arial" w:cs="Arial"/>
                  <w:kern w:val="0"/>
                  <w:sz w:val="18"/>
                  <w:szCs w:val="18"/>
                  <w:lang w:val="la-Latn" w:eastAsia="fr-FR" w:bidi="ar-SA"/>
                </w:rPr>
                <w:t>umbra</w:t>
              </w:r>
            </w:hyperlink>
            <w:hyperlink r:id="rId204" w:history="1">
              <w:r w:rsidRPr="005B0A06">
                <w:rPr>
                  <w:rFonts w:ascii="Arial" w:eastAsia="Times New Roman" w:hAnsi="Arial" w:cs="Arial"/>
                  <w:kern w:val="0"/>
                  <w:sz w:val="18"/>
                  <w:szCs w:val="18"/>
                  <w:lang w:val="la-Latn" w:eastAsia="fr-FR" w:bidi="ar-SA"/>
                </w:rPr>
                <w:t xml:space="preserve"> </w:t>
              </w:r>
            </w:hyperlink>
            <w:hyperlink r:id="rId205" w:history="1">
              <w:r w:rsidRPr="005B0A06">
                <w:rPr>
                  <w:rFonts w:ascii="Arial" w:eastAsia="Times New Roman" w:hAnsi="Arial" w:cs="Arial"/>
                  <w:kern w:val="0"/>
                  <w:sz w:val="18"/>
                  <w:szCs w:val="18"/>
                  <w:lang w:val="la-Latn" w:eastAsia="fr-FR" w:bidi="ar-SA"/>
                </w:rPr>
                <w:t>sidus</w:t>
              </w:r>
            </w:hyperlink>
            <w:hyperlink r:id="rId206" w:history="1">
              <w:r w:rsidRPr="005B0A06">
                <w:rPr>
                  <w:rFonts w:ascii="Arial" w:eastAsia="Times New Roman" w:hAnsi="Arial" w:cs="Arial"/>
                  <w:kern w:val="0"/>
                  <w:sz w:val="18"/>
                  <w:szCs w:val="18"/>
                  <w:lang w:val="la-Latn" w:eastAsia="fr-FR" w:bidi="ar-SA"/>
                </w:rPr>
                <w:t xml:space="preserve"> </w:t>
              </w:r>
            </w:hyperlink>
            <w:hyperlink r:id="rId207" w:history="1">
              <w:r w:rsidRPr="005B0A06">
                <w:rPr>
                  <w:rFonts w:ascii="Arial" w:eastAsia="Times New Roman" w:hAnsi="Arial" w:cs="Arial"/>
                  <w:kern w:val="0"/>
                  <w:sz w:val="18"/>
                  <w:szCs w:val="18"/>
                  <w:lang w:val="la-Latn" w:eastAsia="fr-FR" w:bidi="ar-SA"/>
                </w:rPr>
                <w:t>hebetari</w:t>
              </w:r>
            </w:hyperlink>
            <w:hyperlink r:id="rId208" w:history="1">
              <w:r w:rsidRPr="005B0A06">
                <w:rPr>
                  <w:rFonts w:ascii="Arial" w:eastAsia="Times New Roman" w:hAnsi="Arial" w:cs="Arial"/>
                  <w:kern w:val="0"/>
                  <w:sz w:val="18"/>
                  <w:szCs w:val="18"/>
                  <w:lang w:val="la-Latn" w:eastAsia="fr-FR" w:bidi="ar-SA"/>
                </w:rPr>
                <w:t>.</w:t>
              </w:r>
            </w:hyperlink>
            <w:r w:rsidRPr="005B0A06">
              <w:rPr>
                <w:rFonts w:ascii="Arial" w:eastAsia="Times New Roman" w:hAnsi="Arial" w:cs="Arial"/>
                <w:kern w:val="0"/>
                <w:sz w:val="18"/>
                <w:szCs w:val="18"/>
                <w:lang w:val="la-Latn" w:eastAsia="fr-FR" w:bidi="ar-SA"/>
              </w:rPr>
              <w:t xml:space="preserve"> </w:t>
            </w:r>
            <w:hyperlink r:id="rId209" w:history="1">
              <w:r w:rsidRPr="005B0A06">
                <w:rPr>
                  <w:rFonts w:ascii="Arial" w:eastAsia="Times New Roman" w:hAnsi="Arial" w:cs="Arial"/>
                  <w:kern w:val="0"/>
                  <w:sz w:val="18"/>
                  <w:szCs w:val="18"/>
                  <w:lang w:val="la-Latn" w:eastAsia="fr-FR" w:bidi="ar-SA"/>
                </w:rPr>
                <w:t>neque</w:t>
              </w:r>
            </w:hyperlink>
            <w:hyperlink r:id="rId210" w:history="1">
              <w:r w:rsidRPr="005B0A06">
                <w:rPr>
                  <w:rFonts w:ascii="Arial" w:eastAsia="Times New Roman" w:hAnsi="Arial" w:cs="Arial"/>
                  <w:kern w:val="0"/>
                  <w:sz w:val="18"/>
                  <w:szCs w:val="18"/>
                  <w:lang w:val="la-Latn" w:eastAsia="fr-FR" w:bidi="ar-SA"/>
                </w:rPr>
                <w:t xml:space="preserve"> </w:t>
              </w:r>
            </w:hyperlink>
            <w:hyperlink r:id="rId211" w:history="1">
              <w:r w:rsidRPr="005B0A06">
                <w:rPr>
                  <w:rFonts w:ascii="Arial" w:eastAsia="Times New Roman" w:hAnsi="Arial" w:cs="Arial"/>
                  <w:kern w:val="0"/>
                  <w:sz w:val="18"/>
                  <w:szCs w:val="18"/>
                  <w:lang w:val="la-Latn" w:eastAsia="fr-FR" w:bidi="ar-SA"/>
                </w:rPr>
                <w:t>aliud</w:t>
              </w:r>
            </w:hyperlink>
            <w:hyperlink r:id="rId212" w:history="1">
              <w:r w:rsidRPr="005B0A06">
                <w:rPr>
                  <w:rFonts w:ascii="Arial" w:eastAsia="Times New Roman" w:hAnsi="Arial" w:cs="Arial"/>
                  <w:kern w:val="0"/>
                  <w:sz w:val="18"/>
                  <w:szCs w:val="18"/>
                  <w:lang w:val="la-Latn" w:eastAsia="fr-FR" w:bidi="ar-SA"/>
                </w:rPr>
                <w:t xml:space="preserve"> </w:t>
              </w:r>
            </w:hyperlink>
            <w:hyperlink r:id="rId213" w:history="1">
              <w:r w:rsidRPr="005B0A06">
                <w:rPr>
                  <w:rFonts w:ascii="Arial" w:eastAsia="Times New Roman" w:hAnsi="Arial" w:cs="Arial"/>
                  <w:kern w:val="0"/>
                  <w:sz w:val="18"/>
                  <w:szCs w:val="18"/>
                  <w:lang w:val="la-Latn" w:eastAsia="fr-FR" w:bidi="ar-SA"/>
                </w:rPr>
                <w:t>esse</w:t>
              </w:r>
            </w:hyperlink>
            <w:hyperlink r:id="rId214" w:history="1">
              <w:r w:rsidRPr="005B0A06">
                <w:rPr>
                  <w:rFonts w:ascii="Arial" w:eastAsia="Times New Roman" w:hAnsi="Arial" w:cs="Arial"/>
                  <w:kern w:val="0"/>
                  <w:sz w:val="18"/>
                  <w:szCs w:val="18"/>
                  <w:lang w:val="la-Latn" w:eastAsia="fr-FR" w:bidi="ar-SA"/>
                </w:rPr>
                <w:t xml:space="preserve"> </w:t>
              </w:r>
            </w:hyperlink>
            <w:hyperlink r:id="rId215" w:history="1">
              <w:r w:rsidRPr="005B0A06">
                <w:rPr>
                  <w:rFonts w:ascii="Arial" w:eastAsia="Times New Roman" w:hAnsi="Arial" w:cs="Arial"/>
                  <w:kern w:val="0"/>
                  <w:sz w:val="18"/>
                  <w:szCs w:val="18"/>
                  <w:lang w:val="la-Latn" w:eastAsia="fr-FR" w:bidi="ar-SA"/>
                </w:rPr>
                <w:t>noctem</w:t>
              </w:r>
            </w:hyperlink>
            <w:hyperlink r:id="rId216" w:history="1">
              <w:r w:rsidRPr="005B0A06">
                <w:rPr>
                  <w:rFonts w:ascii="Arial" w:eastAsia="Times New Roman" w:hAnsi="Arial" w:cs="Arial"/>
                  <w:kern w:val="0"/>
                  <w:sz w:val="18"/>
                  <w:szCs w:val="18"/>
                  <w:lang w:val="la-Latn" w:eastAsia="fr-FR" w:bidi="ar-SA"/>
                </w:rPr>
                <w:t xml:space="preserve"> </w:t>
              </w:r>
            </w:hyperlink>
            <w:hyperlink r:id="rId217" w:history="1">
              <w:r w:rsidRPr="005B0A06">
                <w:rPr>
                  <w:rFonts w:ascii="Arial" w:eastAsia="Times New Roman" w:hAnsi="Arial" w:cs="Arial"/>
                  <w:kern w:val="0"/>
                  <w:sz w:val="18"/>
                  <w:szCs w:val="18"/>
                  <w:lang w:val="la-Latn" w:eastAsia="fr-FR" w:bidi="ar-SA"/>
                </w:rPr>
                <w:t>quam</w:t>
              </w:r>
            </w:hyperlink>
            <w:hyperlink r:id="rId218" w:history="1">
              <w:r w:rsidRPr="005B0A06">
                <w:rPr>
                  <w:rFonts w:ascii="Arial" w:eastAsia="Times New Roman" w:hAnsi="Arial" w:cs="Arial"/>
                  <w:kern w:val="0"/>
                  <w:sz w:val="18"/>
                  <w:szCs w:val="18"/>
                  <w:lang w:val="la-Latn" w:eastAsia="fr-FR" w:bidi="ar-SA"/>
                </w:rPr>
                <w:t xml:space="preserve"> </w:t>
              </w:r>
            </w:hyperlink>
            <w:hyperlink r:id="rId219" w:history="1">
              <w:r w:rsidRPr="005B0A06">
                <w:rPr>
                  <w:rFonts w:ascii="Arial" w:eastAsia="Times New Roman" w:hAnsi="Arial" w:cs="Arial"/>
                  <w:kern w:val="0"/>
                  <w:sz w:val="18"/>
                  <w:szCs w:val="18"/>
                  <w:lang w:val="la-Latn" w:eastAsia="fr-FR" w:bidi="ar-SA"/>
                </w:rPr>
                <w:t>terrae</w:t>
              </w:r>
            </w:hyperlink>
            <w:hyperlink r:id="rId220" w:history="1">
              <w:r w:rsidRPr="005B0A06">
                <w:rPr>
                  <w:rFonts w:ascii="Arial" w:eastAsia="Times New Roman" w:hAnsi="Arial" w:cs="Arial"/>
                  <w:kern w:val="0"/>
                  <w:sz w:val="18"/>
                  <w:szCs w:val="18"/>
                  <w:lang w:val="la-Latn" w:eastAsia="fr-FR" w:bidi="ar-SA"/>
                </w:rPr>
                <w:t xml:space="preserve"> </w:t>
              </w:r>
            </w:hyperlink>
            <w:hyperlink r:id="rId221" w:history="1">
              <w:r w:rsidRPr="005B0A06">
                <w:rPr>
                  <w:rFonts w:ascii="Arial" w:eastAsia="Times New Roman" w:hAnsi="Arial" w:cs="Arial"/>
                  <w:kern w:val="0"/>
                  <w:sz w:val="18"/>
                  <w:szCs w:val="18"/>
                  <w:lang w:val="la-Latn" w:eastAsia="fr-FR" w:bidi="ar-SA"/>
                </w:rPr>
                <w:t>umbram</w:t>
              </w:r>
            </w:hyperlink>
            <w:hyperlink r:id="rId222" w:history="1">
              <w:r w:rsidRPr="005B0A06">
                <w:rPr>
                  <w:rFonts w:ascii="Arial" w:eastAsia="Times New Roman" w:hAnsi="Arial" w:cs="Arial"/>
                  <w:kern w:val="0"/>
                  <w:sz w:val="18"/>
                  <w:szCs w:val="18"/>
                  <w:lang w:val="la-Latn" w:eastAsia="fr-FR" w:bidi="ar-SA"/>
                </w:rPr>
                <w:t>,</w:t>
              </w:r>
            </w:hyperlink>
            <w:r w:rsidRPr="005B0A06">
              <w:rPr>
                <w:rFonts w:ascii="Arial" w:eastAsia="Times New Roman" w:hAnsi="Arial" w:cs="Arial"/>
                <w:kern w:val="0"/>
                <w:sz w:val="18"/>
                <w:szCs w:val="18"/>
                <w:lang w:val="la-Latn" w:eastAsia="fr-FR" w:bidi="ar-SA"/>
              </w:rPr>
              <w:t xml:space="preserve"> </w:t>
            </w:r>
            <w:hyperlink r:id="rId223" w:history="1">
              <w:r w:rsidRPr="005B0A06">
                <w:rPr>
                  <w:rFonts w:ascii="Arial" w:eastAsia="Times New Roman" w:hAnsi="Arial" w:cs="Arial"/>
                  <w:kern w:val="0"/>
                  <w:sz w:val="18"/>
                  <w:szCs w:val="18"/>
                  <w:lang w:val="la-Latn" w:eastAsia="fr-FR" w:bidi="ar-SA"/>
                </w:rPr>
                <w:t>figuram</w:t>
              </w:r>
            </w:hyperlink>
            <w:hyperlink r:id="rId224" w:history="1">
              <w:r w:rsidRPr="005B0A06">
                <w:rPr>
                  <w:rFonts w:ascii="Arial" w:eastAsia="Times New Roman" w:hAnsi="Arial" w:cs="Arial"/>
                  <w:kern w:val="0"/>
                  <w:sz w:val="18"/>
                  <w:szCs w:val="18"/>
                  <w:lang w:val="la-Latn" w:eastAsia="fr-FR" w:bidi="ar-SA"/>
                </w:rPr>
                <w:t xml:space="preserve"> </w:t>
              </w:r>
            </w:hyperlink>
            <w:hyperlink r:id="rId225" w:history="1">
              <w:r w:rsidRPr="005B0A06">
                <w:rPr>
                  <w:rFonts w:ascii="Arial" w:eastAsia="Times New Roman" w:hAnsi="Arial" w:cs="Arial"/>
                  <w:kern w:val="0"/>
                  <w:sz w:val="18"/>
                  <w:szCs w:val="18"/>
                  <w:lang w:val="la-Latn" w:eastAsia="fr-FR" w:bidi="ar-SA"/>
                </w:rPr>
                <w:t>autem</w:t>
              </w:r>
            </w:hyperlink>
            <w:hyperlink r:id="rId226" w:history="1">
              <w:r w:rsidRPr="005B0A06">
                <w:rPr>
                  <w:rFonts w:ascii="Arial" w:eastAsia="Times New Roman" w:hAnsi="Arial" w:cs="Arial"/>
                  <w:kern w:val="0"/>
                  <w:sz w:val="18"/>
                  <w:szCs w:val="18"/>
                  <w:lang w:val="la-Latn" w:eastAsia="fr-FR" w:bidi="ar-SA"/>
                </w:rPr>
                <w:t xml:space="preserve"> </w:t>
              </w:r>
            </w:hyperlink>
            <w:hyperlink r:id="rId227" w:history="1">
              <w:r w:rsidRPr="005B0A06">
                <w:rPr>
                  <w:rFonts w:ascii="Arial" w:eastAsia="Times New Roman" w:hAnsi="Arial" w:cs="Arial"/>
                  <w:kern w:val="0"/>
                  <w:sz w:val="18"/>
                  <w:szCs w:val="18"/>
                  <w:lang w:val="la-Latn" w:eastAsia="fr-FR" w:bidi="ar-SA"/>
                </w:rPr>
                <w:t>umbrae</w:t>
              </w:r>
            </w:hyperlink>
            <w:hyperlink r:id="rId228" w:history="1">
              <w:r w:rsidRPr="005B0A06">
                <w:rPr>
                  <w:rFonts w:ascii="Arial" w:eastAsia="Times New Roman" w:hAnsi="Arial" w:cs="Arial"/>
                  <w:kern w:val="0"/>
                  <w:sz w:val="18"/>
                  <w:szCs w:val="18"/>
                  <w:lang w:val="la-Latn" w:eastAsia="fr-FR" w:bidi="ar-SA"/>
                </w:rPr>
                <w:t xml:space="preserve"> </w:t>
              </w:r>
            </w:hyperlink>
            <w:hyperlink r:id="rId229" w:history="1">
              <w:r w:rsidRPr="005B0A06">
                <w:rPr>
                  <w:rFonts w:ascii="Arial" w:eastAsia="Times New Roman" w:hAnsi="Arial" w:cs="Arial"/>
                  <w:kern w:val="0"/>
                  <w:sz w:val="18"/>
                  <w:szCs w:val="18"/>
                  <w:lang w:val="la-Latn" w:eastAsia="fr-FR" w:bidi="ar-SA"/>
                </w:rPr>
                <w:t>similem</w:t>
              </w:r>
            </w:hyperlink>
            <w:hyperlink r:id="rId230" w:history="1">
              <w:r w:rsidRPr="005B0A06">
                <w:rPr>
                  <w:rFonts w:ascii="Arial" w:eastAsia="Times New Roman" w:hAnsi="Arial" w:cs="Arial"/>
                  <w:kern w:val="0"/>
                  <w:sz w:val="18"/>
                  <w:szCs w:val="18"/>
                  <w:lang w:val="la-Latn" w:eastAsia="fr-FR" w:bidi="ar-SA"/>
                </w:rPr>
                <w:t xml:space="preserve"> </w:t>
              </w:r>
            </w:hyperlink>
            <w:hyperlink r:id="rId231" w:history="1">
              <w:r w:rsidRPr="005B0A06">
                <w:rPr>
                  <w:rFonts w:ascii="Arial" w:eastAsia="Times New Roman" w:hAnsi="Arial" w:cs="Arial"/>
                  <w:kern w:val="0"/>
                  <w:sz w:val="18"/>
                  <w:szCs w:val="18"/>
                  <w:lang w:val="la-Latn" w:eastAsia="fr-FR" w:bidi="ar-SA"/>
                </w:rPr>
                <w:t>metae</w:t>
              </w:r>
            </w:hyperlink>
            <w:hyperlink r:id="rId232" w:history="1">
              <w:r w:rsidRPr="005B0A06">
                <w:rPr>
                  <w:rFonts w:ascii="Arial" w:eastAsia="Times New Roman" w:hAnsi="Arial" w:cs="Arial"/>
                  <w:kern w:val="0"/>
                  <w:sz w:val="18"/>
                  <w:szCs w:val="18"/>
                  <w:lang w:val="la-Latn" w:eastAsia="fr-FR" w:bidi="ar-SA"/>
                </w:rPr>
                <w:t xml:space="preserve"> </w:t>
              </w:r>
            </w:hyperlink>
            <w:hyperlink r:id="rId233" w:history="1">
              <w:r w:rsidRPr="005B0A06">
                <w:rPr>
                  <w:rFonts w:ascii="Arial" w:eastAsia="Times New Roman" w:hAnsi="Arial" w:cs="Arial"/>
                  <w:kern w:val="0"/>
                  <w:sz w:val="18"/>
                  <w:szCs w:val="18"/>
                  <w:lang w:val="la-Latn" w:eastAsia="fr-FR" w:bidi="ar-SA"/>
                </w:rPr>
                <w:t>ac</w:t>
              </w:r>
            </w:hyperlink>
            <w:hyperlink r:id="rId234" w:history="1">
              <w:r w:rsidRPr="005B0A06">
                <w:rPr>
                  <w:rFonts w:ascii="Arial" w:eastAsia="Times New Roman" w:hAnsi="Arial" w:cs="Arial"/>
                  <w:kern w:val="0"/>
                  <w:sz w:val="18"/>
                  <w:szCs w:val="18"/>
                  <w:lang w:val="la-Latn" w:eastAsia="fr-FR" w:bidi="ar-SA"/>
                </w:rPr>
                <w:t xml:space="preserve"> </w:t>
              </w:r>
            </w:hyperlink>
            <w:hyperlink r:id="rId235" w:history="1">
              <w:r w:rsidRPr="005B0A06">
                <w:rPr>
                  <w:rFonts w:ascii="Arial" w:eastAsia="Times New Roman" w:hAnsi="Arial" w:cs="Arial"/>
                  <w:kern w:val="0"/>
                  <w:sz w:val="18"/>
                  <w:szCs w:val="18"/>
                  <w:lang w:val="la-Latn" w:eastAsia="fr-FR" w:bidi="ar-SA"/>
                </w:rPr>
                <w:t>turbini</w:t>
              </w:r>
            </w:hyperlink>
            <w:hyperlink r:id="rId236" w:history="1">
              <w:r w:rsidRPr="005B0A06">
                <w:rPr>
                  <w:rFonts w:ascii="Arial" w:eastAsia="Times New Roman" w:hAnsi="Arial" w:cs="Arial"/>
                  <w:kern w:val="0"/>
                  <w:sz w:val="18"/>
                  <w:szCs w:val="18"/>
                  <w:lang w:val="la-Latn" w:eastAsia="fr-FR" w:bidi="ar-SA"/>
                </w:rPr>
                <w:t xml:space="preserve"> </w:t>
              </w:r>
            </w:hyperlink>
            <w:hyperlink r:id="rId237" w:history="1">
              <w:r w:rsidRPr="005B0A06">
                <w:rPr>
                  <w:rFonts w:ascii="Arial" w:eastAsia="Times New Roman" w:hAnsi="Arial" w:cs="Arial"/>
                  <w:kern w:val="0"/>
                  <w:sz w:val="18"/>
                  <w:szCs w:val="18"/>
                  <w:lang w:val="la-Latn" w:eastAsia="fr-FR" w:bidi="ar-SA"/>
                </w:rPr>
                <w:t>inuerso</w:t>
              </w:r>
            </w:hyperlink>
            <w:hyperlink r:id="rId238" w:history="1">
              <w:r w:rsidRPr="005B0A06">
                <w:rPr>
                  <w:rFonts w:ascii="Arial" w:eastAsia="Times New Roman" w:hAnsi="Arial" w:cs="Arial"/>
                  <w:kern w:val="0"/>
                  <w:sz w:val="18"/>
                  <w:szCs w:val="18"/>
                  <w:lang w:val="la-Latn" w:eastAsia="fr-FR" w:bidi="ar-SA"/>
                </w:rPr>
                <w:t>,</w:t>
              </w:r>
            </w:hyperlink>
            <w:r w:rsidRPr="005B0A06">
              <w:rPr>
                <w:rFonts w:ascii="Arial" w:eastAsia="Times New Roman" w:hAnsi="Arial" w:cs="Arial"/>
                <w:kern w:val="0"/>
                <w:sz w:val="18"/>
                <w:szCs w:val="18"/>
                <w:lang w:val="la-Latn" w:eastAsia="fr-FR" w:bidi="ar-SA"/>
              </w:rPr>
              <w:t xml:space="preserve"> </w:t>
            </w:r>
            <w:hyperlink r:id="rId239" w:history="1">
              <w:r w:rsidRPr="005B0A06">
                <w:rPr>
                  <w:rFonts w:ascii="Arial" w:eastAsia="Times New Roman" w:hAnsi="Arial" w:cs="Arial"/>
                  <w:kern w:val="0"/>
                  <w:sz w:val="18"/>
                  <w:szCs w:val="18"/>
                  <w:lang w:val="la-Latn" w:eastAsia="fr-FR" w:bidi="ar-SA"/>
                </w:rPr>
                <w:t>quando</w:t>
              </w:r>
            </w:hyperlink>
            <w:hyperlink r:id="rId240" w:history="1">
              <w:r w:rsidRPr="005B0A06">
                <w:rPr>
                  <w:rFonts w:ascii="Arial" w:eastAsia="Times New Roman" w:hAnsi="Arial" w:cs="Arial"/>
                  <w:kern w:val="0"/>
                  <w:sz w:val="18"/>
                  <w:szCs w:val="18"/>
                  <w:lang w:val="la-Latn" w:eastAsia="fr-FR" w:bidi="ar-SA"/>
                </w:rPr>
                <w:t xml:space="preserve"> </w:t>
              </w:r>
            </w:hyperlink>
            <w:hyperlink r:id="rId241" w:history="1">
              <w:r w:rsidRPr="005B0A06">
                <w:rPr>
                  <w:rFonts w:ascii="Arial" w:eastAsia="Times New Roman" w:hAnsi="Arial" w:cs="Arial"/>
                  <w:kern w:val="0"/>
                  <w:sz w:val="18"/>
                  <w:szCs w:val="18"/>
                  <w:lang w:val="la-Latn" w:eastAsia="fr-FR" w:bidi="ar-SA"/>
                </w:rPr>
                <w:t>mucrone</w:t>
              </w:r>
            </w:hyperlink>
            <w:hyperlink r:id="rId242" w:history="1">
              <w:r w:rsidRPr="005B0A06">
                <w:rPr>
                  <w:rFonts w:ascii="Arial" w:eastAsia="Times New Roman" w:hAnsi="Arial" w:cs="Arial"/>
                  <w:kern w:val="0"/>
                  <w:sz w:val="18"/>
                  <w:szCs w:val="18"/>
                  <w:lang w:val="la-Latn" w:eastAsia="fr-FR" w:bidi="ar-SA"/>
                </w:rPr>
                <w:t xml:space="preserve"> </w:t>
              </w:r>
            </w:hyperlink>
            <w:hyperlink r:id="rId243" w:history="1">
              <w:r w:rsidRPr="005B0A06">
                <w:rPr>
                  <w:rFonts w:ascii="Arial" w:eastAsia="Times New Roman" w:hAnsi="Arial" w:cs="Arial"/>
                  <w:kern w:val="0"/>
                  <w:sz w:val="18"/>
                  <w:szCs w:val="18"/>
                  <w:lang w:val="la-Latn" w:eastAsia="fr-FR" w:bidi="ar-SA"/>
                </w:rPr>
                <w:t>tantum</w:t>
              </w:r>
            </w:hyperlink>
            <w:hyperlink r:id="rId244" w:history="1">
              <w:r w:rsidRPr="005B0A06">
                <w:rPr>
                  <w:rFonts w:ascii="Arial" w:eastAsia="Times New Roman" w:hAnsi="Arial" w:cs="Arial"/>
                  <w:kern w:val="0"/>
                  <w:sz w:val="18"/>
                  <w:szCs w:val="18"/>
                  <w:lang w:val="la-Latn" w:eastAsia="fr-FR" w:bidi="ar-SA"/>
                </w:rPr>
                <w:t xml:space="preserve"> </w:t>
              </w:r>
            </w:hyperlink>
            <w:hyperlink r:id="rId245" w:history="1">
              <w:r w:rsidRPr="005B0A06">
                <w:rPr>
                  <w:rFonts w:ascii="Arial" w:eastAsia="Times New Roman" w:hAnsi="Arial" w:cs="Arial"/>
                  <w:kern w:val="0"/>
                  <w:sz w:val="18"/>
                  <w:szCs w:val="18"/>
                  <w:lang w:val="la-Latn" w:eastAsia="fr-FR" w:bidi="ar-SA"/>
                </w:rPr>
                <w:t>ingruat</w:t>
              </w:r>
            </w:hyperlink>
            <w:hyperlink r:id="rId246" w:history="1">
              <w:r w:rsidRPr="005B0A06">
                <w:rPr>
                  <w:rFonts w:ascii="Arial" w:eastAsia="Times New Roman" w:hAnsi="Arial" w:cs="Arial"/>
                  <w:kern w:val="0"/>
                  <w:sz w:val="18"/>
                  <w:szCs w:val="18"/>
                  <w:lang w:val="la-Latn" w:eastAsia="fr-FR" w:bidi="ar-SA"/>
                </w:rPr>
                <w:t xml:space="preserve"> </w:t>
              </w:r>
            </w:hyperlink>
            <w:hyperlink r:id="rId247" w:history="1">
              <w:r w:rsidRPr="005B0A06">
                <w:rPr>
                  <w:rFonts w:ascii="Arial" w:eastAsia="Times New Roman" w:hAnsi="Arial" w:cs="Arial"/>
                  <w:kern w:val="0"/>
                  <w:sz w:val="18"/>
                  <w:szCs w:val="18"/>
                  <w:lang w:val="la-Latn" w:eastAsia="fr-FR" w:bidi="ar-SA"/>
                </w:rPr>
                <w:t>neque</w:t>
              </w:r>
            </w:hyperlink>
            <w:hyperlink r:id="rId248" w:history="1">
              <w:r w:rsidRPr="005B0A06">
                <w:rPr>
                  <w:rFonts w:ascii="Arial" w:eastAsia="Times New Roman" w:hAnsi="Arial" w:cs="Arial"/>
                  <w:kern w:val="0"/>
                  <w:sz w:val="18"/>
                  <w:szCs w:val="18"/>
                  <w:lang w:val="la-Latn" w:eastAsia="fr-FR" w:bidi="ar-SA"/>
                </w:rPr>
                <w:t xml:space="preserve"> </w:t>
              </w:r>
            </w:hyperlink>
            <w:hyperlink r:id="rId249" w:history="1">
              <w:r w:rsidRPr="005B0A06">
                <w:rPr>
                  <w:rFonts w:ascii="Arial" w:eastAsia="Times New Roman" w:hAnsi="Arial" w:cs="Arial"/>
                  <w:kern w:val="0"/>
                  <w:sz w:val="18"/>
                  <w:szCs w:val="18"/>
                  <w:lang w:val="la-Latn" w:eastAsia="fr-FR" w:bidi="ar-SA"/>
                </w:rPr>
                <w:t>lunae</w:t>
              </w:r>
            </w:hyperlink>
            <w:hyperlink r:id="rId250" w:history="1">
              <w:r w:rsidRPr="005B0A06">
                <w:rPr>
                  <w:rFonts w:ascii="Arial" w:eastAsia="Times New Roman" w:hAnsi="Arial" w:cs="Arial"/>
                  <w:kern w:val="0"/>
                  <w:sz w:val="18"/>
                  <w:szCs w:val="18"/>
                  <w:lang w:val="la-Latn" w:eastAsia="fr-FR" w:bidi="ar-SA"/>
                </w:rPr>
                <w:t xml:space="preserve"> </w:t>
              </w:r>
            </w:hyperlink>
            <w:hyperlink r:id="rId251" w:history="1">
              <w:r w:rsidRPr="005B0A06">
                <w:rPr>
                  <w:rFonts w:ascii="Arial" w:eastAsia="Times New Roman" w:hAnsi="Arial" w:cs="Arial"/>
                  <w:kern w:val="0"/>
                  <w:sz w:val="18"/>
                  <w:szCs w:val="18"/>
                  <w:lang w:val="la-Latn" w:eastAsia="fr-FR" w:bidi="ar-SA"/>
                </w:rPr>
                <w:t>excedat</w:t>
              </w:r>
            </w:hyperlink>
            <w:hyperlink r:id="rId252" w:history="1">
              <w:r w:rsidRPr="005B0A06">
                <w:rPr>
                  <w:rFonts w:ascii="Arial" w:eastAsia="Times New Roman" w:hAnsi="Arial" w:cs="Arial"/>
                  <w:kern w:val="0"/>
                  <w:sz w:val="18"/>
                  <w:szCs w:val="18"/>
                  <w:lang w:val="la-Latn" w:eastAsia="fr-FR" w:bidi="ar-SA"/>
                </w:rPr>
                <w:t xml:space="preserve"> </w:t>
              </w:r>
            </w:hyperlink>
            <w:hyperlink r:id="rId253" w:history="1">
              <w:r w:rsidRPr="005B0A06">
                <w:rPr>
                  <w:rFonts w:ascii="Arial" w:eastAsia="Times New Roman" w:hAnsi="Arial" w:cs="Arial"/>
                  <w:kern w:val="0"/>
                  <w:sz w:val="18"/>
                  <w:szCs w:val="18"/>
                  <w:lang w:val="la-Latn" w:eastAsia="fr-FR" w:bidi="ar-SA"/>
                </w:rPr>
                <w:t>altitudinem</w:t>
              </w:r>
            </w:hyperlink>
            <w:hyperlink r:id="rId254" w:history="1">
              <w:r w:rsidRPr="005B0A06">
                <w:rPr>
                  <w:rFonts w:ascii="Arial" w:eastAsia="Times New Roman" w:hAnsi="Arial" w:cs="Arial"/>
                  <w:kern w:val="0"/>
                  <w:sz w:val="18"/>
                  <w:szCs w:val="18"/>
                  <w:lang w:val="la-Latn" w:eastAsia="fr-FR" w:bidi="ar-SA"/>
                </w:rPr>
                <w:t>,</w:t>
              </w:r>
            </w:hyperlink>
            <w:r w:rsidRPr="005B0A06">
              <w:rPr>
                <w:rFonts w:ascii="Arial" w:eastAsia="Times New Roman" w:hAnsi="Arial" w:cs="Arial"/>
                <w:kern w:val="0"/>
                <w:sz w:val="18"/>
                <w:szCs w:val="18"/>
                <w:lang w:val="la-Latn" w:eastAsia="fr-FR" w:bidi="ar-SA"/>
              </w:rPr>
              <w:t xml:space="preserve"> </w:t>
            </w:r>
            <w:hyperlink r:id="rId255" w:history="1">
              <w:r w:rsidRPr="005B0A06">
                <w:rPr>
                  <w:rFonts w:ascii="Arial" w:eastAsia="Times New Roman" w:hAnsi="Arial" w:cs="Arial"/>
                  <w:kern w:val="0"/>
                  <w:sz w:val="18"/>
                  <w:szCs w:val="18"/>
                  <w:lang w:val="la-Latn" w:eastAsia="fr-FR" w:bidi="ar-SA"/>
                </w:rPr>
                <w:t>quoniam</w:t>
              </w:r>
            </w:hyperlink>
            <w:hyperlink r:id="rId256" w:history="1">
              <w:r w:rsidRPr="005B0A06">
                <w:rPr>
                  <w:rFonts w:ascii="Arial" w:eastAsia="Times New Roman" w:hAnsi="Arial" w:cs="Arial"/>
                  <w:kern w:val="0"/>
                  <w:sz w:val="18"/>
                  <w:szCs w:val="18"/>
                  <w:lang w:val="la-Latn" w:eastAsia="fr-FR" w:bidi="ar-SA"/>
                </w:rPr>
                <w:t xml:space="preserve"> </w:t>
              </w:r>
            </w:hyperlink>
            <w:hyperlink r:id="rId257" w:history="1">
              <w:r w:rsidRPr="005B0A06">
                <w:rPr>
                  <w:rFonts w:ascii="Arial" w:eastAsia="Times New Roman" w:hAnsi="Arial" w:cs="Arial"/>
                  <w:kern w:val="0"/>
                  <w:sz w:val="18"/>
                  <w:szCs w:val="18"/>
                  <w:lang w:val="la-Latn" w:eastAsia="fr-FR" w:bidi="ar-SA"/>
                </w:rPr>
                <w:t>nullum</w:t>
              </w:r>
            </w:hyperlink>
            <w:hyperlink r:id="rId258" w:history="1">
              <w:r w:rsidRPr="005B0A06">
                <w:rPr>
                  <w:rFonts w:ascii="Arial" w:eastAsia="Times New Roman" w:hAnsi="Arial" w:cs="Arial"/>
                  <w:kern w:val="0"/>
                  <w:sz w:val="18"/>
                  <w:szCs w:val="18"/>
                  <w:lang w:val="la-Latn" w:eastAsia="fr-FR" w:bidi="ar-SA"/>
                </w:rPr>
                <w:t xml:space="preserve"> </w:t>
              </w:r>
            </w:hyperlink>
            <w:hyperlink r:id="rId259" w:history="1">
              <w:r w:rsidRPr="005B0A06">
                <w:rPr>
                  <w:rFonts w:ascii="Arial" w:eastAsia="Times New Roman" w:hAnsi="Arial" w:cs="Arial"/>
                  <w:kern w:val="0"/>
                  <w:sz w:val="18"/>
                  <w:szCs w:val="18"/>
                  <w:lang w:val="la-Latn" w:eastAsia="fr-FR" w:bidi="ar-SA"/>
                </w:rPr>
                <w:t>aliud</w:t>
              </w:r>
            </w:hyperlink>
            <w:hyperlink r:id="rId260" w:history="1">
              <w:r w:rsidRPr="005B0A06">
                <w:rPr>
                  <w:rFonts w:ascii="Arial" w:eastAsia="Times New Roman" w:hAnsi="Arial" w:cs="Arial"/>
                  <w:kern w:val="0"/>
                  <w:sz w:val="18"/>
                  <w:szCs w:val="18"/>
                  <w:lang w:val="la-Latn" w:eastAsia="fr-FR" w:bidi="ar-SA"/>
                </w:rPr>
                <w:t xml:space="preserve"> </w:t>
              </w:r>
            </w:hyperlink>
            <w:hyperlink r:id="rId261" w:history="1">
              <w:r w:rsidRPr="005B0A06">
                <w:rPr>
                  <w:rFonts w:ascii="Arial" w:eastAsia="Times New Roman" w:hAnsi="Arial" w:cs="Arial"/>
                  <w:kern w:val="0"/>
                  <w:sz w:val="18"/>
                  <w:szCs w:val="18"/>
                  <w:lang w:val="la-Latn" w:eastAsia="fr-FR" w:bidi="ar-SA"/>
                </w:rPr>
                <w:t>sidus</w:t>
              </w:r>
            </w:hyperlink>
            <w:hyperlink r:id="rId262" w:history="1">
              <w:r w:rsidRPr="005B0A06">
                <w:rPr>
                  <w:rFonts w:ascii="Arial" w:eastAsia="Times New Roman" w:hAnsi="Arial" w:cs="Arial"/>
                  <w:kern w:val="0"/>
                  <w:sz w:val="18"/>
                  <w:szCs w:val="18"/>
                  <w:lang w:val="la-Latn" w:eastAsia="fr-FR" w:bidi="ar-SA"/>
                </w:rPr>
                <w:t xml:space="preserve"> </w:t>
              </w:r>
            </w:hyperlink>
            <w:hyperlink r:id="rId263" w:history="1">
              <w:r w:rsidRPr="005B0A06">
                <w:rPr>
                  <w:rFonts w:ascii="Arial" w:eastAsia="Times New Roman" w:hAnsi="Arial" w:cs="Arial"/>
                  <w:kern w:val="0"/>
                  <w:sz w:val="18"/>
                  <w:szCs w:val="18"/>
                  <w:lang w:val="la-Latn" w:eastAsia="fr-FR" w:bidi="ar-SA"/>
                </w:rPr>
                <w:t>eodem</w:t>
              </w:r>
            </w:hyperlink>
            <w:hyperlink r:id="rId264" w:history="1">
              <w:r w:rsidRPr="005B0A06">
                <w:rPr>
                  <w:rFonts w:ascii="Arial" w:eastAsia="Times New Roman" w:hAnsi="Arial" w:cs="Arial"/>
                  <w:kern w:val="0"/>
                  <w:sz w:val="18"/>
                  <w:szCs w:val="18"/>
                  <w:lang w:val="la-Latn" w:eastAsia="fr-FR" w:bidi="ar-SA"/>
                </w:rPr>
                <w:t xml:space="preserve"> </w:t>
              </w:r>
            </w:hyperlink>
            <w:hyperlink r:id="rId265" w:history="1">
              <w:r w:rsidRPr="005B0A06">
                <w:rPr>
                  <w:rFonts w:ascii="Arial" w:eastAsia="Times New Roman" w:hAnsi="Arial" w:cs="Arial"/>
                  <w:kern w:val="0"/>
                  <w:sz w:val="18"/>
                  <w:szCs w:val="18"/>
                  <w:lang w:val="la-Latn" w:eastAsia="fr-FR" w:bidi="ar-SA"/>
                </w:rPr>
                <w:t>modo</w:t>
              </w:r>
            </w:hyperlink>
            <w:hyperlink r:id="rId266" w:history="1">
              <w:r w:rsidRPr="005B0A06">
                <w:rPr>
                  <w:rFonts w:ascii="Arial" w:eastAsia="Times New Roman" w:hAnsi="Arial" w:cs="Arial"/>
                  <w:kern w:val="0"/>
                  <w:sz w:val="18"/>
                  <w:szCs w:val="18"/>
                  <w:lang w:val="la-Latn" w:eastAsia="fr-FR" w:bidi="ar-SA"/>
                </w:rPr>
                <w:t xml:space="preserve"> </w:t>
              </w:r>
            </w:hyperlink>
            <w:hyperlink r:id="rId267" w:history="1">
              <w:r w:rsidRPr="005B0A06">
                <w:rPr>
                  <w:rFonts w:ascii="Arial" w:eastAsia="Times New Roman" w:hAnsi="Arial" w:cs="Arial"/>
                  <w:kern w:val="0"/>
                  <w:sz w:val="18"/>
                  <w:szCs w:val="18"/>
                  <w:lang w:val="la-Latn" w:eastAsia="fr-FR" w:bidi="ar-SA"/>
                </w:rPr>
                <w:t>obscuretur</w:t>
              </w:r>
            </w:hyperlink>
            <w:hyperlink r:id="rId268" w:history="1">
              <w:r w:rsidRPr="005B0A06">
                <w:rPr>
                  <w:rFonts w:ascii="Arial" w:eastAsia="Times New Roman" w:hAnsi="Arial" w:cs="Arial"/>
                  <w:kern w:val="0"/>
                  <w:sz w:val="18"/>
                  <w:szCs w:val="18"/>
                  <w:lang w:val="la-Latn" w:eastAsia="fr-FR" w:bidi="ar-SA"/>
                </w:rPr>
                <w:t xml:space="preserve"> </w:t>
              </w:r>
            </w:hyperlink>
            <w:hyperlink r:id="rId269" w:history="1">
              <w:r w:rsidRPr="005B0A06">
                <w:rPr>
                  <w:rFonts w:ascii="Arial" w:eastAsia="Times New Roman" w:hAnsi="Arial" w:cs="Arial"/>
                  <w:kern w:val="0"/>
                  <w:sz w:val="18"/>
                  <w:szCs w:val="18"/>
                  <w:lang w:val="la-Latn" w:eastAsia="fr-FR" w:bidi="ar-SA"/>
                </w:rPr>
                <w:t>et</w:t>
              </w:r>
            </w:hyperlink>
            <w:hyperlink r:id="rId270" w:history="1">
              <w:r w:rsidRPr="005B0A06">
                <w:rPr>
                  <w:rFonts w:ascii="Arial" w:eastAsia="Times New Roman" w:hAnsi="Arial" w:cs="Arial"/>
                  <w:kern w:val="0"/>
                  <w:sz w:val="18"/>
                  <w:szCs w:val="18"/>
                  <w:lang w:val="la-Latn" w:eastAsia="fr-FR" w:bidi="ar-SA"/>
                </w:rPr>
                <w:t xml:space="preserve"> </w:t>
              </w:r>
            </w:hyperlink>
            <w:hyperlink r:id="rId271" w:history="1">
              <w:r w:rsidRPr="005B0A06">
                <w:rPr>
                  <w:rFonts w:ascii="Arial" w:eastAsia="Times New Roman" w:hAnsi="Arial" w:cs="Arial"/>
                  <w:kern w:val="0"/>
                  <w:sz w:val="18"/>
                  <w:szCs w:val="18"/>
                  <w:lang w:val="la-Latn" w:eastAsia="fr-FR" w:bidi="ar-SA"/>
                </w:rPr>
                <w:t>talis</w:t>
              </w:r>
            </w:hyperlink>
            <w:hyperlink r:id="rId272" w:history="1">
              <w:r w:rsidRPr="005B0A06">
                <w:rPr>
                  <w:rFonts w:ascii="Arial" w:eastAsia="Times New Roman" w:hAnsi="Arial" w:cs="Arial"/>
                  <w:kern w:val="0"/>
                  <w:sz w:val="18"/>
                  <w:szCs w:val="18"/>
                  <w:lang w:val="la-Latn" w:eastAsia="fr-FR" w:bidi="ar-SA"/>
                </w:rPr>
                <w:t xml:space="preserve"> </w:t>
              </w:r>
            </w:hyperlink>
            <w:hyperlink r:id="rId273" w:history="1">
              <w:r w:rsidRPr="005B0A06">
                <w:rPr>
                  <w:rFonts w:ascii="Arial" w:eastAsia="Times New Roman" w:hAnsi="Arial" w:cs="Arial"/>
                  <w:kern w:val="0"/>
                  <w:sz w:val="18"/>
                  <w:szCs w:val="18"/>
                  <w:lang w:val="la-Latn" w:eastAsia="fr-FR" w:bidi="ar-SA"/>
                </w:rPr>
                <w:t>figura</w:t>
              </w:r>
            </w:hyperlink>
            <w:hyperlink r:id="rId274" w:history="1">
              <w:r w:rsidRPr="005B0A06">
                <w:rPr>
                  <w:rFonts w:ascii="Arial" w:eastAsia="Times New Roman" w:hAnsi="Arial" w:cs="Arial"/>
                  <w:kern w:val="0"/>
                  <w:sz w:val="18"/>
                  <w:szCs w:val="18"/>
                  <w:lang w:val="la-Latn" w:eastAsia="fr-FR" w:bidi="ar-SA"/>
                </w:rPr>
                <w:t xml:space="preserve"> </w:t>
              </w:r>
            </w:hyperlink>
            <w:hyperlink r:id="rId275" w:history="1">
              <w:r w:rsidRPr="005B0A06">
                <w:rPr>
                  <w:rFonts w:ascii="Arial" w:eastAsia="Times New Roman" w:hAnsi="Arial" w:cs="Arial"/>
                  <w:kern w:val="0"/>
                  <w:sz w:val="18"/>
                  <w:szCs w:val="18"/>
                  <w:lang w:val="la-Latn" w:eastAsia="fr-FR" w:bidi="ar-SA"/>
                </w:rPr>
                <w:t>semper</w:t>
              </w:r>
            </w:hyperlink>
            <w:hyperlink r:id="rId276" w:history="1">
              <w:r w:rsidRPr="005B0A06">
                <w:rPr>
                  <w:rFonts w:ascii="Arial" w:eastAsia="Times New Roman" w:hAnsi="Arial" w:cs="Arial"/>
                  <w:kern w:val="0"/>
                  <w:sz w:val="18"/>
                  <w:szCs w:val="18"/>
                  <w:lang w:val="la-Latn" w:eastAsia="fr-FR" w:bidi="ar-SA"/>
                </w:rPr>
                <w:t xml:space="preserve"> </w:t>
              </w:r>
            </w:hyperlink>
            <w:hyperlink r:id="rId277" w:history="1">
              <w:r w:rsidRPr="005B0A06">
                <w:rPr>
                  <w:rFonts w:ascii="Arial" w:eastAsia="Times New Roman" w:hAnsi="Arial" w:cs="Arial"/>
                  <w:kern w:val="0"/>
                  <w:sz w:val="18"/>
                  <w:szCs w:val="18"/>
                  <w:lang w:val="la-Latn" w:eastAsia="fr-FR" w:bidi="ar-SA"/>
                </w:rPr>
                <w:t>mucrone</w:t>
              </w:r>
            </w:hyperlink>
            <w:r w:rsidRPr="005B0A06">
              <w:rPr>
                <w:rFonts w:ascii="Arial" w:eastAsia="Times New Roman" w:hAnsi="Arial" w:cs="Arial"/>
                <w:kern w:val="0"/>
                <w:sz w:val="18"/>
                <w:szCs w:val="18"/>
                <w:lang w:val="la-Latn" w:eastAsia="fr-FR" w:bidi="ar-SA"/>
              </w:rPr>
              <w:t xml:space="preserve"> </w:t>
            </w:r>
            <w:hyperlink r:id="rId278" w:history="1">
              <w:r w:rsidRPr="005B0A06">
                <w:rPr>
                  <w:rFonts w:ascii="Arial" w:eastAsia="Times New Roman" w:hAnsi="Arial" w:cs="Arial"/>
                  <w:kern w:val="0"/>
                  <w:sz w:val="18"/>
                  <w:szCs w:val="18"/>
                  <w:lang w:val="la-Latn" w:eastAsia="fr-FR" w:bidi="ar-SA"/>
                </w:rPr>
                <w:t>deficiat</w:t>
              </w:r>
            </w:hyperlink>
            <w:hyperlink r:id="rId279" w:history="1">
              <w:r w:rsidRPr="005B0A06">
                <w:rPr>
                  <w:rFonts w:ascii="Arial" w:eastAsia="Times New Roman" w:hAnsi="Arial" w:cs="Arial"/>
                  <w:kern w:val="0"/>
                  <w:sz w:val="18"/>
                  <w:szCs w:val="18"/>
                  <w:lang w:val="la-Latn" w:eastAsia="fr-FR" w:bidi="ar-SA"/>
                </w:rPr>
                <w:t>.</w:t>
              </w:r>
            </w:hyperlink>
            <w:r w:rsidRPr="005B0A06">
              <w:rPr>
                <w:rFonts w:ascii="Arial" w:eastAsia="Times New Roman" w:hAnsi="Arial" w:cs="Arial"/>
                <w:kern w:val="0"/>
                <w:sz w:val="18"/>
                <w:szCs w:val="18"/>
                <w:lang w:val="la-Latn" w:eastAsia="fr-FR" w:bidi="ar-SA"/>
              </w:rPr>
              <w:t xml:space="preserve"> 48 </w:t>
            </w:r>
            <w:hyperlink r:id="rId280" w:history="1">
              <w:r w:rsidRPr="005B0A06">
                <w:rPr>
                  <w:rFonts w:ascii="Arial" w:eastAsia="Times New Roman" w:hAnsi="Arial" w:cs="Arial"/>
                  <w:kern w:val="0"/>
                  <w:sz w:val="18"/>
                  <w:szCs w:val="18"/>
                  <w:lang w:val="la-Latn" w:eastAsia="fr-FR" w:bidi="ar-SA"/>
                </w:rPr>
                <w:t>spatio</w:t>
              </w:r>
            </w:hyperlink>
            <w:hyperlink r:id="rId281" w:history="1">
              <w:r w:rsidRPr="005B0A06">
                <w:rPr>
                  <w:rFonts w:ascii="Arial" w:eastAsia="Times New Roman" w:hAnsi="Arial" w:cs="Arial"/>
                  <w:kern w:val="0"/>
                  <w:sz w:val="18"/>
                  <w:szCs w:val="18"/>
                  <w:lang w:val="la-Latn" w:eastAsia="fr-FR" w:bidi="ar-SA"/>
                </w:rPr>
                <w:t xml:space="preserve"> </w:t>
              </w:r>
            </w:hyperlink>
            <w:hyperlink r:id="rId282" w:history="1">
              <w:r w:rsidRPr="005B0A06">
                <w:rPr>
                  <w:rFonts w:ascii="Arial" w:eastAsia="Times New Roman" w:hAnsi="Arial" w:cs="Arial"/>
                  <w:kern w:val="0"/>
                  <w:sz w:val="18"/>
                  <w:szCs w:val="18"/>
                  <w:lang w:val="la-Latn" w:eastAsia="fr-FR" w:bidi="ar-SA"/>
                </w:rPr>
                <w:t>quidem</w:t>
              </w:r>
            </w:hyperlink>
            <w:hyperlink r:id="rId283" w:history="1">
              <w:r w:rsidRPr="005B0A06">
                <w:rPr>
                  <w:rFonts w:ascii="Arial" w:eastAsia="Times New Roman" w:hAnsi="Arial" w:cs="Arial"/>
                  <w:kern w:val="0"/>
                  <w:sz w:val="18"/>
                  <w:szCs w:val="18"/>
                  <w:lang w:val="la-Latn" w:eastAsia="fr-FR" w:bidi="ar-SA"/>
                </w:rPr>
                <w:t xml:space="preserve"> </w:t>
              </w:r>
            </w:hyperlink>
            <w:hyperlink r:id="rId284" w:history="1">
              <w:r w:rsidRPr="005B0A06">
                <w:rPr>
                  <w:rFonts w:ascii="Arial" w:eastAsia="Times New Roman" w:hAnsi="Arial" w:cs="Arial"/>
                  <w:kern w:val="0"/>
                  <w:sz w:val="18"/>
                  <w:szCs w:val="18"/>
                  <w:lang w:val="la-Latn" w:eastAsia="fr-FR" w:bidi="ar-SA"/>
                </w:rPr>
                <w:t>consumi</w:t>
              </w:r>
            </w:hyperlink>
            <w:hyperlink r:id="rId285" w:history="1">
              <w:r w:rsidRPr="005B0A06">
                <w:rPr>
                  <w:rFonts w:ascii="Arial" w:eastAsia="Times New Roman" w:hAnsi="Arial" w:cs="Arial"/>
                  <w:kern w:val="0"/>
                  <w:sz w:val="18"/>
                  <w:szCs w:val="18"/>
                  <w:lang w:val="la-Latn" w:eastAsia="fr-FR" w:bidi="ar-SA"/>
                </w:rPr>
                <w:t xml:space="preserve"> </w:t>
              </w:r>
            </w:hyperlink>
            <w:hyperlink r:id="rId286" w:history="1">
              <w:r w:rsidRPr="005B0A06">
                <w:rPr>
                  <w:rFonts w:ascii="Arial" w:eastAsia="Times New Roman" w:hAnsi="Arial" w:cs="Arial"/>
                  <w:kern w:val="0"/>
                  <w:sz w:val="18"/>
                  <w:szCs w:val="18"/>
                  <w:lang w:val="la-Latn" w:eastAsia="fr-FR" w:bidi="ar-SA"/>
                </w:rPr>
                <w:t>umbras</w:t>
              </w:r>
            </w:hyperlink>
            <w:hyperlink r:id="rId287" w:history="1">
              <w:r w:rsidRPr="005B0A06">
                <w:rPr>
                  <w:rFonts w:ascii="Arial" w:eastAsia="Times New Roman" w:hAnsi="Arial" w:cs="Arial"/>
                  <w:kern w:val="0"/>
                  <w:sz w:val="18"/>
                  <w:szCs w:val="18"/>
                  <w:lang w:val="la-Latn" w:eastAsia="fr-FR" w:bidi="ar-SA"/>
                </w:rPr>
                <w:t xml:space="preserve"> </w:t>
              </w:r>
            </w:hyperlink>
            <w:hyperlink r:id="rId288" w:history="1">
              <w:r w:rsidRPr="005B0A06">
                <w:rPr>
                  <w:rFonts w:ascii="Arial" w:eastAsia="Times New Roman" w:hAnsi="Arial" w:cs="Arial"/>
                  <w:kern w:val="0"/>
                  <w:sz w:val="18"/>
                  <w:szCs w:val="18"/>
                  <w:lang w:val="la-Latn" w:eastAsia="fr-FR" w:bidi="ar-SA"/>
                </w:rPr>
                <w:t>indicio</w:t>
              </w:r>
            </w:hyperlink>
            <w:hyperlink r:id="rId289" w:history="1">
              <w:r w:rsidRPr="005B0A06">
                <w:rPr>
                  <w:rFonts w:ascii="Arial" w:eastAsia="Times New Roman" w:hAnsi="Arial" w:cs="Arial"/>
                  <w:kern w:val="0"/>
                  <w:sz w:val="18"/>
                  <w:szCs w:val="18"/>
                  <w:lang w:val="la-Latn" w:eastAsia="fr-FR" w:bidi="ar-SA"/>
                </w:rPr>
                <w:t xml:space="preserve"> </w:t>
              </w:r>
            </w:hyperlink>
            <w:hyperlink r:id="rId290" w:history="1">
              <w:r w:rsidRPr="005B0A06">
                <w:rPr>
                  <w:rFonts w:ascii="Arial" w:eastAsia="Times New Roman" w:hAnsi="Arial" w:cs="Arial"/>
                  <w:kern w:val="0"/>
                  <w:sz w:val="18"/>
                  <w:szCs w:val="18"/>
                  <w:lang w:val="la-Latn" w:eastAsia="fr-FR" w:bidi="ar-SA"/>
                </w:rPr>
                <w:t>sunt</w:t>
              </w:r>
            </w:hyperlink>
            <w:hyperlink r:id="rId291" w:history="1">
              <w:r w:rsidRPr="005B0A06">
                <w:rPr>
                  <w:rFonts w:ascii="Arial" w:eastAsia="Times New Roman" w:hAnsi="Arial" w:cs="Arial"/>
                  <w:kern w:val="0"/>
                  <w:sz w:val="18"/>
                  <w:szCs w:val="18"/>
                  <w:lang w:val="la-Latn" w:eastAsia="fr-FR" w:bidi="ar-SA"/>
                </w:rPr>
                <w:t xml:space="preserve"> </w:t>
              </w:r>
            </w:hyperlink>
            <w:hyperlink r:id="rId292" w:history="1">
              <w:r w:rsidRPr="005B0A06">
                <w:rPr>
                  <w:rFonts w:ascii="Arial" w:eastAsia="Times New Roman" w:hAnsi="Arial" w:cs="Arial"/>
                  <w:kern w:val="0"/>
                  <w:sz w:val="18"/>
                  <w:szCs w:val="18"/>
                  <w:lang w:val="la-Latn" w:eastAsia="fr-FR" w:bidi="ar-SA"/>
                </w:rPr>
                <w:t>uolucrum</w:t>
              </w:r>
            </w:hyperlink>
            <w:hyperlink r:id="rId293" w:history="1">
              <w:r w:rsidRPr="005B0A06">
                <w:rPr>
                  <w:rFonts w:ascii="Arial" w:eastAsia="Times New Roman" w:hAnsi="Arial" w:cs="Arial"/>
                  <w:kern w:val="0"/>
                  <w:sz w:val="18"/>
                  <w:szCs w:val="18"/>
                  <w:lang w:val="la-Latn" w:eastAsia="fr-FR" w:bidi="ar-SA"/>
                </w:rPr>
                <w:t xml:space="preserve"> </w:t>
              </w:r>
            </w:hyperlink>
            <w:hyperlink r:id="rId294" w:history="1">
              <w:r w:rsidRPr="005B0A06">
                <w:rPr>
                  <w:rFonts w:ascii="Arial" w:eastAsia="Times New Roman" w:hAnsi="Arial" w:cs="Arial"/>
                  <w:kern w:val="0"/>
                  <w:sz w:val="18"/>
                  <w:szCs w:val="18"/>
                  <w:lang w:val="la-Latn" w:eastAsia="fr-FR" w:bidi="ar-SA"/>
                </w:rPr>
                <w:t>praealti</w:t>
              </w:r>
            </w:hyperlink>
            <w:hyperlink r:id="rId295" w:history="1">
              <w:r w:rsidRPr="005B0A06">
                <w:rPr>
                  <w:rFonts w:ascii="Arial" w:eastAsia="Times New Roman" w:hAnsi="Arial" w:cs="Arial"/>
                  <w:kern w:val="0"/>
                  <w:sz w:val="18"/>
                  <w:szCs w:val="18"/>
                  <w:lang w:val="la-Latn" w:eastAsia="fr-FR" w:bidi="ar-SA"/>
                </w:rPr>
                <w:t xml:space="preserve"> </w:t>
              </w:r>
            </w:hyperlink>
            <w:hyperlink r:id="rId296" w:history="1">
              <w:r w:rsidRPr="005B0A06">
                <w:rPr>
                  <w:rFonts w:ascii="Arial" w:eastAsia="Times New Roman" w:hAnsi="Arial" w:cs="Arial"/>
                  <w:kern w:val="0"/>
                  <w:sz w:val="18"/>
                  <w:szCs w:val="18"/>
                  <w:lang w:val="la-Latn" w:eastAsia="fr-FR" w:bidi="ar-SA"/>
                </w:rPr>
                <w:t>uolatus</w:t>
              </w:r>
            </w:hyperlink>
            <w:hyperlink r:id="rId297" w:history="1">
              <w:r w:rsidRPr="005B0A06">
                <w:rPr>
                  <w:rFonts w:ascii="Arial" w:eastAsia="Times New Roman" w:hAnsi="Arial" w:cs="Arial"/>
                  <w:kern w:val="0"/>
                  <w:sz w:val="18"/>
                  <w:szCs w:val="18"/>
                  <w:lang w:val="la-Latn" w:eastAsia="fr-FR" w:bidi="ar-SA"/>
                </w:rPr>
                <w:t xml:space="preserve"> </w:t>
              </w:r>
            </w:hyperlink>
            <w:r w:rsidRPr="005B0A06">
              <w:rPr>
                <w:rFonts w:ascii="Arial" w:eastAsia="Times New Roman" w:hAnsi="Arial" w:cs="Arial"/>
                <w:kern w:val="0"/>
                <w:sz w:val="18"/>
                <w:szCs w:val="18"/>
                <w:lang w:val="la-Latn" w:eastAsia="fr-FR" w:bidi="ar-SA"/>
              </w:rPr>
              <w:t xml:space="preserve">(…) </w:t>
            </w:r>
            <w:hyperlink r:id="rId298" w:history="1">
              <w:r w:rsidRPr="005B0A06">
                <w:rPr>
                  <w:rFonts w:ascii="Arial" w:eastAsia="Times New Roman" w:hAnsi="Arial" w:cs="Arial"/>
                  <w:kern w:val="0"/>
                  <w:sz w:val="18"/>
                  <w:szCs w:val="18"/>
                  <w:lang w:val="la-Latn" w:eastAsia="fr-FR" w:bidi="ar-SA"/>
                </w:rPr>
                <w:t>stati</w:t>
              </w:r>
            </w:hyperlink>
            <w:hyperlink r:id="rId299" w:history="1">
              <w:r w:rsidRPr="005B0A06">
                <w:rPr>
                  <w:rFonts w:ascii="Arial" w:eastAsia="Times New Roman" w:hAnsi="Arial" w:cs="Arial"/>
                  <w:kern w:val="0"/>
                  <w:sz w:val="18"/>
                  <w:szCs w:val="18"/>
                  <w:lang w:val="la-Latn" w:eastAsia="fr-FR" w:bidi="ar-SA"/>
                </w:rPr>
                <w:t xml:space="preserve"> </w:t>
              </w:r>
            </w:hyperlink>
            <w:hyperlink r:id="rId300" w:history="1">
              <w:r w:rsidRPr="005B0A06">
                <w:rPr>
                  <w:rFonts w:ascii="Arial" w:eastAsia="Times New Roman" w:hAnsi="Arial" w:cs="Arial"/>
                  <w:kern w:val="0"/>
                  <w:sz w:val="18"/>
                  <w:szCs w:val="18"/>
                  <w:lang w:val="la-Latn" w:eastAsia="fr-FR" w:bidi="ar-SA"/>
                </w:rPr>
                <w:t>autem</w:t>
              </w:r>
            </w:hyperlink>
            <w:hyperlink r:id="rId301" w:history="1">
              <w:r w:rsidRPr="005B0A06">
                <w:rPr>
                  <w:rFonts w:ascii="Arial" w:eastAsia="Times New Roman" w:hAnsi="Arial" w:cs="Arial"/>
                  <w:kern w:val="0"/>
                  <w:sz w:val="18"/>
                  <w:szCs w:val="18"/>
                  <w:lang w:val="la-Latn" w:eastAsia="fr-FR" w:bidi="ar-SA"/>
                </w:rPr>
                <w:t xml:space="preserve"> </w:t>
              </w:r>
            </w:hyperlink>
            <w:hyperlink r:id="rId302" w:history="1">
              <w:r w:rsidRPr="005B0A06">
                <w:rPr>
                  <w:rFonts w:ascii="Arial" w:eastAsia="Times New Roman" w:hAnsi="Arial" w:cs="Arial"/>
                  <w:kern w:val="0"/>
                  <w:sz w:val="18"/>
                  <w:szCs w:val="18"/>
                  <w:lang w:val="la-Latn" w:eastAsia="fr-FR" w:bidi="ar-SA"/>
                </w:rPr>
                <w:t>atque</w:t>
              </w:r>
            </w:hyperlink>
            <w:hyperlink r:id="rId303" w:history="1">
              <w:r w:rsidRPr="005B0A06">
                <w:rPr>
                  <w:rFonts w:ascii="Arial" w:eastAsia="Times New Roman" w:hAnsi="Arial" w:cs="Arial"/>
                  <w:kern w:val="0"/>
                  <w:sz w:val="18"/>
                  <w:szCs w:val="18"/>
                  <w:lang w:val="la-Latn" w:eastAsia="fr-FR" w:bidi="ar-SA"/>
                </w:rPr>
                <w:t xml:space="preserve"> </w:t>
              </w:r>
            </w:hyperlink>
            <w:hyperlink r:id="rId304" w:history="1">
              <w:r w:rsidRPr="005B0A06">
                <w:rPr>
                  <w:rFonts w:ascii="Arial" w:eastAsia="Times New Roman" w:hAnsi="Arial" w:cs="Arial"/>
                  <w:kern w:val="0"/>
                  <w:sz w:val="18"/>
                  <w:szCs w:val="18"/>
                  <w:lang w:val="la-Latn" w:eastAsia="fr-FR" w:bidi="ar-SA"/>
                </w:rPr>
                <w:t>menstrui</w:t>
              </w:r>
            </w:hyperlink>
            <w:hyperlink r:id="rId305" w:history="1">
              <w:r w:rsidRPr="005B0A06">
                <w:rPr>
                  <w:rFonts w:ascii="Arial" w:eastAsia="Times New Roman" w:hAnsi="Arial" w:cs="Arial"/>
                  <w:kern w:val="0"/>
                  <w:sz w:val="18"/>
                  <w:szCs w:val="18"/>
                  <w:lang w:val="la-Latn" w:eastAsia="fr-FR" w:bidi="ar-SA"/>
                </w:rPr>
                <w:t xml:space="preserve"> </w:t>
              </w:r>
            </w:hyperlink>
            <w:hyperlink r:id="rId306" w:history="1">
              <w:r w:rsidRPr="005B0A06">
                <w:rPr>
                  <w:rFonts w:ascii="Arial" w:eastAsia="Times New Roman" w:hAnsi="Arial" w:cs="Arial"/>
                  <w:kern w:val="0"/>
                  <w:sz w:val="18"/>
                  <w:szCs w:val="18"/>
                  <w:lang w:val="la-Latn" w:eastAsia="fr-FR" w:bidi="ar-SA"/>
                </w:rPr>
                <w:t>non</w:t>
              </w:r>
            </w:hyperlink>
            <w:hyperlink r:id="rId307" w:history="1">
              <w:r w:rsidRPr="005B0A06">
                <w:rPr>
                  <w:rFonts w:ascii="Arial" w:eastAsia="Times New Roman" w:hAnsi="Arial" w:cs="Arial"/>
                  <w:kern w:val="0"/>
                  <w:sz w:val="18"/>
                  <w:szCs w:val="18"/>
                  <w:lang w:val="la-Latn" w:eastAsia="fr-FR" w:bidi="ar-SA"/>
                </w:rPr>
                <w:t xml:space="preserve"> </w:t>
              </w:r>
            </w:hyperlink>
            <w:hyperlink r:id="rId308" w:history="1">
              <w:r w:rsidRPr="005B0A06">
                <w:rPr>
                  <w:rFonts w:ascii="Arial" w:eastAsia="Times New Roman" w:hAnsi="Arial" w:cs="Arial"/>
                  <w:kern w:val="0"/>
                  <w:sz w:val="18"/>
                  <w:szCs w:val="18"/>
                  <w:lang w:val="la-Latn" w:eastAsia="fr-FR" w:bidi="ar-SA"/>
                </w:rPr>
                <w:t>sunt</w:t>
              </w:r>
            </w:hyperlink>
            <w:hyperlink r:id="rId309" w:history="1">
              <w:r w:rsidRPr="005B0A06">
                <w:rPr>
                  <w:rFonts w:ascii="Arial" w:eastAsia="Times New Roman" w:hAnsi="Arial" w:cs="Arial"/>
                  <w:kern w:val="0"/>
                  <w:sz w:val="18"/>
                  <w:szCs w:val="18"/>
                  <w:lang w:val="la-Latn" w:eastAsia="fr-FR" w:bidi="ar-SA"/>
                </w:rPr>
                <w:t xml:space="preserve"> </w:t>
              </w:r>
            </w:hyperlink>
            <w:hyperlink r:id="rId310" w:history="1">
              <w:r w:rsidRPr="005B0A06">
                <w:rPr>
                  <w:rFonts w:ascii="Arial" w:eastAsia="Times New Roman" w:hAnsi="Arial" w:cs="Arial"/>
                  <w:kern w:val="0"/>
                  <w:sz w:val="18"/>
                  <w:szCs w:val="18"/>
                  <w:lang w:val="la-Latn" w:eastAsia="fr-FR" w:bidi="ar-SA"/>
                </w:rPr>
                <w:t>utrique</w:t>
              </w:r>
            </w:hyperlink>
            <w:hyperlink r:id="rId311" w:history="1">
              <w:r w:rsidRPr="005B0A06">
                <w:rPr>
                  <w:rFonts w:ascii="Arial" w:eastAsia="Times New Roman" w:hAnsi="Arial" w:cs="Arial"/>
                  <w:kern w:val="0"/>
                  <w:sz w:val="18"/>
                  <w:szCs w:val="18"/>
                  <w:lang w:val="la-Latn" w:eastAsia="fr-FR" w:bidi="ar-SA"/>
                </w:rPr>
                <w:t xml:space="preserve"> </w:t>
              </w:r>
            </w:hyperlink>
            <w:hyperlink r:id="rId312" w:history="1">
              <w:r w:rsidRPr="005B0A06">
                <w:rPr>
                  <w:rFonts w:ascii="Arial" w:eastAsia="Times New Roman" w:hAnsi="Arial" w:cs="Arial"/>
                  <w:kern w:val="0"/>
                  <w:sz w:val="18"/>
                  <w:szCs w:val="18"/>
                  <w:lang w:val="la-Latn" w:eastAsia="fr-FR" w:bidi="ar-SA"/>
                </w:rPr>
                <w:t>defectus</w:t>
              </w:r>
            </w:hyperlink>
            <w:hyperlink r:id="rId313" w:history="1">
              <w:r w:rsidRPr="005B0A06">
                <w:rPr>
                  <w:rFonts w:ascii="Arial" w:eastAsia="Times New Roman" w:hAnsi="Arial" w:cs="Arial"/>
                  <w:kern w:val="0"/>
                  <w:sz w:val="18"/>
                  <w:szCs w:val="18"/>
                  <w:lang w:val="la-Latn" w:eastAsia="fr-FR" w:bidi="ar-SA"/>
                </w:rPr>
                <w:t xml:space="preserve"> </w:t>
              </w:r>
            </w:hyperlink>
            <w:hyperlink r:id="rId314" w:history="1">
              <w:r w:rsidRPr="005B0A06">
                <w:rPr>
                  <w:rFonts w:ascii="Arial" w:eastAsia="Times New Roman" w:hAnsi="Arial" w:cs="Arial"/>
                  <w:kern w:val="0"/>
                  <w:sz w:val="18"/>
                  <w:szCs w:val="18"/>
                  <w:lang w:val="la-Latn" w:eastAsia="fr-FR" w:bidi="ar-SA"/>
                </w:rPr>
                <w:t>propter</w:t>
              </w:r>
            </w:hyperlink>
            <w:hyperlink r:id="rId315" w:history="1">
              <w:r w:rsidRPr="005B0A06">
                <w:rPr>
                  <w:rFonts w:ascii="Arial" w:eastAsia="Times New Roman" w:hAnsi="Arial" w:cs="Arial"/>
                  <w:kern w:val="0"/>
                  <w:sz w:val="18"/>
                  <w:szCs w:val="18"/>
                  <w:lang w:val="la-Latn" w:eastAsia="fr-FR" w:bidi="ar-SA"/>
                </w:rPr>
                <w:t xml:space="preserve"> </w:t>
              </w:r>
            </w:hyperlink>
            <w:hyperlink r:id="rId316" w:history="1">
              <w:r w:rsidRPr="005B0A06">
                <w:rPr>
                  <w:rFonts w:ascii="Arial" w:eastAsia="Times New Roman" w:hAnsi="Arial" w:cs="Arial"/>
                  <w:kern w:val="0"/>
                  <w:sz w:val="18"/>
                  <w:szCs w:val="18"/>
                  <w:lang w:val="la-Latn" w:eastAsia="fr-FR" w:bidi="ar-SA"/>
                </w:rPr>
                <w:t>obliquitatem</w:t>
              </w:r>
            </w:hyperlink>
            <w:hyperlink r:id="rId317" w:history="1">
              <w:r w:rsidRPr="005B0A06">
                <w:rPr>
                  <w:rFonts w:ascii="Arial" w:eastAsia="Times New Roman" w:hAnsi="Arial" w:cs="Arial"/>
                  <w:kern w:val="0"/>
                  <w:sz w:val="18"/>
                  <w:szCs w:val="18"/>
                  <w:lang w:val="la-Latn" w:eastAsia="fr-FR" w:bidi="ar-SA"/>
                </w:rPr>
                <w:t xml:space="preserve"> </w:t>
              </w:r>
            </w:hyperlink>
            <w:hyperlink r:id="rId318" w:history="1">
              <w:r w:rsidRPr="005B0A06">
                <w:rPr>
                  <w:rFonts w:ascii="Arial" w:eastAsia="Times New Roman" w:hAnsi="Arial" w:cs="Arial"/>
                  <w:kern w:val="0"/>
                  <w:sz w:val="18"/>
                  <w:szCs w:val="18"/>
                  <w:lang w:val="la-Latn" w:eastAsia="fr-FR" w:bidi="ar-SA"/>
                </w:rPr>
                <w:t>signiferi</w:t>
              </w:r>
            </w:hyperlink>
            <w:hyperlink r:id="rId319" w:history="1">
              <w:r w:rsidRPr="005B0A06">
                <w:rPr>
                  <w:rFonts w:ascii="Arial" w:eastAsia="Times New Roman" w:hAnsi="Arial" w:cs="Arial"/>
                  <w:kern w:val="0"/>
                  <w:sz w:val="18"/>
                  <w:szCs w:val="18"/>
                  <w:lang w:val="la-Latn" w:eastAsia="fr-FR" w:bidi="ar-SA"/>
                </w:rPr>
                <w:t xml:space="preserve"> </w:t>
              </w:r>
            </w:hyperlink>
            <w:hyperlink r:id="rId320" w:history="1">
              <w:r w:rsidRPr="005B0A06">
                <w:rPr>
                  <w:rFonts w:ascii="Arial" w:eastAsia="Times New Roman" w:hAnsi="Arial" w:cs="Arial"/>
                  <w:kern w:val="0"/>
                  <w:sz w:val="18"/>
                  <w:szCs w:val="18"/>
                  <w:lang w:val="la-Latn" w:eastAsia="fr-FR" w:bidi="ar-SA"/>
                </w:rPr>
                <w:t>lunaeque</w:t>
              </w:r>
            </w:hyperlink>
            <w:hyperlink r:id="rId321" w:history="1">
              <w:r w:rsidRPr="005B0A06">
                <w:rPr>
                  <w:rFonts w:ascii="Arial" w:eastAsia="Times New Roman" w:hAnsi="Arial" w:cs="Arial"/>
                  <w:kern w:val="0"/>
                  <w:sz w:val="18"/>
                  <w:szCs w:val="18"/>
                  <w:lang w:val="la-Latn" w:eastAsia="fr-FR" w:bidi="ar-SA"/>
                </w:rPr>
                <w:t xml:space="preserve"> </w:t>
              </w:r>
            </w:hyperlink>
            <w:hyperlink r:id="rId322" w:history="1">
              <w:r w:rsidRPr="005B0A06">
                <w:rPr>
                  <w:rFonts w:ascii="Arial" w:eastAsia="Times New Roman" w:hAnsi="Arial" w:cs="Arial"/>
                  <w:kern w:val="0"/>
                  <w:sz w:val="18"/>
                  <w:szCs w:val="18"/>
                  <w:lang w:val="la-Latn" w:eastAsia="fr-FR" w:bidi="ar-SA"/>
                </w:rPr>
                <w:t>multiuagos</w:t>
              </w:r>
            </w:hyperlink>
            <w:hyperlink r:id="rId323" w:history="1">
              <w:r w:rsidRPr="005B0A06">
                <w:rPr>
                  <w:rFonts w:ascii="Arial" w:eastAsia="Times New Roman" w:hAnsi="Arial" w:cs="Arial"/>
                  <w:kern w:val="0"/>
                  <w:sz w:val="18"/>
                  <w:szCs w:val="18"/>
                  <w:lang w:val="la-Latn" w:eastAsia="fr-FR" w:bidi="ar-SA"/>
                </w:rPr>
                <w:t>,</w:t>
              </w:r>
            </w:hyperlink>
            <w:r w:rsidRPr="005B0A06">
              <w:rPr>
                <w:rFonts w:ascii="Arial" w:eastAsia="Times New Roman" w:hAnsi="Arial" w:cs="Arial"/>
                <w:kern w:val="0"/>
                <w:sz w:val="18"/>
                <w:szCs w:val="18"/>
                <w:lang w:val="la-Latn" w:eastAsia="fr-FR" w:bidi="ar-SA"/>
              </w:rPr>
              <w:t xml:space="preserve"> </w:t>
            </w:r>
            <w:hyperlink r:id="rId324" w:history="1">
              <w:r w:rsidRPr="005B0A06">
                <w:rPr>
                  <w:rFonts w:ascii="Arial" w:eastAsia="Times New Roman" w:hAnsi="Arial" w:cs="Arial"/>
                  <w:kern w:val="0"/>
                  <w:sz w:val="18"/>
                  <w:szCs w:val="18"/>
                  <w:lang w:val="la-Latn" w:eastAsia="fr-FR" w:bidi="ar-SA"/>
                </w:rPr>
                <w:t>ut</w:t>
              </w:r>
            </w:hyperlink>
            <w:hyperlink r:id="rId325" w:history="1">
              <w:r w:rsidRPr="005B0A06">
                <w:rPr>
                  <w:rFonts w:ascii="Arial" w:eastAsia="Times New Roman" w:hAnsi="Arial" w:cs="Arial"/>
                  <w:kern w:val="0"/>
                  <w:sz w:val="18"/>
                  <w:szCs w:val="18"/>
                  <w:lang w:val="la-Latn" w:eastAsia="fr-FR" w:bidi="ar-SA"/>
                </w:rPr>
                <w:t xml:space="preserve"> </w:t>
              </w:r>
            </w:hyperlink>
            <w:hyperlink r:id="rId326" w:history="1">
              <w:r w:rsidRPr="005B0A06">
                <w:rPr>
                  <w:rFonts w:ascii="Arial" w:eastAsia="Times New Roman" w:hAnsi="Arial" w:cs="Arial"/>
                  <w:kern w:val="0"/>
                  <w:sz w:val="18"/>
                  <w:szCs w:val="18"/>
                  <w:lang w:val="la-Latn" w:eastAsia="fr-FR" w:bidi="ar-SA"/>
                </w:rPr>
                <w:t>dictum</w:t>
              </w:r>
            </w:hyperlink>
            <w:hyperlink r:id="rId327" w:history="1">
              <w:r w:rsidRPr="005B0A06">
                <w:rPr>
                  <w:rFonts w:ascii="Arial" w:eastAsia="Times New Roman" w:hAnsi="Arial" w:cs="Arial"/>
                  <w:kern w:val="0"/>
                  <w:sz w:val="18"/>
                  <w:szCs w:val="18"/>
                  <w:lang w:val="la-Latn" w:eastAsia="fr-FR" w:bidi="ar-SA"/>
                </w:rPr>
                <w:t xml:space="preserve"> </w:t>
              </w:r>
            </w:hyperlink>
            <w:hyperlink r:id="rId328" w:history="1">
              <w:r w:rsidRPr="005B0A06">
                <w:rPr>
                  <w:rFonts w:ascii="Arial" w:eastAsia="Times New Roman" w:hAnsi="Arial" w:cs="Arial"/>
                  <w:kern w:val="0"/>
                  <w:sz w:val="18"/>
                  <w:szCs w:val="18"/>
                  <w:lang w:val="la-Latn" w:eastAsia="fr-FR" w:bidi="ar-SA"/>
                </w:rPr>
                <w:t>est</w:t>
              </w:r>
            </w:hyperlink>
            <w:hyperlink r:id="rId329" w:history="1">
              <w:r w:rsidRPr="005B0A06">
                <w:rPr>
                  <w:rFonts w:ascii="Arial" w:eastAsia="Times New Roman" w:hAnsi="Arial" w:cs="Arial"/>
                  <w:kern w:val="0"/>
                  <w:sz w:val="18"/>
                  <w:szCs w:val="18"/>
                  <w:lang w:val="la-Latn" w:eastAsia="fr-FR" w:bidi="ar-SA"/>
                </w:rPr>
                <w:t>,</w:t>
              </w:r>
            </w:hyperlink>
            <w:r w:rsidRPr="005B0A06">
              <w:rPr>
                <w:rFonts w:ascii="Arial" w:eastAsia="Times New Roman" w:hAnsi="Arial" w:cs="Arial"/>
                <w:kern w:val="0"/>
                <w:sz w:val="18"/>
                <w:szCs w:val="18"/>
                <w:lang w:val="la-Latn" w:eastAsia="fr-FR" w:bidi="ar-SA"/>
              </w:rPr>
              <w:t xml:space="preserve"> </w:t>
            </w:r>
            <w:hyperlink r:id="rId330" w:history="1">
              <w:r w:rsidRPr="005B0A06">
                <w:rPr>
                  <w:rFonts w:ascii="Arial" w:eastAsia="Times New Roman" w:hAnsi="Arial" w:cs="Arial"/>
                  <w:kern w:val="0"/>
                  <w:sz w:val="18"/>
                  <w:szCs w:val="18"/>
                  <w:lang w:val="la-Latn" w:eastAsia="fr-FR" w:bidi="ar-SA"/>
                </w:rPr>
                <w:t>flexus</w:t>
              </w:r>
            </w:hyperlink>
            <w:hyperlink r:id="rId331" w:history="1">
              <w:r w:rsidRPr="005B0A06">
                <w:rPr>
                  <w:rFonts w:ascii="Arial" w:eastAsia="Times New Roman" w:hAnsi="Arial" w:cs="Arial"/>
                  <w:kern w:val="0"/>
                  <w:sz w:val="18"/>
                  <w:szCs w:val="18"/>
                  <w:lang w:val="la-Latn" w:eastAsia="fr-FR" w:bidi="ar-SA"/>
                </w:rPr>
                <w:t>,</w:t>
              </w:r>
            </w:hyperlink>
            <w:r w:rsidRPr="005B0A06">
              <w:rPr>
                <w:rFonts w:ascii="Arial" w:eastAsia="Times New Roman" w:hAnsi="Arial" w:cs="Arial"/>
                <w:kern w:val="0"/>
                <w:sz w:val="18"/>
                <w:szCs w:val="18"/>
                <w:lang w:val="la-Latn" w:eastAsia="fr-FR" w:bidi="ar-SA"/>
              </w:rPr>
              <w:t xml:space="preserve"> </w:t>
            </w:r>
            <w:hyperlink r:id="rId332" w:history="1">
              <w:r w:rsidRPr="005B0A06">
                <w:rPr>
                  <w:rFonts w:ascii="Arial" w:eastAsia="Times New Roman" w:hAnsi="Arial" w:cs="Arial"/>
                  <w:kern w:val="0"/>
                  <w:sz w:val="18"/>
                  <w:szCs w:val="18"/>
                  <w:lang w:val="la-Latn" w:eastAsia="fr-FR" w:bidi="ar-SA"/>
                </w:rPr>
                <w:t>non</w:t>
              </w:r>
            </w:hyperlink>
            <w:hyperlink r:id="rId333" w:history="1">
              <w:r w:rsidRPr="005B0A06">
                <w:rPr>
                  <w:rFonts w:ascii="Arial" w:eastAsia="Times New Roman" w:hAnsi="Arial" w:cs="Arial"/>
                  <w:kern w:val="0"/>
                  <w:sz w:val="18"/>
                  <w:szCs w:val="18"/>
                  <w:lang w:val="la-Latn" w:eastAsia="fr-FR" w:bidi="ar-SA"/>
                </w:rPr>
                <w:t xml:space="preserve"> </w:t>
              </w:r>
            </w:hyperlink>
            <w:hyperlink r:id="rId334" w:history="1">
              <w:r w:rsidRPr="005B0A06">
                <w:rPr>
                  <w:rFonts w:ascii="Arial" w:eastAsia="Times New Roman" w:hAnsi="Arial" w:cs="Arial"/>
                  <w:kern w:val="0"/>
                  <w:sz w:val="18"/>
                  <w:szCs w:val="18"/>
                  <w:lang w:val="la-Latn" w:eastAsia="fr-FR" w:bidi="ar-SA"/>
                </w:rPr>
                <w:t>semper</w:t>
              </w:r>
            </w:hyperlink>
            <w:hyperlink r:id="rId335" w:history="1">
              <w:r w:rsidRPr="005B0A06">
                <w:rPr>
                  <w:rFonts w:ascii="Arial" w:eastAsia="Times New Roman" w:hAnsi="Arial" w:cs="Arial"/>
                  <w:kern w:val="0"/>
                  <w:sz w:val="18"/>
                  <w:szCs w:val="18"/>
                  <w:lang w:val="la-Latn" w:eastAsia="fr-FR" w:bidi="ar-SA"/>
                </w:rPr>
                <w:t xml:space="preserve"> </w:t>
              </w:r>
            </w:hyperlink>
            <w:hyperlink r:id="rId336" w:history="1">
              <w:r w:rsidRPr="005B0A06">
                <w:rPr>
                  <w:rFonts w:ascii="Arial" w:eastAsia="Times New Roman" w:hAnsi="Arial" w:cs="Arial"/>
                  <w:kern w:val="0"/>
                  <w:sz w:val="18"/>
                  <w:szCs w:val="18"/>
                  <w:lang w:val="la-Latn" w:eastAsia="fr-FR" w:bidi="ar-SA"/>
                </w:rPr>
                <w:t>in</w:t>
              </w:r>
            </w:hyperlink>
            <w:r w:rsidRPr="005B0A06">
              <w:rPr>
                <w:rFonts w:ascii="Arial" w:eastAsia="Times New Roman" w:hAnsi="Arial" w:cs="Arial"/>
                <w:kern w:val="0"/>
                <w:sz w:val="18"/>
                <w:szCs w:val="18"/>
                <w:lang w:val="la-Latn" w:eastAsia="fr-FR" w:bidi="ar-SA"/>
              </w:rPr>
              <w:t xml:space="preserve"> </w:t>
            </w:r>
            <w:hyperlink r:id="rId337" w:history="1">
              <w:r w:rsidRPr="005B0A06">
                <w:rPr>
                  <w:rFonts w:ascii="Arial" w:eastAsia="Times New Roman" w:hAnsi="Arial" w:cs="Arial"/>
                  <w:kern w:val="0"/>
                  <w:sz w:val="18"/>
                  <w:szCs w:val="18"/>
                  <w:lang w:val="la-Latn" w:eastAsia="fr-FR" w:bidi="ar-SA"/>
                </w:rPr>
                <w:t>scripulis</w:t>
              </w:r>
            </w:hyperlink>
            <w:hyperlink r:id="rId338" w:history="1">
              <w:r w:rsidRPr="005B0A06">
                <w:rPr>
                  <w:rFonts w:ascii="Arial" w:eastAsia="Times New Roman" w:hAnsi="Arial" w:cs="Arial"/>
                  <w:kern w:val="0"/>
                  <w:sz w:val="18"/>
                  <w:szCs w:val="18"/>
                  <w:lang w:val="la-Latn" w:eastAsia="fr-FR" w:bidi="ar-SA"/>
                </w:rPr>
                <w:t xml:space="preserve"> </w:t>
              </w:r>
            </w:hyperlink>
            <w:hyperlink r:id="rId339" w:history="1">
              <w:r w:rsidRPr="005B0A06">
                <w:rPr>
                  <w:rFonts w:ascii="Arial" w:eastAsia="Times New Roman" w:hAnsi="Arial" w:cs="Arial"/>
                  <w:kern w:val="0"/>
                  <w:sz w:val="18"/>
                  <w:szCs w:val="18"/>
                  <w:lang w:val="la-Latn" w:eastAsia="fr-FR" w:bidi="ar-SA"/>
                </w:rPr>
                <w:t>partium</w:t>
              </w:r>
            </w:hyperlink>
            <w:hyperlink r:id="rId340" w:history="1">
              <w:r w:rsidRPr="005B0A06">
                <w:rPr>
                  <w:rFonts w:ascii="Arial" w:eastAsia="Times New Roman" w:hAnsi="Arial" w:cs="Arial"/>
                  <w:kern w:val="0"/>
                  <w:sz w:val="18"/>
                  <w:szCs w:val="18"/>
                  <w:lang w:val="la-Latn" w:eastAsia="fr-FR" w:bidi="ar-SA"/>
                </w:rPr>
                <w:t xml:space="preserve"> </w:t>
              </w:r>
            </w:hyperlink>
            <w:hyperlink r:id="rId341" w:history="1">
              <w:r w:rsidRPr="005B0A06">
                <w:rPr>
                  <w:rFonts w:ascii="Arial" w:eastAsia="Times New Roman" w:hAnsi="Arial" w:cs="Arial"/>
                  <w:kern w:val="0"/>
                  <w:sz w:val="18"/>
                  <w:szCs w:val="18"/>
                  <w:lang w:val="la-Latn" w:eastAsia="fr-FR" w:bidi="ar-SA"/>
                </w:rPr>
                <w:t>congruente</w:t>
              </w:r>
            </w:hyperlink>
            <w:hyperlink r:id="rId342" w:history="1">
              <w:r w:rsidRPr="005B0A06">
                <w:rPr>
                  <w:rFonts w:ascii="Arial" w:eastAsia="Times New Roman" w:hAnsi="Arial" w:cs="Arial"/>
                  <w:kern w:val="0"/>
                  <w:sz w:val="18"/>
                  <w:szCs w:val="18"/>
                  <w:lang w:val="la-Latn" w:eastAsia="fr-FR" w:bidi="ar-SA"/>
                </w:rPr>
                <w:t xml:space="preserve"> </w:t>
              </w:r>
            </w:hyperlink>
            <w:hyperlink r:id="rId343" w:history="1">
              <w:r w:rsidRPr="005B0A06">
                <w:rPr>
                  <w:rFonts w:ascii="Arial" w:eastAsia="Times New Roman" w:hAnsi="Arial" w:cs="Arial"/>
                  <w:kern w:val="0"/>
                  <w:sz w:val="18"/>
                  <w:szCs w:val="18"/>
                  <w:lang w:val="la-Latn" w:eastAsia="fr-FR" w:bidi="ar-SA"/>
                </w:rPr>
                <w:t>siderum</w:t>
              </w:r>
            </w:hyperlink>
            <w:hyperlink r:id="rId344" w:history="1">
              <w:r w:rsidRPr="005B0A06">
                <w:rPr>
                  <w:rFonts w:ascii="Arial" w:eastAsia="Times New Roman" w:hAnsi="Arial" w:cs="Arial"/>
                  <w:kern w:val="0"/>
                  <w:sz w:val="18"/>
                  <w:szCs w:val="18"/>
                  <w:lang w:val="la-Latn" w:eastAsia="fr-FR" w:bidi="ar-SA"/>
                </w:rPr>
                <w:t xml:space="preserve"> </w:t>
              </w:r>
            </w:hyperlink>
            <w:hyperlink r:id="rId345" w:history="1">
              <w:r w:rsidRPr="005B0A06">
                <w:rPr>
                  <w:rFonts w:ascii="Arial" w:eastAsia="Times New Roman" w:hAnsi="Arial" w:cs="Arial"/>
                  <w:kern w:val="0"/>
                  <w:sz w:val="18"/>
                  <w:szCs w:val="18"/>
                  <w:lang w:val="la-Latn" w:eastAsia="fr-FR" w:bidi="ar-SA"/>
                </w:rPr>
                <w:t>motu</w:t>
              </w:r>
            </w:hyperlink>
            <w:hyperlink r:id="rId346" w:history="1">
              <w:r w:rsidRPr="005B0A06">
                <w:rPr>
                  <w:rFonts w:ascii="Arial" w:eastAsia="Times New Roman" w:hAnsi="Arial" w:cs="Arial"/>
                  <w:kern w:val="0"/>
                  <w:sz w:val="18"/>
                  <w:szCs w:val="18"/>
                  <w:lang w:val="la-Latn" w:eastAsia="fr-FR" w:bidi="ar-SA"/>
                </w:rPr>
                <w:t>.</w:t>
              </w:r>
            </w:hyperlink>
          </w:p>
          <w:p w:rsidR="005B0A06" w:rsidRPr="005B0A06" w:rsidRDefault="005B0A06" w:rsidP="005B0A06">
            <w:pPr>
              <w:widowControl/>
              <w:suppressAutoHyphens w:val="0"/>
              <w:spacing w:line="360" w:lineRule="auto"/>
              <w:ind w:right="62"/>
              <w:jc w:val="both"/>
              <w:textAlignment w:val="auto"/>
              <w:rPr>
                <w:rFonts w:ascii="Arial" w:eastAsia="Times New Roman" w:hAnsi="Arial" w:cs="Arial"/>
                <w:kern w:val="0"/>
                <w:sz w:val="18"/>
                <w:szCs w:val="18"/>
                <w:lang w:val="la-Latn" w:eastAsia="fr-FR" w:bidi="ar-SA"/>
              </w:rPr>
            </w:pPr>
          </w:p>
          <w:p w:rsidR="005B0A06" w:rsidRPr="005B0A06" w:rsidRDefault="005B0A06" w:rsidP="005B0A06">
            <w:pPr>
              <w:widowControl/>
              <w:suppressAutoHyphens w:val="0"/>
              <w:spacing w:after="119" w:line="360" w:lineRule="auto"/>
              <w:ind w:right="62"/>
              <w:jc w:val="both"/>
              <w:textAlignment w:val="auto"/>
              <w:rPr>
                <w:rFonts w:eastAsia="Times New Roman" w:cs="Times New Roman"/>
                <w:color w:val="000000"/>
                <w:kern w:val="0"/>
                <w:lang w:val="fr-FR" w:eastAsia="fr-FR" w:bidi="ar-SA"/>
              </w:rPr>
            </w:pPr>
            <w:r w:rsidRPr="005B0A06">
              <w:rPr>
                <w:rFonts w:ascii="Arial" w:eastAsia="Times New Roman" w:hAnsi="Arial" w:cs="Arial"/>
                <w:kern w:val="0"/>
                <w:sz w:val="18"/>
                <w:szCs w:val="18"/>
                <w:lang w:val="la-Latn" w:eastAsia="fr-FR" w:bidi="ar-SA"/>
              </w:rPr>
              <w:t xml:space="preserve">[2,8] 49 </w:t>
            </w:r>
            <w:hyperlink r:id="rId347" w:history="1">
              <w:r w:rsidRPr="005B0A06">
                <w:rPr>
                  <w:rFonts w:ascii="Arial" w:eastAsia="Times New Roman" w:hAnsi="Arial" w:cs="Arial"/>
                  <w:kern w:val="0"/>
                  <w:sz w:val="18"/>
                  <w:szCs w:val="18"/>
                  <w:lang w:val="la-Latn" w:eastAsia="fr-FR" w:bidi="ar-SA"/>
                </w:rPr>
                <w:t>Haec</w:t>
              </w:r>
            </w:hyperlink>
            <w:hyperlink r:id="rId348" w:history="1">
              <w:r w:rsidRPr="005B0A06">
                <w:rPr>
                  <w:rFonts w:ascii="Arial" w:eastAsia="Times New Roman" w:hAnsi="Arial" w:cs="Arial"/>
                  <w:kern w:val="0"/>
                  <w:sz w:val="18"/>
                  <w:szCs w:val="18"/>
                  <w:lang w:val="la-Latn" w:eastAsia="fr-FR" w:bidi="ar-SA"/>
                </w:rPr>
                <w:t xml:space="preserve"> </w:t>
              </w:r>
            </w:hyperlink>
            <w:hyperlink r:id="rId349" w:history="1">
              <w:r w:rsidRPr="005B0A06">
                <w:rPr>
                  <w:rFonts w:ascii="Arial" w:eastAsia="Times New Roman" w:hAnsi="Arial" w:cs="Arial"/>
                  <w:kern w:val="0"/>
                  <w:sz w:val="18"/>
                  <w:szCs w:val="18"/>
                  <w:lang w:val="la-Latn" w:eastAsia="fr-FR" w:bidi="ar-SA"/>
                </w:rPr>
                <w:t>ratio</w:t>
              </w:r>
            </w:hyperlink>
            <w:hyperlink r:id="rId350" w:history="1">
              <w:r w:rsidRPr="005B0A06">
                <w:rPr>
                  <w:rFonts w:ascii="Arial" w:eastAsia="Times New Roman" w:hAnsi="Arial" w:cs="Arial"/>
                  <w:kern w:val="0"/>
                  <w:sz w:val="18"/>
                  <w:szCs w:val="18"/>
                  <w:lang w:val="la-Latn" w:eastAsia="fr-FR" w:bidi="ar-SA"/>
                </w:rPr>
                <w:t xml:space="preserve"> </w:t>
              </w:r>
            </w:hyperlink>
            <w:hyperlink r:id="rId351" w:history="1">
              <w:r w:rsidRPr="005B0A06">
                <w:rPr>
                  <w:rFonts w:ascii="Arial" w:eastAsia="Times New Roman" w:hAnsi="Arial" w:cs="Arial"/>
                  <w:kern w:val="0"/>
                  <w:sz w:val="18"/>
                  <w:szCs w:val="18"/>
                  <w:lang w:val="la-Latn" w:eastAsia="fr-FR" w:bidi="ar-SA"/>
                </w:rPr>
                <w:t>mortales</w:t>
              </w:r>
            </w:hyperlink>
            <w:hyperlink r:id="rId352" w:history="1">
              <w:r w:rsidRPr="005B0A06">
                <w:rPr>
                  <w:rFonts w:ascii="Arial" w:eastAsia="Times New Roman" w:hAnsi="Arial" w:cs="Arial"/>
                  <w:kern w:val="0"/>
                  <w:sz w:val="18"/>
                  <w:szCs w:val="18"/>
                  <w:lang w:val="la-Latn" w:eastAsia="fr-FR" w:bidi="ar-SA"/>
                </w:rPr>
                <w:t xml:space="preserve"> </w:t>
              </w:r>
            </w:hyperlink>
            <w:hyperlink r:id="rId353" w:history="1">
              <w:r w:rsidRPr="005B0A06">
                <w:rPr>
                  <w:rFonts w:ascii="Arial" w:eastAsia="Times New Roman" w:hAnsi="Arial" w:cs="Arial"/>
                  <w:kern w:val="0"/>
                  <w:sz w:val="18"/>
                  <w:szCs w:val="18"/>
                  <w:lang w:val="la-Latn" w:eastAsia="fr-FR" w:bidi="ar-SA"/>
                </w:rPr>
                <w:t>animos</w:t>
              </w:r>
            </w:hyperlink>
            <w:hyperlink r:id="rId354" w:history="1">
              <w:r w:rsidRPr="005B0A06">
                <w:rPr>
                  <w:rFonts w:ascii="Arial" w:eastAsia="Times New Roman" w:hAnsi="Arial" w:cs="Arial"/>
                  <w:kern w:val="0"/>
                  <w:sz w:val="18"/>
                  <w:szCs w:val="18"/>
                  <w:lang w:val="la-Latn" w:eastAsia="fr-FR" w:bidi="ar-SA"/>
                </w:rPr>
                <w:t xml:space="preserve"> </w:t>
              </w:r>
            </w:hyperlink>
            <w:hyperlink r:id="rId355" w:history="1">
              <w:r w:rsidRPr="005B0A06">
                <w:rPr>
                  <w:rFonts w:ascii="Arial" w:eastAsia="Times New Roman" w:hAnsi="Arial" w:cs="Arial"/>
                  <w:kern w:val="0"/>
                  <w:sz w:val="18"/>
                  <w:szCs w:val="18"/>
                  <w:lang w:val="la-Latn" w:eastAsia="fr-FR" w:bidi="ar-SA"/>
                </w:rPr>
                <w:t>subducti</w:t>
              </w:r>
            </w:hyperlink>
            <w:hyperlink r:id="rId356" w:history="1">
              <w:r w:rsidRPr="005B0A06">
                <w:rPr>
                  <w:rFonts w:ascii="Arial" w:eastAsia="Times New Roman" w:hAnsi="Arial" w:cs="Arial"/>
                  <w:kern w:val="0"/>
                  <w:sz w:val="18"/>
                  <w:szCs w:val="18"/>
                  <w:lang w:val="la-Latn" w:eastAsia="fr-FR" w:bidi="ar-SA"/>
                </w:rPr>
                <w:t xml:space="preserve"> </w:t>
              </w:r>
            </w:hyperlink>
            <w:hyperlink r:id="rId357" w:history="1">
              <w:r w:rsidRPr="005B0A06">
                <w:rPr>
                  <w:rFonts w:ascii="Arial" w:eastAsia="Times New Roman" w:hAnsi="Arial" w:cs="Arial"/>
                  <w:kern w:val="0"/>
                  <w:sz w:val="18"/>
                  <w:szCs w:val="18"/>
                  <w:lang w:val="la-Latn" w:eastAsia="fr-FR" w:bidi="ar-SA"/>
                </w:rPr>
                <w:t>in</w:t>
              </w:r>
            </w:hyperlink>
            <w:hyperlink r:id="rId358" w:history="1">
              <w:r w:rsidRPr="005B0A06">
                <w:rPr>
                  <w:rFonts w:ascii="Arial" w:eastAsia="Times New Roman" w:hAnsi="Arial" w:cs="Arial"/>
                  <w:kern w:val="0"/>
                  <w:sz w:val="18"/>
                  <w:szCs w:val="18"/>
                  <w:lang w:val="la-Latn" w:eastAsia="fr-FR" w:bidi="ar-SA"/>
                </w:rPr>
                <w:t xml:space="preserve"> </w:t>
              </w:r>
            </w:hyperlink>
            <w:hyperlink r:id="rId359" w:history="1">
              <w:r w:rsidRPr="005B0A06">
                <w:rPr>
                  <w:rFonts w:ascii="Arial" w:eastAsia="Times New Roman" w:hAnsi="Arial" w:cs="Arial"/>
                  <w:kern w:val="0"/>
                  <w:sz w:val="18"/>
                  <w:szCs w:val="18"/>
                  <w:lang w:val="la-Latn" w:eastAsia="fr-FR" w:bidi="ar-SA"/>
                </w:rPr>
                <w:t>caelum</w:t>
              </w:r>
            </w:hyperlink>
            <w:hyperlink r:id="rId360" w:history="1">
              <w:r w:rsidRPr="005B0A06">
                <w:rPr>
                  <w:rFonts w:ascii="Arial" w:eastAsia="Times New Roman" w:hAnsi="Arial" w:cs="Arial"/>
                  <w:kern w:val="0"/>
                  <w:sz w:val="18"/>
                  <w:szCs w:val="18"/>
                  <w:lang w:val="la-Latn" w:eastAsia="fr-FR" w:bidi="ar-SA"/>
                </w:rPr>
                <w:t xml:space="preserve"> </w:t>
              </w:r>
            </w:hyperlink>
            <w:hyperlink r:id="rId361" w:history="1">
              <w:r w:rsidRPr="005B0A06">
                <w:rPr>
                  <w:rFonts w:ascii="Arial" w:eastAsia="Times New Roman" w:hAnsi="Arial" w:cs="Arial"/>
                  <w:kern w:val="0"/>
                  <w:sz w:val="18"/>
                  <w:szCs w:val="18"/>
                  <w:lang w:val="la-Latn" w:eastAsia="fr-FR" w:bidi="ar-SA"/>
                </w:rPr>
                <w:t>ac</w:t>
              </w:r>
            </w:hyperlink>
            <w:hyperlink r:id="rId362" w:history="1">
              <w:r w:rsidRPr="005B0A06">
                <w:rPr>
                  <w:rFonts w:ascii="Arial" w:eastAsia="Times New Roman" w:hAnsi="Arial" w:cs="Arial"/>
                  <w:kern w:val="0"/>
                  <w:sz w:val="18"/>
                  <w:szCs w:val="18"/>
                  <w:lang w:val="la-Latn" w:eastAsia="fr-FR" w:bidi="ar-SA"/>
                </w:rPr>
                <w:t xml:space="preserve"> </w:t>
              </w:r>
            </w:hyperlink>
            <w:hyperlink r:id="rId363" w:history="1">
              <w:r w:rsidRPr="005B0A06">
                <w:rPr>
                  <w:rFonts w:ascii="Arial" w:eastAsia="Times New Roman" w:hAnsi="Arial" w:cs="Arial"/>
                  <w:kern w:val="0"/>
                  <w:sz w:val="18"/>
                  <w:szCs w:val="18"/>
                  <w:lang w:val="la-Latn" w:eastAsia="fr-FR" w:bidi="ar-SA"/>
                </w:rPr>
                <w:t>uelut</w:t>
              </w:r>
            </w:hyperlink>
            <w:hyperlink r:id="rId364" w:history="1">
              <w:r w:rsidRPr="005B0A06">
                <w:rPr>
                  <w:rFonts w:ascii="Arial" w:eastAsia="Times New Roman" w:hAnsi="Arial" w:cs="Arial"/>
                  <w:kern w:val="0"/>
                  <w:sz w:val="18"/>
                  <w:szCs w:val="18"/>
                  <w:lang w:val="la-Latn" w:eastAsia="fr-FR" w:bidi="ar-SA"/>
                </w:rPr>
                <w:t xml:space="preserve"> </w:t>
              </w:r>
            </w:hyperlink>
            <w:hyperlink r:id="rId365" w:history="1">
              <w:r w:rsidRPr="005B0A06">
                <w:rPr>
                  <w:rFonts w:ascii="Arial" w:eastAsia="Times New Roman" w:hAnsi="Arial" w:cs="Arial"/>
                  <w:kern w:val="0"/>
                  <w:sz w:val="18"/>
                  <w:szCs w:val="18"/>
                  <w:lang w:val="la-Latn" w:eastAsia="fr-FR" w:bidi="ar-SA"/>
                </w:rPr>
                <w:t>inde</w:t>
              </w:r>
            </w:hyperlink>
            <w:hyperlink r:id="rId366" w:history="1">
              <w:r w:rsidRPr="005B0A06">
                <w:rPr>
                  <w:rFonts w:ascii="Arial" w:eastAsia="Times New Roman" w:hAnsi="Arial" w:cs="Arial"/>
                  <w:kern w:val="0"/>
                  <w:sz w:val="18"/>
                  <w:szCs w:val="18"/>
                  <w:lang w:val="la-Latn" w:eastAsia="fr-FR" w:bidi="ar-SA"/>
                </w:rPr>
                <w:t xml:space="preserve"> </w:t>
              </w:r>
            </w:hyperlink>
            <w:hyperlink r:id="rId367" w:history="1">
              <w:r w:rsidRPr="005B0A06">
                <w:rPr>
                  <w:rFonts w:ascii="Arial" w:eastAsia="Times New Roman" w:hAnsi="Arial" w:cs="Arial"/>
                  <w:kern w:val="0"/>
                  <w:sz w:val="18"/>
                  <w:szCs w:val="18"/>
                  <w:lang w:val="la-Latn" w:eastAsia="fr-FR" w:bidi="ar-SA"/>
                </w:rPr>
                <w:t>contemplantibus</w:t>
              </w:r>
            </w:hyperlink>
            <w:hyperlink r:id="rId368" w:history="1">
              <w:r w:rsidRPr="005B0A06">
                <w:rPr>
                  <w:rFonts w:ascii="Arial" w:eastAsia="Times New Roman" w:hAnsi="Arial" w:cs="Arial"/>
                  <w:kern w:val="0"/>
                  <w:sz w:val="18"/>
                  <w:szCs w:val="18"/>
                  <w:lang w:val="la-Latn" w:eastAsia="fr-FR" w:bidi="ar-SA"/>
                </w:rPr>
                <w:t xml:space="preserve"> </w:t>
              </w:r>
            </w:hyperlink>
            <w:hyperlink r:id="rId369" w:history="1">
              <w:r w:rsidRPr="005B0A06">
                <w:rPr>
                  <w:rFonts w:ascii="Arial" w:eastAsia="Times New Roman" w:hAnsi="Arial" w:cs="Arial"/>
                  <w:kern w:val="0"/>
                  <w:sz w:val="18"/>
                  <w:szCs w:val="18"/>
                  <w:lang w:val="la-Latn" w:eastAsia="fr-FR" w:bidi="ar-SA"/>
                </w:rPr>
                <w:t>trium</w:t>
              </w:r>
            </w:hyperlink>
            <w:hyperlink r:id="rId370" w:history="1">
              <w:r w:rsidRPr="005B0A06">
                <w:rPr>
                  <w:rFonts w:ascii="Arial" w:eastAsia="Times New Roman" w:hAnsi="Arial" w:cs="Arial"/>
                  <w:kern w:val="0"/>
                  <w:sz w:val="18"/>
                  <w:szCs w:val="18"/>
                  <w:lang w:val="la-Latn" w:eastAsia="fr-FR" w:bidi="ar-SA"/>
                </w:rPr>
                <w:t xml:space="preserve"> </w:t>
              </w:r>
            </w:hyperlink>
            <w:hyperlink r:id="rId371" w:history="1">
              <w:r w:rsidRPr="005B0A06">
                <w:rPr>
                  <w:rFonts w:ascii="Arial" w:eastAsia="Times New Roman" w:hAnsi="Arial" w:cs="Arial"/>
                  <w:kern w:val="0"/>
                  <w:sz w:val="18"/>
                  <w:szCs w:val="18"/>
                  <w:lang w:val="la-Latn" w:eastAsia="fr-FR" w:bidi="ar-SA"/>
                </w:rPr>
                <w:t>maximarum</w:t>
              </w:r>
            </w:hyperlink>
            <w:hyperlink r:id="rId372" w:history="1">
              <w:r w:rsidRPr="005B0A06">
                <w:rPr>
                  <w:rFonts w:ascii="Arial" w:eastAsia="Times New Roman" w:hAnsi="Arial" w:cs="Arial"/>
                  <w:kern w:val="0"/>
                  <w:sz w:val="18"/>
                  <w:szCs w:val="18"/>
                  <w:lang w:val="la-Latn" w:eastAsia="fr-FR" w:bidi="ar-SA"/>
                </w:rPr>
                <w:t xml:space="preserve"> </w:t>
              </w:r>
            </w:hyperlink>
            <w:hyperlink r:id="rId373" w:history="1">
              <w:r w:rsidRPr="005B0A06">
                <w:rPr>
                  <w:rFonts w:ascii="Arial" w:eastAsia="Times New Roman" w:hAnsi="Arial" w:cs="Arial"/>
                  <w:kern w:val="0"/>
                  <w:sz w:val="18"/>
                  <w:szCs w:val="18"/>
                  <w:lang w:val="la-Latn" w:eastAsia="fr-FR" w:bidi="ar-SA"/>
                </w:rPr>
                <w:t>rerum</w:t>
              </w:r>
            </w:hyperlink>
            <w:hyperlink r:id="rId374" w:history="1">
              <w:r w:rsidRPr="005B0A06">
                <w:rPr>
                  <w:rFonts w:ascii="Arial" w:eastAsia="Times New Roman" w:hAnsi="Arial" w:cs="Arial"/>
                  <w:kern w:val="0"/>
                  <w:sz w:val="18"/>
                  <w:szCs w:val="18"/>
                  <w:lang w:val="la-Latn" w:eastAsia="fr-FR" w:bidi="ar-SA"/>
                </w:rPr>
                <w:t xml:space="preserve"> </w:t>
              </w:r>
            </w:hyperlink>
            <w:hyperlink r:id="rId375" w:history="1">
              <w:r w:rsidRPr="005B0A06">
                <w:rPr>
                  <w:rFonts w:ascii="Arial" w:eastAsia="Times New Roman" w:hAnsi="Arial" w:cs="Arial"/>
                  <w:kern w:val="0"/>
                  <w:sz w:val="18"/>
                  <w:szCs w:val="18"/>
                  <w:lang w:val="la-Latn" w:eastAsia="fr-FR" w:bidi="ar-SA"/>
                </w:rPr>
                <w:t>naturae</w:t>
              </w:r>
            </w:hyperlink>
            <w:hyperlink r:id="rId376" w:history="1">
              <w:r w:rsidRPr="005B0A06">
                <w:rPr>
                  <w:rFonts w:ascii="Arial" w:eastAsia="Times New Roman" w:hAnsi="Arial" w:cs="Arial"/>
                  <w:kern w:val="0"/>
                  <w:sz w:val="18"/>
                  <w:szCs w:val="18"/>
                  <w:lang w:val="la-Latn" w:eastAsia="fr-FR" w:bidi="ar-SA"/>
                </w:rPr>
                <w:t xml:space="preserve"> </w:t>
              </w:r>
            </w:hyperlink>
            <w:hyperlink r:id="rId377" w:history="1">
              <w:r w:rsidRPr="005B0A06">
                <w:rPr>
                  <w:rFonts w:ascii="Arial" w:eastAsia="Times New Roman" w:hAnsi="Arial" w:cs="Arial"/>
                  <w:kern w:val="0"/>
                  <w:sz w:val="18"/>
                  <w:szCs w:val="18"/>
                  <w:lang w:val="la-Latn" w:eastAsia="fr-FR" w:bidi="ar-SA"/>
                </w:rPr>
                <w:t>partium</w:t>
              </w:r>
            </w:hyperlink>
            <w:r w:rsidRPr="005B0A06">
              <w:rPr>
                <w:rFonts w:ascii="Arial" w:eastAsia="Times New Roman" w:hAnsi="Arial" w:cs="Arial"/>
                <w:kern w:val="0"/>
                <w:sz w:val="18"/>
                <w:szCs w:val="18"/>
                <w:lang w:val="la-Latn" w:eastAsia="fr-FR" w:bidi="ar-SA"/>
              </w:rPr>
              <w:t xml:space="preserve"> </w:t>
            </w:r>
            <w:hyperlink r:id="rId378" w:history="1">
              <w:r w:rsidRPr="005B0A06">
                <w:rPr>
                  <w:rFonts w:ascii="Arial" w:eastAsia="Times New Roman" w:hAnsi="Arial" w:cs="Arial"/>
                  <w:kern w:val="0"/>
                  <w:sz w:val="18"/>
                  <w:szCs w:val="18"/>
                  <w:lang w:val="la-Latn" w:eastAsia="fr-FR" w:bidi="ar-SA"/>
                </w:rPr>
                <w:t>magnitudinem</w:t>
              </w:r>
            </w:hyperlink>
            <w:hyperlink r:id="rId379" w:history="1">
              <w:r w:rsidRPr="005B0A06">
                <w:rPr>
                  <w:rFonts w:ascii="Arial" w:eastAsia="Times New Roman" w:hAnsi="Arial" w:cs="Arial"/>
                  <w:kern w:val="0"/>
                  <w:sz w:val="18"/>
                  <w:szCs w:val="18"/>
                  <w:lang w:val="la-Latn" w:eastAsia="fr-FR" w:bidi="ar-SA"/>
                </w:rPr>
                <w:t xml:space="preserve"> </w:t>
              </w:r>
            </w:hyperlink>
            <w:hyperlink r:id="rId380" w:history="1">
              <w:r w:rsidRPr="005B0A06">
                <w:rPr>
                  <w:rFonts w:ascii="Arial" w:eastAsia="Times New Roman" w:hAnsi="Arial" w:cs="Arial"/>
                  <w:kern w:val="0"/>
                  <w:sz w:val="18"/>
                  <w:szCs w:val="18"/>
                  <w:lang w:val="la-Latn" w:eastAsia="fr-FR" w:bidi="ar-SA"/>
                </w:rPr>
                <w:t>detegit</w:t>
              </w:r>
            </w:hyperlink>
            <w:hyperlink r:id="rId381" w:history="1">
              <w:r w:rsidRPr="005B0A06">
                <w:rPr>
                  <w:rFonts w:ascii="Arial" w:eastAsia="Times New Roman" w:hAnsi="Arial" w:cs="Arial"/>
                  <w:kern w:val="0"/>
                  <w:sz w:val="18"/>
                  <w:szCs w:val="18"/>
                  <w:lang w:val="la-Latn" w:eastAsia="fr-FR" w:bidi="ar-SA"/>
                </w:rPr>
                <w:t>.</w:t>
              </w:r>
            </w:hyperlink>
            <w:r w:rsidRPr="005B0A06">
              <w:rPr>
                <w:rFonts w:ascii="Arial" w:eastAsia="Times New Roman" w:hAnsi="Arial" w:cs="Arial"/>
                <w:kern w:val="0"/>
                <w:sz w:val="18"/>
                <w:szCs w:val="18"/>
                <w:lang w:val="la-Latn" w:eastAsia="fr-FR" w:bidi="ar-SA"/>
              </w:rPr>
              <w:t xml:space="preserve"> </w:t>
            </w:r>
            <w:hyperlink r:id="rId382" w:history="1">
              <w:r w:rsidRPr="005B0A06">
                <w:rPr>
                  <w:rFonts w:ascii="Arial" w:eastAsia="Times New Roman" w:hAnsi="Arial" w:cs="Arial"/>
                  <w:kern w:val="0"/>
                  <w:sz w:val="18"/>
                  <w:szCs w:val="18"/>
                  <w:lang w:val="la-Latn" w:eastAsia="fr-FR" w:bidi="ar-SA"/>
                </w:rPr>
                <w:t>non</w:t>
              </w:r>
            </w:hyperlink>
            <w:hyperlink r:id="rId383" w:history="1">
              <w:r w:rsidRPr="005B0A06">
                <w:rPr>
                  <w:rFonts w:ascii="Arial" w:eastAsia="Times New Roman" w:hAnsi="Arial" w:cs="Arial"/>
                  <w:kern w:val="0"/>
                  <w:sz w:val="18"/>
                  <w:szCs w:val="18"/>
                  <w:lang w:val="la-Latn" w:eastAsia="fr-FR" w:bidi="ar-SA"/>
                </w:rPr>
                <w:t xml:space="preserve"> </w:t>
              </w:r>
            </w:hyperlink>
            <w:hyperlink r:id="rId384" w:history="1">
              <w:r w:rsidRPr="005B0A06">
                <w:rPr>
                  <w:rFonts w:ascii="Arial" w:eastAsia="Times New Roman" w:hAnsi="Arial" w:cs="Arial"/>
                  <w:kern w:val="0"/>
                  <w:sz w:val="18"/>
                  <w:szCs w:val="18"/>
                  <w:lang w:val="la-Latn" w:eastAsia="fr-FR" w:bidi="ar-SA"/>
                </w:rPr>
                <w:t>posset</w:t>
              </w:r>
            </w:hyperlink>
            <w:hyperlink r:id="rId385" w:history="1">
              <w:r w:rsidRPr="005B0A06">
                <w:rPr>
                  <w:rFonts w:ascii="Arial" w:eastAsia="Times New Roman" w:hAnsi="Arial" w:cs="Arial"/>
                  <w:kern w:val="0"/>
                  <w:sz w:val="18"/>
                  <w:szCs w:val="18"/>
                  <w:lang w:val="la-Latn" w:eastAsia="fr-FR" w:bidi="ar-SA"/>
                </w:rPr>
                <w:t xml:space="preserve"> </w:t>
              </w:r>
            </w:hyperlink>
            <w:hyperlink r:id="rId386" w:history="1">
              <w:r w:rsidRPr="005B0A06">
                <w:rPr>
                  <w:rFonts w:ascii="Arial" w:eastAsia="Times New Roman" w:hAnsi="Arial" w:cs="Arial"/>
                  <w:kern w:val="0"/>
                  <w:sz w:val="18"/>
                  <w:szCs w:val="18"/>
                  <w:lang w:val="la-Latn" w:eastAsia="fr-FR" w:bidi="ar-SA"/>
                </w:rPr>
                <w:t>quippe</w:t>
              </w:r>
            </w:hyperlink>
            <w:hyperlink r:id="rId387" w:history="1">
              <w:r w:rsidRPr="005B0A06">
                <w:rPr>
                  <w:rFonts w:ascii="Arial" w:eastAsia="Times New Roman" w:hAnsi="Arial" w:cs="Arial"/>
                  <w:kern w:val="0"/>
                  <w:sz w:val="18"/>
                  <w:szCs w:val="18"/>
                  <w:lang w:val="la-Latn" w:eastAsia="fr-FR" w:bidi="ar-SA"/>
                </w:rPr>
                <w:t xml:space="preserve"> </w:t>
              </w:r>
            </w:hyperlink>
            <w:hyperlink r:id="rId388" w:history="1">
              <w:r w:rsidRPr="005B0A06">
                <w:rPr>
                  <w:rFonts w:ascii="Arial" w:eastAsia="Times New Roman" w:hAnsi="Arial" w:cs="Arial"/>
                  <w:kern w:val="0"/>
                  <w:sz w:val="18"/>
                  <w:szCs w:val="18"/>
                  <w:lang w:val="la-Latn" w:eastAsia="fr-FR" w:bidi="ar-SA"/>
                </w:rPr>
                <w:t>totus</w:t>
              </w:r>
            </w:hyperlink>
            <w:hyperlink r:id="rId389" w:history="1">
              <w:r w:rsidRPr="005B0A06">
                <w:rPr>
                  <w:rFonts w:ascii="Arial" w:eastAsia="Times New Roman" w:hAnsi="Arial" w:cs="Arial"/>
                  <w:kern w:val="0"/>
                  <w:sz w:val="18"/>
                  <w:szCs w:val="18"/>
                  <w:lang w:val="la-Latn" w:eastAsia="fr-FR" w:bidi="ar-SA"/>
                </w:rPr>
                <w:t xml:space="preserve"> </w:t>
              </w:r>
            </w:hyperlink>
            <w:hyperlink r:id="rId390" w:history="1">
              <w:r w:rsidRPr="005B0A06">
                <w:rPr>
                  <w:rFonts w:ascii="Arial" w:eastAsia="Times New Roman" w:hAnsi="Arial" w:cs="Arial"/>
                  <w:kern w:val="0"/>
                  <w:sz w:val="18"/>
                  <w:szCs w:val="18"/>
                  <w:lang w:val="la-Latn" w:eastAsia="fr-FR" w:bidi="ar-SA"/>
                </w:rPr>
                <w:t>sol</w:t>
              </w:r>
            </w:hyperlink>
            <w:hyperlink r:id="rId391" w:history="1">
              <w:r w:rsidRPr="005B0A06">
                <w:rPr>
                  <w:rFonts w:ascii="Arial" w:eastAsia="Times New Roman" w:hAnsi="Arial" w:cs="Arial"/>
                  <w:kern w:val="0"/>
                  <w:sz w:val="18"/>
                  <w:szCs w:val="18"/>
                  <w:lang w:val="la-Latn" w:eastAsia="fr-FR" w:bidi="ar-SA"/>
                </w:rPr>
                <w:t xml:space="preserve"> </w:t>
              </w:r>
            </w:hyperlink>
            <w:hyperlink r:id="rId392" w:history="1">
              <w:r w:rsidRPr="005B0A06">
                <w:rPr>
                  <w:rFonts w:ascii="Arial" w:eastAsia="Times New Roman" w:hAnsi="Arial" w:cs="Arial"/>
                  <w:kern w:val="0"/>
                  <w:sz w:val="18"/>
                  <w:szCs w:val="18"/>
                  <w:lang w:val="la-Latn" w:eastAsia="fr-FR" w:bidi="ar-SA"/>
                </w:rPr>
                <w:t>adimi</w:t>
              </w:r>
            </w:hyperlink>
            <w:hyperlink r:id="rId393" w:history="1">
              <w:r w:rsidRPr="005B0A06">
                <w:rPr>
                  <w:rFonts w:ascii="Arial" w:eastAsia="Times New Roman" w:hAnsi="Arial" w:cs="Arial"/>
                  <w:kern w:val="0"/>
                  <w:sz w:val="18"/>
                  <w:szCs w:val="18"/>
                  <w:lang w:val="la-Latn" w:eastAsia="fr-FR" w:bidi="ar-SA"/>
                </w:rPr>
                <w:t xml:space="preserve"> </w:t>
              </w:r>
            </w:hyperlink>
            <w:hyperlink r:id="rId394" w:history="1">
              <w:r w:rsidRPr="005B0A06">
                <w:rPr>
                  <w:rFonts w:ascii="Arial" w:eastAsia="Times New Roman" w:hAnsi="Arial" w:cs="Arial"/>
                  <w:kern w:val="0"/>
                  <w:sz w:val="18"/>
                  <w:szCs w:val="18"/>
                  <w:lang w:val="la-Latn" w:eastAsia="fr-FR" w:bidi="ar-SA"/>
                </w:rPr>
                <w:t>terris</w:t>
              </w:r>
            </w:hyperlink>
            <w:hyperlink r:id="rId395" w:history="1">
              <w:r w:rsidRPr="005B0A06">
                <w:rPr>
                  <w:rFonts w:ascii="Arial" w:eastAsia="Times New Roman" w:hAnsi="Arial" w:cs="Arial"/>
                  <w:kern w:val="0"/>
                  <w:sz w:val="18"/>
                  <w:szCs w:val="18"/>
                  <w:lang w:val="la-Latn" w:eastAsia="fr-FR" w:bidi="ar-SA"/>
                </w:rPr>
                <w:t xml:space="preserve"> </w:t>
              </w:r>
            </w:hyperlink>
            <w:hyperlink r:id="rId396" w:history="1">
              <w:r w:rsidRPr="005B0A06">
                <w:rPr>
                  <w:rFonts w:ascii="Arial" w:eastAsia="Times New Roman" w:hAnsi="Arial" w:cs="Arial"/>
                  <w:kern w:val="0"/>
                  <w:sz w:val="18"/>
                  <w:szCs w:val="18"/>
                  <w:lang w:val="la-Latn" w:eastAsia="fr-FR" w:bidi="ar-SA"/>
                </w:rPr>
                <w:t>intercedente</w:t>
              </w:r>
            </w:hyperlink>
            <w:hyperlink r:id="rId397" w:history="1">
              <w:r w:rsidRPr="005B0A06">
                <w:rPr>
                  <w:rFonts w:ascii="Arial" w:eastAsia="Times New Roman" w:hAnsi="Arial" w:cs="Arial"/>
                  <w:kern w:val="0"/>
                  <w:sz w:val="18"/>
                  <w:szCs w:val="18"/>
                  <w:lang w:val="la-Latn" w:eastAsia="fr-FR" w:bidi="ar-SA"/>
                </w:rPr>
                <w:t xml:space="preserve"> </w:t>
              </w:r>
            </w:hyperlink>
            <w:hyperlink r:id="rId398" w:history="1">
              <w:r w:rsidRPr="005B0A06">
                <w:rPr>
                  <w:rFonts w:ascii="Arial" w:eastAsia="Times New Roman" w:hAnsi="Arial" w:cs="Arial"/>
                  <w:kern w:val="0"/>
                  <w:sz w:val="18"/>
                  <w:szCs w:val="18"/>
                  <w:lang w:val="la-Latn" w:eastAsia="fr-FR" w:bidi="ar-SA"/>
                </w:rPr>
                <w:t>luna</w:t>
              </w:r>
            </w:hyperlink>
            <w:hyperlink r:id="rId399" w:history="1">
              <w:r w:rsidRPr="005B0A06">
                <w:rPr>
                  <w:rFonts w:ascii="Arial" w:eastAsia="Times New Roman" w:hAnsi="Arial" w:cs="Arial"/>
                  <w:kern w:val="0"/>
                  <w:sz w:val="18"/>
                  <w:szCs w:val="18"/>
                  <w:lang w:val="la-Latn" w:eastAsia="fr-FR" w:bidi="ar-SA"/>
                </w:rPr>
                <w:t>,</w:t>
              </w:r>
            </w:hyperlink>
            <w:r w:rsidRPr="005B0A06">
              <w:rPr>
                <w:rFonts w:ascii="Arial" w:eastAsia="Times New Roman" w:hAnsi="Arial" w:cs="Arial"/>
                <w:kern w:val="0"/>
                <w:sz w:val="18"/>
                <w:szCs w:val="18"/>
                <w:lang w:val="la-Latn" w:eastAsia="fr-FR" w:bidi="ar-SA"/>
              </w:rPr>
              <w:t xml:space="preserve"> </w:t>
            </w:r>
            <w:hyperlink r:id="rId400" w:history="1">
              <w:r w:rsidRPr="005B0A06">
                <w:rPr>
                  <w:rFonts w:ascii="Arial" w:eastAsia="Times New Roman" w:hAnsi="Arial" w:cs="Arial"/>
                  <w:kern w:val="0"/>
                  <w:sz w:val="18"/>
                  <w:szCs w:val="18"/>
                  <w:lang w:val="la-Latn" w:eastAsia="fr-FR" w:bidi="ar-SA"/>
                </w:rPr>
                <w:t>si</w:t>
              </w:r>
            </w:hyperlink>
            <w:hyperlink r:id="rId401" w:history="1">
              <w:r w:rsidRPr="005B0A06">
                <w:rPr>
                  <w:rFonts w:ascii="Arial" w:eastAsia="Times New Roman" w:hAnsi="Arial" w:cs="Arial"/>
                  <w:kern w:val="0"/>
                  <w:sz w:val="18"/>
                  <w:szCs w:val="18"/>
                  <w:lang w:val="la-Latn" w:eastAsia="fr-FR" w:bidi="ar-SA"/>
                </w:rPr>
                <w:t xml:space="preserve"> </w:t>
              </w:r>
            </w:hyperlink>
            <w:hyperlink r:id="rId402" w:history="1">
              <w:r w:rsidRPr="005B0A06">
                <w:rPr>
                  <w:rFonts w:ascii="Arial" w:eastAsia="Times New Roman" w:hAnsi="Arial" w:cs="Arial"/>
                  <w:kern w:val="0"/>
                  <w:sz w:val="18"/>
                  <w:szCs w:val="18"/>
                  <w:lang w:val="la-Latn" w:eastAsia="fr-FR" w:bidi="ar-SA"/>
                </w:rPr>
                <w:t>terra</w:t>
              </w:r>
            </w:hyperlink>
            <w:hyperlink r:id="rId403" w:history="1">
              <w:r w:rsidRPr="005B0A06">
                <w:rPr>
                  <w:rFonts w:ascii="Arial" w:eastAsia="Times New Roman" w:hAnsi="Arial" w:cs="Arial"/>
                  <w:kern w:val="0"/>
                  <w:sz w:val="18"/>
                  <w:szCs w:val="18"/>
                  <w:lang w:val="la-Latn" w:eastAsia="fr-FR" w:bidi="ar-SA"/>
                </w:rPr>
                <w:t xml:space="preserve"> </w:t>
              </w:r>
            </w:hyperlink>
            <w:hyperlink r:id="rId404" w:history="1">
              <w:r w:rsidRPr="005B0A06">
                <w:rPr>
                  <w:rFonts w:ascii="Arial" w:eastAsia="Times New Roman" w:hAnsi="Arial" w:cs="Arial"/>
                  <w:kern w:val="0"/>
                  <w:sz w:val="18"/>
                  <w:szCs w:val="18"/>
                  <w:lang w:val="la-Latn" w:eastAsia="fr-FR" w:bidi="ar-SA"/>
                </w:rPr>
                <w:t>maior</w:t>
              </w:r>
            </w:hyperlink>
            <w:hyperlink r:id="rId405" w:history="1">
              <w:r w:rsidRPr="005B0A06">
                <w:rPr>
                  <w:rFonts w:ascii="Arial" w:eastAsia="Times New Roman" w:hAnsi="Arial" w:cs="Arial"/>
                  <w:kern w:val="0"/>
                  <w:sz w:val="18"/>
                  <w:szCs w:val="18"/>
                  <w:lang w:val="la-Latn" w:eastAsia="fr-FR" w:bidi="ar-SA"/>
                </w:rPr>
                <w:t xml:space="preserve"> </w:t>
              </w:r>
            </w:hyperlink>
            <w:hyperlink r:id="rId406" w:history="1">
              <w:r w:rsidRPr="005B0A06">
                <w:rPr>
                  <w:rFonts w:ascii="Arial" w:eastAsia="Times New Roman" w:hAnsi="Arial" w:cs="Arial"/>
                  <w:kern w:val="0"/>
                  <w:sz w:val="18"/>
                  <w:szCs w:val="18"/>
                  <w:lang w:val="la-Latn" w:eastAsia="fr-FR" w:bidi="ar-SA"/>
                </w:rPr>
                <w:t>esset</w:t>
              </w:r>
            </w:hyperlink>
            <w:hyperlink r:id="rId407" w:history="1">
              <w:r w:rsidRPr="005B0A06">
                <w:rPr>
                  <w:rFonts w:ascii="Arial" w:eastAsia="Times New Roman" w:hAnsi="Arial" w:cs="Arial"/>
                  <w:kern w:val="0"/>
                  <w:sz w:val="18"/>
                  <w:szCs w:val="18"/>
                  <w:lang w:val="la-Latn" w:eastAsia="fr-FR" w:bidi="ar-SA"/>
                </w:rPr>
                <w:t xml:space="preserve"> </w:t>
              </w:r>
            </w:hyperlink>
            <w:hyperlink r:id="rId408" w:history="1">
              <w:r w:rsidRPr="005B0A06">
                <w:rPr>
                  <w:rFonts w:ascii="Arial" w:eastAsia="Times New Roman" w:hAnsi="Arial" w:cs="Arial"/>
                  <w:kern w:val="0"/>
                  <w:sz w:val="18"/>
                  <w:szCs w:val="18"/>
                  <w:lang w:val="la-Latn" w:eastAsia="fr-FR" w:bidi="ar-SA"/>
                </w:rPr>
                <w:t>quam</w:t>
              </w:r>
            </w:hyperlink>
            <w:hyperlink r:id="rId409" w:history="1">
              <w:r w:rsidRPr="005B0A06">
                <w:rPr>
                  <w:rFonts w:ascii="Arial" w:eastAsia="Times New Roman" w:hAnsi="Arial" w:cs="Arial"/>
                  <w:kern w:val="0"/>
                  <w:sz w:val="18"/>
                  <w:szCs w:val="18"/>
                  <w:lang w:val="la-Latn" w:eastAsia="fr-FR" w:bidi="ar-SA"/>
                </w:rPr>
                <w:t xml:space="preserve"> </w:t>
              </w:r>
            </w:hyperlink>
            <w:hyperlink r:id="rId410" w:history="1">
              <w:r w:rsidRPr="005B0A06">
                <w:rPr>
                  <w:rFonts w:ascii="Arial" w:eastAsia="Times New Roman" w:hAnsi="Arial" w:cs="Arial"/>
                  <w:kern w:val="0"/>
                  <w:sz w:val="18"/>
                  <w:szCs w:val="18"/>
                  <w:lang w:val="la-Latn" w:eastAsia="fr-FR" w:bidi="ar-SA"/>
                </w:rPr>
                <w:t>luna</w:t>
              </w:r>
            </w:hyperlink>
            <w:hyperlink r:id="rId411" w:history="1">
              <w:r w:rsidRPr="005B0A06">
                <w:rPr>
                  <w:rFonts w:ascii="Arial" w:eastAsia="Times New Roman" w:hAnsi="Arial" w:cs="Arial"/>
                  <w:kern w:val="0"/>
                  <w:sz w:val="18"/>
                  <w:szCs w:val="18"/>
                  <w:lang w:val="la-Latn" w:eastAsia="fr-FR" w:bidi="ar-SA"/>
                </w:rPr>
                <w:t>.</w:t>
              </w:r>
            </w:hyperlink>
          </w:p>
        </w:tc>
        <w:tc>
          <w:tcPr>
            <w:tcW w:w="4845" w:type="dxa"/>
            <w:tcMar>
              <w:top w:w="6" w:type="dxa"/>
              <w:left w:w="108" w:type="dxa"/>
              <w:bottom w:w="0" w:type="dxa"/>
              <w:right w:w="45" w:type="dxa"/>
            </w:tcMar>
            <w:hideMark/>
          </w:tcPr>
          <w:p w:rsidR="005B0A06" w:rsidRPr="005B0A06" w:rsidRDefault="005B0A06" w:rsidP="005B0A06">
            <w:pPr>
              <w:widowControl/>
              <w:suppressAutoHyphens w:val="0"/>
              <w:spacing w:before="100" w:beforeAutospacing="1" w:line="276" w:lineRule="auto"/>
              <w:ind w:right="62"/>
              <w:jc w:val="both"/>
              <w:textAlignment w:val="auto"/>
              <w:rPr>
                <w:rFonts w:ascii="Arial" w:eastAsia="Times New Roman" w:hAnsi="Arial" w:cs="Arial"/>
                <w:color w:val="000000"/>
                <w:kern w:val="0"/>
                <w:sz w:val="18"/>
                <w:szCs w:val="18"/>
                <w:lang w:val="fr-FR" w:eastAsia="fr-FR" w:bidi="ar-SA"/>
              </w:rPr>
            </w:pPr>
          </w:p>
          <w:p w:rsidR="005B0A06" w:rsidRPr="005B0A06" w:rsidRDefault="005B0A06" w:rsidP="005B0A06">
            <w:pPr>
              <w:widowControl/>
              <w:suppressAutoHyphens w:val="0"/>
              <w:spacing w:line="276" w:lineRule="auto"/>
              <w:ind w:right="62"/>
              <w:jc w:val="both"/>
              <w:textAlignment w:val="auto"/>
              <w:rPr>
                <w:rFonts w:ascii="Arial" w:eastAsia="Times New Roman" w:hAnsi="Arial" w:cs="Arial"/>
                <w:color w:val="000000"/>
                <w:kern w:val="0"/>
                <w:sz w:val="18"/>
                <w:szCs w:val="18"/>
                <w:lang w:val="fr-FR" w:eastAsia="fr-FR" w:bidi="ar-SA"/>
              </w:rPr>
            </w:pPr>
            <w:r w:rsidRPr="005B0A06">
              <w:rPr>
                <w:rFonts w:ascii="Arial" w:eastAsia="Times New Roman" w:hAnsi="Arial" w:cs="Arial"/>
                <w:color w:val="000000"/>
                <w:kern w:val="0"/>
                <w:sz w:val="18"/>
                <w:szCs w:val="18"/>
                <w:lang w:val="fr-FR" w:eastAsia="fr-FR" w:bidi="ar-SA"/>
              </w:rPr>
              <w:t>Il est manifeste que le soleil est caché par l'interposition de la lune, et la lune par l'interposition de la terre ; effets réciproques dans lesquels la lune enlève à la terre les mêmes rayons que la terre enlève à la lune. L'interposition de la lune amène de soudaines ténèbres, et à son tour l'interposition de la terre obscurcit la lune ; la nuit elle-même n'est pas autre chose que l'ombre de la terre. La figure de l'ombre est semblable à un cône renversé, dont la pointe seule atteint la lune sans dépasser la hauteur de cet astre, car nul autre astre n'éprouve d'éclipse en même temps ; or, une figure de cette espèce va toujours en s'effilant davantage, et l'espace diminue les ombres : on peut s'en convaincre par les oiseaux qui s'élèvent à une grande hauteur. (...)</w:t>
            </w:r>
          </w:p>
          <w:p w:rsidR="005B0A06" w:rsidRPr="005B0A06" w:rsidRDefault="005B0A06" w:rsidP="005B0A06">
            <w:pPr>
              <w:widowControl/>
              <w:suppressAutoHyphens w:val="0"/>
              <w:spacing w:after="120" w:line="276" w:lineRule="auto"/>
              <w:ind w:right="68"/>
              <w:jc w:val="both"/>
              <w:textAlignment w:val="auto"/>
              <w:rPr>
                <w:rFonts w:ascii="Arial" w:eastAsia="Times New Roman" w:hAnsi="Arial" w:cs="Arial"/>
                <w:color w:val="000000"/>
                <w:kern w:val="0"/>
                <w:sz w:val="18"/>
                <w:szCs w:val="18"/>
                <w:lang w:val="fr-FR" w:eastAsia="fr-FR" w:bidi="ar-SA"/>
              </w:rPr>
            </w:pPr>
            <w:r w:rsidRPr="005B0A06">
              <w:rPr>
                <w:rFonts w:ascii="Arial" w:eastAsia="Times New Roman" w:hAnsi="Arial" w:cs="Arial"/>
                <w:color w:val="000000"/>
                <w:kern w:val="0"/>
                <w:sz w:val="18"/>
                <w:szCs w:val="18"/>
                <w:lang w:val="fr-FR" w:eastAsia="fr-FR" w:bidi="ar-SA"/>
              </w:rPr>
              <w:t>Les éclipses du soleil et de la lune ne sont pas réglées et mensuelles, à cause de l'obliquité du zodiaque et des sinuosités que j'ai dit compliquer la révolution de la lune ; d'où il résulte que les mouvements de ces deux astres ne se correspondent pas toujours dans les fractions de degrés.</w:t>
            </w:r>
          </w:p>
          <w:p w:rsidR="005B0A06" w:rsidRPr="005B0A06" w:rsidRDefault="005B0A06" w:rsidP="005B0A06">
            <w:pPr>
              <w:widowControl/>
              <w:suppressAutoHyphens w:val="0"/>
              <w:spacing w:after="119" w:line="276" w:lineRule="auto"/>
              <w:ind w:right="68"/>
              <w:jc w:val="both"/>
              <w:textAlignment w:val="auto"/>
              <w:rPr>
                <w:rFonts w:eastAsia="Times New Roman" w:cs="Times New Roman"/>
                <w:color w:val="000000"/>
                <w:kern w:val="0"/>
                <w:lang w:val="fr-FR" w:eastAsia="fr-FR" w:bidi="ar-SA"/>
              </w:rPr>
            </w:pPr>
            <w:r w:rsidRPr="005B0A06">
              <w:rPr>
                <w:rFonts w:ascii="Arial" w:eastAsia="Times New Roman" w:hAnsi="Arial" w:cs="Arial"/>
                <w:color w:val="000000"/>
                <w:kern w:val="0"/>
                <w:sz w:val="18"/>
                <w:szCs w:val="18"/>
                <w:lang w:val="fr-FR" w:eastAsia="fr-FR" w:bidi="ar-SA"/>
              </w:rPr>
              <w:t>De telles considérations emportent l'intelligence humaine dans les cieux, et de là, comme du haut d'un observatoire, nous découvrons les dimensions des trois plus grands corps de la nature. En effet, le soleil tout entier ne pourrait pas être caché à la terre par l'interposition de la lune, si la terre était plus grande que celle-ci.</w:t>
            </w:r>
          </w:p>
        </w:tc>
      </w:tr>
    </w:tbl>
    <w:p w:rsidR="005B0A06" w:rsidRPr="005B0A06" w:rsidRDefault="005B0A06" w:rsidP="005B0A06">
      <w:pPr>
        <w:widowControl/>
        <w:suppressAutoHyphens w:val="0"/>
        <w:spacing w:line="259" w:lineRule="auto"/>
        <w:jc w:val="both"/>
        <w:textAlignment w:val="auto"/>
        <w:rPr>
          <w:rFonts w:ascii="Arial Black" w:eastAsia="Times New Roman" w:hAnsi="Arial Black" w:cs="Times New Roman"/>
          <w:b/>
          <w:bCs/>
          <w:color w:val="000000"/>
          <w:kern w:val="0"/>
          <w:sz w:val="10"/>
          <w:szCs w:val="10"/>
          <w:u w:val="single"/>
          <w:lang w:val="fr-FR" w:eastAsia="fr-FR" w:bidi="ar-SA"/>
        </w:rPr>
      </w:pPr>
    </w:p>
    <w:p w:rsidR="005B0A06" w:rsidRPr="005B0A06" w:rsidRDefault="005B0A06" w:rsidP="005B0A06">
      <w:pPr>
        <w:widowControl/>
        <w:suppressAutoHyphens w:val="0"/>
        <w:spacing w:line="360" w:lineRule="auto"/>
        <w:ind w:left="-6" w:firstLine="290"/>
        <w:jc w:val="both"/>
        <w:textAlignment w:val="auto"/>
        <w:rPr>
          <w:rFonts w:ascii="Arial Black" w:eastAsia="Times New Roman" w:hAnsi="Arial Black" w:cs="Times New Roman"/>
          <w:b/>
          <w:bCs/>
          <w:color w:val="00B050"/>
          <w:kern w:val="0"/>
          <w:sz w:val="20"/>
          <w:szCs w:val="20"/>
          <w:lang w:val="fr-FR" w:eastAsia="fr-FR" w:bidi="ar-SA"/>
        </w:rPr>
      </w:pPr>
      <w:r w:rsidRPr="005B0A06">
        <w:rPr>
          <w:rFonts w:ascii="Arial Black" w:eastAsia="Times New Roman" w:hAnsi="Arial Black" w:cs="Times New Roman"/>
          <w:b/>
          <w:bCs/>
          <w:color w:val="00B050"/>
          <w:kern w:val="0"/>
          <w:sz w:val="20"/>
          <w:szCs w:val="20"/>
          <w:u w:val="single"/>
          <w:lang w:val="fr-FR" w:eastAsia="fr-FR" w:bidi="ar-SA"/>
        </w:rPr>
        <w:lastRenderedPageBreak/>
        <w:t>TEXTE 6 : CICERON</w:t>
      </w:r>
      <w:r w:rsidRPr="005B0A06">
        <w:rPr>
          <w:rFonts w:ascii="Arial Black" w:eastAsia="Times New Roman" w:hAnsi="Arial Black" w:cs="Times New Roman"/>
          <w:b/>
          <w:bCs/>
          <w:color w:val="00B050"/>
          <w:kern w:val="0"/>
          <w:sz w:val="20"/>
          <w:szCs w:val="20"/>
          <w:lang w:val="fr-FR" w:eastAsia="fr-FR" w:bidi="ar-SA"/>
        </w:rPr>
        <w:t xml:space="preserve"> - </w:t>
      </w:r>
      <w:r w:rsidRPr="005B0A06">
        <w:rPr>
          <w:rFonts w:ascii="Arial Black" w:eastAsia="Times New Roman" w:hAnsi="Arial Black" w:cs="Times New Roman"/>
          <w:b/>
          <w:bCs/>
          <w:i/>
          <w:iCs/>
          <w:color w:val="00B050"/>
          <w:kern w:val="0"/>
          <w:sz w:val="20"/>
          <w:szCs w:val="20"/>
          <w:lang w:val="fr-FR" w:eastAsia="fr-FR" w:bidi="ar-SA"/>
        </w:rPr>
        <w:t>De Republica,</w:t>
      </w:r>
      <w:r w:rsidRPr="005B0A06">
        <w:rPr>
          <w:rFonts w:ascii="Arial Black" w:eastAsia="Times New Roman" w:hAnsi="Arial Black" w:cs="Times New Roman"/>
          <w:b/>
          <w:bCs/>
          <w:color w:val="00B050"/>
          <w:kern w:val="0"/>
          <w:sz w:val="20"/>
          <w:szCs w:val="20"/>
          <w:lang w:val="fr-FR" w:eastAsia="fr-FR" w:bidi="ar-SA"/>
        </w:rPr>
        <w:t xml:space="preserve"> I, 25.</w:t>
      </w:r>
    </w:p>
    <w:p w:rsidR="005B0A06" w:rsidRPr="005B0A06" w:rsidRDefault="005B0A06" w:rsidP="005B0A06">
      <w:pPr>
        <w:widowControl/>
        <w:suppressAutoHyphens w:val="0"/>
        <w:spacing w:line="360" w:lineRule="auto"/>
        <w:ind w:left="-6" w:right="2974" w:hanging="11"/>
        <w:jc w:val="both"/>
        <w:textAlignment w:val="auto"/>
        <w:rPr>
          <w:rFonts w:ascii="Arial" w:eastAsia="Times New Roman" w:hAnsi="Arial" w:cs="Arial"/>
          <w:i/>
          <w:iCs/>
          <w:color w:val="000000"/>
          <w:kern w:val="0"/>
          <w:sz w:val="18"/>
          <w:szCs w:val="18"/>
          <w:lang w:val="fr-FR" w:eastAsia="fr-FR" w:bidi="ar-SA"/>
        </w:rPr>
      </w:pPr>
      <w:r w:rsidRPr="005B0A06">
        <w:rPr>
          <w:rFonts w:ascii="Arial" w:eastAsia="Times New Roman" w:hAnsi="Arial" w:cs="Arial"/>
          <w:i/>
          <w:iCs/>
          <w:color w:val="000000"/>
          <w:kern w:val="0"/>
          <w:sz w:val="18"/>
          <w:szCs w:val="18"/>
          <w:lang w:val="fr-FR" w:eastAsia="fr-FR" w:bidi="ar-SA"/>
        </w:rPr>
        <w:t xml:space="preserve">Scipion raconte un phénomène hors du commun lors d’une expédition navale de Périclès dans la guerre contre Sparte. </w:t>
      </w:r>
    </w:p>
    <w:p w:rsidR="005B0A06" w:rsidRPr="005B0A06" w:rsidRDefault="005B0A06" w:rsidP="005B0A06">
      <w:pPr>
        <w:widowControl/>
        <w:suppressAutoHyphens w:val="0"/>
        <w:spacing w:line="360" w:lineRule="auto"/>
        <w:ind w:left="-6" w:right="2974" w:hanging="11"/>
        <w:jc w:val="both"/>
        <w:textAlignment w:val="auto"/>
        <w:rPr>
          <w:rFonts w:ascii="Arial" w:eastAsia="Times New Roman" w:hAnsi="Arial" w:cs="Arial"/>
          <w:i/>
          <w:iCs/>
          <w:color w:val="000000"/>
          <w:kern w:val="0"/>
          <w:sz w:val="4"/>
          <w:szCs w:val="4"/>
          <w:lang w:val="fr-FR" w:eastAsia="fr-FR" w:bidi="ar-SA"/>
        </w:rPr>
      </w:pPr>
    </w:p>
    <w:tbl>
      <w:tblPr>
        <w:tblW w:w="10329" w:type="dxa"/>
        <w:tblCellSpacing w:w="0" w:type="dxa"/>
        <w:tblCellMar>
          <w:top w:w="15" w:type="dxa"/>
          <w:left w:w="15" w:type="dxa"/>
          <w:bottom w:w="15" w:type="dxa"/>
          <w:right w:w="15" w:type="dxa"/>
        </w:tblCellMar>
        <w:tblLook w:val="04A0" w:firstRow="1" w:lastRow="0" w:firstColumn="1" w:lastColumn="0" w:noHBand="0" w:noVBand="1"/>
      </w:tblPr>
      <w:tblGrid>
        <w:gridCol w:w="5085"/>
        <w:gridCol w:w="5244"/>
      </w:tblGrid>
      <w:tr w:rsidR="005B0A06" w:rsidRPr="005B0A06" w:rsidTr="00292A58">
        <w:trPr>
          <w:trHeight w:val="1185"/>
          <w:tblCellSpacing w:w="0" w:type="dxa"/>
        </w:trPr>
        <w:tc>
          <w:tcPr>
            <w:tcW w:w="5085" w:type="dxa"/>
            <w:tcBorders>
              <w:top w:val="single" w:sz="6" w:space="0" w:color="00000A"/>
              <w:left w:val="single" w:sz="6" w:space="0" w:color="00000A"/>
              <w:bottom w:val="single" w:sz="6" w:space="0" w:color="00000A"/>
              <w:right w:val="single" w:sz="6" w:space="0" w:color="00000A"/>
            </w:tcBorders>
            <w:tcMar>
              <w:top w:w="6" w:type="dxa"/>
              <w:left w:w="108" w:type="dxa"/>
              <w:bottom w:w="0" w:type="dxa"/>
              <w:right w:w="45" w:type="dxa"/>
            </w:tcMar>
            <w:hideMark/>
          </w:tcPr>
          <w:p w:rsidR="005B0A06" w:rsidRPr="005B0A06" w:rsidRDefault="005B0A06" w:rsidP="005B0A06">
            <w:pPr>
              <w:widowControl/>
              <w:suppressAutoHyphens w:val="0"/>
              <w:ind w:right="62"/>
              <w:jc w:val="both"/>
              <w:textAlignment w:val="auto"/>
              <w:rPr>
                <w:rFonts w:ascii="Arial" w:eastAsia="Times New Roman" w:hAnsi="Arial" w:cs="Arial"/>
                <w:kern w:val="0"/>
                <w:sz w:val="18"/>
                <w:szCs w:val="18"/>
                <w:lang w:val="fr-FR" w:eastAsia="fr-FR" w:bidi="ar-SA"/>
              </w:rPr>
            </w:pPr>
          </w:p>
          <w:p w:rsidR="005B0A06" w:rsidRPr="005B0A06" w:rsidRDefault="005B0A06" w:rsidP="005B0A06">
            <w:pPr>
              <w:widowControl/>
              <w:suppressAutoHyphens w:val="0"/>
              <w:spacing w:after="119" w:line="360" w:lineRule="auto"/>
              <w:ind w:right="62"/>
              <w:jc w:val="both"/>
              <w:textAlignment w:val="auto"/>
              <w:rPr>
                <w:rFonts w:ascii="Arial" w:eastAsia="Times New Roman" w:hAnsi="Arial" w:cs="Arial"/>
                <w:kern w:val="0"/>
                <w:sz w:val="18"/>
                <w:szCs w:val="18"/>
                <w:lang w:val="fr-FR" w:eastAsia="fr-FR" w:bidi="ar-SA"/>
              </w:rPr>
            </w:pPr>
            <w:r w:rsidRPr="005B0A06">
              <w:rPr>
                <w:rFonts w:ascii="Arial" w:eastAsia="Times New Roman" w:hAnsi="Arial" w:cs="Arial"/>
                <w:kern w:val="0"/>
                <w:sz w:val="18"/>
                <w:szCs w:val="18"/>
                <w:lang w:val="fr-FR" w:eastAsia="fr-FR" w:bidi="ar-SA"/>
              </w:rPr>
              <w:t xml:space="preserve">[1,16] </w:t>
            </w:r>
            <w:hyperlink r:id="rId412" w:history="1">
              <w:r w:rsidRPr="005B0A06">
                <w:rPr>
                  <w:rFonts w:ascii="Arial" w:eastAsia="Times New Roman" w:hAnsi="Arial" w:cs="Arial"/>
                  <w:kern w:val="0"/>
                  <w:sz w:val="18"/>
                  <w:szCs w:val="18"/>
                  <w:lang w:val="fr-FR" w:eastAsia="fr-FR" w:bidi="ar-SA"/>
                </w:rPr>
                <w:t>XVI</w:t>
              </w:r>
            </w:hyperlink>
            <w:hyperlink r:id="rId413" w:history="1">
              <w:r w:rsidRPr="005B0A06">
                <w:rPr>
                  <w:rFonts w:ascii="Arial" w:eastAsia="Times New Roman" w:hAnsi="Arial" w:cs="Arial"/>
                  <w:kern w:val="0"/>
                  <w:sz w:val="18"/>
                  <w:szCs w:val="18"/>
                  <w:lang w:val="fr-FR" w:eastAsia="fr-FR" w:bidi="ar-SA"/>
                </w:rPr>
                <w:t>.</w:t>
              </w:r>
            </w:hyperlink>
            <w:r w:rsidRPr="005B0A06">
              <w:rPr>
                <w:rFonts w:ascii="Arial" w:eastAsia="Times New Roman" w:hAnsi="Arial" w:cs="Arial"/>
                <w:kern w:val="0"/>
                <w:sz w:val="18"/>
                <w:szCs w:val="18"/>
                <w:lang w:val="fr-FR" w:eastAsia="fr-FR" w:bidi="ar-SA"/>
              </w:rPr>
              <w:t xml:space="preserve"> (25) </w:t>
            </w:r>
            <w:hyperlink r:id="rId414" w:history="1">
              <w:r w:rsidRPr="005B0A06">
                <w:rPr>
                  <w:rFonts w:ascii="Arial" w:eastAsia="Times New Roman" w:hAnsi="Arial" w:cs="Arial"/>
                  <w:kern w:val="0"/>
                  <w:sz w:val="18"/>
                  <w:szCs w:val="18"/>
                  <w:lang w:val="la-Latn" w:eastAsia="fr-FR" w:bidi="ar-SA"/>
                </w:rPr>
                <w:t>Atque</w:t>
              </w:r>
            </w:hyperlink>
            <w:hyperlink r:id="rId415" w:history="1">
              <w:r w:rsidRPr="005B0A06">
                <w:rPr>
                  <w:rFonts w:ascii="Arial" w:eastAsia="Times New Roman" w:hAnsi="Arial" w:cs="Arial"/>
                  <w:kern w:val="0"/>
                  <w:sz w:val="18"/>
                  <w:szCs w:val="18"/>
                  <w:lang w:val="la-Latn" w:eastAsia="fr-FR" w:bidi="ar-SA"/>
                </w:rPr>
                <w:t xml:space="preserve"> </w:t>
              </w:r>
            </w:hyperlink>
            <w:hyperlink r:id="rId416" w:history="1">
              <w:r w:rsidRPr="005B0A06">
                <w:rPr>
                  <w:rFonts w:ascii="Arial" w:eastAsia="Times New Roman" w:hAnsi="Arial" w:cs="Arial"/>
                  <w:kern w:val="0"/>
                  <w:sz w:val="18"/>
                  <w:szCs w:val="18"/>
                  <w:lang w:val="la-Latn" w:eastAsia="fr-FR" w:bidi="ar-SA"/>
                </w:rPr>
                <w:t>eiusmodi</w:t>
              </w:r>
            </w:hyperlink>
            <w:hyperlink r:id="rId417" w:history="1">
              <w:r w:rsidRPr="005B0A06">
                <w:rPr>
                  <w:rFonts w:ascii="Arial" w:eastAsia="Times New Roman" w:hAnsi="Arial" w:cs="Arial"/>
                  <w:kern w:val="0"/>
                  <w:sz w:val="18"/>
                  <w:szCs w:val="18"/>
                  <w:lang w:val="la-Latn" w:eastAsia="fr-FR" w:bidi="ar-SA"/>
                </w:rPr>
                <w:t xml:space="preserve"> </w:t>
              </w:r>
            </w:hyperlink>
            <w:hyperlink r:id="rId418" w:history="1">
              <w:r w:rsidRPr="005B0A06">
                <w:rPr>
                  <w:rFonts w:ascii="Arial" w:eastAsia="Times New Roman" w:hAnsi="Arial" w:cs="Arial"/>
                  <w:kern w:val="0"/>
                  <w:sz w:val="18"/>
                  <w:szCs w:val="18"/>
                  <w:lang w:val="la-Latn" w:eastAsia="fr-FR" w:bidi="ar-SA"/>
                </w:rPr>
                <w:t>quiddam</w:t>
              </w:r>
            </w:hyperlink>
            <w:hyperlink r:id="rId419" w:history="1">
              <w:r w:rsidRPr="005B0A06">
                <w:rPr>
                  <w:rFonts w:ascii="Arial" w:eastAsia="Times New Roman" w:hAnsi="Arial" w:cs="Arial"/>
                  <w:kern w:val="0"/>
                  <w:sz w:val="18"/>
                  <w:szCs w:val="18"/>
                  <w:lang w:val="la-Latn" w:eastAsia="fr-FR" w:bidi="ar-SA"/>
                </w:rPr>
                <w:t xml:space="preserve"> </w:t>
              </w:r>
            </w:hyperlink>
            <w:hyperlink r:id="rId420" w:history="1">
              <w:r w:rsidRPr="005B0A06">
                <w:rPr>
                  <w:rFonts w:ascii="Arial" w:eastAsia="Times New Roman" w:hAnsi="Arial" w:cs="Arial"/>
                  <w:kern w:val="0"/>
                  <w:sz w:val="18"/>
                  <w:szCs w:val="18"/>
                  <w:lang w:val="la-Latn" w:eastAsia="fr-FR" w:bidi="ar-SA"/>
                </w:rPr>
                <w:t>etiam</w:t>
              </w:r>
            </w:hyperlink>
            <w:hyperlink r:id="rId421" w:history="1">
              <w:r w:rsidRPr="005B0A06">
                <w:rPr>
                  <w:rFonts w:ascii="Arial" w:eastAsia="Times New Roman" w:hAnsi="Arial" w:cs="Arial"/>
                  <w:kern w:val="0"/>
                  <w:sz w:val="18"/>
                  <w:szCs w:val="18"/>
                  <w:lang w:val="la-Latn" w:eastAsia="fr-FR" w:bidi="ar-SA"/>
                </w:rPr>
                <w:t xml:space="preserve"> </w:t>
              </w:r>
            </w:hyperlink>
            <w:hyperlink r:id="rId422" w:history="1">
              <w:r w:rsidRPr="005B0A06">
                <w:rPr>
                  <w:rFonts w:ascii="Arial" w:eastAsia="Times New Roman" w:hAnsi="Arial" w:cs="Arial"/>
                  <w:kern w:val="0"/>
                  <w:sz w:val="18"/>
                  <w:szCs w:val="18"/>
                  <w:lang w:val="la-Latn" w:eastAsia="fr-FR" w:bidi="ar-SA"/>
                </w:rPr>
                <w:t>bello</w:t>
              </w:r>
            </w:hyperlink>
            <w:hyperlink r:id="rId423" w:history="1">
              <w:r w:rsidRPr="005B0A06">
                <w:rPr>
                  <w:rFonts w:ascii="Arial" w:eastAsia="Times New Roman" w:hAnsi="Arial" w:cs="Arial"/>
                  <w:kern w:val="0"/>
                  <w:sz w:val="18"/>
                  <w:szCs w:val="18"/>
                  <w:lang w:val="la-Latn" w:eastAsia="fr-FR" w:bidi="ar-SA"/>
                </w:rPr>
                <w:t xml:space="preserve"> </w:t>
              </w:r>
            </w:hyperlink>
            <w:hyperlink r:id="rId424" w:history="1">
              <w:r w:rsidRPr="005B0A06">
                <w:rPr>
                  <w:rFonts w:ascii="Arial" w:eastAsia="Times New Roman" w:hAnsi="Arial" w:cs="Arial"/>
                  <w:kern w:val="0"/>
                  <w:sz w:val="18"/>
                  <w:szCs w:val="18"/>
                  <w:lang w:val="la-Latn" w:eastAsia="fr-FR" w:bidi="ar-SA"/>
                </w:rPr>
                <w:t>illo</w:t>
              </w:r>
            </w:hyperlink>
            <w:hyperlink r:id="rId425" w:history="1">
              <w:r w:rsidRPr="005B0A06">
                <w:rPr>
                  <w:rFonts w:ascii="Arial" w:eastAsia="Times New Roman" w:hAnsi="Arial" w:cs="Arial"/>
                  <w:kern w:val="0"/>
                  <w:sz w:val="18"/>
                  <w:szCs w:val="18"/>
                  <w:lang w:val="la-Latn" w:eastAsia="fr-FR" w:bidi="ar-SA"/>
                </w:rPr>
                <w:t xml:space="preserve"> </w:t>
              </w:r>
            </w:hyperlink>
            <w:hyperlink r:id="rId426" w:history="1">
              <w:r w:rsidRPr="005B0A06">
                <w:rPr>
                  <w:rFonts w:ascii="Arial" w:eastAsia="Times New Roman" w:hAnsi="Arial" w:cs="Arial"/>
                  <w:kern w:val="0"/>
                  <w:sz w:val="18"/>
                  <w:szCs w:val="18"/>
                  <w:lang w:val="la-Latn" w:eastAsia="fr-FR" w:bidi="ar-SA"/>
                </w:rPr>
                <w:t>maximo</w:t>
              </w:r>
            </w:hyperlink>
            <w:hyperlink r:id="rId427" w:history="1">
              <w:r w:rsidRPr="005B0A06">
                <w:rPr>
                  <w:rFonts w:ascii="Arial" w:eastAsia="Times New Roman" w:hAnsi="Arial" w:cs="Arial"/>
                  <w:kern w:val="0"/>
                  <w:sz w:val="18"/>
                  <w:szCs w:val="18"/>
                  <w:lang w:val="la-Latn" w:eastAsia="fr-FR" w:bidi="ar-SA"/>
                </w:rPr>
                <w:t xml:space="preserve"> </w:t>
              </w:r>
            </w:hyperlink>
            <w:hyperlink r:id="rId428" w:history="1">
              <w:r w:rsidRPr="005B0A06">
                <w:rPr>
                  <w:rFonts w:ascii="Arial" w:eastAsia="Times New Roman" w:hAnsi="Arial" w:cs="Arial"/>
                  <w:kern w:val="0"/>
                  <w:sz w:val="18"/>
                  <w:szCs w:val="18"/>
                  <w:lang w:val="la-Latn" w:eastAsia="fr-FR" w:bidi="ar-SA"/>
                </w:rPr>
                <w:t>quod</w:t>
              </w:r>
            </w:hyperlink>
            <w:hyperlink r:id="rId429" w:history="1">
              <w:r w:rsidRPr="005B0A06">
                <w:rPr>
                  <w:rFonts w:ascii="Arial" w:eastAsia="Times New Roman" w:hAnsi="Arial" w:cs="Arial"/>
                  <w:kern w:val="0"/>
                  <w:sz w:val="18"/>
                  <w:szCs w:val="18"/>
                  <w:lang w:val="la-Latn" w:eastAsia="fr-FR" w:bidi="ar-SA"/>
                </w:rPr>
                <w:t xml:space="preserve"> </w:t>
              </w:r>
            </w:hyperlink>
            <w:hyperlink r:id="rId430" w:history="1">
              <w:r w:rsidRPr="005B0A06">
                <w:rPr>
                  <w:rFonts w:ascii="Arial" w:eastAsia="Times New Roman" w:hAnsi="Arial" w:cs="Arial"/>
                  <w:kern w:val="0"/>
                  <w:sz w:val="18"/>
                  <w:szCs w:val="18"/>
                  <w:lang w:val="la-Latn" w:eastAsia="fr-FR" w:bidi="ar-SA"/>
                </w:rPr>
                <w:t>Athenienses</w:t>
              </w:r>
            </w:hyperlink>
            <w:hyperlink r:id="rId431" w:history="1">
              <w:r w:rsidRPr="005B0A06">
                <w:rPr>
                  <w:rFonts w:ascii="Arial" w:eastAsia="Times New Roman" w:hAnsi="Arial" w:cs="Arial"/>
                  <w:kern w:val="0"/>
                  <w:sz w:val="18"/>
                  <w:szCs w:val="18"/>
                  <w:lang w:val="la-Latn" w:eastAsia="fr-FR" w:bidi="ar-SA"/>
                </w:rPr>
                <w:t xml:space="preserve"> </w:t>
              </w:r>
            </w:hyperlink>
            <w:hyperlink r:id="rId432" w:history="1">
              <w:r w:rsidRPr="005B0A06">
                <w:rPr>
                  <w:rFonts w:ascii="Arial" w:eastAsia="Times New Roman" w:hAnsi="Arial" w:cs="Arial"/>
                  <w:kern w:val="0"/>
                  <w:sz w:val="18"/>
                  <w:szCs w:val="18"/>
                  <w:lang w:val="la-Latn" w:eastAsia="fr-FR" w:bidi="ar-SA"/>
                </w:rPr>
                <w:t>et</w:t>
              </w:r>
            </w:hyperlink>
            <w:hyperlink r:id="rId433" w:history="1">
              <w:r w:rsidRPr="005B0A06">
                <w:rPr>
                  <w:rFonts w:ascii="Arial" w:eastAsia="Times New Roman" w:hAnsi="Arial" w:cs="Arial"/>
                  <w:kern w:val="0"/>
                  <w:sz w:val="18"/>
                  <w:szCs w:val="18"/>
                  <w:lang w:val="la-Latn" w:eastAsia="fr-FR" w:bidi="ar-SA"/>
                </w:rPr>
                <w:t xml:space="preserve"> </w:t>
              </w:r>
            </w:hyperlink>
            <w:hyperlink r:id="rId434" w:history="1">
              <w:r w:rsidRPr="005B0A06">
                <w:rPr>
                  <w:rFonts w:ascii="Arial" w:eastAsia="Times New Roman" w:hAnsi="Arial" w:cs="Arial"/>
                  <w:kern w:val="0"/>
                  <w:sz w:val="18"/>
                  <w:szCs w:val="18"/>
                  <w:lang w:val="la-Latn" w:eastAsia="fr-FR" w:bidi="ar-SA"/>
                </w:rPr>
                <w:t>Lacedaemonii</w:t>
              </w:r>
            </w:hyperlink>
            <w:hyperlink r:id="rId435" w:history="1">
              <w:r w:rsidRPr="005B0A06">
                <w:rPr>
                  <w:rFonts w:ascii="Arial" w:eastAsia="Times New Roman" w:hAnsi="Arial" w:cs="Arial"/>
                  <w:kern w:val="0"/>
                  <w:sz w:val="18"/>
                  <w:szCs w:val="18"/>
                  <w:lang w:val="la-Latn" w:eastAsia="fr-FR" w:bidi="ar-SA"/>
                </w:rPr>
                <w:t xml:space="preserve"> </w:t>
              </w:r>
            </w:hyperlink>
            <w:hyperlink r:id="rId436" w:history="1">
              <w:r w:rsidRPr="005B0A06">
                <w:rPr>
                  <w:rFonts w:ascii="Arial" w:eastAsia="Times New Roman" w:hAnsi="Arial" w:cs="Arial"/>
                  <w:kern w:val="0"/>
                  <w:sz w:val="18"/>
                  <w:szCs w:val="18"/>
                  <w:lang w:val="la-Latn" w:eastAsia="fr-FR" w:bidi="ar-SA"/>
                </w:rPr>
                <w:t>summa</w:t>
              </w:r>
            </w:hyperlink>
            <w:hyperlink r:id="rId437" w:history="1">
              <w:r w:rsidRPr="005B0A06">
                <w:rPr>
                  <w:rFonts w:ascii="Arial" w:eastAsia="Times New Roman" w:hAnsi="Arial" w:cs="Arial"/>
                  <w:kern w:val="0"/>
                  <w:sz w:val="18"/>
                  <w:szCs w:val="18"/>
                  <w:lang w:val="la-Latn" w:eastAsia="fr-FR" w:bidi="ar-SA"/>
                </w:rPr>
                <w:t xml:space="preserve"> </w:t>
              </w:r>
            </w:hyperlink>
            <w:hyperlink r:id="rId438" w:history="1">
              <w:r w:rsidRPr="005B0A06">
                <w:rPr>
                  <w:rFonts w:ascii="Arial" w:eastAsia="Times New Roman" w:hAnsi="Arial" w:cs="Arial"/>
                  <w:kern w:val="0"/>
                  <w:sz w:val="18"/>
                  <w:szCs w:val="18"/>
                  <w:lang w:val="la-Latn" w:eastAsia="fr-FR" w:bidi="ar-SA"/>
                </w:rPr>
                <w:t>inter</w:t>
              </w:r>
            </w:hyperlink>
            <w:hyperlink r:id="rId439" w:history="1">
              <w:r w:rsidRPr="005B0A06">
                <w:rPr>
                  <w:rFonts w:ascii="Arial" w:eastAsia="Times New Roman" w:hAnsi="Arial" w:cs="Arial"/>
                  <w:kern w:val="0"/>
                  <w:sz w:val="18"/>
                  <w:szCs w:val="18"/>
                  <w:lang w:val="la-Latn" w:eastAsia="fr-FR" w:bidi="ar-SA"/>
                </w:rPr>
                <w:t xml:space="preserve"> </w:t>
              </w:r>
            </w:hyperlink>
            <w:hyperlink r:id="rId440" w:history="1">
              <w:r w:rsidRPr="005B0A06">
                <w:rPr>
                  <w:rFonts w:ascii="Arial" w:eastAsia="Times New Roman" w:hAnsi="Arial" w:cs="Arial"/>
                  <w:kern w:val="0"/>
                  <w:sz w:val="18"/>
                  <w:szCs w:val="18"/>
                  <w:lang w:val="la-Latn" w:eastAsia="fr-FR" w:bidi="ar-SA"/>
                </w:rPr>
                <w:t>se</w:t>
              </w:r>
            </w:hyperlink>
            <w:hyperlink r:id="rId441" w:history="1">
              <w:r w:rsidRPr="005B0A06">
                <w:rPr>
                  <w:rFonts w:ascii="Arial" w:eastAsia="Times New Roman" w:hAnsi="Arial" w:cs="Arial"/>
                  <w:kern w:val="0"/>
                  <w:sz w:val="18"/>
                  <w:szCs w:val="18"/>
                  <w:lang w:val="la-Latn" w:eastAsia="fr-FR" w:bidi="ar-SA"/>
                </w:rPr>
                <w:t xml:space="preserve"> </w:t>
              </w:r>
            </w:hyperlink>
            <w:hyperlink r:id="rId442" w:history="1">
              <w:r w:rsidRPr="005B0A06">
                <w:rPr>
                  <w:rFonts w:ascii="Arial" w:eastAsia="Times New Roman" w:hAnsi="Arial" w:cs="Arial"/>
                  <w:kern w:val="0"/>
                  <w:sz w:val="18"/>
                  <w:szCs w:val="18"/>
                  <w:lang w:val="la-Latn" w:eastAsia="fr-FR" w:bidi="ar-SA"/>
                </w:rPr>
                <w:t>contentione</w:t>
              </w:r>
            </w:hyperlink>
            <w:hyperlink r:id="rId443" w:history="1">
              <w:r w:rsidRPr="005B0A06">
                <w:rPr>
                  <w:rFonts w:ascii="Arial" w:eastAsia="Times New Roman" w:hAnsi="Arial" w:cs="Arial"/>
                  <w:kern w:val="0"/>
                  <w:sz w:val="18"/>
                  <w:szCs w:val="18"/>
                  <w:lang w:val="la-Latn" w:eastAsia="fr-FR" w:bidi="ar-SA"/>
                </w:rPr>
                <w:t xml:space="preserve"> </w:t>
              </w:r>
            </w:hyperlink>
            <w:hyperlink r:id="rId444" w:history="1">
              <w:r w:rsidRPr="005B0A06">
                <w:rPr>
                  <w:rFonts w:ascii="Arial" w:eastAsia="Times New Roman" w:hAnsi="Arial" w:cs="Arial"/>
                  <w:kern w:val="0"/>
                  <w:sz w:val="18"/>
                  <w:szCs w:val="18"/>
                  <w:lang w:val="la-Latn" w:eastAsia="fr-FR" w:bidi="ar-SA"/>
                </w:rPr>
                <w:t>gesserunt</w:t>
              </w:r>
            </w:hyperlink>
            <w:hyperlink r:id="rId445" w:history="1">
              <w:r w:rsidRPr="005B0A06">
                <w:rPr>
                  <w:rFonts w:ascii="Arial" w:eastAsia="Times New Roman" w:hAnsi="Arial" w:cs="Arial"/>
                  <w:kern w:val="0"/>
                  <w:sz w:val="18"/>
                  <w:szCs w:val="18"/>
                  <w:lang w:val="la-Latn" w:eastAsia="fr-FR" w:bidi="ar-SA"/>
                </w:rPr>
                <w:t>,</w:t>
              </w:r>
            </w:hyperlink>
            <w:r w:rsidRPr="005B0A06">
              <w:rPr>
                <w:rFonts w:ascii="Arial" w:eastAsia="Times New Roman" w:hAnsi="Arial" w:cs="Arial"/>
                <w:kern w:val="0"/>
                <w:sz w:val="18"/>
                <w:szCs w:val="18"/>
                <w:lang w:val="la-Latn" w:eastAsia="fr-FR" w:bidi="ar-SA"/>
              </w:rPr>
              <w:t xml:space="preserve"> </w:t>
            </w:r>
            <w:hyperlink r:id="rId446" w:history="1">
              <w:r w:rsidRPr="005B0A06">
                <w:rPr>
                  <w:rFonts w:ascii="Arial" w:eastAsia="Times New Roman" w:hAnsi="Arial" w:cs="Arial"/>
                  <w:kern w:val="0"/>
                  <w:sz w:val="18"/>
                  <w:szCs w:val="18"/>
                  <w:lang w:val="la-Latn" w:eastAsia="fr-FR" w:bidi="ar-SA"/>
                </w:rPr>
                <w:t>Pericles</w:t>
              </w:r>
            </w:hyperlink>
            <w:hyperlink r:id="rId447" w:history="1">
              <w:r w:rsidRPr="005B0A06">
                <w:rPr>
                  <w:rFonts w:ascii="Arial" w:eastAsia="Times New Roman" w:hAnsi="Arial" w:cs="Arial"/>
                  <w:kern w:val="0"/>
                  <w:sz w:val="18"/>
                  <w:szCs w:val="18"/>
                  <w:lang w:val="la-Latn" w:eastAsia="fr-FR" w:bidi="ar-SA"/>
                </w:rPr>
                <w:t xml:space="preserve"> </w:t>
              </w:r>
            </w:hyperlink>
            <w:hyperlink r:id="rId448" w:history="1">
              <w:r w:rsidRPr="005B0A06">
                <w:rPr>
                  <w:rFonts w:ascii="Arial" w:eastAsia="Times New Roman" w:hAnsi="Arial" w:cs="Arial"/>
                  <w:kern w:val="0"/>
                  <w:sz w:val="18"/>
                  <w:szCs w:val="18"/>
                  <w:lang w:val="la-Latn" w:eastAsia="fr-FR" w:bidi="ar-SA"/>
                </w:rPr>
                <w:t>ille</w:t>
              </w:r>
            </w:hyperlink>
            <w:hyperlink r:id="rId449" w:history="1">
              <w:r w:rsidRPr="005B0A06">
                <w:rPr>
                  <w:rFonts w:ascii="Arial" w:eastAsia="Times New Roman" w:hAnsi="Arial" w:cs="Arial"/>
                  <w:kern w:val="0"/>
                  <w:sz w:val="18"/>
                  <w:szCs w:val="18"/>
                  <w:lang w:val="la-Latn" w:eastAsia="fr-FR" w:bidi="ar-SA"/>
                </w:rPr>
                <w:t xml:space="preserve"> </w:t>
              </w:r>
            </w:hyperlink>
            <w:hyperlink r:id="rId450" w:history="1">
              <w:r w:rsidRPr="005B0A06">
                <w:rPr>
                  <w:rFonts w:ascii="Arial" w:eastAsia="Times New Roman" w:hAnsi="Arial" w:cs="Arial"/>
                  <w:kern w:val="0"/>
                  <w:sz w:val="18"/>
                  <w:szCs w:val="18"/>
                  <w:lang w:val="la-Latn" w:eastAsia="fr-FR" w:bidi="ar-SA"/>
                </w:rPr>
                <w:t>et</w:t>
              </w:r>
            </w:hyperlink>
            <w:hyperlink r:id="rId451" w:history="1">
              <w:r w:rsidRPr="005B0A06">
                <w:rPr>
                  <w:rFonts w:ascii="Arial" w:eastAsia="Times New Roman" w:hAnsi="Arial" w:cs="Arial"/>
                  <w:kern w:val="0"/>
                  <w:sz w:val="18"/>
                  <w:szCs w:val="18"/>
                  <w:lang w:val="la-Latn" w:eastAsia="fr-FR" w:bidi="ar-SA"/>
                </w:rPr>
                <w:t xml:space="preserve"> </w:t>
              </w:r>
            </w:hyperlink>
            <w:hyperlink r:id="rId452" w:history="1">
              <w:r w:rsidRPr="005B0A06">
                <w:rPr>
                  <w:rFonts w:ascii="Arial" w:eastAsia="Times New Roman" w:hAnsi="Arial" w:cs="Arial"/>
                  <w:kern w:val="0"/>
                  <w:sz w:val="18"/>
                  <w:szCs w:val="18"/>
                  <w:lang w:val="la-Latn" w:eastAsia="fr-FR" w:bidi="ar-SA"/>
                </w:rPr>
                <w:t>auctoritate</w:t>
              </w:r>
            </w:hyperlink>
            <w:hyperlink r:id="rId453" w:history="1">
              <w:r w:rsidRPr="005B0A06">
                <w:rPr>
                  <w:rFonts w:ascii="Arial" w:eastAsia="Times New Roman" w:hAnsi="Arial" w:cs="Arial"/>
                  <w:kern w:val="0"/>
                  <w:sz w:val="18"/>
                  <w:szCs w:val="18"/>
                  <w:lang w:val="la-Latn" w:eastAsia="fr-FR" w:bidi="ar-SA"/>
                </w:rPr>
                <w:t xml:space="preserve"> </w:t>
              </w:r>
            </w:hyperlink>
            <w:hyperlink r:id="rId454" w:history="1">
              <w:r w:rsidRPr="005B0A06">
                <w:rPr>
                  <w:rFonts w:ascii="Arial" w:eastAsia="Times New Roman" w:hAnsi="Arial" w:cs="Arial"/>
                  <w:kern w:val="0"/>
                  <w:sz w:val="18"/>
                  <w:szCs w:val="18"/>
                  <w:lang w:val="la-Latn" w:eastAsia="fr-FR" w:bidi="ar-SA"/>
                </w:rPr>
                <w:t>et</w:t>
              </w:r>
            </w:hyperlink>
            <w:hyperlink r:id="rId455" w:history="1">
              <w:r w:rsidRPr="005B0A06">
                <w:rPr>
                  <w:rFonts w:ascii="Arial" w:eastAsia="Times New Roman" w:hAnsi="Arial" w:cs="Arial"/>
                  <w:kern w:val="0"/>
                  <w:sz w:val="18"/>
                  <w:szCs w:val="18"/>
                  <w:lang w:val="la-Latn" w:eastAsia="fr-FR" w:bidi="ar-SA"/>
                </w:rPr>
                <w:t xml:space="preserve"> </w:t>
              </w:r>
            </w:hyperlink>
            <w:hyperlink r:id="rId456" w:history="1">
              <w:r w:rsidRPr="005B0A06">
                <w:rPr>
                  <w:rFonts w:ascii="Arial" w:eastAsia="Times New Roman" w:hAnsi="Arial" w:cs="Arial"/>
                  <w:kern w:val="0"/>
                  <w:sz w:val="18"/>
                  <w:szCs w:val="18"/>
                  <w:lang w:val="la-Latn" w:eastAsia="fr-FR" w:bidi="ar-SA"/>
                </w:rPr>
                <w:t>eloquentia</w:t>
              </w:r>
            </w:hyperlink>
            <w:hyperlink r:id="rId457" w:history="1">
              <w:r w:rsidRPr="005B0A06">
                <w:rPr>
                  <w:rFonts w:ascii="Arial" w:eastAsia="Times New Roman" w:hAnsi="Arial" w:cs="Arial"/>
                  <w:kern w:val="0"/>
                  <w:sz w:val="18"/>
                  <w:szCs w:val="18"/>
                  <w:lang w:val="la-Latn" w:eastAsia="fr-FR" w:bidi="ar-SA"/>
                </w:rPr>
                <w:t xml:space="preserve"> </w:t>
              </w:r>
            </w:hyperlink>
            <w:hyperlink r:id="rId458" w:history="1">
              <w:r w:rsidRPr="005B0A06">
                <w:rPr>
                  <w:rFonts w:ascii="Arial" w:eastAsia="Times New Roman" w:hAnsi="Arial" w:cs="Arial"/>
                  <w:kern w:val="0"/>
                  <w:sz w:val="18"/>
                  <w:szCs w:val="18"/>
                  <w:lang w:val="la-Latn" w:eastAsia="fr-FR" w:bidi="ar-SA"/>
                </w:rPr>
                <w:t>et</w:t>
              </w:r>
            </w:hyperlink>
            <w:hyperlink r:id="rId459" w:history="1">
              <w:r w:rsidRPr="005B0A06">
                <w:rPr>
                  <w:rFonts w:ascii="Arial" w:eastAsia="Times New Roman" w:hAnsi="Arial" w:cs="Arial"/>
                  <w:kern w:val="0"/>
                  <w:sz w:val="18"/>
                  <w:szCs w:val="18"/>
                  <w:lang w:val="la-Latn" w:eastAsia="fr-FR" w:bidi="ar-SA"/>
                </w:rPr>
                <w:t xml:space="preserve"> </w:t>
              </w:r>
            </w:hyperlink>
            <w:hyperlink r:id="rId460" w:history="1">
              <w:r w:rsidRPr="005B0A06">
                <w:rPr>
                  <w:rFonts w:ascii="Arial" w:eastAsia="Times New Roman" w:hAnsi="Arial" w:cs="Arial"/>
                  <w:kern w:val="0"/>
                  <w:sz w:val="18"/>
                  <w:szCs w:val="18"/>
                  <w:lang w:val="la-Latn" w:eastAsia="fr-FR" w:bidi="ar-SA"/>
                </w:rPr>
                <w:t>consilio</w:t>
              </w:r>
            </w:hyperlink>
            <w:hyperlink r:id="rId461" w:history="1">
              <w:r w:rsidRPr="005B0A06">
                <w:rPr>
                  <w:rFonts w:ascii="Arial" w:eastAsia="Times New Roman" w:hAnsi="Arial" w:cs="Arial"/>
                  <w:kern w:val="0"/>
                  <w:sz w:val="18"/>
                  <w:szCs w:val="18"/>
                  <w:lang w:val="la-Latn" w:eastAsia="fr-FR" w:bidi="ar-SA"/>
                </w:rPr>
                <w:t xml:space="preserve"> </w:t>
              </w:r>
            </w:hyperlink>
            <w:hyperlink r:id="rId462" w:history="1">
              <w:r w:rsidRPr="005B0A06">
                <w:rPr>
                  <w:rFonts w:ascii="Arial" w:eastAsia="Times New Roman" w:hAnsi="Arial" w:cs="Arial"/>
                  <w:kern w:val="0"/>
                  <w:sz w:val="18"/>
                  <w:szCs w:val="18"/>
                  <w:lang w:val="la-Latn" w:eastAsia="fr-FR" w:bidi="ar-SA"/>
                </w:rPr>
                <w:t>princeps</w:t>
              </w:r>
            </w:hyperlink>
            <w:hyperlink r:id="rId463" w:history="1">
              <w:r w:rsidRPr="005B0A06">
                <w:rPr>
                  <w:rFonts w:ascii="Arial" w:eastAsia="Times New Roman" w:hAnsi="Arial" w:cs="Arial"/>
                  <w:kern w:val="0"/>
                  <w:sz w:val="18"/>
                  <w:szCs w:val="18"/>
                  <w:lang w:val="la-Latn" w:eastAsia="fr-FR" w:bidi="ar-SA"/>
                </w:rPr>
                <w:t xml:space="preserve"> </w:t>
              </w:r>
            </w:hyperlink>
            <w:hyperlink r:id="rId464" w:history="1">
              <w:r w:rsidRPr="005B0A06">
                <w:rPr>
                  <w:rFonts w:ascii="Arial" w:eastAsia="Times New Roman" w:hAnsi="Arial" w:cs="Arial"/>
                  <w:kern w:val="0"/>
                  <w:sz w:val="18"/>
                  <w:szCs w:val="18"/>
                  <w:lang w:val="la-Latn" w:eastAsia="fr-FR" w:bidi="ar-SA"/>
                </w:rPr>
                <w:t>ciuitatis</w:t>
              </w:r>
            </w:hyperlink>
            <w:hyperlink r:id="rId465" w:history="1">
              <w:r w:rsidRPr="005B0A06">
                <w:rPr>
                  <w:rFonts w:ascii="Arial" w:eastAsia="Times New Roman" w:hAnsi="Arial" w:cs="Arial"/>
                  <w:kern w:val="0"/>
                  <w:sz w:val="18"/>
                  <w:szCs w:val="18"/>
                  <w:lang w:val="la-Latn" w:eastAsia="fr-FR" w:bidi="ar-SA"/>
                </w:rPr>
                <w:t xml:space="preserve"> </w:t>
              </w:r>
            </w:hyperlink>
            <w:hyperlink r:id="rId466" w:history="1">
              <w:r w:rsidRPr="005B0A06">
                <w:rPr>
                  <w:rFonts w:ascii="Arial" w:eastAsia="Times New Roman" w:hAnsi="Arial" w:cs="Arial"/>
                  <w:kern w:val="0"/>
                  <w:sz w:val="18"/>
                  <w:szCs w:val="18"/>
                  <w:lang w:val="la-Latn" w:eastAsia="fr-FR" w:bidi="ar-SA"/>
                </w:rPr>
                <w:t>suae</w:t>
              </w:r>
            </w:hyperlink>
            <w:hyperlink r:id="rId467" w:history="1">
              <w:r w:rsidRPr="005B0A06">
                <w:rPr>
                  <w:rFonts w:ascii="Arial" w:eastAsia="Times New Roman" w:hAnsi="Arial" w:cs="Arial"/>
                  <w:kern w:val="0"/>
                  <w:sz w:val="18"/>
                  <w:szCs w:val="18"/>
                  <w:lang w:val="la-Latn" w:eastAsia="fr-FR" w:bidi="ar-SA"/>
                </w:rPr>
                <w:t>,</w:t>
              </w:r>
            </w:hyperlink>
            <w:r w:rsidRPr="005B0A06">
              <w:rPr>
                <w:rFonts w:ascii="Arial" w:eastAsia="Times New Roman" w:hAnsi="Arial" w:cs="Arial"/>
                <w:kern w:val="0"/>
                <w:sz w:val="18"/>
                <w:szCs w:val="18"/>
                <w:lang w:val="la-Latn" w:eastAsia="fr-FR" w:bidi="ar-SA"/>
              </w:rPr>
              <w:t xml:space="preserve"> </w:t>
            </w:r>
            <w:hyperlink r:id="rId468" w:history="1">
              <w:r w:rsidRPr="005B0A06">
                <w:rPr>
                  <w:rFonts w:ascii="Arial" w:eastAsia="Times New Roman" w:hAnsi="Arial" w:cs="Arial"/>
                  <w:kern w:val="0"/>
                  <w:sz w:val="18"/>
                  <w:szCs w:val="18"/>
                  <w:lang w:val="la-Latn" w:eastAsia="fr-FR" w:bidi="ar-SA"/>
                </w:rPr>
                <w:t>cum</w:t>
              </w:r>
            </w:hyperlink>
            <w:hyperlink r:id="rId469" w:history="1">
              <w:r w:rsidRPr="005B0A06">
                <w:rPr>
                  <w:rFonts w:ascii="Arial" w:eastAsia="Times New Roman" w:hAnsi="Arial" w:cs="Arial"/>
                  <w:kern w:val="0"/>
                  <w:sz w:val="18"/>
                  <w:szCs w:val="18"/>
                  <w:lang w:val="la-Latn" w:eastAsia="fr-FR" w:bidi="ar-SA"/>
                </w:rPr>
                <w:t xml:space="preserve"> </w:t>
              </w:r>
            </w:hyperlink>
            <w:hyperlink r:id="rId470" w:history="1">
              <w:r w:rsidRPr="005B0A06">
                <w:rPr>
                  <w:rFonts w:ascii="Arial" w:eastAsia="Times New Roman" w:hAnsi="Arial" w:cs="Arial"/>
                  <w:kern w:val="0"/>
                  <w:sz w:val="18"/>
                  <w:szCs w:val="18"/>
                  <w:lang w:val="la-Latn" w:eastAsia="fr-FR" w:bidi="ar-SA"/>
                </w:rPr>
                <w:t>obscurato</w:t>
              </w:r>
            </w:hyperlink>
            <w:hyperlink r:id="rId471" w:history="1">
              <w:r w:rsidRPr="005B0A06">
                <w:rPr>
                  <w:rFonts w:ascii="Arial" w:eastAsia="Times New Roman" w:hAnsi="Arial" w:cs="Arial"/>
                  <w:kern w:val="0"/>
                  <w:sz w:val="18"/>
                  <w:szCs w:val="18"/>
                  <w:lang w:val="la-Latn" w:eastAsia="fr-FR" w:bidi="ar-SA"/>
                </w:rPr>
                <w:t xml:space="preserve"> </w:t>
              </w:r>
            </w:hyperlink>
            <w:hyperlink r:id="rId472" w:history="1">
              <w:r w:rsidRPr="005B0A06">
                <w:rPr>
                  <w:rFonts w:ascii="Arial" w:eastAsia="Times New Roman" w:hAnsi="Arial" w:cs="Arial"/>
                  <w:kern w:val="0"/>
                  <w:sz w:val="18"/>
                  <w:szCs w:val="18"/>
                  <w:lang w:val="la-Latn" w:eastAsia="fr-FR" w:bidi="ar-SA"/>
                </w:rPr>
                <w:t>sole</w:t>
              </w:r>
            </w:hyperlink>
            <w:hyperlink r:id="rId473" w:history="1">
              <w:r w:rsidRPr="005B0A06">
                <w:rPr>
                  <w:rFonts w:ascii="Arial" w:eastAsia="Times New Roman" w:hAnsi="Arial" w:cs="Arial"/>
                  <w:kern w:val="0"/>
                  <w:sz w:val="18"/>
                  <w:szCs w:val="18"/>
                  <w:lang w:val="la-Latn" w:eastAsia="fr-FR" w:bidi="ar-SA"/>
                </w:rPr>
                <w:t xml:space="preserve"> </w:t>
              </w:r>
            </w:hyperlink>
            <w:hyperlink r:id="rId474" w:history="1">
              <w:r w:rsidRPr="005B0A06">
                <w:rPr>
                  <w:rFonts w:ascii="Arial" w:eastAsia="Times New Roman" w:hAnsi="Arial" w:cs="Arial"/>
                  <w:kern w:val="0"/>
                  <w:sz w:val="18"/>
                  <w:szCs w:val="18"/>
                  <w:lang w:val="la-Latn" w:eastAsia="fr-FR" w:bidi="ar-SA"/>
                </w:rPr>
                <w:t>tenebrae</w:t>
              </w:r>
            </w:hyperlink>
            <w:hyperlink r:id="rId475" w:history="1">
              <w:r w:rsidRPr="005B0A06">
                <w:rPr>
                  <w:rFonts w:ascii="Arial" w:eastAsia="Times New Roman" w:hAnsi="Arial" w:cs="Arial"/>
                  <w:kern w:val="0"/>
                  <w:sz w:val="18"/>
                  <w:szCs w:val="18"/>
                  <w:lang w:val="la-Latn" w:eastAsia="fr-FR" w:bidi="ar-SA"/>
                </w:rPr>
                <w:t xml:space="preserve"> </w:t>
              </w:r>
            </w:hyperlink>
            <w:hyperlink r:id="rId476" w:history="1">
              <w:r w:rsidRPr="005B0A06">
                <w:rPr>
                  <w:rFonts w:ascii="Arial" w:eastAsia="Times New Roman" w:hAnsi="Arial" w:cs="Arial"/>
                  <w:kern w:val="0"/>
                  <w:sz w:val="18"/>
                  <w:szCs w:val="18"/>
                  <w:lang w:val="la-Latn" w:eastAsia="fr-FR" w:bidi="ar-SA"/>
                </w:rPr>
                <w:t>factae</w:t>
              </w:r>
            </w:hyperlink>
            <w:hyperlink r:id="rId477" w:history="1">
              <w:r w:rsidRPr="005B0A06">
                <w:rPr>
                  <w:rFonts w:ascii="Arial" w:eastAsia="Times New Roman" w:hAnsi="Arial" w:cs="Arial"/>
                  <w:kern w:val="0"/>
                  <w:sz w:val="18"/>
                  <w:szCs w:val="18"/>
                  <w:lang w:val="la-Latn" w:eastAsia="fr-FR" w:bidi="ar-SA"/>
                </w:rPr>
                <w:t xml:space="preserve"> </w:t>
              </w:r>
            </w:hyperlink>
            <w:hyperlink r:id="rId478" w:history="1">
              <w:r w:rsidRPr="005B0A06">
                <w:rPr>
                  <w:rFonts w:ascii="Arial" w:eastAsia="Times New Roman" w:hAnsi="Arial" w:cs="Arial"/>
                  <w:kern w:val="0"/>
                  <w:sz w:val="18"/>
                  <w:szCs w:val="18"/>
                  <w:lang w:val="la-Latn" w:eastAsia="fr-FR" w:bidi="ar-SA"/>
                </w:rPr>
                <w:t>essent</w:t>
              </w:r>
            </w:hyperlink>
            <w:r w:rsidRPr="005B0A06">
              <w:rPr>
                <w:rFonts w:ascii="Arial" w:eastAsia="Times New Roman" w:hAnsi="Arial" w:cs="Arial"/>
                <w:kern w:val="0"/>
                <w:sz w:val="18"/>
                <w:szCs w:val="18"/>
                <w:lang w:val="la-Latn" w:eastAsia="fr-FR" w:bidi="ar-SA"/>
              </w:rPr>
              <w:t xml:space="preserve"> </w:t>
            </w:r>
            <w:hyperlink r:id="rId479" w:history="1">
              <w:r w:rsidRPr="005B0A06">
                <w:rPr>
                  <w:rFonts w:ascii="Arial" w:eastAsia="Times New Roman" w:hAnsi="Arial" w:cs="Arial"/>
                  <w:kern w:val="0"/>
                  <w:sz w:val="18"/>
                  <w:szCs w:val="18"/>
                  <w:lang w:val="la-Latn" w:eastAsia="fr-FR" w:bidi="ar-SA"/>
                </w:rPr>
                <w:t>repente</w:t>
              </w:r>
            </w:hyperlink>
            <w:hyperlink r:id="rId480" w:history="1">
              <w:r w:rsidRPr="005B0A06">
                <w:rPr>
                  <w:rFonts w:ascii="Arial" w:eastAsia="Times New Roman" w:hAnsi="Arial" w:cs="Arial"/>
                  <w:kern w:val="0"/>
                  <w:sz w:val="18"/>
                  <w:szCs w:val="18"/>
                  <w:lang w:val="la-Latn" w:eastAsia="fr-FR" w:bidi="ar-SA"/>
                </w:rPr>
                <w:t>,</w:t>
              </w:r>
            </w:hyperlink>
            <w:r w:rsidRPr="005B0A06">
              <w:rPr>
                <w:rFonts w:ascii="Arial" w:eastAsia="Times New Roman" w:hAnsi="Arial" w:cs="Arial"/>
                <w:kern w:val="0"/>
                <w:sz w:val="18"/>
                <w:szCs w:val="18"/>
                <w:lang w:val="la-Latn" w:eastAsia="fr-FR" w:bidi="ar-SA"/>
              </w:rPr>
              <w:t xml:space="preserve"> </w:t>
            </w:r>
            <w:hyperlink r:id="rId481" w:history="1">
              <w:r w:rsidRPr="005B0A06">
                <w:rPr>
                  <w:rFonts w:ascii="Arial" w:eastAsia="Times New Roman" w:hAnsi="Arial" w:cs="Arial"/>
                  <w:kern w:val="0"/>
                  <w:sz w:val="18"/>
                  <w:szCs w:val="18"/>
                  <w:lang w:val="la-Latn" w:eastAsia="fr-FR" w:bidi="ar-SA"/>
                </w:rPr>
                <w:t>Atheniensiumque</w:t>
              </w:r>
            </w:hyperlink>
            <w:hyperlink r:id="rId482" w:history="1">
              <w:r w:rsidRPr="005B0A06">
                <w:rPr>
                  <w:rFonts w:ascii="Arial" w:eastAsia="Times New Roman" w:hAnsi="Arial" w:cs="Arial"/>
                  <w:kern w:val="0"/>
                  <w:sz w:val="18"/>
                  <w:szCs w:val="18"/>
                  <w:lang w:val="la-Latn" w:eastAsia="fr-FR" w:bidi="ar-SA"/>
                </w:rPr>
                <w:t xml:space="preserve"> </w:t>
              </w:r>
            </w:hyperlink>
            <w:hyperlink r:id="rId483" w:history="1">
              <w:r w:rsidRPr="005B0A06">
                <w:rPr>
                  <w:rFonts w:ascii="Arial" w:eastAsia="Times New Roman" w:hAnsi="Arial" w:cs="Arial"/>
                  <w:kern w:val="0"/>
                  <w:sz w:val="18"/>
                  <w:szCs w:val="18"/>
                  <w:lang w:val="la-Latn" w:eastAsia="fr-FR" w:bidi="ar-SA"/>
                </w:rPr>
                <w:t>animos</w:t>
              </w:r>
            </w:hyperlink>
            <w:hyperlink r:id="rId484" w:history="1">
              <w:r w:rsidRPr="005B0A06">
                <w:rPr>
                  <w:rFonts w:ascii="Arial" w:eastAsia="Times New Roman" w:hAnsi="Arial" w:cs="Arial"/>
                  <w:kern w:val="0"/>
                  <w:sz w:val="18"/>
                  <w:szCs w:val="18"/>
                  <w:lang w:val="la-Latn" w:eastAsia="fr-FR" w:bidi="ar-SA"/>
                </w:rPr>
                <w:t xml:space="preserve"> </w:t>
              </w:r>
            </w:hyperlink>
            <w:hyperlink r:id="rId485" w:history="1">
              <w:r w:rsidRPr="005B0A06">
                <w:rPr>
                  <w:rFonts w:ascii="Arial" w:eastAsia="Times New Roman" w:hAnsi="Arial" w:cs="Arial"/>
                  <w:kern w:val="0"/>
                  <w:sz w:val="18"/>
                  <w:szCs w:val="18"/>
                  <w:lang w:val="la-Latn" w:eastAsia="fr-FR" w:bidi="ar-SA"/>
                </w:rPr>
                <w:t>summus</w:t>
              </w:r>
            </w:hyperlink>
            <w:hyperlink r:id="rId486" w:history="1">
              <w:r w:rsidRPr="005B0A06">
                <w:rPr>
                  <w:rFonts w:ascii="Arial" w:eastAsia="Times New Roman" w:hAnsi="Arial" w:cs="Arial"/>
                  <w:kern w:val="0"/>
                  <w:sz w:val="18"/>
                  <w:szCs w:val="18"/>
                  <w:lang w:val="la-Latn" w:eastAsia="fr-FR" w:bidi="ar-SA"/>
                </w:rPr>
                <w:t xml:space="preserve"> </w:t>
              </w:r>
            </w:hyperlink>
            <w:hyperlink r:id="rId487" w:history="1">
              <w:r w:rsidRPr="005B0A06">
                <w:rPr>
                  <w:rFonts w:ascii="Arial" w:eastAsia="Times New Roman" w:hAnsi="Arial" w:cs="Arial"/>
                  <w:kern w:val="0"/>
                  <w:sz w:val="18"/>
                  <w:szCs w:val="18"/>
                  <w:lang w:val="la-Latn" w:eastAsia="fr-FR" w:bidi="ar-SA"/>
                </w:rPr>
                <w:t>timor</w:t>
              </w:r>
            </w:hyperlink>
            <w:hyperlink r:id="rId488" w:history="1">
              <w:r w:rsidRPr="005B0A06">
                <w:rPr>
                  <w:rFonts w:ascii="Arial" w:eastAsia="Times New Roman" w:hAnsi="Arial" w:cs="Arial"/>
                  <w:kern w:val="0"/>
                  <w:sz w:val="18"/>
                  <w:szCs w:val="18"/>
                  <w:lang w:val="la-Latn" w:eastAsia="fr-FR" w:bidi="ar-SA"/>
                </w:rPr>
                <w:t xml:space="preserve"> </w:t>
              </w:r>
            </w:hyperlink>
            <w:hyperlink r:id="rId489" w:history="1">
              <w:r w:rsidRPr="005B0A06">
                <w:rPr>
                  <w:rFonts w:ascii="Arial" w:eastAsia="Times New Roman" w:hAnsi="Arial" w:cs="Arial"/>
                  <w:kern w:val="0"/>
                  <w:sz w:val="18"/>
                  <w:szCs w:val="18"/>
                  <w:lang w:val="la-Latn" w:eastAsia="fr-FR" w:bidi="ar-SA"/>
                </w:rPr>
                <w:t>occupauisset</w:t>
              </w:r>
            </w:hyperlink>
            <w:hyperlink r:id="rId490" w:history="1">
              <w:r w:rsidRPr="005B0A06">
                <w:rPr>
                  <w:rFonts w:ascii="Arial" w:eastAsia="Times New Roman" w:hAnsi="Arial" w:cs="Arial"/>
                  <w:kern w:val="0"/>
                  <w:sz w:val="18"/>
                  <w:szCs w:val="18"/>
                  <w:lang w:val="la-Latn" w:eastAsia="fr-FR" w:bidi="ar-SA"/>
                </w:rPr>
                <w:t>,</w:t>
              </w:r>
            </w:hyperlink>
            <w:r w:rsidRPr="005B0A06">
              <w:rPr>
                <w:rFonts w:ascii="Arial" w:eastAsia="Times New Roman" w:hAnsi="Arial" w:cs="Arial"/>
                <w:kern w:val="0"/>
                <w:sz w:val="18"/>
                <w:szCs w:val="18"/>
                <w:lang w:val="la-Latn" w:eastAsia="fr-FR" w:bidi="ar-SA"/>
              </w:rPr>
              <w:t xml:space="preserve"> </w:t>
            </w:r>
            <w:hyperlink r:id="rId491" w:history="1">
              <w:r w:rsidRPr="005B0A06">
                <w:rPr>
                  <w:rFonts w:ascii="Arial" w:eastAsia="Times New Roman" w:hAnsi="Arial" w:cs="Arial"/>
                  <w:kern w:val="0"/>
                  <w:sz w:val="18"/>
                  <w:szCs w:val="18"/>
                  <w:lang w:val="la-Latn" w:eastAsia="fr-FR" w:bidi="ar-SA"/>
                </w:rPr>
                <w:t>docuisse</w:t>
              </w:r>
            </w:hyperlink>
            <w:hyperlink r:id="rId492" w:history="1">
              <w:r w:rsidRPr="005B0A06">
                <w:rPr>
                  <w:rFonts w:ascii="Arial" w:eastAsia="Times New Roman" w:hAnsi="Arial" w:cs="Arial"/>
                  <w:kern w:val="0"/>
                  <w:sz w:val="18"/>
                  <w:szCs w:val="18"/>
                  <w:lang w:val="la-Latn" w:eastAsia="fr-FR" w:bidi="ar-SA"/>
                </w:rPr>
                <w:t xml:space="preserve"> </w:t>
              </w:r>
            </w:hyperlink>
            <w:hyperlink r:id="rId493" w:history="1">
              <w:r w:rsidRPr="005B0A06">
                <w:rPr>
                  <w:rFonts w:ascii="Arial" w:eastAsia="Times New Roman" w:hAnsi="Arial" w:cs="Arial"/>
                  <w:kern w:val="0"/>
                  <w:sz w:val="18"/>
                  <w:szCs w:val="18"/>
                  <w:lang w:val="la-Latn" w:eastAsia="fr-FR" w:bidi="ar-SA"/>
                </w:rPr>
                <w:t>ciuis</w:t>
              </w:r>
            </w:hyperlink>
            <w:hyperlink r:id="rId494" w:history="1">
              <w:r w:rsidRPr="005B0A06">
                <w:rPr>
                  <w:rFonts w:ascii="Arial" w:eastAsia="Times New Roman" w:hAnsi="Arial" w:cs="Arial"/>
                  <w:kern w:val="0"/>
                  <w:sz w:val="18"/>
                  <w:szCs w:val="18"/>
                  <w:lang w:val="la-Latn" w:eastAsia="fr-FR" w:bidi="ar-SA"/>
                </w:rPr>
                <w:t xml:space="preserve"> </w:t>
              </w:r>
            </w:hyperlink>
            <w:hyperlink r:id="rId495" w:history="1">
              <w:r w:rsidRPr="005B0A06">
                <w:rPr>
                  <w:rFonts w:ascii="Arial" w:eastAsia="Times New Roman" w:hAnsi="Arial" w:cs="Arial"/>
                  <w:kern w:val="0"/>
                  <w:sz w:val="18"/>
                  <w:szCs w:val="18"/>
                  <w:lang w:val="la-Latn" w:eastAsia="fr-FR" w:bidi="ar-SA"/>
                </w:rPr>
                <w:t>suos</w:t>
              </w:r>
            </w:hyperlink>
            <w:hyperlink r:id="rId496" w:history="1">
              <w:r w:rsidRPr="005B0A06">
                <w:rPr>
                  <w:rFonts w:ascii="Arial" w:eastAsia="Times New Roman" w:hAnsi="Arial" w:cs="Arial"/>
                  <w:kern w:val="0"/>
                  <w:sz w:val="18"/>
                  <w:szCs w:val="18"/>
                  <w:lang w:val="la-Latn" w:eastAsia="fr-FR" w:bidi="ar-SA"/>
                </w:rPr>
                <w:t xml:space="preserve"> </w:t>
              </w:r>
            </w:hyperlink>
            <w:hyperlink r:id="rId497" w:history="1">
              <w:r w:rsidRPr="005B0A06">
                <w:rPr>
                  <w:rFonts w:ascii="Arial" w:eastAsia="Times New Roman" w:hAnsi="Arial" w:cs="Arial"/>
                  <w:kern w:val="0"/>
                  <w:sz w:val="18"/>
                  <w:szCs w:val="18"/>
                  <w:lang w:val="la-Latn" w:eastAsia="fr-FR" w:bidi="ar-SA"/>
                </w:rPr>
                <w:t>dicitur</w:t>
              </w:r>
            </w:hyperlink>
            <w:hyperlink r:id="rId498" w:history="1">
              <w:r w:rsidRPr="005B0A06">
                <w:rPr>
                  <w:rFonts w:ascii="Arial" w:eastAsia="Times New Roman" w:hAnsi="Arial" w:cs="Arial"/>
                  <w:kern w:val="0"/>
                  <w:sz w:val="18"/>
                  <w:szCs w:val="18"/>
                  <w:lang w:val="la-Latn" w:eastAsia="fr-FR" w:bidi="ar-SA"/>
                </w:rPr>
                <w:t>,</w:t>
              </w:r>
            </w:hyperlink>
            <w:r w:rsidRPr="005B0A06">
              <w:rPr>
                <w:rFonts w:ascii="Arial" w:eastAsia="Times New Roman" w:hAnsi="Arial" w:cs="Arial"/>
                <w:kern w:val="0"/>
                <w:sz w:val="18"/>
                <w:szCs w:val="18"/>
                <w:lang w:val="la-Latn" w:eastAsia="fr-FR" w:bidi="ar-SA"/>
              </w:rPr>
              <w:t xml:space="preserve"> </w:t>
            </w:r>
            <w:hyperlink r:id="rId499" w:history="1">
              <w:r w:rsidRPr="005B0A06">
                <w:rPr>
                  <w:rFonts w:ascii="Arial" w:eastAsia="Times New Roman" w:hAnsi="Arial" w:cs="Arial"/>
                  <w:kern w:val="0"/>
                  <w:sz w:val="18"/>
                  <w:szCs w:val="18"/>
                  <w:lang w:val="la-Latn" w:eastAsia="fr-FR" w:bidi="ar-SA"/>
                </w:rPr>
                <w:t>id</w:t>
              </w:r>
            </w:hyperlink>
            <w:hyperlink r:id="rId500" w:history="1">
              <w:r w:rsidRPr="005B0A06">
                <w:rPr>
                  <w:rFonts w:ascii="Arial" w:eastAsia="Times New Roman" w:hAnsi="Arial" w:cs="Arial"/>
                  <w:kern w:val="0"/>
                  <w:sz w:val="18"/>
                  <w:szCs w:val="18"/>
                  <w:lang w:val="la-Latn" w:eastAsia="fr-FR" w:bidi="ar-SA"/>
                </w:rPr>
                <w:t xml:space="preserve"> </w:t>
              </w:r>
            </w:hyperlink>
            <w:hyperlink r:id="rId501" w:history="1">
              <w:r w:rsidRPr="005B0A06">
                <w:rPr>
                  <w:rFonts w:ascii="Arial" w:eastAsia="Times New Roman" w:hAnsi="Arial" w:cs="Arial"/>
                  <w:kern w:val="0"/>
                  <w:sz w:val="18"/>
                  <w:szCs w:val="18"/>
                  <w:lang w:val="la-Latn" w:eastAsia="fr-FR" w:bidi="ar-SA"/>
                </w:rPr>
                <w:t>quod</w:t>
              </w:r>
            </w:hyperlink>
            <w:hyperlink r:id="rId502" w:history="1">
              <w:r w:rsidRPr="005B0A06">
                <w:rPr>
                  <w:rFonts w:ascii="Arial" w:eastAsia="Times New Roman" w:hAnsi="Arial" w:cs="Arial"/>
                  <w:kern w:val="0"/>
                  <w:sz w:val="18"/>
                  <w:szCs w:val="18"/>
                  <w:lang w:val="la-Latn" w:eastAsia="fr-FR" w:bidi="ar-SA"/>
                </w:rPr>
                <w:t xml:space="preserve"> </w:t>
              </w:r>
            </w:hyperlink>
            <w:hyperlink r:id="rId503" w:history="1">
              <w:r w:rsidRPr="005B0A06">
                <w:rPr>
                  <w:rFonts w:ascii="Arial" w:eastAsia="Times New Roman" w:hAnsi="Arial" w:cs="Arial"/>
                  <w:kern w:val="0"/>
                  <w:sz w:val="18"/>
                  <w:szCs w:val="18"/>
                  <w:lang w:val="la-Latn" w:eastAsia="fr-FR" w:bidi="ar-SA"/>
                </w:rPr>
                <w:t>ipse</w:t>
              </w:r>
            </w:hyperlink>
            <w:hyperlink r:id="rId504" w:history="1">
              <w:r w:rsidRPr="005B0A06">
                <w:rPr>
                  <w:rFonts w:ascii="Arial" w:eastAsia="Times New Roman" w:hAnsi="Arial" w:cs="Arial"/>
                  <w:kern w:val="0"/>
                  <w:sz w:val="18"/>
                  <w:szCs w:val="18"/>
                  <w:lang w:val="la-Latn" w:eastAsia="fr-FR" w:bidi="ar-SA"/>
                </w:rPr>
                <w:t xml:space="preserve"> </w:t>
              </w:r>
            </w:hyperlink>
            <w:hyperlink r:id="rId505" w:history="1">
              <w:r w:rsidRPr="005B0A06">
                <w:rPr>
                  <w:rFonts w:ascii="Arial" w:eastAsia="Times New Roman" w:hAnsi="Arial" w:cs="Arial"/>
                  <w:kern w:val="0"/>
                  <w:sz w:val="18"/>
                  <w:szCs w:val="18"/>
                  <w:lang w:val="la-Latn" w:eastAsia="fr-FR" w:bidi="ar-SA"/>
                </w:rPr>
                <w:t>ab</w:t>
              </w:r>
            </w:hyperlink>
            <w:hyperlink r:id="rId506" w:history="1">
              <w:r w:rsidRPr="005B0A06">
                <w:rPr>
                  <w:rFonts w:ascii="Arial" w:eastAsia="Times New Roman" w:hAnsi="Arial" w:cs="Arial"/>
                  <w:kern w:val="0"/>
                  <w:sz w:val="18"/>
                  <w:szCs w:val="18"/>
                  <w:lang w:val="la-Latn" w:eastAsia="fr-FR" w:bidi="ar-SA"/>
                </w:rPr>
                <w:t xml:space="preserve"> </w:t>
              </w:r>
            </w:hyperlink>
            <w:hyperlink r:id="rId507" w:history="1">
              <w:r w:rsidRPr="005B0A06">
                <w:rPr>
                  <w:rFonts w:ascii="Arial" w:eastAsia="Times New Roman" w:hAnsi="Arial" w:cs="Arial"/>
                  <w:kern w:val="0"/>
                  <w:sz w:val="18"/>
                  <w:szCs w:val="18"/>
                  <w:lang w:val="la-Latn" w:eastAsia="fr-FR" w:bidi="ar-SA"/>
                </w:rPr>
                <w:t>Anaxagora</w:t>
              </w:r>
            </w:hyperlink>
            <w:hyperlink r:id="rId508" w:history="1">
              <w:r w:rsidRPr="005B0A06">
                <w:rPr>
                  <w:rFonts w:ascii="Arial" w:eastAsia="Times New Roman" w:hAnsi="Arial" w:cs="Arial"/>
                  <w:kern w:val="0"/>
                  <w:sz w:val="18"/>
                  <w:szCs w:val="18"/>
                  <w:lang w:val="la-Latn" w:eastAsia="fr-FR" w:bidi="ar-SA"/>
                </w:rPr>
                <w:t xml:space="preserve"> </w:t>
              </w:r>
            </w:hyperlink>
            <w:hyperlink r:id="rId509" w:history="1">
              <w:r w:rsidRPr="005B0A06">
                <w:rPr>
                  <w:rFonts w:ascii="Arial" w:eastAsia="Times New Roman" w:hAnsi="Arial" w:cs="Arial"/>
                  <w:kern w:val="0"/>
                  <w:sz w:val="18"/>
                  <w:szCs w:val="18"/>
                  <w:lang w:val="la-Latn" w:eastAsia="fr-FR" w:bidi="ar-SA"/>
                </w:rPr>
                <w:t>cuius</w:t>
              </w:r>
            </w:hyperlink>
            <w:hyperlink r:id="rId510" w:history="1">
              <w:r w:rsidRPr="005B0A06">
                <w:rPr>
                  <w:rFonts w:ascii="Arial" w:eastAsia="Times New Roman" w:hAnsi="Arial" w:cs="Arial"/>
                  <w:kern w:val="0"/>
                  <w:sz w:val="18"/>
                  <w:szCs w:val="18"/>
                  <w:lang w:val="la-Latn" w:eastAsia="fr-FR" w:bidi="ar-SA"/>
                </w:rPr>
                <w:t xml:space="preserve"> </w:t>
              </w:r>
            </w:hyperlink>
            <w:hyperlink r:id="rId511" w:history="1">
              <w:r w:rsidRPr="005B0A06">
                <w:rPr>
                  <w:rFonts w:ascii="Arial" w:eastAsia="Times New Roman" w:hAnsi="Arial" w:cs="Arial"/>
                  <w:kern w:val="0"/>
                  <w:sz w:val="18"/>
                  <w:szCs w:val="18"/>
                  <w:lang w:val="la-Latn" w:eastAsia="fr-FR" w:bidi="ar-SA"/>
                </w:rPr>
                <w:t>auditor</w:t>
              </w:r>
            </w:hyperlink>
            <w:hyperlink r:id="rId512" w:history="1">
              <w:r w:rsidRPr="005B0A06">
                <w:rPr>
                  <w:rFonts w:ascii="Arial" w:eastAsia="Times New Roman" w:hAnsi="Arial" w:cs="Arial"/>
                  <w:kern w:val="0"/>
                  <w:sz w:val="18"/>
                  <w:szCs w:val="18"/>
                  <w:lang w:val="la-Latn" w:eastAsia="fr-FR" w:bidi="ar-SA"/>
                </w:rPr>
                <w:t xml:space="preserve"> </w:t>
              </w:r>
            </w:hyperlink>
            <w:hyperlink r:id="rId513" w:history="1">
              <w:r w:rsidRPr="005B0A06">
                <w:rPr>
                  <w:rFonts w:ascii="Arial" w:eastAsia="Times New Roman" w:hAnsi="Arial" w:cs="Arial"/>
                  <w:kern w:val="0"/>
                  <w:sz w:val="18"/>
                  <w:szCs w:val="18"/>
                  <w:lang w:val="la-Latn" w:eastAsia="fr-FR" w:bidi="ar-SA"/>
                </w:rPr>
                <w:t>fuerat</w:t>
              </w:r>
            </w:hyperlink>
            <w:hyperlink r:id="rId514" w:history="1">
              <w:r w:rsidRPr="005B0A06">
                <w:rPr>
                  <w:rFonts w:ascii="Arial" w:eastAsia="Times New Roman" w:hAnsi="Arial" w:cs="Arial"/>
                  <w:kern w:val="0"/>
                  <w:sz w:val="18"/>
                  <w:szCs w:val="18"/>
                  <w:lang w:val="la-Latn" w:eastAsia="fr-FR" w:bidi="ar-SA"/>
                </w:rPr>
                <w:t xml:space="preserve"> </w:t>
              </w:r>
            </w:hyperlink>
            <w:hyperlink r:id="rId515" w:history="1">
              <w:r w:rsidRPr="005B0A06">
                <w:rPr>
                  <w:rFonts w:ascii="Arial" w:eastAsia="Times New Roman" w:hAnsi="Arial" w:cs="Arial"/>
                  <w:kern w:val="0"/>
                  <w:sz w:val="18"/>
                  <w:szCs w:val="18"/>
                  <w:lang w:val="la-Latn" w:eastAsia="fr-FR" w:bidi="ar-SA"/>
                </w:rPr>
                <w:t>acceperat</w:t>
              </w:r>
            </w:hyperlink>
            <w:hyperlink r:id="rId516" w:history="1">
              <w:r w:rsidRPr="005B0A06">
                <w:rPr>
                  <w:rFonts w:ascii="Arial" w:eastAsia="Times New Roman" w:hAnsi="Arial" w:cs="Arial"/>
                  <w:kern w:val="0"/>
                  <w:sz w:val="18"/>
                  <w:szCs w:val="18"/>
                  <w:lang w:val="la-Latn" w:eastAsia="fr-FR" w:bidi="ar-SA"/>
                </w:rPr>
                <w:t>,</w:t>
              </w:r>
            </w:hyperlink>
            <w:r w:rsidRPr="005B0A06">
              <w:rPr>
                <w:rFonts w:ascii="Arial" w:eastAsia="Times New Roman" w:hAnsi="Arial" w:cs="Arial"/>
                <w:kern w:val="0"/>
                <w:sz w:val="18"/>
                <w:szCs w:val="18"/>
                <w:lang w:val="la-Latn" w:eastAsia="fr-FR" w:bidi="ar-SA"/>
              </w:rPr>
              <w:t xml:space="preserve"> </w:t>
            </w:r>
            <w:hyperlink r:id="rId517" w:history="1">
              <w:r w:rsidRPr="005B0A06">
                <w:rPr>
                  <w:rFonts w:ascii="Arial" w:eastAsia="Times New Roman" w:hAnsi="Arial" w:cs="Arial"/>
                  <w:kern w:val="0"/>
                  <w:sz w:val="18"/>
                  <w:szCs w:val="18"/>
                  <w:lang w:val="la-Latn" w:eastAsia="fr-FR" w:bidi="ar-SA"/>
                </w:rPr>
                <w:t>certo</w:t>
              </w:r>
            </w:hyperlink>
            <w:hyperlink r:id="rId518" w:history="1">
              <w:r w:rsidRPr="005B0A06">
                <w:rPr>
                  <w:rFonts w:ascii="Arial" w:eastAsia="Times New Roman" w:hAnsi="Arial" w:cs="Arial"/>
                  <w:kern w:val="0"/>
                  <w:sz w:val="18"/>
                  <w:szCs w:val="18"/>
                  <w:lang w:val="la-Latn" w:eastAsia="fr-FR" w:bidi="ar-SA"/>
                </w:rPr>
                <w:t xml:space="preserve"> </w:t>
              </w:r>
            </w:hyperlink>
            <w:hyperlink r:id="rId519" w:history="1">
              <w:r w:rsidRPr="005B0A06">
                <w:rPr>
                  <w:rFonts w:ascii="Arial" w:eastAsia="Times New Roman" w:hAnsi="Arial" w:cs="Arial"/>
                  <w:kern w:val="0"/>
                  <w:sz w:val="18"/>
                  <w:szCs w:val="18"/>
                  <w:lang w:val="la-Latn" w:eastAsia="fr-FR" w:bidi="ar-SA"/>
                </w:rPr>
                <w:t>illud</w:t>
              </w:r>
            </w:hyperlink>
            <w:hyperlink r:id="rId520" w:history="1">
              <w:r w:rsidRPr="005B0A06">
                <w:rPr>
                  <w:rFonts w:ascii="Arial" w:eastAsia="Times New Roman" w:hAnsi="Arial" w:cs="Arial"/>
                  <w:kern w:val="0"/>
                  <w:sz w:val="18"/>
                  <w:szCs w:val="18"/>
                  <w:lang w:val="la-Latn" w:eastAsia="fr-FR" w:bidi="ar-SA"/>
                </w:rPr>
                <w:t xml:space="preserve"> </w:t>
              </w:r>
            </w:hyperlink>
            <w:hyperlink r:id="rId521" w:history="1">
              <w:r w:rsidRPr="005B0A06">
                <w:rPr>
                  <w:rFonts w:ascii="Arial" w:eastAsia="Times New Roman" w:hAnsi="Arial" w:cs="Arial"/>
                  <w:kern w:val="0"/>
                  <w:sz w:val="18"/>
                  <w:szCs w:val="18"/>
                  <w:lang w:val="la-Latn" w:eastAsia="fr-FR" w:bidi="ar-SA"/>
                </w:rPr>
                <w:t>tempore</w:t>
              </w:r>
            </w:hyperlink>
            <w:hyperlink r:id="rId522" w:history="1">
              <w:r w:rsidRPr="005B0A06">
                <w:rPr>
                  <w:rFonts w:ascii="Arial" w:eastAsia="Times New Roman" w:hAnsi="Arial" w:cs="Arial"/>
                  <w:kern w:val="0"/>
                  <w:sz w:val="18"/>
                  <w:szCs w:val="18"/>
                  <w:lang w:val="la-Latn" w:eastAsia="fr-FR" w:bidi="ar-SA"/>
                </w:rPr>
                <w:t xml:space="preserve"> </w:t>
              </w:r>
            </w:hyperlink>
            <w:hyperlink r:id="rId523" w:history="1">
              <w:r w:rsidRPr="005B0A06">
                <w:rPr>
                  <w:rFonts w:ascii="Arial" w:eastAsia="Times New Roman" w:hAnsi="Arial" w:cs="Arial"/>
                  <w:kern w:val="0"/>
                  <w:sz w:val="18"/>
                  <w:szCs w:val="18"/>
                  <w:lang w:val="la-Latn" w:eastAsia="fr-FR" w:bidi="ar-SA"/>
                </w:rPr>
                <w:t>fieri</w:t>
              </w:r>
            </w:hyperlink>
            <w:hyperlink r:id="rId524" w:history="1">
              <w:r w:rsidRPr="005B0A06">
                <w:rPr>
                  <w:rFonts w:ascii="Arial" w:eastAsia="Times New Roman" w:hAnsi="Arial" w:cs="Arial"/>
                  <w:kern w:val="0"/>
                  <w:sz w:val="18"/>
                  <w:szCs w:val="18"/>
                  <w:lang w:val="la-Latn" w:eastAsia="fr-FR" w:bidi="ar-SA"/>
                </w:rPr>
                <w:t xml:space="preserve"> </w:t>
              </w:r>
            </w:hyperlink>
            <w:hyperlink r:id="rId525" w:history="1">
              <w:r w:rsidRPr="005B0A06">
                <w:rPr>
                  <w:rFonts w:ascii="Arial" w:eastAsia="Times New Roman" w:hAnsi="Arial" w:cs="Arial"/>
                  <w:kern w:val="0"/>
                  <w:sz w:val="18"/>
                  <w:szCs w:val="18"/>
                  <w:lang w:val="la-Latn" w:eastAsia="fr-FR" w:bidi="ar-SA"/>
                </w:rPr>
                <w:t>et</w:t>
              </w:r>
            </w:hyperlink>
            <w:hyperlink r:id="rId526" w:history="1">
              <w:r w:rsidRPr="005B0A06">
                <w:rPr>
                  <w:rFonts w:ascii="Arial" w:eastAsia="Times New Roman" w:hAnsi="Arial" w:cs="Arial"/>
                  <w:kern w:val="0"/>
                  <w:sz w:val="18"/>
                  <w:szCs w:val="18"/>
                  <w:lang w:val="la-Latn" w:eastAsia="fr-FR" w:bidi="ar-SA"/>
                </w:rPr>
                <w:t xml:space="preserve"> </w:t>
              </w:r>
            </w:hyperlink>
            <w:hyperlink r:id="rId527" w:history="1">
              <w:r w:rsidRPr="005B0A06">
                <w:rPr>
                  <w:rFonts w:ascii="Arial" w:eastAsia="Times New Roman" w:hAnsi="Arial" w:cs="Arial"/>
                  <w:kern w:val="0"/>
                  <w:sz w:val="18"/>
                  <w:szCs w:val="18"/>
                  <w:lang w:val="la-Latn" w:eastAsia="fr-FR" w:bidi="ar-SA"/>
                </w:rPr>
                <w:t>necessario</w:t>
              </w:r>
            </w:hyperlink>
            <w:hyperlink r:id="rId528" w:history="1">
              <w:r w:rsidRPr="005B0A06">
                <w:rPr>
                  <w:rFonts w:ascii="Arial" w:eastAsia="Times New Roman" w:hAnsi="Arial" w:cs="Arial"/>
                  <w:kern w:val="0"/>
                  <w:sz w:val="18"/>
                  <w:szCs w:val="18"/>
                  <w:lang w:val="la-Latn" w:eastAsia="fr-FR" w:bidi="ar-SA"/>
                </w:rPr>
                <w:t>,</w:t>
              </w:r>
            </w:hyperlink>
            <w:r w:rsidRPr="005B0A06">
              <w:rPr>
                <w:rFonts w:ascii="Arial" w:eastAsia="Times New Roman" w:hAnsi="Arial" w:cs="Arial"/>
                <w:kern w:val="0"/>
                <w:sz w:val="18"/>
                <w:szCs w:val="18"/>
                <w:lang w:val="la-Latn" w:eastAsia="fr-FR" w:bidi="ar-SA"/>
              </w:rPr>
              <w:t xml:space="preserve"> </w:t>
            </w:r>
            <w:hyperlink r:id="rId529" w:history="1">
              <w:r w:rsidRPr="005B0A06">
                <w:rPr>
                  <w:rFonts w:ascii="Arial" w:eastAsia="Times New Roman" w:hAnsi="Arial" w:cs="Arial"/>
                  <w:kern w:val="0"/>
                  <w:sz w:val="18"/>
                  <w:szCs w:val="18"/>
                  <w:lang w:val="la-Latn" w:eastAsia="fr-FR" w:bidi="ar-SA"/>
                </w:rPr>
                <w:t>cum</w:t>
              </w:r>
            </w:hyperlink>
            <w:hyperlink r:id="rId530" w:history="1">
              <w:r w:rsidRPr="005B0A06">
                <w:rPr>
                  <w:rFonts w:ascii="Arial" w:eastAsia="Times New Roman" w:hAnsi="Arial" w:cs="Arial"/>
                  <w:kern w:val="0"/>
                  <w:sz w:val="18"/>
                  <w:szCs w:val="18"/>
                  <w:lang w:val="la-Latn" w:eastAsia="fr-FR" w:bidi="ar-SA"/>
                </w:rPr>
                <w:t xml:space="preserve"> </w:t>
              </w:r>
            </w:hyperlink>
            <w:hyperlink r:id="rId531" w:history="1">
              <w:r w:rsidRPr="005B0A06">
                <w:rPr>
                  <w:rFonts w:ascii="Arial" w:eastAsia="Times New Roman" w:hAnsi="Arial" w:cs="Arial"/>
                  <w:kern w:val="0"/>
                  <w:sz w:val="18"/>
                  <w:szCs w:val="18"/>
                  <w:lang w:val="la-Latn" w:eastAsia="fr-FR" w:bidi="ar-SA"/>
                </w:rPr>
                <w:t>tota</w:t>
              </w:r>
            </w:hyperlink>
            <w:hyperlink r:id="rId532" w:history="1">
              <w:r w:rsidRPr="005B0A06">
                <w:rPr>
                  <w:rFonts w:ascii="Arial" w:eastAsia="Times New Roman" w:hAnsi="Arial" w:cs="Arial"/>
                  <w:kern w:val="0"/>
                  <w:sz w:val="18"/>
                  <w:szCs w:val="18"/>
                  <w:lang w:val="la-Latn" w:eastAsia="fr-FR" w:bidi="ar-SA"/>
                </w:rPr>
                <w:t xml:space="preserve"> </w:t>
              </w:r>
            </w:hyperlink>
            <w:hyperlink r:id="rId533" w:history="1">
              <w:r w:rsidRPr="005B0A06">
                <w:rPr>
                  <w:rFonts w:ascii="Arial" w:eastAsia="Times New Roman" w:hAnsi="Arial" w:cs="Arial"/>
                  <w:kern w:val="0"/>
                  <w:sz w:val="18"/>
                  <w:szCs w:val="18"/>
                  <w:lang w:val="la-Latn" w:eastAsia="fr-FR" w:bidi="ar-SA"/>
                </w:rPr>
                <w:t>se</w:t>
              </w:r>
            </w:hyperlink>
            <w:hyperlink r:id="rId534" w:history="1">
              <w:r w:rsidRPr="005B0A06">
                <w:rPr>
                  <w:rFonts w:ascii="Arial" w:eastAsia="Times New Roman" w:hAnsi="Arial" w:cs="Arial"/>
                  <w:kern w:val="0"/>
                  <w:sz w:val="18"/>
                  <w:szCs w:val="18"/>
                  <w:lang w:val="la-Latn" w:eastAsia="fr-FR" w:bidi="ar-SA"/>
                </w:rPr>
                <w:t xml:space="preserve"> </w:t>
              </w:r>
            </w:hyperlink>
            <w:hyperlink r:id="rId535" w:history="1">
              <w:r w:rsidRPr="005B0A06">
                <w:rPr>
                  <w:rFonts w:ascii="Arial" w:eastAsia="Times New Roman" w:hAnsi="Arial" w:cs="Arial"/>
                  <w:kern w:val="0"/>
                  <w:sz w:val="18"/>
                  <w:szCs w:val="18"/>
                  <w:lang w:val="la-Latn" w:eastAsia="fr-FR" w:bidi="ar-SA"/>
                </w:rPr>
                <w:t>luna</w:t>
              </w:r>
            </w:hyperlink>
            <w:hyperlink r:id="rId536" w:history="1">
              <w:r w:rsidRPr="005B0A06">
                <w:rPr>
                  <w:rFonts w:ascii="Arial" w:eastAsia="Times New Roman" w:hAnsi="Arial" w:cs="Arial"/>
                  <w:kern w:val="0"/>
                  <w:sz w:val="18"/>
                  <w:szCs w:val="18"/>
                  <w:lang w:val="la-Latn" w:eastAsia="fr-FR" w:bidi="ar-SA"/>
                </w:rPr>
                <w:t xml:space="preserve"> </w:t>
              </w:r>
            </w:hyperlink>
            <w:hyperlink r:id="rId537" w:history="1">
              <w:r w:rsidRPr="005B0A06">
                <w:rPr>
                  <w:rFonts w:ascii="Arial" w:eastAsia="Times New Roman" w:hAnsi="Arial" w:cs="Arial"/>
                  <w:kern w:val="0"/>
                  <w:sz w:val="18"/>
                  <w:szCs w:val="18"/>
                  <w:lang w:val="la-Latn" w:eastAsia="fr-FR" w:bidi="ar-SA"/>
                </w:rPr>
                <w:t>sub</w:t>
              </w:r>
            </w:hyperlink>
            <w:hyperlink r:id="rId538" w:history="1">
              <w:r w:rsidRPr="005B0A06">
                <w:rPr>
                  <w:rFonts w:ascii="Arial" w:eastAsia="Times New Roman" w:hAnsi="Arial" w:cs="Arial"/>
                  <w:kern w:val="0"/>
                  <w:sz w:val="18"/>
                  <w:szCs w:val="18"/>
                  <w:lang w:val="la-Latn" w:eastAsia="fr-FR" w:bidi="ar-SA"/>
                </w:rPr>
                <w:t xml:space="preserve"> </w:t>
              </w:r>
            </w:hyperlink>
            <w:hyperlink r:id="rId539" w:history="1">
              <w:r w:rsidRPr="005B0A06">
                <w:rPr>
                  <w:rFonts w:ascii="Arial" w:eastAsia="Times New Roman" w:hAnsi="Arial" w:cs="Arial"/>
                  <w:kern w:val="0"/>
                  <w:sz w:val="18"/>
                  <w:szCs w:val="18"/>
                  <w:lang w:val="la-Latn" w:eastAsia="fr-FR" w:bidi="ar-SA"/>
                </w:rPr>
                <w:t>orbem</w:t>
              </w:r>
            </w:hyperlink>
            <w:hyperlink r:id="rId540" w:history="1">
              <w:r w:rsidRPr="005B0A06">
                <w:rPr>
                  <w:rFonts w:ascii="Arial" w:eastAsia="Times New Roman" w:hAnsi="Arial" w:cs="Arial"/>
                  <w:kern w:val="0"/>
                  <w:sz w:val="18"/>
                  <w:szCs w:val="18"/>
                  <w:lang w:val="la-Latn" w:eastAsia="fr-FR" w:bidi="ar-SA"/>
                </w:rPr>
                <w:t xml:space="preserve"> </w:t>
              </w:r>
            </w:hyperlink>
            <w:hyperlink r:id="rId541" w:history="1">
              <w:r w:rsidRPr="005B0A06">
                <w:rPr>
                  <w:rFonts w:ascii="Arial" w:eastAsia="Times New Roman" w:hAnsi="Arial" w:cs="Arial"/>
                  <w:kern w:val="0"/>
                  <w:sz w:val="18"/>
                  <w:szCs w:val="18"/>
                  <w:lang w:val="la-Latn" w:eastAsia="fr-FR" w:bidi="ar-SA"/>
                </w:rPr>
                <w:t>solis</w:t>
              </w:r>
            </w:hyperlink>
            <w:hyperlink r:id="rId542" w:history="1">
              <w:r w:rsidRPr="005B0A06">
                <w:rPr>
                  <w:rFonts w:ascii="Arial" w:eastAsia="Times New Roman" w:hAnsi="Arial" w:cs="Arial"/>
                  <w:kern w:val="0"/>
                  <w:sz w:val="18"/>
                  <w:szCs w:val="18"/>
                  <w:lang w:val="la-Latn" w:eastAsia="fr-FR" w:bidi="ar-SA"/>
                </w:rPr>
                <w:t xml:space="preserve"> </w:t>
              </w:r>
            </w:hyperlink>
            <w:hyperlink r:id="rId543" w:history="1">
              <w:r w:rsidRPr="005B0A06">
                <w:rPr>
                  <w:rFonts w:ascii="Arial" w:eastAsia="Times New Roman" w:hAnsi="Arial" w:cs="Arial"/>
                  <w:kern w:val="0"/>
                  <w:sz w:val="18"/>
                  <w:szCs w:val="18"/>
                  <w:lang w:val="la-Latn" w:eastAsia="fr-FR" w:bidi="ar-SA"/>
                </w:rPr>
                <w:t>subiecisset</w:t>
              </w:r>
            </w:hyperlink>
            <w:hyperlink r:id="rId544" w:history="1">
              <w:r w:rsidRPr="005B0A06">
                <w:rPr>
                  <w:rFonts w:ascii="Arial" w:eastAsia="Times New Roman" w:hAnsi="Arial" w:cs="Arial"/>
                  <w:kern w:val="0"/>
                  <w:sz w:val="18"/>
                  <w:szCs w:val="18"/>
                  <w:lang w:val="la-Latn" w:eastAsia="fr-FR" w:bidi="ar-SA"/>
                </w:rPr>
                <w:t>;</w:t>
              </w:r>
            </w:hyperlink>
            <w:r w:rsidRPr="005B0A06">
              <w:rPr>
                <w:rFonts w:ascii="Arial" w:eastAsia="Times New Roman" w:hAnsi="Arial" w:cs="Arial"/>
                <w:kern w:val="0"/>
                <w:sz w:val="18"/>
                <w:szCs w:val="18"/>
                <w:lang w:val="la-Latn" w:eastAsia="fr-FR" w:bidi="ar-SA"/>
              </w:rPr>
              <w:t xml:space="preserve"> </w:t>
            </w:r>
            <w:hyperlink r:id="rId545" w:history="1">
              <w:r w:rsidRPr="005B0A06">
                <w:rPr>
                  <w:rFonts w:ascii="Arial" w:eastAsia="Times New Roman" w:hAnsi="Arial" w:cs="Arial"/>
                  <w:kern w:val="0"/>
                  <w:sz w:val="18"/>
                  <w:szCs w:val="18"/>
                  <w:lang w:val="la-Latn" w:eastAsia="fr-FR" w:bidi="ar-SA"/>
                </w:rPr>
                <w:t>itaque</w:t>
              </w:r>
            </w:hyperlink>
            <w:hyperlink r:id="rId546" w:history="1">
              <w:r w:rsidRPr="005B0A06">
                <w:rPr>
                  <w:rFonts w:ascii="Arial" w:eastAsia="Times New Roman" w:hAnsi="Arial" w:cs="Arial"/>
                  <w:kern w:val="0"/>
                  <w:sz w:val="18"/>
                  <w:szCs w:val="18"/>
                  <w:lang w:val="la-Latn" w:eastAsia="fr-FR" w:bidi="ar-SA"/>
                </w:rPr>
                <w:t xml:space="preserve"> </w:t>
              </w:r>
            </w:hyperlink>
            <w:hyperlink r:id="rId547" w:history="1">
              <w:r w:rsidRPr="005B0A06">
                <w:rPr>
                  <w:rFonts w:ascii="Arial" w:eastAsia="Times New Roman" w:hAnsi="Arial" w:cs="Arial"/>
                  <w:kern w:val="0"/>
                  <w:sz w:val="18"/>
                  <w:szCs w:val="18"/>
                  <w:lang w:val="la-Latn" w:eastAsia="fr-FR" w:bidi="ar-SA"/>
                </w:rPr>
                <w:t>etsi</w:t>
              </w:r>
            </w:hyperlink>
            <w:hyperlink r:id="rId548" w:history="1">
              <w:r w:rsidRPr="005B0A06">
                <w:rPr>
                  <w:rFonts w:ascii="Arial" w:eastAsia="Times New Roman" w:hAnsi="Arial" w:cs="Arial"/>
                  <w:kern w:val="0"/>
                  <w:sz w:val="18"/>
                  <w:szCs w:val="18"/>
                  <w:lang w:val="la-Latn" w:eastAsia="fr-FR" w:bidi="ar-SA"/>
                </w:rPr>
                <w:t xml:space="preserve"> </w:t>
              </w:r>
            </w:hyperlink>
            <w:hyperlink r:id="rId549" w:history="1">
              <w:r w:rsidRPr="005B0A06">
                <w:rPr>
                  <w:rFonts w:ascii="Arial" w:eastAsia="Times New Roman" w:hAnsi="Arial" w:cs="Arial"/>
                  <w:kern w:val="0"/>
                  <w:sz w:val="18"/>
                  <w:szCs w:val="18"/>
                  <w:lang w:val="la-Latn" w:eastAsia="fr-FR" w:bidi="ar-SA"/>
                </w:rPr>
                <w:t>non</w:t>
              </w:r>
            </w:hyperlink>
            <w:hyperlink r:id="rId550" w:history="1">
              <w:r w:rsidRPr="005B0A06">
                <w:rPr>
                  <w:rFonts w:ascii="Arial" w:eastAsia="Times New Roman" w:hAnsi="Arial" w:cs="Arial"/>
                  <w:kern w:val="0"/>
                  <w:sz w:val="18"/>
                  <w:szCs w:val="18"/>
                  <w:lang w:val="la-Latn" w:eastAsia="fr-FR" w:bidi="ar-SA"/>
                </w:rPr>
                <w:t xml:space="preserve"> </w:t>
              </w:r>
            </w:hyperlink>
            <w:hyperlink r:id="rId551" w:history="1">
              <w:r w:rsidRPr="005B0A06">
                <w:rPr>
                  <w:rFonts w:ascii="Arial" w:eastAsia="Times New Roman" w:hAnsi="Arial" w:cs="Arial"/>
                  <w:kern w:val="0"/>
                  <w:sz w:val="18"/>
                  <w:szCs w:val="18"/>
                  <w:lang w:val="la-Latn" w:eastAsia="fr-FR" w:bidi="ar-SA"/>
                </w:rPr>
                <w:t>omni</w:t>
              </w:r>
            </w:hyperlink>
            <w:hyperlink r:id="rId552" w:history="1">
              <w:r w:rsidRPr="005B0A06">
                <w:rPr>
                  <w:rFonts w:ascii="Arial" w:eastAsia="Times New Roman" w:hAnsi="Arial" w:cs="Arial"/>
                  <w:kern w:val="0"/>
                  <w:sz w:val="18"/>
                  <w:szCs w:val="18"/>
                  <w:lang w:val="la-Latn" w:eastAsia="fr-FR" w:bidi="ar-SA"/>
                </w:rPr>
                <w:t xml:space="preserve"> </w:t>
              </w:r>
            </w:hyperlink>
            <w:hyperlink r:id="rId553" w:history="1">
              <w:r w:rsidRPr="005B0A06">
                <w:rPr>
                  <w:rFonts w:ascii="Arial" w:eastAsia="Times New Roman" w:hAnsi="Arial" w:cs="Arial"/>
                  <w:kern w:val="0"/>
                  <w:sz w:val="18"/>
                  <w:szCs w:val="18"/>
                  <w:lang w:val="la-Latn" w:eastAsia="fr-FR" w:bidi="ar-SA"/>
                </w:rPr>
                <w:t>intermenstruo</w:t>
              </w:r>
            </w:hyperlink>
            <w:hyperlink r:id="rId554" w:history="1">
              <w:r w:rsidRPr="005B0A06">
                <w:rPr>
                  <w:rFonts w:ascii="Arial" w:eastAsia="Times New Roman" w:hAnsi="Arial" w:cs="Arial"/>
                  <w:kern w:val="0"/>
                  <w:sz w:val="18"/>
                  <w:szCs w:val="18"/>
                  <w:lang w:val="la-Latn" w:eastAsia="fr-FR" w:bidi="ar-SA"/>
                </w:rPr>
                <w:t>,</w:t>
              </w:r>
            </w:hyperlink>
            <w:r w:rsidRPr="005B0A06">
              <w:rPr>
                <w:rFonts w:ascii="Arial" w:eastAsia="Times New Roman" w:hAnsi="Arial" w:cs="Arial"/>
                <w:kern w:val="0"/>
                <w:sz w:val="18"/>
                <w:szCs w:val="18"/>
                <w:lang w:val="la-Latn" w:eastAsia="fr-FR" w:bidi="ar-SA"/>
              </w:rPr>
              <w:t xml:space="preserve"> </w:t>
            </w:r>
            <w:hyperlink r:id="rId555" w:history="1">
              <w:r w:rsidRPr="005B0A06">
                <w:rPr>
                  <w:rFonts w:ascii="Arial" w:eastAsia="Times New Roman" w:hAnsi="Arial" w:cs="Arial"/>
                  <w:kern w:val="0"/>
                  <w:sz w:val="18"/>
                  <w:szCs w:val="18"/>
                  <w:lang w:val="la-Latn" w:eastAsia="fr-FR" w:bidi="ar-SA"/>
                </w:rPr>
                <w:t>tamen</w:t>
              </w:r>
            </w:hyperlink>
            <w:hyperlink r:id="rId556" w:history="1">
              <w:r w:rsidRPr="005B0A06">
                <w:rPr>
                  <w:rFonts w:ascii="Arial" w:eastAsia="Times New Roman" w:hAnsi="Arial" w:cs="Arial"/>
                  <w:kern w:val="0"/>
                  <w:sz w:val="18"/>
                  <w:szCs w:val="18"/>
                  <w:lang w:val="la-Latn" w:eastAsia="fr-FR" w:bidi="ar-SA"/>
                </w:rPr>
                <w:t xml:space="preserve"> </w:t>
              </w:r>
            </w:hyperlink>
            <w:hyperlink r:id="rId557" w:history="1">
              <w:r w:rsidRPr="005B0A06">
                <w:rPr>
                  <w:rFonts w:ascii="Arial" w:eastAsia="Times New Roman" w:hAnsi="Arial" w:cs="Arial"/>
                  <w:kern w:val="0"/>
                  <w:sz w:val="18"/>
                  <w:szCs w:val="18"/>
                  <w:lang w:val="la-Latn" w:eastAsia="fr-FR" w:bidi="ar-SA"/>
                </w:rPr>
                <w:t>id</w:t>
              </w:r>
            </w:hyperlink>
            <w:hyperlink r:id="rId558" w:history="1">
              <w:r w:rsidRPr="005B0A06">
                <w:rPr>
                  <w:rFonts w:ascii="Arial" w:eastAsia="Times New Roman" w:hAnsi="Arial" w:cs="Arial"/>
                  <w:kern w:val="0"/>
                  <w:sz w:val="18"/>
                  <w:szCs w:val="18"/>
                  <w:lang w:val="la-Latn" w:eastAsia="fr-FR" w:bidi="ar-SA"/>
                </w:rPr>
                <w:t xml:space="preserve"> </w:t>
              </w:r>
            </w:hyperlink>
            <w:hyperlink r:id="rId559" w:history="1">
              <w:r w:rsidRPr="005B0A06">
                <w:rPr>
                  <w:rFonts w:ascii="Arial" w:eastAsia="Times New Roman" w:hAnsi="Arial" w:cs="Arial"/>
                  <w:kern w:val="0"/>
                  <w:sz w:val="18"/>
                  <w:szCs w:val="18"/>
                  <w:lang w:val="la-Latn" w:eastAsia="fr-FR" w:bidi="ar-SA"/>
                </w:rPr>
                <w:t>fieri</w:t>
              </w:r>
            </w:hyperlink>
            <w:hyperlink r:id="rId560" w:history="1">
              <w:r w:rsidRPr="005B0A06">
                <w:rPr>
                  <w:rFonts w:ascii="Arial" w:eastAsia="Times New Roman" w:hAnsi="Arial" w:cs="Arial"/>
                  <w:kern w:val="0"/>
                  <w:sz w:val="18"/>
                  <w:szCs w:val="18"/>
                  <w:lang w:val="la-Latn" w:eastAsia="fr-FR" w:bidi="ar-SA"/>
                </w:rPr>
                <w:t xml:space="preserve"> </w:t>
              </w:r>
            </w:hyperlink>
            <w:hyperlink r:id="rId561" w:history="1">
              <w:r w:rsidRPr="005B0A06">
                <w:rPr>
                  <w:rFonts w:ascii="Arial" w:eastAsia="Times New Roman" w:hAnsi="Arial" w:cs="Arial"/>
                  <w:kern w:val="0"/>
                  <w:sz w:val="18"/>
                  <w:szCs w:val="18"/>
                  <w:lang w:val="la-Latn" w:eastAsia="fr-FR" w:bidi="ar-SA"/>
                </w:rPr>
                <w:t>non</w:t>
              </w:r>
            </w:hyperlink>
            <w:hyperlink r:id="rId562" w:history="1">
              <w:r w:rsidRPr="005B0A06">
                <w:rPr>
                  <w:rFonts w:ascii="Arial" w:eastAsia="Times New Roman" w:hAnsi="Arial" w:cs="Arial"/>
                  <w:kern w:val="0"/>
                  <w:sz w:val="18"/>
                  <w:szCs w:val="18"/>
                  <w:lang w:val="la-Latn" w:eastAsia="fr-FR" w:bidi="ar-SA"/>
                </w:rPr>
                <w:t xml:space="preserve"> </w:t>
              </w:r>
            </w:hyperlink>
            <w:hyperlink r:id="rId563" w:history="1">
              <w:r w:rsidRPr="005B0A06">
                <w:rPr>
                  <w:rFonts w:ascii="Arial" w:eastAsia="Times New Roman" w:hAnsi="Arial" w:cs="Arial"/>
                  <w:kern w:val="0"/>
                  <w:sz w:val="18"/>
                  <w:szCs w:val="18"/>
                  <w:lang w:val="la-Latn" w:eastAsia="fr-FR" w:bidi="ar-SA"/>
                </w:rPr>
                <w:t>posse</w:t>
              </w:r>
            </w:hyperlink>
            <w:hyperlink r:id="rId564" w:history="1">
              <w:r w:rsidRPr="005B0A06">
                <w:rPr>
                  <w:rFonts w:ascii="Arial" w:eastAsia="Times New Roman" w:hAnsi="Arial" w:cs="Arial"/>
                  <w:kern w:val="0"/>
                  <w:sz w:val="18"/>
                  <w:szCs w:val="18"/>
                  <w:lang w:val="la-Latn" w:eastAsia="fr-FR" w:bidi="ar-SA"/>
                </w:rPr>
                <w:t xml:space="preserve"> </w:t>
              </w:r>
            </w:hyperlink>
            <w:hyperlink r:id="rId565" w:history="1">
              <w:r w:rsidRPr="005B0A06">
                <w:rPr>
                  <w:rFonts w:ascii="Arial" w:eastAsia="Times New Roman" w:hAnsi="Arial" w:cs="Arial"/>
                  <w:kern w:val="0"/>
                  <w:sz w:val="18"/>
                  <w:szCs w:val="18"/>
                  <w:lang w:val="la-Latn" w:eastAsia="fr-FR" w:bidi="ar-SA"/>
                </w:rPr>
                <w:t>nisi</w:t>
              </w:r>
            </w:hyperlink>
            <w:hyperlink r:id="rId566" w:history="1">
              <w:r w:rsidRPr="005B0A06">
                <w:rPr>
                  <w:rFonts w:ascii="Arial" w:eastAsia="Times New Roman" w:hAnsi="Arial" w:cs="Arial"/>
                  <w:kern w:val="0"/>
                  <w:sz w:val="18"/>
                  <w:szCs w:val="18"/>
                  <w:lang w:val="la-Latn" w:eastAsia="fr-FR" w:bidi="ar-SA"/>
                </w:rPr>
                <w:t xml:space="preserve"> </w:t>
              </w:r>
            </w:hyperlink>
            <w:hyperlink r:id="rId567" w:history="1">
              <w:r w:rsidRPr="005B0A06">
                <w:rPr>
                  <w:rFonts w:ascii="Arial" w:eastAsia="Times New Roman" w:hAnsi="Arial" w:cs="Arial"/>
                  <w:kern w:val="0"/>
                  <w:sz w:val="18"/>
                  <w:szCs w:val="18"/>
                  <w:lang w:val="la-Latn" w:eastAsia="fr-FR" w:bidi="ar-SA"/>
                </w:rPr>
                <w:t>intermenstruo</w:t>
              </w:r>
            </w:hyperlink>
            <w:hyperlink r:id="rId568" w:history="1">
              <w:r w:rsidRPr="005B0A06">
                <w:rPr>
                  <w:rFonts w:ascii="Arial" w:eastAsia="Times New Roman" w:hAnsi="Arial" w:cs="Arial"/>
                  <w:kern w:val="0"/>
                  <w:sz w:val="18"/>
                  <w:szCs w:val="18"/>
                  <w:lang w:val="la-Latn" w:eastAsia="fr-FR" w:bidi="ar-SA"/>
                </w:rPr>
                <w:t xml:space="preserve"> </w:t>
              </w:r>
            </w:hyperlink>
            <w:hyperlink r:id="rId569" w:history="1">
              <w:r w:rsidRPr="005B0A06">
                <w:rPr>
                  <w:rFonts w:ascii="Arial" w:eastAsia="Times New Roman" w:hAnsi="Arial" w:cs="Arial"/>
                  <w:kern w:val="0"/>
                  <w:sz w:val="18"/>
                  <w:szCs w:val="18"/>
                  <w:lang w:val="la-Latn" w:eastAsia="fr-FR" w:bidi="ar-SA"/>
                </w:rPr>
                <w:t>tempore</w:t>
              </w:r>
            </w:hyperlink>
            <w:hyperlink r:id="rId570" w:history="1">
              <w:r w:rsidRPr="005B0A06">
                <w:rPr>
                  <w:rFonts w:ascii="Arial" w:eastAsia="Times New Roman" w:hAnsi="Arial" w:cs="Arial"/>
                  <w:kern w:val="0"/>
                  <w:sz w:val="18"/>
                  <w:szCs w:val="18"/>
                  <w:lang w:val="la-Latn" w:eastAsia="fr-FR" w:bidi="ar-SA"/>
                </w:rPr>
                <w:t>.</w:t>
              </w:r>
            </w:hyperlink>
            <w:r w:rsidRPr="005B0A06">
              <w:rPr>
                <w:rFonts w:ascii="Arial" w:eastAsia="Times New Roman" w:hAnsi="Arial" w:cs="Arial"/>
                <w:kern w:val="0"/>
                <w:sz w:val="18"/>
                <w:szCs w:val="18"/>
                <w:lang w:val="la-Latn" w:eastAsia="fr-FR" w:bidi="ar-SA"/>
              </w:rPr>
              <w:t xml:space="preserve"> </w:t>
            </w:r>
            <w:hyperlink r:id="rId571" w:history="1">
              <w:r w:rsidRPr="005B0A06">
                <w:rPr>
                  <w:rFonts w:ascii="Arial" w:eastAsia="Times New Roman" w:hAnsi="Arial" w:cs="Arial"/>
                  <w:kern w:val="0"/>
                  <w:sz w:val="18"/>
                  <w:szCs w:val="18"/>
                  <w:lang w:val="la-Latn" w:eastAsia="fr-FR" w:bidi="ar-SA"/>
                </w:rPr>
                <w:t>quod</w:t>
              </w:r>
            </w:hyperlink>
            <w:r w:rsidRPr="005B0A06">
              <w:rPr>
                <w:rFonts w:ascii="Arial" w:eastAsia="Times New Roman" w:hAnsi="Arial" w:cs="Arial"/>
                <w:kern w:val="0"/>
                <w:sz w:val="18"/>
                <w:szCs w:val="18"/>
                <w:lang w:val="la-Latn" w:eastAsia="fr-FR" w:bidi="ar-SA"/>
              </w:rPr>
              <w:t xml:space="preserve"> </w:t>
            </w:r>
            <w:hyperlink r:id="rId572" w:history="1">
              <w:r w:rsidRPr="005B0A06">
                <w:rPr>
                  <w:rFonts w:ascii="Arial" w:eastAsia="Times New Roman" w:hAnsi="Arial" w:cs="Arial"/>
                  <w:kern w:val="0"/>
                  <w:sz w:val="18"/>
                  <w:szCs w:val="18"/>
                  <w:lang w:val="la-Latn" w:eastAsia="fr-FR" w:bidi="ar-SA"/>
                </w:rPr>
                <w:t>cum</w:t>
              </w:r>
            </w:hyperlink>
            <w:hyperlink r:id="rId573" w:history="1">
              <w:r w:rsidRPr="005B0A06">
                <w:rPr>
                  <w:rFonts w:ascii="Arial" w:eastAsia="Times New Roman" w:hAnsi="Arial" w:cs="Arial"/>
                  <w:kern w:val="0"/>
                  <w:sz w:val="18"/>
                  <w:szCs w:val="18"/>
                  <w:lang w:val="la-Latn" w:eastAsia="fr-FR" w:bidi="ar-SA"/>
                </w:rPr>
                <w:t xml:space="preserve"> </w:t>
              </w:r>
            </w:hyperlink>
            <w:hyperlink r:id="rId574" w:history="1">
              <w:r w:rsidRPr="005B0A06">
                <w:rPr>
                  <w:rFonts w:ascii="Arial" w:eastAsia="Times New Roman" w:hAnsi="Arial" w:cs="Arial"/>
                  <w:kern w:val="0"/>
                  <w:sz w:val="18"/>
                  <w:szCs w:val="18"/>
                  <w:lang w:val="la-Latn" w:eastAsia="fr-FR" w:bidi="ar-SA"/>
                </w:rPr>
                <w:t>disputando</w:t>
              </w:r>
            </w:hyperlink>
            <w:hyperlink r:id="rId575" w:history="1">
              <w:r w:rsidRPr="005B0A06">
                <w:rPr>
                  <w:rFonts w:ascii="Arial" w:eastAsia="Times New Roman" w:hAnsi="Arial" w:cs="Arial"/>
                  <w:kern w:val="0"/>
                  <w:sz w:val="18"/>
                  <w:szCs w:val="18"/>
                  <w:lang w:val="la-Latn" w:eastAsia="fr-FR" w:bidi="ar-SA"/>
                </w:rPr>
                <w:t xml:space="preserve"> </w:t>
              </w:r>
            </w:hyperlink>
            <w:hyperlink r:id="rId576" w:history="1">
              <w:r w:rsidRPr="005B0A06">
                <w:rPr>
                  <w:rFonts w:ascii="Arial" w:eastAsia="Times New Roman" w:hAnsi="Arial" w:cs="Arial"/>
                  <w:kern w:val="0"/>
                  <w:sz w:val="18"/>
                  <w:szCs w:val="18"/>
                  <w:lang w:val="la-Latn" w:eastAsia="fr-FR" w:bidi="ar-SA"/>
                </w:rPr>
                <w:t>rationibusque</w:t>
              </w:r>
            </w:hyperlink>
            <w:hyperlink r:id="rId577" w:history="1">
              <w:r w:rsidRPr="005B0A06">
                <w:rPr>
                  <w:rFonts w:ascii="Arial" w:eastAsia="Times New Roman" w:hAnsi="Arial" w:cs="Arial"/>
                  <w:kern w:val="0"/>
                  <w:sz w:val="18"/>
                  <w:szCs w:val="18"/>
                  <w:lang w:val="la-Latn" w:eastAsia="fr-FR" w:bidi="ar-SA"/>
                </w:rPr>
                <w:t xml:space="preserve"> </w:t>
              </w:r>
            </w:hyperlink>
            <w:hyperlink r:id="rId578" w:history="1">
              <w:r w:rsidRPr="005B0A06">
                <w:rPr>
                  <w:rFonts w:ascii="Arial" w:eastAsia="Times New Roman" w:hAnsi="Arial" w:cs="Arial"/>
                  <w:kern w:val="0"/>
                  <w:sz w:val="18"/>
                  <w:szCs w:val="18"/>
                  <w:lang w:val="la-Latn" w:eastAsia="fr-FR" w:bidi="ar-SA"/>
                </w:rPr>
                <w:t>docuisset</w:t>
              </w:r>
            </w:hyperlink>
            <w:hyperlink r:id="rId579" w:history="1">
              <w:r w:rsidRPr="005B0A06">
                <w:rPr>
                  <w:rFonts w:ascii="Arial" w:eastAsia="Times New Roman" w:hAnsi="Arial" w:cs="Arial"/>
                  <w:kern w:val="0"/>
                  <w:sz w:val="18"/>
                  <w:szCs w:val="18"/>
                  <w:lang w:val="la-Latn" w:eastAsia="fr-FR" w:bidi="ar-SA"/>
                </w:rPr>
                <w:t>,</w:t>
              </w:r>
            </w:hyperlink>
            <w:r w:rsidRPr="005B0A06">
              <w:rPr>
                <w:rFonts w:ascii="Arial" w:eastAsia="Times New Roman" w:hAnsi="Arial" w:cs="Arial"/>
                <w:kern w:val="0"/>
                <w:sz w:val="18"/>
                <w:szCs w:val="18"/>
                <w:lang w:val="la-Latn" w:eastAsia="fr-FR" w:bidi="ar-SA"/>
              </w:rPr>
              <w:t xml:space="preserve"> </w:t>
            </w:r>
            <w:hyperlink r:id="rId580" w:history="1">
              <w:r w:rsidRPr="005B0A06">
                <w:rPr>
                  <w:rFonts w:ascii="Arial" w:eastAsia="Times New Roman" w:hAnsi="Arial" w:cs="Arial"/>
                  <w:kern w:val="0"/>
                  <w:sz w:val="18"/>
                  <w:szCs w:val="18"/>
                  <w:lang w:val="la-Latn" w:eastAsia="fr-FR" w:bidi="ar-SA"/>
                </w:rPr>
                <w:t>populum</w:t>
              </w:r>
            </w:hyperlink>
            <w:hyperlink r:id="rId581" w:history="1">
              <w:r w:rsidRPr="005B0A06">
                <w:rPr>
                  <w:rFonts w:ascii="Arial" w:eastAsia="Times New Roman" w:hAnsi="Arial" w:cs="Arial"/>
                  <w:kern w:val="0"/>
                  <w:sz w:val="18"/>
                  <w:szCs w:val="18"/>
                  <w:lang w:val="la-Latn" w:eastAsia="fr-FR" w:bidi="ar-SA"/>
                </w:rPr>
                <w:t xml:space="preserve"> </w:t>
              </w:r>
            </w:hyperlink>
            <w:hyperlink r:id="rId582" w:history="1">
              <w:r w:rsidRPr="005B0A06">
                <w:rPr>
                  <w:rFonts w:ascii="Arial" w:eastAsia="Times New Roman" w:hAnsi="Arial" w:cs="Arial"/>
                  <w:kern w:val="0"/>
                  <w:sz w:val="18"/>
                  <w:szCs w:val="18"/>
                  <w:lang w:val="la-Latn" w:eastAsia="fr-FR" w:bidi="ar-SA"/>
                </w:rPr>
                <w:t>liberauit</w:t>
              </w:r>
            </w:hyperlink>
            <w:hyperlink r:id="rId583" w:history="1">
              <w:r w:rsidRPr="005B0A06">
                <w:rPr>
                  <w:rFonts w:ascii="Arial" w:eastAsia="Times New Roman" w:hAnsi="Arial" w:cs="Arial"/>
                  <w:kern w:val="0"/>
                  <w:sz w:val="18"/>
                  <w:szCs w:val="18"/>
                  <w:lang w:val="la-Latn" w:eastAsia="fr-FR" w:bidi="ar-SA"/>
                </w:rPr>
                <w:t xml:space="preserve"> </w:t>
              </w:r>
            </w:hyperlink>
            <w:hyperlink r:id="rId584" w:history="1">
              <w:r w:rsidRPr="005B0A06">
                <w:rPr>
                  <w:rFonts w:ascii="Arial" w:eastAsia="Times New Roman" w:hAnsi="Arial" w:cs="Arial"/>
                  <w:kern w:val="0"/>
                  <w:sz w:val="18"/>
                  <w:szCs w:val="18"/>
                  <w:lang w:val="la-Latn" w:eastAsia="fr-FR" w:bidi="ar-SA"/>
                </w:rPr>
                <w:t>metu</w:t>
              </w:r>
            </w:hyperlink>
            <w:hyperlink r:id="rId585" w:history="1">
              <w:r w:rsidRPr="005B0A06">
                <w:rPr>
                  <w:rFonts w:ascii="Arial" w:eastAsia="Times New Roman" w:hAnsi="Arial" w:cs="Arial"/>
                  <w:kern w:val="0"/>
                  <w:sz w:val="18"/>
                  <w:szCs w:val="18"/>
                  <w:lang w:val="la-Latn" w:eastAsia="fr-FR" w:bidi="ar-SA"/>
                </w:rPr>
                <w:t>;</w:t>
              </w:r>
            </w:hyperlink>
            <w:r w:rsidRPr="005B0A06">
              <w:rPr>
                <w:rFonts w:ascii="Arial" w:eastAsia="Times New Roman" w:hAnsi="Arial" w:cs="Arial"/>
                <w:kern w:val="0"/>
                <w:sz w:val="18"/>
                <w:szCs w:val="18"/>
                <w:lang w:val="la-Latn" w:eastAsia="fr-FR" w:bidi="ar-SA"/>
              </w:rPr>
              <w:t xml:space="preserve"> </w:t>
            </w:r>
            <w:hyperlink r:id="rId586" w:history="1">
              <w:r w:rsidRPr="005B0A06">
                <w:rPr>
                  <w:rFonts w:ascii="Arial" w:eastAsia="Times New Roman" w:hAnsi="Arial" w:cs="Arial"/>
                  <w:kern w:val="0"/>
                  <w:sz w:val="18"/>
                  <w:szCs w:val="18"/>
                  <w:lang w:val="la-Latn" w:eastAsia="fr-FR" w:bidi="ar-SA"/>
                </w:rPr>
                <w:t>erat</w:t>
              </w:r>
            </w:hyperlink>
            <w:hyperlink r:id="rId587" w:history="1">
              <w:r w:rsidRPr="005B0A06">
                <w:rPr>
                  <w:rFonts w:ascii="Arial" w:eastAsia="Times New Roman" w:hAnsi="Arial" w:cs="Arial"/>
                  <w:kern w:val="0"/>
                  <w:sz w:val="18"/>
                  <w:szCs w:val="18"/>
                  <w:lang w:val="la-Latn" w:eastAsia="fr-FR" w:bidi="ar-SA"/>
                </w:rPr>
                <w:t xml:space="preserve"> </w:t>
              </w:r>
            </w:hyperlink>
            <w:hyperlink r:id="rId588" w:history="1">
              <w:r w:rsidRPr="005B0A06">
                <w:rPr>
                  <w:rFonts w:ascii="Arial" w:eastAsia="Times New Roman" w:hAnsi="Arial" w:cs="Arial"/>
                  <w:kern w:val="0"/>
                  <w:sz w:val="18"/>
                  <w:szCs w:val="18"/>
                  <w:lang w:val="la-Latn" w:eastAsia="fr-FR" w:bidi="ar-SA"/>
                </w:rPr>
                <w:t>enim</w:t>
              </w:r>
            </w:hyperlink>
            <w:hyperlink r:id="rId589" w:history="1">
              <w:r w:rsidRPr="005B0A06">
                <w:rPr>
                  <w:rFonts w:ascii="Arial" w:eastAsia="Times New Roman" w:hAnsi="Arial" w:cs="Arial"/>
                  <w:kern w:val="0"/>
                  <w:sz w:val="18"/>
                  <w:szCs w:val="18"/>
                  <w:lang w:val="la-Latn" w:eastAsia="fr-FR" w:bidi="ar-SA"/>
                </w:rPr>
                <w:t xml:space="preserve"> </w:t>
              </w:r>
            </w:hyperlink>
            <w:hyperlink r:id="rId590" w:history="1">
              <w:r w:rsidRPr="005B0A06">
                <w:rPr>
                  <w:rFonts w:ascii="Arial" w:eastAsia="Times New Roman" w:hAnsi="Arial" w:cs="Arial"/>
                  <w:kern w:val="0"/>
                  <w:sz w:val="18"/>
                  <w:szCs w:val="18"/>
                  <w:lang w:val="la-Latn" w:eastAsia="fr-FR" w:bidi="ar-SA"/>
                </w:rPr>
                <w:t>tum</w:t>
              </w:r>
            </w:hyperlink>
            <w:hyperlink r:id="rId591" w:history="1">
              <w:r w:rsidRPr="005B0A06">
                <w:rPr>
                  <w:rFonts w:ascii="Arial" w:eastAsia="Times New Roman" w:hAnsi="Arial" w:cs="Arial"/>
                  <w:kern w:val="0"/>
                  <w:sz w:val="18"/>
                  <w:szCs w:val="18"/>
                  <w:lang w:val="la-Latn" w:eastAsia="fr-FR" w:bidi="ar-SA"/>
                </w:rPr>
                <w:t xml:space="preserve"> </w:t>
              </w:r>
            </w:hyperlink>
            <w:hyperlink r:id="rId592" w:history="1">
              <w:r w:rsidRPr="005B0A06">
                <w:rPr>
                  <w:rFonts w:ascii="Arial" w:eastAsia="Times New Roman" w:hAnsi="Arial" w:cs="Arial"/>
                  <w:kern w:val="0"/>
                  <w:sz w:val="18"/>
                  <w:szCs w:val="18"/>
                  <w:lang w:val="la-Latn" w:eastAsia="fr-FR" w:bidi="ar-SA"/>
                </w:rPr>
                <w:t>haec</w:t>
              </w:r>
            </w:hyperlink>
            <w:hyperlink r:id="rId593" w:history="1">
              <w:r w:rsidRPr="005B0A06">
                <w:rPr>
                  <w:rFonts w:ascii="Arial" w:eastAsia="Times New Roman" w:hAnsi="Arial" w:cs="Arial"/>
                  <w:kern w:val="0"/>
                  <w:sz w:val="18"/>
                  <w:szCs w:val="18"/>
                  <w:lang w:val="la-Latn" w:eastAsia="fr-FR" w:bidi="ar-SA"/>
                </w:rPr>
                <w:t xml:space="preserve"> </w:t>
              </w:r>
            </w:hyperlink>
            <w:hyperlink r:id="rId594" w:history="1">
              <w:r w:rsidRPr="005B0A06">
                <w:rPr>
                  <w:rFonts w:ascii="Arial" w:eastAsia="Times New Roman" w:hAnsi="Arial" w:cs="Arial"/>
                  <w:kern w:val="0"/>
                  <w:sz w:val="18"/>
                  <w:szCs w:val="18"/>
                  <w:lang w:val="la-Latn" w:eastAsia="fr-FR" w:bidi="ar-SA"/>
                </w:rPr>
                <w:t>noua</w:t>
              </w:r>
            </w:hyperlink>
            <w:hyperlink r:id="rId595" w:history="1">
              <w:r w:rsidRPr="005B0A06">
                <w:rPr>
                  <w:rFonts w:ascii="Arial" w:eastAsia="Times New Roman" w:hAnsi="Arial" w:cs="Arial"/>
                  <w:kern w:val="0"/>
                  <w:sz w:val="18"/>
                  <w:szCs w:val="18"/>
                  <w:lang w:val="la-Latn" w:eastAsia="fr-FR" w:bidi="ar-SA"/>
                </w:rPr>
                <w:t xml:space="preserve"> </w:t>
              </w:r>
            </w:hyperlink>
            <w:hyperlink r:id="rId596" w:history="1">
              <w:r w:rsidRPr="005B0A06">
                <w:rPr>
                  <w:rFonts w:ascii="Arial" w:eastAsia="Times New Roman" w:hAnsi="Arial" w:cs="Arial"/>
                  <w:kern w:val="0"/>
                  <w:sz w:val="18"/>
                  <w:szCs w:val="18"/>
                  <w:lang w:val="la-Latn" w:eastAsia="fr-FR" w:bidi="ar-SA"/>
                </w:rPr>
                <w:t>et</w:t>
              </w:r>
            </w:hyperlink>
            <w:hyperlink r:id="rId597" w:history="1">
              <w:r w:rsidRPr="005B0A06">
                <w:rPr>
                  <w:rFonts w:ascii="Arial" w:eastAsia="Times New Roman" w:hAnsi="Arial" w:cs="Arial"/>
                  <w:kern w:val="0"/>
                  <w:sz w:val="18"/>
                  <w:szCs w:val="18"/>
                  <w:lang w:val="la-Latn" w:eastAsia="fr-FR" w:bidi="ar-SA"/>
                </w:rPr>
                <w:t xml:space="preserve"> </w:t>
              </w:r>
            </w:hyperlink>
            <w:hyperlink r:id="rId598" w:history="1">
              <w:r w:rsidRPr="005B0A06">
                <w:rPr>
                  <w:rFonts w:ascii="Arial" w:eastAsia="Times New Roman" w:hAnsi="Arial" w:cs="Arial"/>
                  <w:kern w:val="0"/>
                  <w:sz w:val="18"/>
                  <w:szCs w:val="18"/>
                  <w:lang w:val="la-Latn" w:eastAsia="fr-FR" w:bidi="ar-SA"/>
                </w:rPr>
                <w:t>ignota</w:t>
              </w:r>
            </w:hyperlink>
            <w:hyperlink r:id="rId599" w:history="1">
              <w:r w:rsidRPr="005B0A06">
                <w:rPr>
                  <w:rFonts w:ascii="Arial" w:eastAsia="Times New Roman" w:hAnsi="Arial" w:cs="Arial"/>
                  <w:kern w:val="0"/>
                  <w:sz w:val="18"/>
                  <w:szCs w:val="18"/>
                  <w:lang w:val="la-Latn" w:eastAsia="fr-FR" w:bidi="ar-SA"/>
                </w:rPr>
                <w:t xml:space="preserve"> </w:t>
              </w:r>
            </w:hyperlink>
            <w:hyperlink r:id="rId600" w:history="1">
              <w:r w:rsidRPr="005B0A06">
                <w:rPr>
                  <w:rFonts w:ascii="Arial" w:eastAsia="Times New Roman" w:hAnsi="Arial" w:cs="Arial"/>
                  <w:kern w:val="0"/>
                  <w:sz w:val="18"/>
                  <w:szCs w:val="18"/>
                  <w:lang w:val="la-Latn" w:eastAsia="fr-FR" w:bidi="ar-SA"/>
                </w:rPr>
                <w:t>ratio</w:t>
              </w:r>
            </w:hyperlink>
            <w:hyperlink r:id="rId601" w:history="1">
              <w:r w:rsidRPr="005B0A06">
                <w:rPr>
                  <w:rFonts w:ascii="Arial" w:eastAsia="Times New Roman" w:hAnsi="Arial" w:cs="Arial"/>
                  <w:kern w:val="0"/>
                  <w:sz w:val="18"/>
                  <w:szCs w:val="18"/>
                  <w:lang w:val="la-Latn" w:eastAsia="fr-FR" w:bidi="ar-SA"/>
                </w:rPr>
                <w:t>,</w:t>
              </w:r>
            </w:hyperlink>
            <w:r w:rsidRPr="005B0A06">
              <w:rPr>
                <w:rFonts w:ascii="Arial" w:eastAsia="Times New Roman" w:hAnsi="Arial" w:cs="Arial"/>
                <w:kern w:val="0"/>
                <w:sz w:val="18"/>
                <w:szCs w:val="18"/>
                <w:lang w:val="la-Latn" w:eastAsia="fr-FR" w:bidi="ar-SA"/>
              </w:rPr>
              <w:t xml:space="preserve"> </w:t>
            </w:r>
            <w:hyperlink r:id="rId602" w:history="1">
              <w:r w:rsidRPr="005B0A06">
                <w:rPr>
                  <w:rFonts w:ascii="Arial" w:eastAsia="Times New Roman" w:hAnsi="Arial" w:cs="Arial"/>
                  <w:kern w:val="0"/>
                  <w:sz w:val="18"/>
                  <w:szCs w:val="18"/>
                  <w:lang w:val="la-Latn" w:eastAsia="fr-FR" w:bidi="ar-SA"/>
                </w:rPr>
                <w:t>solem</w:t>
              </w:r>
            </w:hyperlink>
            <w:hyperlink r:id="rId603" w:history="1">
              <w:r w:rsidRPr="005B0A06">
                <w:rPr>
                  <w:rFonts w:ascii="Arial" w:eastAsia="Times New Roman" w:hAnsi="Arial" w:cs="Arial"/>
                  <w:kern w:val="0"/>
                  <w:sz w:val="18"/>
                  <w:szCs w:val="18"/>
                  <w:lang w:val="la-Latn" w:eastAsia="fr-FR" w:bidi="ar-SA"/>
                </w:rPr>
                <w:t xml:space="preserve"> </w:t>
              </w:r>
            </w:hyperlink>
            <w:hyperlink r:id="rId604" w:history="1">
              <w:r w:rsidRPr="005B0A06">
                <w:rPr>
                  <w:rFonts w:ascii="Arial" w:eastAsia="Times New Roman" w:hAnsi="Arial" w:cs="Arial"/>
                  <w:kern w:val="0"/>
                  <w:sz w:val="18"/>
                  <w:szCs w:val="18"/>
                  <w:lang w:val="la-Latn" w:eastAsia="fr-FR" w:bidi="ar-SA"/>
                </w:rPr>
                <w:t>lunae</w:t>
              </w:r>
            </w:hyperlink>
            <w:hyperlink r:id="rId605" w:history="1">
              <w:r w:rsidRPr="005B0A06">
                <w:rPr>
                  <w:rFonts w:ascii="Arial" w:eastAsia="Times New Roman" w:hAnsi="Arial" w:cs="Arial"/>
                  <w:kern w:val="0"/>
                  <w:sz w:val="18"/>
                  <w:szCs w:val="18"/>
                  <w:lang w:val="la-Latn" w:eastAsia="fr-FR" w:bidi="ar-SA"/>
                </w:rPr>
                <w:t xml:space="preserve"> </w:t>
              </w:r>
            </w:hyperlink>
            <w:hyperlink r:id="rId606" w:history="1">
              <w:r w:rsidRPr="005B0A06">
                <w:rPr>
                  <w:rFonts w:ascii="Arial" w:eastAsia="Times New Roman" w:hAnsi="Arial" w:cs="Arial"/>
                  <w:kern w:val="0"/>
                  <w:sz w:val="18"/>
                  <w:szCs w:val="18"/>
                  <w:lang w:val="la-Latn" w:eastAsia="fr-FR" w:bidi="ar-SA"/>
                </w:rPr>
                <w:t>oppositu</w:t>
              </w:r>
            </w:hyperlink>
            <w:hyperlink r:id="rId607" w:history="1">
              <w:r w:rsidRPr="005B0A06">
                <w:rPr>
                  <w:rFonts w:ascii="Arial" w:eastAsia="Times New Roman" w:hAnsi="Arial" w:cs="Arial"/>
                  <w:kern w:val="0"/>
                  <w:sz w:val="18"/>
                  <w:szCs w:val="18"/>
                  <w:lang w:val="la-Latn" w:eastAsia="fr-FR" w:bidi="ar-SA"/>
                </w:rPr>
                <w:t xml:space="preserve"> </w:t>
              </w:r>
            </w:hyperlink>
            <w:hyperlink r:id="rId608" w:history="1">
              <w:r w:rsidRPr="005B0A06">
                <w:rPr>
                  <w:rFonts w:ascii="Arial" w:eastAsia="Times New Roman" w:hAnsi="Arial" w:cs="Arial"/>
                  <w:kern w:val="0"/>
                  <w:sz w:val="18"/>
                  <w:szCs w:val="18"/>
                  <w:lang w:val="la-Latn" w:eastAsia="fr-FR" w:bidi="ar-SA"/>
                </w:rPr>
                <w:t>solere</w:t>
              </w:r>
            </w:hyperlink>
            <w:hyperlink r:id="rId609" w:history="1">
              <w:r w:rsidRPr="005B0A06">
                <w:rPr>
                  <w:rFonts w:ascii="Arial" w:eastAsia="Times New Roman" w:hAnsi="Arial" w:cs="Arial"/>
                  <w:kern w:val="0"/>
                  <w:sz w:val="18"/>
                  <w:szCs w:val="18"/>
                  <w:lang w:val="la-Latn" w:eastAsia="fr-FR" w:bidi="ar-SA"/>
                </w:rPr>
                <w:t xml:space="preserve"> </w:t>
              </w:r>
            </w:hyperlink>
            <w:hyperlink r:id="rId610" w:history="1">
              <w:r w:rsidRPr="005B0A06">
                <w:rPr>
                  <w:rFonts w:ascii="Arial" w:eastAsia="Times New Roman" w:hAnsi="Arial" w:cs="Arial"/>
                  <w:kern w:val="0"/>
                  <w:sz w:val="18"/>
                  <w:szCs w:val="18"/>
                  <w:lang w:val="la-Latn" w:eastAsia="fr-FR" w:bidi="ar-SA"/>
                </w:rPr>
                <w:t>deficere</w:t>
              </w:r>
            </w:hyperlink>
            <w:hyperlink r:id="rId611" w:history="1">
              <w:r w:rsidRPr="005B0A06">
                <w:rPr>
                  <w:rFonts w:ascii="Arial" w:eastAsia="Times New Roman" w:hAnsi="Arial" w:cs="Arial"/>
                  <w:kern w:val="0"/>
                  <w:sz w:val="18"/>
                  <w:szCs w:val="18"/>
                  <w:lang w:val="la-Latn" w:eastAsia="fr-FR" w:bidi="ar-SA"/>
                </w:rPr>
                <w:t>,</w:t>
              </w:r>
            </w:hyperlink>
            <w:r w:rsidRPr="005B0A06">
              <w:rPr>
                <w:rFonts w:ascii="Arial" w:eastAsia="Times New Roman" w:hAnsi="Arial" w:cs="Arial"/>
                <w:kern w:val="0"/>
                <w:sz w:val="18"/>
                <w:szCs w:val="18"/>
                <w:lang w:val="la-Latn" w:eastAsia="fr-FR" w:bidi="ar-SA"/>
              </w:rPr>
              <w:t xml:space="preserve"> </w:t>
            </w:r>
            <w:hyperlink r:id="rId612" w:history="1">
              <w:r w:rsidRPr="005B0A06">
                <w:rPr>
                  <w:rFonts w:ascii="Arial" w:eastAsia="Times New Roman" w:hAnsi="Arial" w:cs="Arial"/>
                  <w:kern w:val="0"/>
                  <w:sz w:val="18"/>
                  <w:szCs w:val="18"/>
                  <w:lang w:val="la-Latn" w:eastAsia="fr-FR" w:bidi="ar-SA"/>
                </w:rPr>
                <w:t>quod</w:t>
              </w:r>
            </w:hyperlink>
            <w:hyperlink r:id="rId613" w:history="1">
              <w:r w:rsidRPr="005B0A06">
                <w:rPr>
                  <w:rFonts w:ascii="Arial" w:eastAsia="Times New Roman" w:hAnsi="Arial" w:cs="Arial"/>
                  <w:kern w:val="0"/>
                  <w:sz w:val="18"/>
                  <w:szCs w:val="18"/>
                  <w:lang w:val="la-Latn" w:eastAsia="fr-FR" w:bidi="ar-SA"/>
                </w:rPr>
                <w:t xml:space="preserve"> </w:t>
              </w:r>
            </w:hyperlink>
            <w:hyperlink r:id="rId614" w:history="1">
              <w:r w:rsidRPr="005B0A06">
                <w:rPr>
                  <w:rFonts w:ascii="Arial" w:eastAsia="Times New Roman" w:hAnsi="Arial" w:cs="Arial"/>
                  <w:kern w:val="0"/>
                  <w:sz w:val="18"/>
                  <w:szCs w:val="18"/>
                  <w:lang w:val="la-Latn" w:eastAsia="fr-FR" w:bidi="ar-SA"/>
                </w:rPr>
                <w:t>Thaletem</w:t>
              </w:r>
            </w:hyperlink>
            <w:hyperlink r:id="rId615" w:history="1">
              <w:r w:rsidRPr="005B0A06">
                <w:rPr>
                  <w:rFonts w:ascii="Arial" w:eastAsia="Times New Roman" w:hAnsi="Arial" w:cs="Arial"/>
                  <w:kern w:val="0"/>
                  <w:sz w:val="18"/>
                  <w:szCs w:val="18"/>
                  <w:lang w:val="la-Latn" w:eastAsia="fr-FR" w:bidi="ar-SA"/>
                </w:rPr>
                <w:t xml:space="preserve"> </w:t>
              </w:r>
            </w:hyperlink>
            <w:hyperlink r:id="rId616" w:history="1">
              <w:r w:rsidRPr="005B0A06">
                <w:rPr>
                  <w:rFonts w:ascii="Arial" w:eastAsia="Times New Roman" w:hAnsi="Arial" w:cs="Arial"/>
                  <w:kern w:val="0"/>
                  <w:sz w:val="18"/>
                  <w:szCs w:val="18"/>
                  <w:lang w:val="la-Latn" w:eastAsia="fr-FR" w:bidi="ar-SA"/>
                </w:rPr>
                <w:t>Milesium</w:t>
              </w:r>
            </w:hyperlink>
            <w:hyperlink r:id="rId617" w:history="1">
              <w:r w:rsidRPr="005B0A06">
                <w:rPr>
                  <w:rFonts w:ascii="Arial" w:eastAsia="Times New Roman" w:hAnsi="Arial" w:cs="Arial"/>
                  <w:kern w:val="0"/>
                  <w:sz w:val="18"/>
                  <w:szCs w:val="18"/>
                  <w:lang w:val="la-Latn" w:eastAsia="fr-FR" w:bidi="ar-SA"/>
                </w:rPr>
                <w:t xml:space="preserve"> </w:t>
              </w:r>
            </w:hyperlink>
            <w:hyperlink r:id="rId618" w:history="1">
              <w:r w:rsidRPr="005B0A06">
                <w:rPr>
                  <w:rFonts w:ascii="Arial" w:eastAsia="Times New Roman" w:hAnsi="Arial" w:cs="Arial"/>
                  <w:kern w:val="0"/>
                  <w:sz w:val="18"/>
                  <w:szCs w:val="18"/>
                  <w:lang w:val="la-Latn" w:eastAsia="fr-FR" w:bidi="ar-SA"/>
                </w:rPr>
                <w:t>primum</w:t>
              </w:r>
            </w:hyperlink>
            <w:r w:rsidRPr="005B0A06">
              <w:rPr>
                <w:rFonts w:ascii="Arial" w:eastAsia="Times New Roman" w:hAnsi="Arial" w:cs="Arial"/>
                <w:kern w:val="0"/>
                <w:sz w:val="18"/>
                <w:szCs w:val="18"/>
                <w:lang w:val="la-Latn" w:eastAsia="fr-FR" w:bidi="ar-SA"/>
              </w:rPr>
              <w:t xml:space="preserve"> </w:t>
            </w:r>
            <w:hyperlink r:id="rId619" w:history="1">
              <w:r w:rsidRPr="005B0A06">
                <w:rPr>
                  <w:rFonts w:ascii="Arial" w:eastAsia="Times New Roman" w:hAnsi="Arial" w:cs="Arial"/>
                  <w:kern w:val="0"/>
                  <w:sz w:val="18"/>
                  <w:szCs w:val="18"/>
                  <w:lang w:val="la-Latn" w:eastAsia="fr-FR" w:bidi="ar-SA"/>
                </w:rPr>
                <w:t>uidisse</w:t>
              </w:r>
            </w:hyperlink>
            <w:hyperlink r:id="rId620" w:history="1">
              <w:r w:rsidRPr="005B0A06">
                <w:rPr>
                  <w:rFonts w:ascii="Arial" w:eastAsia="Times New Roman" w:hAnsi="Arial" w:cs="Arial"/>
                  <w:kern w:val="0"/>
                  <w:sz w:val="18"/>
                  <w:szCs w:val="18"/>
                  <w:lang w:val="la-Latn" w:eastAsia="fr-FR" w:bidi="ar-SA"/>
                </w:rPr>
                <w:t xml:space="preserve"> </w:t>
              </w:r>
            </w:hyperlink>
            <w:hyperlink r:id="rId621" w:history="1">
              <w:r w:rsidRPr="005B0A06">
                <w:rPr>
                  <w:rFonts w:ascii="Arial" w:eastAsia="Times New Roman" w:hAnsi="Arial" w:cs="Arial"/>
                  <w:kern w:val="0"/>
                  <w:sz w:val="18"/>
                  <w:szCs w:val="18"/>
                  <w:lang w:val="la-Latn" w:eastAsia="fr-FR" w:bidi="ar-SA"/>
                </w:rPr>
                <w:t>dicunt</w:t>
              </w:r>
            </w:hyperlink>
            <w:hyperlink r:id="rId622" w:history="1">
              <w:r w:rsidRPr="005B0A06">
                <w:rPr>
                  <w:rFonts w:ascii="Arial" w:eastAsia="Times New Roman" w:hAnsi="Arial" w:cs="Arial"/>
                  <w:kern w:val="0"/>
                  <w:sz w:val="18"/>
                  <w:szCs w:val="18"/>
                  <w:lang w:val="la-Latn" w:eastAsia="fr-FR" w:bidi="ar-SA"/>
                </w:rPr>
                <w:t>.</w:t>
              </w:r>
            </w:hyperlink>
            <w:r w:rsidRPr="005B0A06">
              <w:rPr>
                <w:rFonts w:ascii="Arial" w:eastAsia="Times New Roman" w:hAnsi="Arial" w:cs="Arial"/>
                <w:kern w:val="0"/>
                <w:sz w:val="18"/>
                <w:szCs w:val="18"/>
                <w:lang w:val="la-Latn" w:eastAsia="fr-FR" w:bidi="ar-SA"/>
              </w:rPr>
              <w:t xml:space="preserve"> </w:t>
            </w:r>
            <w:hyperlink r:id="rId623" w:history="1">
              <w:r w:rsidRPr="005B0A06">
                <w:rPr>
                  <w:rFonts w:ascii="Arial" w:eastAsia="Times New Roman" w:hAnsi="Arial" w:cs="Arial"/>
                  <w:kern w:val="0"/>
                  <w:sz w:val="18"/>
                  <w:szCs w:val="18"/>
                  <w:lang w:val="la-Latn" w:eastAsia="fr-FR" w:bidi="ar-SA"/>
                </w:rPr>
                <w:t>id</w:t>
              </w:r>
            </w:hyperlink>
            <w:hyperlink r:id="rId624" w:history="1">
              <w:r w:rsidRPr="005B0A06">
                <w:rPr>
                  <w:rFonts w:ascii="Arial" w:eastAsia="Times New Roman" w:hAnsi="Arial" w:cs="Arial"/>
                  <w:kern w:val="0"/>
                  <w:sz w:val="18"/>
                  <w:szCs w:val="18"/>
                  <w:lang w:val="la-Latn" w:eastAsia="fr-FR" w:bidi="ar-SA"/>
                </w:rPr>
                <w:t xml:space="preserve"> </w:t>
              </w:r>
            </w:hyperlink>
            <w:hyperlink r:id="rId625" w:history="1">
              <w:r w:rsidRPr="005B0A06">
                <w:rPr>
                  <w:rFonts w:ascii="Arial" w:eastAsia="Times New Roman" w:hAnsi="Arial" w:cs="Arial"/>
                  <w:kern w:val="0"/>
                  <w:sz w:val="18"/>
                  <w:szCs w:val="18"/>
                  <w:lang w:val="la-Latn" w:eastAsia="fr-FR" w:bidi="ar-SA"/>
                </w:rPr>
                <w:t>autem</w:t>
              </w:r>
            </w:hyperlink>
            <w:hyperlink r:id="rId626" w:history="1">
              <w:r w:rsidRPr="005B0A06">
                <w:rPr>
                  <w:rFonts w:ascii="Arial" w:eastAsia="Times New Roman" w:hAnsi="Arial" w:cs="Arial"/>
                  <w:kern w:val="0"/>
                  <w:sz w:val="18"/>
                  <w:szCs w:val="18"/>
                  <w:lang w:val="la-Latn" w:eastAsia="fr-FR" w:bidi="ar-SA"/>
                </w:rPr>
                <w:t xml:space="preserve"> </w:t>
              </w:r>
            </w:hyperlink>
            <w:hyperlink r:id="rId627" w:history="1">
              <w:r w:rsidRPr="005B0A06">
                <w:rPr>
                  <w:rFonts w:ascii="Arial" w:eastAsia="Times New Roman" w:hAnsi="Arial" w:cs="Arial"/>
                  <w:kern w:val="0"/>
                  <w:sz w:val="18"/>
                  <w:szCs w:val="18"/>
                  <w:lang w:val="la-Latn" w:eastAsia="fr-FR" w:bidi="ar-SA"/>
                </w:rPr>
                <w:t>postea</w:t>
              </w:r>
            </w:hyperlink>
            <w:hyperlink r:id="rId628" w:history="1">
              <w:r w:rsidRPr="005B0A06">
                <w:rPr>
                  <w:rFonts w:ascii="Arial" w:eastAsia="Times New Roman" w:hAnsi="Arial" w:cs="Arial"/>
                  <w:kern w:val="0"/>
                  <w:sz w:val="18"/>
                  <w:szCs w:val="18"/>
                  <w:lang w:val="la-Latn" w:eastAsia="fr-FR" w:bidi="ar-SA"/>
                </w:rPr>
                <w:t xml:space="preserve"> </w:t>
              </w:r>
            </w:hyperlink>
            <w:hyperlink r:id="rId629" w:history="1">
              <w:r w:rsidRPr="005B0A06">
                <w:rPr>
                  <w:rFonts w:ascii="Arial" w:eastAsia="Times New Roman" w:hAnsi="Arial" w:cs="Arial"/>
                  <w:kern w:val="0"/>
                  <w:sz w:val="18"/>
                  <w:szCs w:val="18"/>
                  <w:lang w:val="la-Latn" w:eastAsia="fr-FR" w:bidi="ar-SA"/>
                </w:rPr>
                <w:t>ne</w:t>
              </w:r>
            </w:hyperlink>
            <w:hyperlink r:id="rId630" w:history="1">
              <w:r w:rsidRPr="005B0A06">
                <w:rPr>
                  <w:rFonts w:ascii="Arial" w:eastAsia="Times New Roman" w:hAnsi="Arial" w:cs="Arial"/>
                  <w:kern w:val="0"/>
                  <w:sz w:val="18"/>
                  <w:szCs w:val="18"/>
                  <w:lang w:val="la-Latn" w:eastAsia="fr-FR" w:bidi="ar-SA"/>
                </w:rPr>
                <w:t xml:space="preserve"> </w:t>
              </w:r>
            </w:hyperlink>
            <w:hyperlink r:id="rId631" w:history="1">
              <w:r w:rsidRPr="005B0A06">
                <w:rPr>
                  <w:rFonts w:ascii="Arial" w:eastAsia="Times New Roman" w:hAnsi="Arial" w:cs="Arial"/>
                  <w:kern w:val="0"/>
                  <w:sz w:val="18"/>
                  <w:szCs w:val="18"/>
                  <w:lang w:val="la-Latn" w:eastAsia="fr-FR" w:bidi="ar-SA"/>
                </w:rPr>
                <w:t>nostrum</w:t>
              </w:r>
            </w:hyperlink>
            <w:hyperlink r:id="rId632" w:history="1">
              <w:r w:rsidRPr="005B0A06">
                <w:rPr>
                  <w:rFonts w:ascii="Arial" w:eastAsia="Times New Roman" w:hAnsi="Arial" w:cs="Arial"/>
                  <w:kern w:val="0"/>
                  <w:sz w:val="18"/>
                  <w:szCs w:val="18"/>
                  <w:lang w:val="la-Latn" w:eastAsia="fr-FR" w:bidi="ar-SA"/>
                </w:rPr>
                <w:t xml:space="preserve"> </w:t>
              </w:r>
            </w:hyperlink>
            <w:hyperlink r:id="rId633" w:history="1">
              <w:r w:rsidRPr="005B0A06">
                <w:rPr>
                  <w:rFonts w:ascii="Arial" w:eastAsia="Times New Roman" w:hAnsi="Arial" w:cs="Arial"/>
                  <w:kern w:val="0"/>
                  <w:sz w:val="18"/>
                  <w:szCs w:val="18"/>
                  <w:lang w:val="la-Latn" w:eastAsia="fr-FR" w:bidi="ar-SA"/>
                </w:rPr>
                <w:t>quidem</w:t>
              </w:r>
            </w:hyperlink>
            <w:hyperlink r:id="rId634" w:history="1">
              <w:r w:rsidRPr="005B0A06">
                <w:rPr>
                  <w:rFonts w:ascii="Arial" w:eastAsia="Times New Roman" w:hAnsi="Arial" w:cs="Arial"/>
                  <w:kern w:val="0"/>
                  <w:sz w:val="18"/>
                  <w:szCs w:val="18"/>
                  <w:lang w:val="la-Latn" w:eastAsia="fr-FR" w:bidi="ar-SA"/>
                </w:rPr>
                <w:t xml:space="preserve"> </w:t>
              </w:r>
            </w:hyperlink>
            <w:hyperlink r:id="rId635" w:history="1">
              <w:r w:rsidRPr="005B0A06">
                <w:rPr>
                  <w:rFonts w:ascii="Arial" w:eastAsia="Times New Roman" w:hAnsi="Arial" w:cs="Arial"/>
                  <w:kern w:val="0"/>
                  <w:sz w:val="18"/>
                  <w:szCs w:val="18"/>
                  <w:lang w:val="la-Latn" w:eastAsia="fr-FR" w:bidi="ar-SA"/>
                </w:rPr>
                <w:t>Ennium</w:t>
              </w:r>
            </w:hyperlink>
            <w:hyperlink r:id="rId636" w:history="1">
              <w:r w:rsidRPr="005B0A06">
                <w:rPr>
                  <w:rFonts w:ascii="Arial" w:eastAsia="Times New Roman" w:hAnsi="Arial" w:cs="Arial"/>
                  <w:kern w:val="0"/>
                  <w:sz w:val="18"/>
                  <w:szCs w:val="18"/>
                  <w:lang w:val="la-Latn" w:eastAsia="fr-FR" w:bidi="ar-SA"/>
                </w:rPr>
                <w:t xml:space="preserve"> </w:t>
              </w:r>
            </w:hyperlink>
            <w:hyperlink r:id="rId637" w:history="1">
              <w:r w:rsidRPr="005B0A06">
                <w:rPr>
                  <w:rFonts w:ascii="Arial" w:eastAsia="Times New Roman" w:hAnsi="Arial" w:cs="Arial"/>
                  <w:kern w:val="0"/>
                  <w:sz w:val="18"/>
                  <w:szCs w:val="18"/>
                  <w:lang w:val="la-Latn" w:eastAsia="fr-FR" w:bidi="ar-SA"/>
                </w:rPr>
                <w:t>fugit</w:t>
              </w:r>
            </w:hyperlink>
            <w:hyperlink r:id="rId638" w:history="1">
              <w:r w:rsidRPr="005B0A06">
                <w:rPr>
                  <w:rFonts w:ascii="Arial" w:eastAsia="Times New Roman" w:hAnsi="Arial" w:cs="Arial"/>
                  <w:kern w:val="0"/>
                  <w:sz w:val="18"/>
                  <w:szCs w:val="18"/>
                  <w:lang w:val="la-Latn" w:eastAsia="fr-FR" w:bidi="ar-SA"/>
                </w:rPr>
                <w:t>;</w:t>
              </w:r>
            </w:hyperlink>
            <w:r w:rsidRPr="005B0A06">
              <w:rPr>
                <w:rFonts w:ascii="Arial" w:eastAsia="Times New Roman" w:hAnsi="Arial" w:cs="Arial"/>
                <w:kern w:val="0"/>
                <w:sz w:val="18"/>
                <w:szCs w:val="18"/>
                <w:lang w:val="la-Latn" w:eastAsia="fr-FR" w:bidi="ar-SA"/>
              </w:rPr>
              <w:t xml:space="preserve"> </w:t>
            </w:r>
            <w:hyperlink r:id="rId639" w:history="1">
              <w:r w:rsidRPr="005B0A06">
                <w:rPr>
                  <w:rFonts w:ascii="Arial" w:eastAsia="Times New Roman" w:hAnsi="Arial" w:cs="Arial"/>
                  <w:kern w:val="0"/>
                  <w:sz w:val="18"/>
                  <w:szCs w:val="18"/>
                  <w:lang w:val="la-Latn" w:eastAsia="fr-FR" w:bidi="ar-SA"/>
                </w:rPr>
                <w:t>qui</w:t>
              </w:r>
            </w:hyperlink>
            <w:hyperlink r:id="rId640" w:history="1">
              <w:r w:rsidRPr="005B0A06">
                <w:rPr>
                  <w:rFonts w:ascii="Arial" w:eastAsia="Times New Roman" w:hAnsi="Arial" w:cs="Arial"/>
                  <w:kern w:val="0"/>
                  <w:sz w:val="18"/>
                  <w:szCs w:val="18"/>
                  <w:lang w:val="la-Latn" w:eastAsia="fr-FR" w:bidi="ar-SA"/>
                </w:rPr>
                <w:t xml:space="preserve"> </w:t>
              </w:r>
            </w:hyperlink>
            <w:hyperlink r:id="rId641" w:history="1">
              <w:r w:rsidRPr="005B0A06">
                <w:rPr>
                  <w:rFonts w:ascii="Arial" w:eastAsia="Times New Roman" w:hAnsi="Arial" w:cs="Arial"/>
                  <w:kern w:val="0"/>
                  <w:sz w:val="18"/>
                  <w:szCs w:val="18"/>
                  <w:lang w:val="la-Latn" w:eastAsia="fr-FR" w:bidi="ar-SA"/>
                </w:rPr>
                <w:t>ut</w:t>
              </w:r>
            </w:hyperlink>
            <w:hyperlink r:id="rId642" w:history="1">
              <w:r w:rsidRPr="005B0A06">
                <w:rPr>
                  <w:rFonts w:ascii="Arial" w:eastAsia="Times New Roman" w:hAnsi="Arial" w:cs="Arial"/>
                  <w:kern w:val="0"/>
                  <w:sz w:val="18"/>
                  <w:szCs w:val="18"/>
                  <w:lang w:val="la-Latn" w:eastAsia="fr-FR" w:bidi="ar-SA"/>
                </w:rPr>
                <w:t xml:space="preserve"> </w:t>
              </w:r>
            </w:hyperlink>
            <w:hyperlink r:id="rId643" w:history="1">
              <w:r w:rsidRPr="005B0A06">
                <w:rPr>
                  <w:rFonts w:ascii="Arial" w:eastAsia="Times New Roman" w:hAnsi="Arial" w:cs="Arial"/>
                  <w:kern w:val="0"/>
                  <w:sz w:val="18"/>
                  <w:szCs w:val="18"/>
                  <w:lang w:val="la-Latn" w:eastAsia="fr-FR" w:bidi="ar-SA"/>
                </w:rPr>
                <w:t>scribit</w:t>
              </w:r>
            </w:hyperlink>
            <w:hyperlink r:id="rId644" w:history="1">
              <w:r w:rsidRPr="005B0A06">
                <w:rPr>
                  <w:rFonts w:ascii="Arial" w:eastAsia="Times New Roman" w:hAnsi="Arial" w:cs="Arial"/>
                  <w:kern w:val="0"/>
                  <w:sz w:val="18"/>
                  <w:szCs w:val="18"/>
                  <w:lang w:val="la-Latn" w:eastAsia="fr-FR" w:bidi="ar-SA"/>
                </w:rPr>
                <w:t>,</w:t>
              </w:r>
            </w:hyperlink>
            <w:r w:rsidRPr="005B0A06">
              <w:rPr>
                <w:rFonts w:ascii="Arial" w:eastAsia="Times New Roman" w:hAnsi="Arial" w:cs="Arial"/>
                <w:kern w:val="0"/>
                <w:sz w:val="18"/>
                <w:szCs w:val="18"/>
                <w:lang w:val="la-Latn" w:eastAsia="fr-FR" w:bidi="ar-SA"/>
              </w:rPr>
              <w:t xml:space="preserve"> </w:t>
            </w:r>
            <w:hyperlink r:id="rId645" w:history="1">
              <w:r w:rsidRPr="005B0A06">
                <w:rPr>
                  <w:rFonts w:ascii="Arial" w:eastAsia="Times New Roman" w:hAnsi="Arial" w:cs="Arial"/>
                  <w:kern w:val="0"/>
                  <w:sz w:val="18"/>
                  <w:szCs w:val="18"/>
                  <w:lang w:val="la-Latn" w:eastAsia="fr-FR" w:bidi="ar-SA"/>
                </w:rPr>
                <w:t>anno</w:t>
              </w:r>
            </w:hyperlink>
            <w:r w:rsidRPr="005B0A06">
              <w:rPr>
                <w:rFonts w:ascii="Arial" w:eastAsia="Times New Roman" w:hAnsi="Arial" w:cs="Arial"/>
                <w:kern w:val="0"/>
                <w:sz w:val="18"/>
                <w:szCs w:val="18"/>
                <w:lang w:val="la-Latn" w:eastAsia="fr-FR" w:bidi="ar-SA"/>
              </w:rPr>
              <w:t xml:space="preserve"> </w:t>
            </w:r>
            <w:hyperlink r:id="rId646" w:history="1">
              <w:r w:rsidRPr="005B0A06">
                <w:rPr>
                  <w:rFonts w:ascii="Arial" w:eastAsia="Times New Roman" w:hAnsi="Arial" w:cs="Arial"/>
                  <w:kern w:val="0"/>
                  <w:sz w:val="18"/>
                  <w:szCs w:val="18"/>
                  <w:lang w:val="la-Latn" w:eastAsia="fr-FR" w:bidi="ar-SA"/>
                </w:rPr>
                <w:t>quinquagesimo</w:t>
              </w:r>
            </w:hyperlink>
            <w:hyperlink r:id="rId647" w:history="1">
              <w:r w:rsidRPr="005B0A06">
                <w:rPr>
                  <w:rFonts w:ascii="Arial" w:eastAsia="Times New Roman" w:hAnsi="Arial" w:cs="Arial"/>
                  <w:kern w:val="0"/>
                  <w:sz w:val="18"/>
                  <w:szCs w:val="18"/>
                  <w:lang w:val="la-Latn" w:eastAsia="fr-FR" w:bidi="ar-SA"/>
                </w:rPr>
                <w:t xml:space="preserve"> </w:t>
              </w:r>
            </w:hyperlink>
            <w:hyperlink r:id="rId648" w:history="1">
              <w:r w:rsidRPr="005B0A06">
                <w:rPr>
                  <w:rFonts w:ascii="Arial" w:eastAsia="Times New Roman" w:hAnsi="Arial" w:cs="Arial"/>
                  <w:kern w:val="0"/>
                  <w:sz w:val="18"/>
                  <w:szCs w:val="18"/>
                  <w:lang w:val="la-Latn" w:eastAsia="fr-FR" w:bidi="ar-SA"/>
                </w:rPr>
                <w:t>fere</w:t>
              </w:r>
            </w:hyperlink>
            <w:hyperlink r:id="rId649" w:history="1">
              <w:r w:rsidRPr="005B0A06">
                <w:rPr>
                  <w:rFonts w:ascii="Arial" w:eastAsia="Times New Roman" w:hAnsi="Arial" w:cs="Arial"/>
                  <w:kern w:val="0"/>
                  <w:sz w:val="18"/>
                  <w:szCs w:val="18"/>
                  <w:lang w:val="la-Latn" w:eastAsia="fr-FR" w:bidi="ar-SA"/>
                </w:rPr>
                <w:t xml:space="preserve"> </w:t>
              </w:r>
            </w:hyperlink>
            <w:hyperlink r:id="rId650" w:history="1">
              <w:r w:rsidRPr="005B0A06">
                <w:rPr>
                  <w:rFonts w:ascii="Arial" w:eastAsia="Times New Roman" w:hAnsi="Arial" w:cs="Arial"/>
                  <w:kern w:val="0"/>
                  <w:sz w:val="18"/>
                  <w:szCs w:val="18"/>
                  <w:lang w:val="la-Latn" w:eastAsia="fr-FR" w:bidi="ar-SA"/>
                </w:rPr>
                <w:t>post</w:t>
              </w:r>
            </w:hyperlink>
            <w:hyperlink r:id="rId651" w:history="1">
              <w:r w:rsidRPr="005B0A06">
                <w:rPr>
                  <w:rFonts w:ascii="Arial" w:eastAsia="Times New Roman" w:hAnsi="Arial" w:cs="Arial"/>
                  <w:kern w:val="0"/>
                  <w:sz w:val="18"/>
                  <w:szCs w:val="18"/>
                  <w:lang w:val="la-Latn" w:eastAsia="fr-FR" w:bidi="ar-SA"/>
                </w:rPr>
                <w:t xml:space="preserve"> </w:t>
              </w:r>
            </w:hyperlink>
            <w:hyperlink r:id="rId652" w:history="1">
              <w:r w:rsidRPr="005B0A06">
                <w:rPr>
                  <w:rFonts w:ascii="Arial" w:eastAsia="Times New Roman" w:hAnsi="Arial" w:cs="Arial"/>
                  <w:kern w:val="0"/>
                  <w:sz w:val="18"/>
                  <w:szCs w:val="18"/>
                  <w:lang w:val="la-Latn" w:eastAsia="fr-FR" w:bidi="ar-SA"/>
                </w:rPr>
                <w:t>Romam</w:t>
              </w:r>
            </w:hyperlink>
            <w:hyperlink r:id="rId653" w:history="1">
              <w:r w:rsidRPr="005B0A06">
                <w:rPr>
                  <w:rFonts w:ascii="Arial" w:eastAsia="Times New Roman" w:hAnsi="Arial" w:cs="Arial"/>
                  <w:kern w:val="0"/>
                  <w:sz w:val="18"/>
                  <w:szCs w:val="18"/>
                  <w:lang w:val="la-Latn" w:eastAsia="fr-FR" w:bidi="ar-SA"/>
                </w:rPr>
                <w:t xml:space="preserve"> </w:t>
              </w:r>
            </w:hyperlink>
            <w:hyperlink r:id="rId654" w:history="1">
              <w:r w:rsidRPr="005B0A06">
                <w:rPr>
                  <w:rFonts w:ascii="Arial" w:eastAsia="Times New Roman" w:hAnsi="Arial" w:cs="Arial"/>
                  <w:kern w:val="0"/>
                  <w:sz w:val="18"/>
                  <w:szCs w:val="18"/>
                  <w:lang w:val="la-Latn" w:eastAsia="fr-FR" w:bidi="ar-SA"/>
                </w:rPr>
                <w:t>conditam</w:t>
              </w:r>
            </w:hyperlink>
            <w:hyperlink r:id="rId655" w:history="1">
              <w:r w:rsidRPr="005B0A06">
                <w:rPr>
                  <w:rFonts w:ascii="Arial" w:eastAsia="Times New Roman" w:hAnsi="Arial" w:cs="Arial"/>
                  <w:kern w:val="0"/>
                  <w:sz w:val="18"/>
                  <w:szCs w:val="18"/>
                  <w:lang w:val="la-Latn" w:eastAsia="fr-FR" w:bidi="ar-SA"/>
                </w:rPr>
                <w:t xml:space="preserve"> </w:t>
              </w:r>
            </w:hyperlink>
            <w:r w:rsidRPr="005B0A06">
              <w:rPr>
                <w:rFonts w:ascii="Arial" w:eastAsia="Times New Roman" w:hAnsi="Arial" w:cs="Arial"/>
                <w:kern w:val="0"/>
                <w:sz w:val="18"/>
                <w:szCs w:val="18"/>
                <w:lang w:val="la-Latn" w:eastAsia="fr-FR" w:bidi="ar-SA"/>
              </w:rPr>
              <w:t>'</w:t>
            </w:r>
            <w:hyperlink r:id="rId656" w:history="1">
              <w:r w:rsidRPr="005B0A06">
                <w:rPr>
                  <w:rFonts w:ascii="Arial" w:eastAsia="Times New Roman" w:hAnsi="Arial" w:cs="Arial"/>
                  <w:kern w:val="0"/>
                  <w:sz w:val="18"/>
                  <w:szCs w:val="18"/>
                  <w:lang w:val="la-Latn" w:eastAsia="fr-FR" w:bidi="ar-SA"/>
                </w:rPr>
                <w:t>Nonis</w:t>
              </w:r>
            </w:hyperlink>
            <w:hyperlink r:id="rId657" w:history="1">
              <w:r w:rsidRPr="005B0A06">
                <w:rPr>
                  <w:rFonts w:ascii="Arial" w:eastAsia="Times New Roman" w:hAnsi="Arial" w:cs="Arial"/>
                  <w:kern w:val="0"/>
                  <w:sz w:val="18"/>
                  <w:szCs w:val="18"/>
                  <w:lang w:val="la-Latn" w:eastAsia="fr-FR" w:bidi="ar-SA"/>
                </w:rPr>
                <w:t xml:space="preserve"> </w:t>
              </w:r>
            </w:hyperlink>
            <w:hyperlink r:id="rId658" w:history="1">
              <w:r w:rsidRPr="005B0A06">
                <w:rPr>
                  <w:rFonts w:ascii="Arial" w:eastAsia="Times New Roman" w:hAnsi="Arial" w:cs="Arial"/>
                  <w:kern w:val="0"/>
                  <w:sz w:val="18"/>
                  <w:szCs w:val="18"/>
                  <w:lang w:val="la-Latn" w:eastAsia="fr-FR" w:bidi="ar-SA"/>
                </w:rPr>
                <w:t>Iunis</w:t>
              </w:r>
            </w:hyperlink>
            <w:hyperlink r:id="rId659" w:history="1">
              <w:r w:rsidRPr="005B0A06">
                <w:rPr>
                  <w:rFonts w:ascii="Arial" w:eastAsia="Times New Roman" w:hAnsi="Arial" w:cs="Arial"/>
                  <w:kern w:val="0"/>
                  <w:sz w:val="18"/>
                  <w:szCs w:val="18"/>
                  <w:lang w:val="la-Latn" w:eastAsia="fr-FR" w:bidi="ar-SA"/>
                </w:rPr>
                <w:t xml:space="preserve"> </w:t>
              </w:r>
            </w:hyperlink>
            <w:hyperlink r:id="rId660" w:history="1">
              <w:r w:rsidRPr="005B0A06">
                <w:rPr>
                  <w:rFonts w:ascii="Arial" w:eastAsia="Times New Roman" w:hAnsi="Arial" w:cs="Arial"/>
                  <w:kern w:val="0"/>
                  <w:sz w:val="18"/>
                  <w:szCs w:val="18"/>
                  <w:lang w:val="la-Latn" w:eastAsia="fr-FR" w:bidi="ar-SA"/>
                </w:rPr>
                <w:t>soli</w:t>
              </w:r>
            </w:hyperlink>
            <w:hyperlink r:id="rId661" w:history="1">
              <w:r w:rsidRPr="005B0A06">
                <w:rPr>
                  <w:rFonts w:ascii="Arial" w:eastAsia="Times New Roman" w:hAnsi="Arial" w:cs="Arial"/>
                  <w:kern w:val="0"/>
                  <w:sz w:val="18"/>
                  <w:szCs w:val="18"/>
                  <w:lang w:val="la-Latn" w:eastAsia="fr-FR" w:bidi="ar-SA"/>
                </w:rPr>
                <w:t xml:space="preserve"> </w:t>
              </w:r>
            </w:hyperlink>
            <w:hyperlink r:id="rId662" w:history="1">
              <w:r w:rsidRPr="005B0A06">
                <w:rPr>
                  <w:rFonts w:ascii="Arial" w:eastAsia="Times New Roman" w:hAnsi="Arial" w:cs="Arial"/>
                  <w:kern w:val="0"/>
                  <w:sz w:val="18"/>
                  <w:szCs w:val="18"/>
                  <w:lang w:val="la-Latn" w:eastAsia="fr-FR" w:bidi="ar-SA"/>
                </w:rPr>
                <w:t>luna</w:t>
              </w:r>
            </w:hyperlink>
            <w:hyperlink r:id="rId663" w:history="1">
              <w:r w:rsidRPr="005B0A06">
                <w:rPr>
                  <w:rFonts w:ascii="Arial" w:eastAsia="Times New Roman" w:hAnsi="Arial" w:cs="Arial"/>
                  <w:kern w:val="0"/>
                  <w:sz w:val="18"/>
                  <w:szCs w:val="18"/>
                  <w:lang w:val="la-Latn" w:eastAsia="fr-FR" w:bidi="ar-SA"/>
                </w:rPr>
                <w:t xml:space="preserve"> </w:t>
              </w:r>
            </w:hyperlink>
            <w:hyperlink r:id="rId664" w:history="1">
              <w:r w:rsidRPr="005B0A06">
                <w:rPr>
                  <w:rFonts w:ascii="Arial" w:eastAsia="Times New Roman" w:hAnsi="Arial" w:cs="Arial"/>
                  <w:kern w:val="0"/>
                  <w:sz w:val="18"/>
                  <w:szCs w:val="18"/>
                  <w:lang w:val="la-Latn" w:eastAsia="fr-FR" w:bidi="ar-SA"/>
                </w:rPr>
                <w:t>obstitit</w:t>
              </w:r>
            </w:hyperlink>
            <w:hyperlink r:id="rId665" w:history="1">
              <w:r w:rsidRPr="005B0A06">
                <w:rPr>
                  <w:rFonts w:ascii="Arial" w:eastAsia="Times New Roman" w:hAnsi="Arial" w:cs="Arial"/>
                  <w:kern w:val="0"/>
                  <w:sz w:val="18"/>
                  <w:szCs w:val="18"/>
                  <w:lang w:val="la-Latn" w:eastAsia="fr-FR" w:bidi="ar-SA"/>
                </w:rPr>
                <w:t xml:space="preserve"> </w:t>
              </w:r>
            </w:hyperlink>
            <w:hyperlink r:id="rId666" w:history="1">
              <w:r w:rsidRPr="005B0A06">
                <w:rPr>
                  <w:rFonts w:ascii="Arial" w:eastAsia="Times New Roman" w:hAnsi="Arial" w:cs="Arial"/>
                  <w:kern w:val="0"/>
                  <w:sz w:val="18"/>
                  <w:szCs w:val="18"/>
                  <w:lang w:val="la-Latn" w:eastAsia="fr-FR" w:bidi="ar-SA"/>
                </w:rPr>
                <w:t>et</w:t>
              </w:r>
            </w:hyperlink>
            <w:hyperlink r:id="rId667" w:history="1">
              <w:r w:rsidRPr="005B0A06">
                <w:rPr>
                  <w:rFonts w:ascii="Arial" w:eastAsia="Times New Roman" w:hAnsi="Arial" w:cs="Arial"/>
                  <w:kern w:val="0"/>
                  <w:sz w:val="18"/>
                  <w:szCs w:val="18"/>
                  <w:lang w:val="la-Latn" w:eastAsia="fr-FR" w:bidi="ar-SA"/>
                </w:rPr>
                <w:t xml:space="preserve"> </w:t>
              </w:r>
            </w:hyperlink>
            <w:hyperlink r:id="rId668" w:history="1">
              <w:r w:rsidRPr="005B0A06">
                <w:rPr>
                  <w:rFonts w:ascii="Arial" w:eastAsia="Times New Roman" w:hAnsi="Arial" w:cs="Arial"/>
                  <w:kern w:val="0"/>
                  <w:sz w:val="18"/>
                  <w:szCs w:val="18"/>
                  <w:lang w:val="la-Latn" w:eastAsia="fr-FR" w:bidi="ar-SA"/>
                </w:rPr>
                <w:t>nox</w:t>
              </w:r>
            </w:hyperlink>
            <w:hyperlink r:id="rId669" w:history="1">
              <w:r w:rsidRPr="005B0A06">
                <w:rPr>
                  <w:rFonts w:ascii="Arial" w:eastAsia="Times New Roman" w:hAnsi="Arial" w:cs="Arial"/>
                  <w:kern w:val="0"/>
                  <w:sz w:val="18"/>
                  <w:szCs w:val="18"/>
                  <w:lang w:val="la-Latn" w:eastAsia="fr-FR" w:bidi="ar-SA"/>
                </w:rPr>
                <w:t>'</w:t>
              </w:r>
            </w:hyperlink>
            <w:r w:rsidRPr="005B0A06">
              <w:rPr>
                <w:rFonts w:ascii="Arial" w:eastAsia="Times New Roman" w:hAnsi="Arial" w:cs="Arial"/>
                <w:kern w:val="0"/>
                <w:sz w:val="18"/>
                <w:szCs w:val="18"/>
                <w:lang w:val="la-Latn" w:eastAsia="fr-FR" w:bidi="ar-SA"/>
              </w:rPr>
              <w:t xml:space="preserve">. </w:t>
            </w:r>
            <w:hyperlink r:id="rId670" w:history="1">
              <w:r w:rsidRPr="005B0A06">
                <w:rPr>
                  <w:rFonts w:ascii="Arial" w:eastAsia="Times New Roman" w:hAnsi="Arial" w:cs="Arial"/>
                  <w:kern w:val="0"/>
                  <w:sz w:val="18"/>
                  <w:szCs w:val="18"/>
                  <w:lang w:val="la-Latn" w:eastAsia="fr-FR" w:bidi="ar-SA"/>
                </w:rPr>
                <w:t>atque</w:t>
              </w:r>
            </w:hyperlink>
            <w:hyperlink r:id="rId671" w:history="1">
              <w:r w:rsidRPr="005B0A06">
                <w:rPr>
                  <w:rFonts w:ascii="Arial" w:eastAsia="Times New Roman" w:hAnsi="Arial" w:cs="Arial"/>
                  <w:kern w:val="0"/>
                  <w:sz w:val="18"/>
                  <w:szCs w:val="18"/>
                  <w:lang w:val="la-Latn" w:eastAsia="fr-FR" w:bidi="ar-SA"/>
                </w:rPr>
                <w:t xml:space="preserve"> </w:t>
              </w:r>
            </w:hyperlink>
            <w:hyperlink r:id="rId672" w:history="1">
              <w:r w:rsidRPr="005B0A06">
                <w:rPr>
                  <w:rFonts w:ascii="Arial" w:eastAsia="Times New Roman" w:hAnsi="Arial" w:cs="Arial"/>
                  <w:kern w:val="0"/>
                  <w:sz w:val="18"/>
                  <w:szCs w:val="18"/>
                  <w:lang w:val="la-Latn" w:eastAsia="fr-FR" w:bidi="ar-SA"/>
                </w:rPr>
                <w:t>hac</w:t>
              </w:r>
            </w:hyperlink>
            <w:hyperlink r:id="rId673" w:history="1">
              <w:r w:rsidRPr="005B0A06">
                <w:rPr>
                  <w:rFonts w:ascii="Arial" w:eastAsia="Times New Roman" w:hAnsi="Arial" w:cs="Arial"/>
                  <w:kern w:val="0"/>
                  <w:sz w:val="18"/>
                  <w:szCs w:val="18"/>
                  <w:lang w:val="la-Latn" w:eastAsia="fr-FR" w:bidi="ar-SA"/>
                </w:rPr>
                <w:t xml:space="preserve"> </w:t>
              </w:r>
            </w:hyperlink>
            <w:hyperlink r:id="rId674" w:history="1">
              <w:r w:rsidRPr="005B0A06">
                <w:rPr>
                  <w:rFonts w:ascii="Arial" w:eastAsia="Times New Roman" w:hAnsi="Arial" w:cs="Arial"/>
                  <w:kern w:val="0"/>
                  <w:sz w:val="18"/>
                  <w:szCs w:val="18"/>
                  <w:lang w:val="la-Latn" w:eastAsia="fr-FR" w:bidi="ar-SA"/>
                </w:rPr>
                <w:t>in</w:t>
              </w:r>
            </w:hyperlink>
            <w:hyperlink r:id="rId675" w:history="1">
              <w:r w:rsidRPr="005B0A06">
                <w:rPr>
                  <w:rFonts w:ascii="Arial" w:eastAsia="Times New Roman" w:hAnsi="Arial" w:cs="Arial"/>
                  <w:kern w:val="0"/>
                  <w:sz w:val="18"/>
                  <w:szCs w:val="18"/>
                  <w:lang w:val="la-Latn" w:eastAsia="fr-FR" w:bidi="ar-SA"/>
                </w:rPr>
                <w:t xml:space="preserve"> </w:t>
              </w:r>
            </w:hyperlink>
            <w:hyperlink r:id="rId676" w:history="1">
              <w:r w:rsidRPr="005B0A06">
                <w:rPr>
                  <w:rFonts w:ascii="Arial" w:eastAsia="Times New Roman" w:hAnsi="Arial" w:cs="Arial"/>
                  <w:kern w:val="0"/>
                  <w:sz w:val="18"/>
                  <w:szCs w:val="18"/>
                  <w:lang w:val="la-Latn" w:eastAsia="fr-FR" w:bidi="ar-SA"/>
                </w:rPr>
                <w:t>re</w:t>
              </w:r>
            </w:hyperlink>
            <w:hyperlink r:id="rId677" w:history="1">
              <w:r w:rsidRPr="005B0A06">
                <w:rPr>
                  <w:rFonts w:ascii="Arial" w:eastAsia="Times New Roman" w:hAnsi="Arial" w:cs="Arial"/>
                  <w:kern w:val="0"/>
                  <w:sz w:val="18"/>
                  <w:szCs w:val="18"/>
                  <w:lang w:val="la-Latn" w:eastAsia="fr-FR" w:bidi="ar-SA"/>
                </w:rPr>
                <w:t xml:space="preserve"> </w:t>
              </w:r>
            </w:hyperlink>
            <w:hyperlink r:id="rId678" w:history="1">
              <w:r w:rsidRPr="005B0A06">
                <w:rPr>
                  <w:rFonts w:ascii="Arial" w:eastAsia="Times New Roman" w:hAnsi="Arial" w:cs="Arial"/>
                  <w:kern w:val="0"/>
                  <w:sz w:val="18"/>
                  <w:szCs w:val="18"/>
                  <w:lang w:val="la-Latn" w:eastAsia="fr-FR" w:bidi="ar-SA"/>
                </w:rPr>
                <w:t>tanta</w:t>
              </w:r>
            </w:hyperlink>
            <w:hyperlink r:id="rId679" w:history="1">
              <w:r w:rsidRPr="005B0A06">
                <w:rPr>
                  <w:rFonts w:ascii="Arial" w:eastAsia="Times New Roman" w:hAnsi="Arial" w:cs="Arial"/>
                  <w:kern w:val="0"/>
                  <w:sz w:val="18"/>
                  <w:szCs w:val="18"/>
                  <w:lang w:val="la-Latn" w:eastAsia="fr-FR" w:bidi="ar-SA"/>
                </w:rPr>
                <w:t xml:space="preserve"> </w:t>
              </w:r>
            </w:hyperlink>
            <w:hyperlink r:id="rId680" w:history="1">
              <w:r w:rsidRPr="005B0A06">
                <w:rPr>
                  <w:rFonts w:ascii="Arial" w:eastAsia="Times New Roman" w:hAnsi="Arial" w:cs="Arial"/>
                  <w:kern w:val="0"/>
                  <w:sz w:val="18"/>
                  <w:szCs w:val="18"/>
                  <w:lang w:val="la-Latn" w:eastAsia="fr-FR" w:bidi="ar-SA"/>
                </w:rPr>
                <w:t>inest</w:t>
              </w:r>
            </w:hyperlink>
            <w:hyperlink r:id="rId681" w:history="1">
              <w:r w:rsidRPr="005B0A06">
                <w:rPr>
                  <w:rFonts w:ascii="Arial" w:eastAsia="Times New Roman" w:hAnsi="Arial" w:cs="Arial"/>
                  <w:kern w:val="0"/>
                  <w:sz w:val="18"/>
                  <w:szCs w:val="18"/>
                  <w:lang w:val="la-Latn" w:eastAsia="fr-FR" w:bidi="ar-SA"/>
                </w:rPr>
                <w:t xml:space="preserve"> </w:t>
              </w:r>
            </w:hyperlink>
            <w:hyperlink r:id="rId682" w:history="1">
              <w:r w:rsidRPr="005B0A06">
                <w:rPr>
                  <w:rFonts w:ascii="Arial" w:eastAsia="Times New Roman" w:hAnsi="Arial" w:cs="Arial"/>
                  <w:kern w:val="0"/>
                  <w:sz w:val="18"/>
                  <w:szCs w:val="18"/>
                  <w:lang w:val="la-Latn" w:eastAsia="fr-FR" w:bidi="ar-SA"/>
                </w:rPr>
                <w:t>ratio</w:t>
              </w:r>
            </w:hyperlink>
            <w:hyperlink r:id="rId683" w:history="1">
              <w:r w:rsidRPr="005B0A06">
                <w:rPr>
                  <w:rFonts w:ascii="Arial" w:eastAsia="Times New Roman" w:hAnsi="Arial" w:cs="Arial"/>
                  <w:kern w:val="0"/>
                  <w:sz w:val="18"/>
                  <w:szCs w:val="18"/>
                  <w:lang w:val="la-Latn" w:eastAsia="fr-FR" w:bidi="ar-SA"/>
                </w:rPr>
                <w:t xml:space="preserve"> </w:t>
              </w:r>
            </w:hyperlink>
            <w:hyperlink r:id="rId684" w:history="1">
              <w:r w:rsidRPr="005B0A06">
                <w:rPr>
                  <w:rFonts w:ascii="Arial" w:eastAsia="Times New Roman" w:hAnsi="Arial" w:cs="Arial"/>
                  <w:kern w:val="0"/>
                  <w:sz w:val="18"/>
                  <w:szCs w:val="18"/>
                  <w:lang w:val="la-Latn" w:eastAsia="fr-FR" w:bidi="ar-SA"/>
                </w:rPr>
                <w:t>atque</w:t>
              </w:r>
            </w:hyperlink>
            <w:hyperlink r:id="rId685" w:history="1">
              <w:r w:rsidRPr="005B0A06">
                <w:rPr>
                  <w:rFonts w:ascii="Arial" w:eastAsia="Times New Roman" w:hAnsi="Arial" w:cs="Arial"/>
                  <w:kern w:val="0"/>
                  <w:sz w:val="18"/>
                  <w:szCs w:val="18"/>
                  <w:lang w:val="la-Latn" w:eastAsia="fr-FR" w:bidi="ar-SA"/>
                </w:rPr>
                <w:t xml:space="preserve"> </w:t>
              </w:r>
            </w:hyperlink>
            <w:hyperlink r:id="rId686" w:history="1">
              <w:r w:rsidRPr="005B0A06">
                <w:rPr>
                  <w:rFonts w:ascii="Arial" w:eastAsia="Times New Roman" w:hAnsi="Arial" w:cs="Arial"/>
                  <w:kern w:val="0"/>
                  <w:sz w:val="18"/>
                  <w:szCs w:val="18"/>
                  <w:lang w:val="la-Latn" w:eastAsia="fr-FR" w:bidi="ar-SA"/>
                </w:rPr>
                <w:t>sollertia</w:t>
              </w:r>
            </w:hyperlink>
            <w:hyperlink r:id="rId687" w:history="1">
              <w:r w:rsidRPr="005B0A06">
                <w:rPr>
                  <w:rFonts w:ascii="Arial" w:eastAsia="Times New Roman" w:hAnsi="Arial" w:cs="Arial"/>
                  <w:kern w:val="0"/>
                  <w:sz w:val="18"/>
                  <w:szCs w:val="18"/>
                  <w:lang w:val="la-Latn" w:eastAsia="fr-FR" w:bidi="ar-SA"/>
                </w:rPr>
                <w:t>,</w:t>
              </w:r>
            </w:hyperlink>
            <w:r w:rsidRPr="005B0A06">
              <w:rPr>
                <w:rFonts w:ascii="Arial" w:eastAsia="Times New Roman" w:hAnsi="Arial" w:cs="Arial"/>
                <w:kern w:val="0"/>
                <w:sz w:val="18"/>
                <w:szCs w:val="18"/>
                <w:lang w:val="la-Latn" w:eastAsia="fr-FR" w:bidi="ar-SA"/>
              </w:rPr>
              <w:t xml:space="preserve"> </w:t>
            </w:r>
            <w:hyperlink r:id="rId688" w:history="1">
              <w:r w:rsidRPr="005B0A06">
                <w:rPr>
                  <w:rFonts w:ascii="Arial" w:eastAsia="Times New Roman" w:hAnsi="Arial" w:cs="Arial"/>
                  <w:kern w:val="0"/>
                  <w:sz w:val="18"/>
                  <w:szCs w:val="18"/>
                  <w:lang w:val="la-Latn" w:eastAsia="fr-FR" w:bidi="ar-SA"/>
                </w:rPr>
                <w:t>ut</w:t>
              </w:r>
            </w:hyperlink>
            <w:hyperlink r:id="rId689" w:history="1">
              <w:r w:rsidRPr="005B0A06">
                <w:rPr>
                  <w:rFonts w:ascii="Arial" w:eastAsia="Times New Roman" w:hAnsi="Arial" w:cs="Arial"/>
                  <w:kern w:val="0"/>
                  <w:sz w:val="18"/>
                  <w:szCs w:val="18"/>
                  <w:lang w:val="la-Latn" w:eastAsia="fr-FR" w:bidi="ar-SA"/>
                </w:rPr>
                <w:t xml:space="preserve"> </w:t>
              </w:r>
            </w:hyperlink>
            <w:hyperlink r:id="rId690" w:history="1">
              <w:r w:rsidRPr="005B0A06">
                <w:rPr>
                  <w:rFonts w:ascii="Arial" w:eastAsia="Times New Roman" w:hAnsi="Arial" w:cs="Arial"/>
                  <w:kern w:val="0"/>
                  <w:sz w:val="18"/>
                  <w:szCs w:val="18"/>
                  <w:lang w:val="la-Latn" w:eastAsia="fr-FR" w:bidi="ar-SA"/>
                </w:rPr>
                <w:t>ex</w:t>
              </w:r>
            </w:hyperlink>
            <w:hyperlink r:id="rId691" w:history="1">
              <w:r w:rsidRPr="005B0A06">
                <w:rPr>
                  <w:rFonts w:ascii="Arial" w:eastAsia="Times New Roman" w:hAnsi="Arial" w:cs="Arial"/>
                  <w:kern w:val="0"/>
                  <w:sz w:val="18"/>
                  <w:szCs w:val="18"/>
                  <w:lang w:val="la-Latn" w:eastAsia="fr-FR" w:bidi="ar-SA"/>
                </w:rPr>
                <w:t xml:space="preserve"> </w:t>
              </w:r>
            </w:hyperlink>
            <w:hyperlink r:id="rId692" w:history="1">
              <w:r w:rsidRPr="005B0A06">
                <w:rPr>
                  <w:rFonts w:ascii="Arial" w:eastAsia="Times New Roman" w:hAnsi="Arial" w:cs="Arial"/>
                  <w:kern w:val="0"/>
                  <w:sz w:val="18"/>
                  <w:szCs w:val="18"/>
                  <w:lang w:val="la-Latn" w:eastAsia="fr-FR" w:bidi="ar-SA"/>
                </w:rPr>
                <w:t>hoc</w:t>
              </w:r>
            </w:hyperlink>
            <w:hyperlink r:id="rId693" w:history="1">
              <w:r w:rsidRPr="005B0A06">
                <w:rPr>
                  <w:rFonts w:ascii="Arial" w:eastAsia="Times New Roman" w:hAnsi="Arial" w:cs="Arial"/>
                  <w:kern w:val="0"/>
                  <w:sz w:val="18"/>
                  <w:szCs w:val="18"/>
                  <w:lang w:val="la-Latn" w:eastAsia="fr-FR" w:bidi="ar-SA"/>
                </w:rPr>
                <w:t xml:space="preserve"> </w:t>
              </w:r>
            </w:hyperlink>
            <w:hyperlink r:id="rId694" w:history="1">
              <w:r w:rsidRPr="005B0A06">
                <w:rPr>
                  <w:rFonts w:ascii="Arial" w:eastAsia="Times New Roman" w:hAnsi="Arial" w:cs="Arial"/>
                  <w:kern w:val="0"/>
                  <w:sz w:val="18"/>
                  <w:szCs w:val="18"/>
                  <w:lang w:val="la-Latn" w:eastAsia="fr-FR" w:bidi="ar-SA"/>
                </w:rPr>
                <w:t>die</w:t>
              </w:r>
            </w:hyperlink>
            <w:hyperlink r:id="rId695" w:history="1">
              <w:r w:rsidRPr="005B0A06">
                <w:rPr>
                  <w:rFonts w:ascii="Arial" w:eastAsia="Times New Roman" w:hAnsi="Arial" w:cs="Arial"/>
                  <w:kern w:val="0"/>
                  <w:sz w:val="18"/>
                  <w:szCs w:val="18"/>
                  <w:lang w:val="la-Latn" w:eastAsia="fr-FR" w:bidi="ar-SA"/>
                </w:rPr>
                <w:t xml:space="preserve"> </w:t>
              </w:r>
            </w:hyperlink>
            <w:hyperlink r:id="rId696" w:history="1">
              <w:r w:rsidRPr="005B0A06">
                <w:rPr>
                  <w:rFonts w:ascii="Arial" w:eastAsia="Times New Roman" w:hAnsi="Arial" w:cs="Arial"/>
                  <w:kern w:val="0"/>
                  <w:sz w:val="18"/>
                  <w:szCs w:val="18"/>
                  <w:lang w:val="la-Latn" w:eastAsia="fr-FR" w:bidi="ar-SA"/>
                </w:rPr>
                <w:t>quem</w:t>
              </w:r>
            </w:hyperlink>
            <w:hyperlink r:id="rId697" w:history="1">
              <w:r w:rsidRPr="005B0A06">
                <w:rPr>
                  <w:rFonts w:ascii="Arial" w:eastAsia="Times New Roman" w:hAnsi="Arial" w:cs="Arial"/>
                  <w:kern w:val="0"/>
                  <w:sz w:val="18"/>
                  <w:szCs w:val="18"/>
                  <w:lang w:val="la-Latn" w:eastAsia="fr-FR" w:bidi="ar-SA"/>
                </w:rPr>
                <w:t xml:space="preserve"> </w:t>
              </w:r>
            </w:hyperlink>
            <w:hyperlink r:id="rId698" w:history="1">
              <w:r w:rsidRPr="005B0A06">
                <w:rPr>
                  <w:rFonts w:ascii="Arial" w:eastAsia="Times New Roman" w:hAnsi="Arial" w:cs="Arial"/>
                  <w:kern w:val="0"/>
                  <w:sz w:val="18"/>
                  <w:szCs w:val="18"/>
                  <w:lang w:val="la-Latn" w:eastAsia="fr-FR" w:bidi="ar-SA"/>
                </w:rPr>
                <w:t>apud</w:t>
              </w:r>
            </w:hyperlink>
            <w:hyperlink r:id="rId699" w:history="1">
              <w:r w:rsidRPr="005B0A06">
                <w:rPr>
                  <w:rFonts w:ascii="Arial" w:eastAsia="Times New Roman" w:hAnsi="Arial" w:cs="Arial"/>
                  <w:kern w:val="0"/>
                  <w:sz w:val="18"/>
                  <w:szCs w:val="18"/>
                  <w:lang w:val="la-Latn" w:eastAsia="fr-FR" w:bidi="ar-SA"/>
                </w:rPr>
                <w:t xml:space="preserve"> </w:t>
              </w:r>
            </w:hyperlink>
            <w:hyperlink r:id="rId700" w:history="1">
              <w:r w:rsidRPr="005B0A06">
                <w:rPr>
                  <w:rFonts w:ascii="Arial" w:eastAsia="Times New Roman" w:hAnsi="Arial" w:cs="Arial"/>
                  <w:kern w:val="0"/>
                  <w:sz w:val="18"/>
                  <w:szCs w:val="18"/>
                  <w:lang w:val="la-Latn" w:eastAsia="fr-FR" w:bidi="ar-SA"/>
                </w:rPr>
                <w:t>Ennium</w:t>
              </w:r>
            </w:hyperlink>
            <w:hyperlink r:id="rId701" w:history="1">
              <w:r w:rsidRPr="005B0A06">
                <w:rPr>
                  <w:rFonts w:ascii="Arial" w:eastAsia="Times New Roman" w:hAnsi="Arial" w:cs="Arial"/>
                  <w:kern w:val="0"/>
                  <w:sz w:val="18"/>
                  <w:szCs w:val="18"/>
                  <w:lang w:val="la-Latn" w:eastAsia="fr-FR" w:bidi="ar-SA"/>
                </w:rPr>
                <w:t xml:space="preserve"> </w:t>
              </w:r>
            </w:hyperlink>
            <w:hyperlink r:id="rId702" w:history="1">
              <w:r w:rsidRPr="005B0A06">
                <w:rPr>
                  <w:rFonts w:ascii="Arial" w:eastAsia="Times New Roman" w:hAnsi="Arial" w:cs="Arial"/>
                  <w:kern w:val="0"/>
                  <w:sz w:val="18"/>
                  <w:szCs w:val="18"/>
                  <w:lang w:val="la-Latn" w:eastAsia="fr-FR" w:bidi="ar-SA"/>
                </w:rPr>
                <w:t>et</w:t>
              </w:r>
            </w:hyperlink>
            <w:hyperlink r:id="rId703" w:history="1">
              <w:r w:rsidRPr="005B0A06">
                <w:rPr>
                  <w:rFonts w:ascii="Arial" w:eastAsia="Times New Roman" w:hAnsi="Arial" w:cs="Arial"/>
                  <w:kern w:val="0"/>
                  <w:sz w:val="18"/>
                  <w:szCs w:val="18"/>
                  <w:lang w:val="la-Latn" w:eastAsia="fr-FR" w:bidi="ar-SA"/>
                </w:rPr>
                <w:t xml:space="preserve"> </w:t>
              </w:r>
            </w:hyperlink>
            <w:hyperlink r:id="rId704" w:history="1">
              <w:r w:rsidRPr="005B0A06">
                <w:rPr>
                  <w:rFonts w:ascii="Arial" w:eastAsia="Times New Roman" w:hAnsi="Arial" w:cs="Arial"/>
                  <w:kern w:val="0"/>
                  <w:sz w:val="18"/>
                  <w:szCs w:val="18"/>
                  <w:lang w:val="la-Latn" w:eastAsia="fr-FR" w:bidi="ar-SA"/>
                </w:rPr>
                <w:t>in</w:t>
              </w:r>
            </w:hyperlink>
            <w:hyperlink r:id="rId705" w:history="1">
              <w:r w:rsidRPr="005B0A06">
                <w:rPr>
                  <w:rFonts w:ascii="Arial" w:eastAsia="Times New Roman" w:hAnsi="Arial" w:cs="Arial"/>
                  <w:kern w:val="0"/>
                  <w:sz w:val="18"/>
                  <w:szCs w:val="18"/>
                  <w:lang w:val="la-Latn" w:eastAsia="fr-FR" w:bidi="ar-SA"/>
                </w:rPr>
                <w:t xml:space="preserve"> </w:t>
              </w:r>
            </w:hyperlink>
            <w:hyperlink r:id="rId706" w:history="1">
              <w:r w:rsidRPr="005B0A06">
                <w:rPr>
                  <w:rFonts w:ascii="Arial" w:eastAsia="Times New Roman" w:hAnsi="Arial" w:cs="Arial"/>
                  <w:kern w:val="0"/>
                  <w:sz w:val="18"/>
                  <w:szCs w:val="18"/>
                  <w:lang w:val="la-Latn" w:eastAsia="fr-FR" w:bidi="ar-SA"/>
                </w:rPr>
                <w:t>maximis</w:t>
              </w:r>
            </w:hyperlink>
            <w:hyperlink r:id="rId707" w:history="1">
              <w:r w:rsidRPr="005B0A06">
                <w:rPr>
                  <w:rFonts w:ascii="Arial" w:eastAsia="Times New Roman" w:hAnsi="Arial" w:cs="Arial"/>
                  <w:kern w:val="0"/>
                  <w:sz w:val="18"/>
                  <w:szCs w:val="18"/>
                  <w:lang w:val="la-Latn" w:eastAsia="fr-FR" w:bidi="ar-SA"/>
                </w:rPr>
                <w:t xml:space="preserve"> </w:t>
              </w:r>
            </w:hyperlink>
            <w:hyperlink r:id="rId708" w:history="1">
              <w:r w:rsidRPr="005B0A06">
                <w:rPr>
                  <w:rFonts w:ascii="Arial" w:eastAsia="Times New Roman" w:hAnsi="Arial" w:cs="Arial"/>
                  <w:kern w:val="0"/>
                  <w:sz w:val="18"/>
                  <w:szCs w:val="18"/>
                  <w:lang w:val="la-Latn" w:eastAsia="fr-FR" w:bidi="ar-SA"/>
                </w:rPr>
                <w:t>annalibus</w:t>
              </w:r>
            </w:hyperlink>
            <w:hyperlink r:id="rId709" w:history="1">
              <w:r w:rsidRPr="005B0A06">
                <w:rPr>
                  <w:rFonts w:ascii="Arial" w:eastAsia="Times New Roman" w:hAnsi="Arial" w:cs="Arial"/>
                  <w:kern w:val="0"/>
                  <w:sz w:val="18"/>
                  <w:szCs w:val="18"/>
                  <w:lang w:val="la-Latn" w:eastAsia="fr-FR" w:bidi="ar-SA"/>
                </w:rPr>
                <w:t xml:space="preserve"> </w:t>
              </w:r>
            </w:hyperlink>
            <w:hyperlink r:id="rId710" w:history="1">
              <w:r w:rsidRPr="005B0A06">
                <w:rPr>
                  <w:rFonts w:ascii="Arial" w:eastAsia="Times New Roman" w:hAnsi="Arial" w:cs="Arial"/>
                  <w:kern w:val="0"/>
                  <w:sz w:val="18"/>
                  <w:szCs w:val="18"/>
                  <w:lang w:val="la-Latn" w:eastAsia="fr-FR" w:bidi="ar-SA"/>
                </w:rPr>
                <w:t>consignatum</w:t>
              </w:r>
            </w:hyperlink>
            <w:hyperlink r:id="rId711" w:history="1">
              <w:r w:rsidRPr="005B0A06">
                <w:rPr>
                  <w:rFonts w:ascii="Arial" w:eastAsia="Times New Roman" w:hAnsi="Arial" w:cs="Arial"/>
                  <w:kern w:val="0"/>
                  <w:sz w:val="18"/>
                  <w:szCs w:val="18"/>
                  <w:lang w:val="la-Latn" w:eastAsia="fr-FR" w:bidi="ar-SA"/>
                </w:rPr>
                <w:t xml:space="preserve"> </w:t>
              </w:r>
            </w:hyperlink>
            <w:hyperlink r:id="rId712" w:history="1">
              <w:r w:rsidRPr="005B0A06">
                <w:rPr>
                  <w:rFonts w:ascii="Arial" w:eastAsia="Times New Roman" w:hAnsi="Arial" w:cs="Arial"/>
                  <w:kern w:val="0"/>
                  <w:sz w:val="18"/>
                  <w:szCs w:val="18"/>
                  <w:lang w:val="la-Latn" w:eastAsia="fr-FR" w:bidi="ar-SA"/>
                </w:rPr>
                <w:t>uidemus</w:t>
              </w:r>
            </w:hyperlink>
            <w:hyperlink r:id="rId713" w:history="1">
              <w:r w:rsidRPr="005B0A06">
                <w:rPr>
                  <w:rFonts w:ascii="Arial" w:eastAsia="Times New Roman" w:hAnsi="Arial" w:cs="Arial"/>
                  <w:kern w:val="0"/>
                  <w:sz w:val="18"/>
                  <w:szCs w:val="18"/>
                  <w:lang w:val="la-Latn" w:eastAsia="fr-FR" w:bidi="ar-SA"/>
                </w:rPr>
                <w:t>,</w:t>
              </w:r>
            </w:hyperlink>
            <w:r w:rsidRPr="005B0A06">
              <w:rPr>
                <w:rFonts w:ascii="Arial" w:eastAsia="Times New Roman" w:hAnsi="Arial" w:cs="Arial"/>
                <w:kern w:val="0"/>
                <w:sz w:val="18"/>
                <w:szCs w:val="18"/>
                <w:lang w:val="la-Latn" w:eastAsia="fr-FR" w:bidi="ar-SA"/>
              </w:rPr>
              <w:t xml:space="preserve"> </w:t>
            </w:r>
            <w:hyperlink r:id="rId714" w:history="1">
              <w:r w:rsidRPr="005B0A06">
                <w:rPr>
                  <w:rFonts w:ascii="Arial" w:eastAsia="Times New Roman" w:hAnsi="Arial" w:cs="Arial"/>
                  <w:kern w:val="0"/>
                  <w:sz w:val="18"/>
                  <w:szCs w:val="18"/>
                  <w:lang w:val="la-Latn" w:eastAsia="fr-FR" w:bidi="ar-SA"/>
                </w:rPr>
                <w:t>superiores</w:t>
              </w:r>
            </w:hyperlink>
            <w:hyperlink r:id="rId715" w:history="1">
              <w:r w:rsidRPr="005B0A06">
                <w:rPr>
                  <w:rFonts w:ascii="Arial" w:eastAsia="Times New Roman" w:hAnsi="Arial" w:cs="Arial"/>
                  <w:kern w:val="0"/>
                  <w:sz w:val="18"/>
                  <w:szCs w:val="18"/>
                  <w:lang w:val="la-Latn" w:eastAsia="fr-FR" w:bidi="ar-SA"/>
                </w:rPr>
                <w:t xml:space="preserve"> </w:t>
              </w:r>
            </w:hyperlink>
            <w:hyperlink r:id="rId716" w:history="1">
              <w:r w:rsidRPr="005B0A06">
                <w:rPr>
                  <w:rFonts w:ascii="Arial" w:eastAsia="Times New Roman" w:hAnsi="Arial" w:cs="Arial"/>
                  <w:kern w:val="0"/>
                  <w:sz w:val="18"/>
                  <w:szCs w:val="18"/>
                  <w:lang w:val="la-Latn" w:eastAsia="fr-FR" w:bidi="ar-SA"/>
                </w:rPr>
                <w:t>solis</w:t>
              </w:r>
            </w:hyperlink>
            <w:hyperlink r:id="rId717" w:history="1">
              <w:r w:rsidRPr="005B0A06">
                <w:rPr>
                  <w:rFonts w:ascii="Arial" w:eastAsia="Times New Roman" w:hAnsi="Arial" w:cs="Arial"/>
                  <w:kern w:val="0"/>
                  <w:sz w:val="18"/>
                  <w:szCs w:val="18"/>
                  <w:lang w:val="la-Latn" w:eastAsia="fr-FR" w:bidi="ar-SA"/>
                </w:rPr>
                <w:t xml:space="preserve"> </w:t>
              </w:r>
            </w:hyperlink>
            <w:hyperlink r:id="rId718" w:history="1">
              <w:r w:rsidRPr="005B0A06">
                <w:rPr>
                  <w:rFonts w:ascii="Arial" w:eastAsia="Times New Roman" w:hAnsi="Arial" w:cs="Arial"/>
                  <w:kern w:val="0"/>
                  <w:sz w:val="18"/>
                  <w:szCs w:val="18"/>
                  <w:lang w:val="la-Latn" w:eastAsia="fr-FR" w:bidi="ar-SA"/>
                </w:rPr>
                <w:t>defectiones</w:t>
              </w:r>
            </w:hyperlink>
            <w:hyperlink r:id="rId719" w:history="1">
              <w:r w:rsidRPr="005B0A06">
                <w:rPr>
                  <w:rFonts w:ascii="Arial" w:eastAsia="Times New Roman" w:hAnsi="Arial" w:cs="Arial"/>
                  <w:kern w:val="0"/>
                  <w:sz w:val="18"/>
                  <w:szCs w:val="18"/>
                  <w:lang w:val="la-Latn" w:eastAsia="fr-FR" w:bidi="ar-SA"/>
                </w:rPr>
                <w:t xml:space="preserve"> </w:t>
              </w:r>
            </w:hyperlink>
            <w:hyperlink r:id="rId720" w:history="1">
              <w:r w:rsidRPr="005B0A06">
                <w:rPr>
                  <w:rFonts w:ascii="Arial" w:eastAsia="Times New Roman" w:hAnsi="Arial" w:cs="Arial"/>
                  <w:kern w:val="0"/>
                  <w:sz w:val="18"/>
                  <w:szCs w:val="18"/>
                  <w:lang w:val="la-Latn" w:eastAsia="fr-FR" w:bidi="ar-SA"/>
                </w:rPr>
                <w:t>reputatae</w:t>
              </w:r>
            </w:hyperlink>
            <w:hyperlink r:id="rId721" w:history="1">
              <w:r w:rsidRPr="005B0A06">
                <w:rPr>
                  <w:rFonts w:ascii="Arial" w:eastAsia="Times New Roman" w:hAnsi="Arial" w:cs="Arial"/>
                  <w:kern w:val="0"/>
                  <w:sz w:val="18"/>
                  <w:szCs w:val="18"/>
                  <w:lang w:val="la-Latn" w:eastAsia="fr-FR" w:bidi="ar-SA"/>
                </w:rPr>
                <w:t xml:space="preserve"> </w:t>
              </w:r>
            </w:hyperlink>
            <w:hyperlink r:id="rId722" w:history="1">
              <w:r w:rsidRPr="005B0A06">
                <w:rPr>
                  <w:rFonts w:ascii="Arial" w:eastAsia="Times New Roman" w:hAnsi="Arial" w:cs="Arial"/>
                  <w:kern w:val="0"/>
                  <w:sz w:val="18"/>
                  <w:szCs w:val="18"/>
                  <w:lang w:val="la-Latn" w:eastAsia="fr-FR" w:bidi="ar-SA"/>
                </w:rPr>
                <w:t>sint</w:t>
              </w:r>
            </w:hyperlink>
            <w:hyperlink r:id="rId723" w:history="1">
              <w:r w:rsidRPr="005B0A06">
                <w:rPr>
                  <w:rFonts w:ascii="Arial" w:eastAsia="Times New Roman" w:hAnsi="Arial" w:cs="Arial"/>
                  <w:kern w:val="0"/>
                  <w:sz w:val="18"/>
                  <w:szCs w:val="18"/>
                  <w:lang w:val="la-Latn" w:eastAsia="fr-FR" w:bidi="ar-SA"/>
                </w:rPr>
                <w:t xml:space="preserve"> </w:t>
              </w:r>
            </w:hyperlink>
            <w:hyperlink r:id="rId724" w:history="1">
              <w:r w:rsidRPr="005B0A06">
                <w:rPr>
                  <w:rFonts w:ascii="Arial" w:eastAsia="Times New Roman" w:hAnsi="Arial" w:cs="Arial"/>
                  <w:kern w:val="0"/>
                  <w:sz w:val="18"/>
                  <w:szCs w:val="18"/>
                  <w:lang w:val="la-Latn" w:eastAsia="fr-FR" w:bidi="ar-SA"/>
                </w:rPr>
                <w:t>usque</w:t>
              </w:r>
            </w:hyperlink>
            <w:hyperlink r:id="rId725" w:history="1">
              <w:r w:rsidRPr="005B0A06">
                <w:rPr>
                  <w:rFonts w:ascii="Arial" w:eastAsia="Times New Roman" w:hAnsi="Arial" w:cs="Arial"/>
                  <w:kern w:val="0"/>
                  <w:sz w:val="18"/>
                  <w:szCs w:val="18"/>
                  <w:lang w:val="la-Latn" w:eastAsia="fr-FR" w:bidi="ar-SA"/>
                </w:rPr>
                <w:t xml:space="preserve"> </w:t>
              </w:r>
            </w:hyperlink>
            <w:hyperlink r:id="rId726" w:history="1">
              <w:r w:rsidRPr="005B0A06">
                <w:rPr>
                  <w:rFonts w:ascii="Arial" w:eastAsia="Times New Roman" w:hAnsi="Arial" w:cs="Arial"/>
                  <w:kern w:val="0"/>
                  <w:sz w:val="18"/>
                  <w:szCs w:val="18"/>
                  <w:lang w:val="la-Latn" w:eastAsia="fr-FR" w:bidi="ar-SA"/>
                </w:rPr>
                <w:t>ad</w:t>
              </w:r>
            </w:hyperlink>
            <w:hyperlink r:id="rId727" w:history="1">
              <w:r w:rsidRPr="005B0A06">
                <w:rPr>
                  <w:rFonts w:ascii="Arial" w:eastAsia="Times New Roman" w:hAnsi="Arial" w:cs="Arial"/>
                  <w:kern w:val="0"/>
                  <w:sz w:val="18"/>
                  <w:szCs w:val="18"/>
                  <w:lang w:val="la-Latn" w:eastAsia="fr-FR" w:bidi="ar-SA"/>
                </w:rPr>
                <w:t xml:space="preserve"> </w:t>
              </w:r>
            </w:hyperlink>
            <w:hyperlink r:id="rId728" w:history="1">
              <w:r w:rsidRPr="005B0A06">
                <w:rPr>
                  <w:rFonts w:ascii="Arial" w:eastAsia="Times New Roman" w:hAnsi="Arial" w:cs="Arial"/>
                  <w:kern w:val="0"/>
                  <w:sz w:val="18"/>
                  <w:szCs w:val="18"/>
                  <w:lang w:val="la-Latn" w:eastAsia="fr-FR" w:bidi="ar-SA"/>
                </w:rPr>
                <w:t>illam</w:t>
              </w:r>
            </w:hyperlink>
            <w:hyperlink r:id="rId729" w:history="1">
              <w:r w:rsidRPr="005B0A06">
                <w:rPr>
                  <w:rFonts w:ascii="Arial" w:eastAsia="Times New Roman" w:hAnsi="Arial" w:cs="Arial"/>
                  <w:kern w:val="0"/>
                  <w:sz w:val="18"/>
                  <w:szCs w:val="18"/>
                  <w:lang w:val="la-Latn" w:eastAsia="fr-FR" w:bidi="ar-SA"/>
                </w:rPr>
                <w:t xml:space="preserve"> </w:t>
              </w:r>
            </w:hyperlink>
            <w:hyperlink r:id="rId730" w:history="1">
              <w:r w:rsidRPr="005B0A06">
                <w:rPr>
                  <w:rFonts w:ascii="Arial" w:eastAsia="Times New Roman" w:hAnsi="Arial" w:cs="Arial"/>
                  <w:kern w:val="0"/>
                  <w:sz w:val="18"/>
                  <w:szCs w:val="18"/>
                  <w:lang w:val="la-Latn" w:eastAsia="fr-FR" w:bidi="ar-SA"/>
                </w:rPr>
                <w:t>quae</w:t>
              </w:r>
            </w:hyperlink>
            <w:hyperlink r:id="rId731" w:history="1">
              <w:r w:rsidRPr="005B0A06">
                <w:rPr>
                  <w:rFonts w:ascii="Arial" w:eastAsia="Times New Roman" w:hAnsi="Arial" w:cs="Arial"/>
                  <w:kern w:val="0"/>
                  <w:sz w:val="18"/>
                  <w:szCs w:val="18"/>
                  <w:lang w:val="la-Latn" w:eastAsia="fr-FR" w:bidi="ar-SA"/>
                </w:rPr>
                <w:t xml:space="preserve"> </w:t>
              </w:r>
            </w:hyperlink>
            <w:hyperlink r:id="rId732" w:history="1">
              <w:r w:rsidRPr="005B0A06">
                <w:rPr>
                  <w:rFonts w:ascii="Arial" w:eastAsia="Times New Roman" w:hAnsi="Arial" w:cs="Arial"/>
                  <w:kern w:val="0"/>
                  <w:sz w:val="18"/>
                  <w:szCs w:val="18"/>
                  <w:lang w:val="la-Latn" w:eastAsia="fr-FR" w:bidi="ar-SA"/>
                </w:rPr>
                <w:t>Nonis</w:t>
              </w:r>
            </w:hyperlink>
            <w:hyperlink r:id="rId733" w:history="1">
              <w:r w:rsidRPr="005B0A06">
                <w:rPr>
                  <w:rFonts w:ascii="Arial" w:eastAsia="Times New Roman" w:hAnsi="Arial" w:cs="Arial"/>
                  <w:kern w:val="0"/>
                  <w:sz w:val="18"/>
                  <w:szCs w:val="18"/>
                  <w:lang w:val="la-Latn" w:eastAsia="fr-FR" w:bidi="ar-SA"/>
                </w:rPr>
                <w:t xml:space="preserve"> </w:t>
              </w:r>
            </w:hyperlink>
            <w:hyperlink r:id="rId734" w:history="1">
              <w:r w:rsidRPr="005B0A06">
                <w:rPr>
                  <w:rFonts w:ascii="Arial" w:eastAsia="Times New Roman" w:hAnsi="Arial" w:cs="Arial"/>
                  <w:kern w:val="0"/>
                  <w:sz w:val="18"/>
                  <w:szCs w:val="18"/>
                  <w:lang w:val="la-Latn" w:eastAsia="fr-FR" w:bidi="ar-SA"/>
                </w:rPr>
                <w:t>Quinctilibus</w:t>
              </w:r>
            </w:hyperlink>
            <w:hyperlink r:id="rId735" w:history="1">
              <w:r w:rsidRPr="005B0A06">
                <w:rPr>
                  <w:rFonts w:ascii="Arial" w:eastAsia="Times New Roman" w:hAnsi="Arial" w:cs="Arial"/>
                  <w:kern w:val="0"/>
                  <w:sz w:val="18"/>
                  <w:szCs w:val="18"/>
                  <w:lang w:val="la-Latn" w:eastAsia="fr-FR" w:bidi="ar-SA"/>
                </w:rPr>
                <w:t xml:space="preserve"> </w:t>
              </w:r>
            </w:hyperlink>
            <w:hyperlink r:id="rId736" w:history="1">
              <w:r w:rsidRPr="005B0A06">
                <w:rPr>
                  <w:rFonts w:ascii="Arial" w:eastAsia="Times New Roman" w:hAnsi="Arial" w:cs="Arial"/>
                  <w:kern w:val="0"/>
                  <w:sz w:val="18"/>
                  <w:szCs w:val="18"/>
                  <w:lang w:val="la-Latn" w:eastAsia="fr-FR" w:bidi="ar-SA"/>
                </w:rPr>
                <w:t>fuit</w:t>
              </w:r>
            </w:hyperlink>
            <w:hyperlink r:id="rId737" w:history="1">
              <w:r w:rsidRPr="005B0A06">
                <w:rPr>
                  <w:rFonts w:ascii="Arial" w:eastAsia="Times New Roman" w:hAnsi="Arial" w:cs="Arial"/>
                  <w:kern w:val="0"/>
                  <w:sz w:val="18"/>
                  <w:szCs w:val="18"/>
                  <w:lang w:val="la-Latn" w:eastAsia="fr-FR" w:bidi="ar-SA"/>
                </w:rPr>
                <w:t xml:space="preserve"> </w:t>
              </w:r>
            </w:hyperlink>
            <w:hyperlink r:id="rId738" w:history="1">
              <w:r w:rsidRPr="005B0A06">
                <w:rPr>
                  <w:rFonts w:ascii="Arial" w:eastAsia="Times New Roman" w:hAnsi="Arial" w:cs="Arial"/>
                  <w:kern w:val="0"/>
                  <w:sz w:val="18"/>
                  <w:szCs w:val="18"/>
                  <w:lang w:val="la-Latn" w:eastAsia="fr-FR" w:bidi="ar-SA"/>
                </w:rPr>
                <w:t>regnante</w:t>
              </w:r>
            </w:hyperlink>
            <w:hyperlink r:id="rId739" w:history="1">
              <w:r w:rsidRPr="005B0A06">
                <w:rPr>
                  <w:rFonts w:ascii="Arial" w:eastAsia="Times New Roman" w:hAnsi="Arial" w:cs="Arial"/>
                  <w:kern w:val="0"/>
                  <w:sz w:val="18"/>
                  <w:szCs w:val="18"/>
                  <w:lang w:val="la-Latn" w:eastAsia="fr-FR" w:bidi="ar-SA"/>
                </w:rPr>
                <w:t xml:space="preserve"> </w:t>
              </w:r>
            </w:hyperlink>
            <w:hyperlink r:id="rId740" w:history="1">
              <w:r w:rsidRPr="005B0A06">
                <w:rPr>
                  <w:rFonts w:ascii="Arial" w:eastAsia="Times New Roman" w:hAnsi="Arial" w:cs="Arial"/>
                  <w:kern w:val="0"/>
                  <w:sz w:val="18"/>
                  <w:szCs w:val="18"/>
                  <w:lang w:val="la-Latn" w:eastAsia="fr-FR" w:bidi="ar-SA"/>
                </w:rPr>
                <w:t>Romulo</w:t>
              </w:r>
            </w:hyperlink>
            <w:hyperlink r:id="rId741" w:history="1">
              <w:r w:rsidRPr="005B0A06">
                <w:rPr>
                  <w:rFonts w:ascii="Arial" w:eastAsia="Times New Roman" w:hAnsi="Arial" w:cs="Arial"/>
                  <w:kern w:val="0"/>
                  <w:sz w:val="18"/>
                  <w:szCs w:val="18"/>
                  <w:lang w:val="la-Latn" w:eastAsia="fr-FR" w:bidi="ar-SA"/>
                </w:rPr>
                <w:t>;</w:t>
              </w:r>
            </w:hyperlink>
            <w:r w:rsidRPr="005B0A06">
              <w:rPr>
                <w:rFonts w:ascii="Arial" w:eastAsia="Times New Roman" w:hAnsi="Arial" w:cs="Arial"/>
                <w:kern w:val="0"/>
                <w:sz w:val="18"/>
                <w:szCs w:val="18"/>
                <w:lang w:val="la-Latn" w:eastAsia="fr-FR" w:bidi="ar-SA"/>
              </w:rPr>
              <w:t xml:space="preserve"> </w:t>
            </w:r>
            <w:hyperlink r:id="rId742" w:history="1">
              <w:r w:rsidRPr="005B0A06">
                <w:rPr>
                  <w:rFonts w:ascii="Arial" w:eastAsia="Times New Roman" w:hAnsi="Arial" w:cs="Arial"/>
                  <w:kern w:val="0"/>
                  <w:sz w:val="18"/>
                  <w:szCs w:val="18"/>
                  <w:lang w:val="la-Latn" w:eastAsia="fr-FR" w:bidi="ar-SA"/>
                </w:rPr>
                <w:t>quibus</w:t>
              </w:r>
            </w:hyperlink>
            <w:hyperlink r:id="rId743" w:history="1">
              <w:r w:rsidRPr="005B0A06">
                <w:rPr>
                  <w:rFonts w:ascii="Arial" w:eastAsia="Times New Roman" w:hAnsi="Arial" w:cs="Arial"/>
                  <w:kern w:val="0"/>
                  <w:sz w:val="18"/>
                  <w:szCs w:val="18"/>
                  <w:lang w:val="la-Latn" w:eastAsia="fr-FR" w:bidi="ar-SA"/>
                </w:rPr>
                <w:t xml:space="preserve"> </w:t>
              </w:r>
            </w:hyperlink>
            <w:hyperlink r:id="rId744" w:history="1">
              <w:r w:rsidRPr="005B0A06">
                <w:rPr>
                  <w:rFonts w:ascii="Arial" w:eastAsia="Times New Roman" w:hAnsi="Arial" w:cs="Arial"/>
                  <w:kern w:val="0"/>
                  <w:sz w:val="18"/>
                  <w:szCs w:val="18"/>
                  <w:lang w:val="la-Latn" w:eastAsia="fr-FR" w:bidi="ar-SA"/>
                </w:rPr>
                <w:t>quidem</w:t>
              </w:r>
            </w:hyperlink>
            <w:hyperlink r:id="rId745" w:history="1">
              <w:r w:rsidRPr="005B0A06">
                <w:rPr>
                  <w:rFonts w:ascii="Arial" w:eastAsia="Times New Roman" w:hAnsi="Arial" w:cs="Arial"/>
                  <w:kern w:val="0"/>
                  <w:sz w:val="18"/>
                  <w:szCs w:val="18"/>
                  <w:lang w:val="la-Latn" w:eastAsia="fr-FR" w:bidi="ar-SA"/>
                </w:rPr>
                <w:t xml:space="preserve"> </w:t>
              </w:r>
            </w:hyperlink>
            <w:hyperlink r:id="rId746" w:history="1">
              <w:r w:rsidRPr="005B0A06">
                <w:rPr>
                  <w:rFonts w:ascii="Arial" w:eastAsia="Times New Roman" w:hAnsi="Arial" w:cs="Arial"/>
                  <w:kern w:val="0"/>
                  <w:sz w:val="18"/>
                  <w:szCs w:val="18"/>
                  <w:lang w:val="la-Latn" w:eastAsia="fr-FR" w:bidi="ar-SA"/>
                </w:rPr>
                <w:t>Romulum</w:t>
              </w:r>
            </w:hyperlink>
            <w:hyperlink r:id="rId747" w:history="1">
              <w:r w:rsidRPr="005B0A06">
                <w:rPr>
                  <w:rFonts w:ascii="Arial" w:eastAsia="Times New Roman" w:hAnsi="Arial" w:cs="Arial"/>
                  <w:kern w:val="0"/>
                  <w:sz w:val="18"/>
                  <w:szCs w:val="18"/>
                  <w:lang w:val="la-Latn" w:eastAsia="fr-FR" w:bidi="ar-SA"/>
                </w:rPr>
                <w:t xml:space="preserve"> </w:t>
              </w:r>
            </w:hyperlink>
            <w:hyperlink r:id="rId748" w:history="1">
              <w:r w:rsidRPr="005B0A06">
                <w:rPr>
                  <w:rFonts w:ascii="Arial" w:eastAsia="Times New Roman" w:hAnsi="Arial" w:cs="Arial"/>
                  <w:kern w:val="0"/>
                  <w:sz w:val="18"/>
                  <w:szCs w:val="18"/>
                  <w:lang w:val="la-Latn" w:eastAsia="fr-FR" w:bidi="ar-SA"/>
                </w:rPr>
                <w:t>tenebris</w:t>
              </w:r>
            </w:hyperlink>
            <w:hyperlink r:id="rId749" w:history="1">
              <w:r w:rsidRPr="005B0A06">
                <w:rPr>
                  <w:rFonts w:ascii="Arial" w:eastAsia="Times New Roman" w:hAnsi="Arial" w:cs="Arial"/>
                  <w:kern w:val="0"/>
                  <w:sz w:val="18"/>
                  <w:szCs w:val="18"/>
                  <w:lang w:val="la-Latn" w:eastAsia="fr-FR" w:bidi="ar-SA"/>
                </w:rPr>
                <w:t xml:space="preserve"> </w:t>
              </w:r>
            </w:hyperlink>
            <w:hyperlink r:id="rId750" w:history="1">
              <w:r w:rsidRPr="005B0A06">
                <w:rPr>
                  <w:rFonts w:ascii="Arial" w:eastAsia="Times New Roman" w:hAnsi="Arial" w:cs="Arial"/>
                  <w:kern w:val="0"/>
                  <w:sz w:val="18"/>
                  <w:szCs w:val="18"/>
                  <w:lang w:val="la-Latn" w:eastAsia="fr-FR" w:bidi="ar-SA"/>
                </w:rPr>
                <w:t>etiamsi</w:t>
              </w:r>
            </w:hyperlink>
            <w:hyperlink r:id="rId751" w:history="1">
              <w:r w:rsidRPr="005B0A06">
                <w:rPr>
                  <w:rFonts w:ascii="Arial" w:eastAsia="Times New Roman" w:hAnsi="Arial" w:cs="Arial"/>
                  <w:kern w:val="0"/>
                  <w:sz w:val="18"/>
                  <w:szCs w:val="18"/>
                  <w:lang w:val="la-Latn" w:eastAsia="fr-FR" w:bidi="ar-SA"/>
                </w:rPr>
                <w:t xml:space="preserve"> </w:t>
              </w:r>
            </w:hyperlink>
            <w:hyperlink r:id="rId752" w:history="1">
              <w:r w:rsidRPr="005B0A06">
                <w:rPr>
                  <w:rFonts w:ascii="Arial" w:eastAsia="Times New Roman" w:hAnsi="Arial" w:cs="Arial"/>
                  <w:kern w:val="0"/>
                  <w:sz w:val="18"/>
                  <w:szCs w:val="18"/>
                  <w:lang w:val="la-Latn" w:eastAsia="fr-FR" w:bidi="ar-SA"/>
                </w:rPr>
                <w:t>natura</w:t>
              </w:r>
            </w:hyperlink>
            <w:hyperlink r:id="rId753" w:history="1">
              <w:r w:rsidRPr="005B0A06">
                <w:rPr>
                  <w:rFonts w:ascii="Arial" w:eastAsia="Times New Roman" w:hAnsi="Arial" w:cs="Arial"/>
                  <w:kern w:val="0"/>
                  <w:sz w:val="18"/>
                  <w:szCs w:val="18"/>
                  <w:lang w:val="la-Latn" w:eastAsia="fr-FR" w:bidi="ar-SA"/>
                </w:rPr>
                <w:t xml:space="preserve"> </w:t>
              </w:r>
            </w:hyperlink>
            <w:hyperlink r:id="rId754" w:history="1">
              <w:r w:rsidRPr="005B0A06">
                <w:rPr>
                  <w:rFonts w:ascii="Arial" w:eastAsia="Times New Roman" w:hAnsi="Arial" w:cs="Arial"/>
                  <w:kern w:val="0"/>
                  <w:sz w:val="18"/>
                  <w:szCs w:val="18"/>
                  <w:lang w:val="la-Latn" w:eastAsia="fr-FR" w:bidi="ar-SA"/>
                </w:rPr>
                <w:t>ad</w:t>
              </w:r>
            </w:hyperlink>
            <w:hyperlink r:id="rId755" w:history="1">
              <w:r w:rsidRPr="005B0A06">
                <w:rPr>
                  <w:rFonts w:ascii="Arial" w:eastAsia="Times New Roman" w:hAnsi="Arial" w:cs="Arial"/>
                  <w:kern w:val="0"/>
                  <w:sz w:val="18"/>
                  <w:szCs w:val="18"/>
                  <w:lang w:val="la-Latn" w:eastAsia="fr-FR" w:bidi="ar-SA"/>
                </w:rPr>
                <w:t xml:space="preserve"> </w:t>
              </w:r>
            </w:hyperlink>
            <w:hyperlink r:id="rId756" w:history="1">
              <w:r w:rsidRPr="005B0A06">
                <w:rPr>
                  <w:rFonts w:ascii="Arial" w:eastAsia="Times New Roman" w:hAnsi="Arial" w:cs="Arial"/>
                  <w:kern w:val="0"/>
                  <w:sz w:val="18"/>
                  <w:szCs w:val="18"/>
                  <w:lang w:val="la-Latn" w:eastAsia="fr-FR" w:bidi="ar-SA"/>
                </w:rPr>
                <w:t>humanum</w:t>
              </w:r>
            </w:hyperlink>
            <w:hyperlink r:id="rId757" w:history="1">
              <w:r w:rsidRPr="005B0A06">
                <w:rPr>
                  <w:rFonts w:ascii="Arial" w:eastAsia="Times New Roman" w:hAnsi="Arial" w:cs="Arial"/>
                  <w:kern w:val="0"/>
                  <w:sz w:val="18"/>
                  <w:szCs w:val="18"/>
                  <w:lang w:val="la-Latn" w:eastAsia="fr-FR" w:bidi="ar-SA"/>
                </w:rPr>
                <w:t xml:space="preserve"> </w:t>
              </w:r>
            </w:hyperlink>
            <w:hyperlink r:id="rId758" w:history="1">
              <w:r w:rsidRPr="005B0A06">
                <w:rPr>
                  <w:rFonts w:ascii="Arial" w:eastAsia="Times New Roman" w:hAnsi="Arial" w:cs="Arial"/>
                  <w:kern w:val="0"/>
                  <w:sz w:val="18"/>
                  <w:szCs w:val="18"/>
                  <w:lang w:val="la-Latn" w:eastAsia="fr-FR" w:bidi="ar-SA"/>
                </w:rPr>
                <w:t>exitum</w:t>
              </w:r>
            </w:hyperlink>
            <w:hyperlink r:id="rId759" w:history="1">
              <w:r w:rsidRPr="005B0A06">
                <w:rPr>
                  <w:rFonts w:ascii="Arial" w:eastAsia="Times New Roman" w:hAnsi="Arial" w:cs="Arial"/>
                  <w:kern w:val="0"/>
                  <w:sz w:val="18"/>
                  <w:szCs w:val="18"/>
                  <w:lang w:val="la-Latn" w:eastAsia="fr-FR" w:bidi="ar-SA"/>
                </w:rPr>
                <w:t xml:space="preserve"> </w:t>
              </w:r>
            </w:hyperlink>
            <w:hyperlink r:id="rId760" w:history="1">
              <w:r w:rsidRPr="005B0A06">
                <w:rPr>
                  <w:rFonts w:ascii="Arial" w:eastAsia="Times New Roman" w:hAnsi="Arial" w:cs="Arial"/>
                  <w:kern w:val="0"/>
                  <w:sz w:val="18"/>
                  <w:szCs w:val="18"/>
                  <w:lang w:val="la-Latn" w:eastAsia="fr-FR" w:bidi="ar-SA"/>
                </w:rPr>
                <w:t>abripuit</w:t>
              </w:r>
            </w:hyperlink>
            <w:hyperlink r:id="rId761" w:history="1">
              <w:r w:rsidRPr="005B0A06">
                <w:rPr>
                  <w:rFonts w:ascii="Arial" w:eastAsia="Times New Roman" w:hAnsi="Arial" w:cs="Arial"/>
                  <w:kern w:val="0"/>
                  <w:sz w:val="18"/>
                  <w:szCs w:val="18"/>
                  <w:lang w:val="la-Latn" w:eastAsia="fr-FR" w:bidi="ar-SA"/>
                </w:rPr>
                <w:t>,</w:t>
              </w:r>
            </w:hyperlink>
            <w:r w:rsidRPr="005B0A06">
              <w:rPr>
                <w:rFonts w:ascii="Arial" w:eastAsia="Times New Roman" w:hAnsi="Arial" w:cs="Arial"/>
                <w:kern w:val="0"/>
                <w:sz w:val="18"/>
                <w:szCs w:val="18"/>
                <w:lang w:val="la-Latn" w:eastAsia="fr-FR" w:bidi="ar-SA"/>
              </w:rPr>
              <w:t xml:space="preserve"> </w:t>
            </w:r>
            <w:hyperlink r:id="rId762" w:history="1">
              <w:r w:rsidRPr="005B0A06">
                <w:rPr>
                  <w:rFonts w:ascii="Arial" w:eastAsia="Times New Roman" w:hAnsi="Arial" w:cs="Arial"/>
                  <w:kern w:val="0"/>
                  <w:sz w:val="18"/>
                  <w:szCs w:val="18"/>
                  <w:lang w:val="la-Latn" w:eastAsia="fr-FR" w:bidi="ar-SA"/>
                </w:rPr>
                <w:t>uirtus</w:t>
              </w:r>
            </w:hyperlink>
            <w:hyperlink r:id="rId763" w:history="1">
              <w:r w:rsidRPr="005B0A06">
                <w:rPr>
                  <w:rFonts w:ascii="Arial" w:eastAsia="Times New Roman" w:hAnsi="Arial" w:cs="Arial"/>
                  <w:kern w:val="0"/>
                  <w:sz w:val="18"/>
                  <w:szCs w:val="18"/>
                  <w:lang w:val="la-Latn" w:eastAsia="fr-FR" w:bidi="ar-SA"/>
                </w:rPr>
                <w:t xml:space="preserve"> </w:t>
              </w:r>
            </w:hyperlink>
            <w:hyperlink r:id="rId764" w:history="1">
              <w:r w:rsidRPr="005B0A06">
                <w:rPr>
                  <w:rFonts w:ascii="Arial" w:eastAsia="Times New Roman" w:hAnsi="Arial" w:cs="Arial"/>
                  <w:kern w:val="0"/>
                  <w:sz w:val="18"/>
                  <w:szCs w:val="18"/>
                  <w:lang w:val="la-Latn" w:eastAsia="fr-FR" w:bidi="ar-SA"/>
                </w:rPr>
                <w:t>tamen</w:t>
              </w:r>
            </w:hyperlink>
            <w:hyperlink r:id="rId765" w:history="1">
              <w:r w:rsidRPr="005B0A06">
                <w:rPr>
                  <w:rFonts w:ascii="Arial" w:eastAsia="Times New Roman" w:hAnsi="Arial" w:cs="Arial"/>
                  <w:kern w:val="0"/>
                  <w:sz w:val="18"/>
                  <w:szCs w:val="18"/>
                  <w:lang w:val="la-Latn" w:eastAsia="fr-FR" w:bidi="ar-SA"/>
                </w:rPr>
                <w:t xml:space="preserve"> </w:t>
              </w:r>
            </w:hyperlink>
            <w:hyperlink r:id="rId766" w:history="1">
              <w:r w:rsidRPr="005B0A06">
                <w:rPr>
                  <w:rFonts w:ascii="Arial" w:eastAsia="Times New Roman" w:hAnsi="Arial" w:cs="Arial"/>
                  <w:kern w:val="0"/>
                  <w:sz w:val="18"/>
                  <w:szCs w:val="18"/>
                  <w:lang w:val="la-Latn" w:eastAsia="fr-FR" w:bidi="ar-SA"/>
                </w:rPr>
                <w:t>in</w:t>
              </w:r>
            </w:hyperlink>
            <w:hyperlink r:id="rId767" w:history="1">
              <w:r w:rsidRPr="005B0A06">
                <w:rPr>
                  <w:rFonts w:ascii="Arial" w:eastAsia="Times New Roman" w:hAnsi="Arial" w:cs="Arial"/>
                  <w:kern w:val="0"/>
                  <w:sz w:val="18"/>
                  <w:szCs w:val="18"/>
                  <w:lang w:val="la-Latn" w:eastAsia="fr-FR" w:bidi="ar-SA"/>
                </w:rPr>
                <w:t xml:space="preserve"> </w:t>
              </w:r>
            </w:hyperlink>
            <w:hyperlink r:id="rId768" w:history="1">
              <w:r w:rsidRPr="005B0A06">
                <w:rPr>
                  <w:rFonts w:ascii="Arial" w:eastAsia="Times New Roman" w:hAnsi="Arial" w:cs="Arial"/>
                  <w:kern w:val="0"/>
                  <w:sz w:val="18"/>
                  <w:szCs w:val="18"/>
                  <w:lang w:val="la-Latn" w:eastAsia="fr-FR" w:bidi="ar-SA"/>
                </w:rPr>
                <w:t>caelum</w:t>
              </w:r>
            </w:hyperlink>
            <w:hyperlink r:id="rId769" w:history="1">
              <w:r w:rsidRPr="005B0A06">
                <w:rPr>
                  <w:rFonts w:ascii="Arial" w:eastAsia="Times New Roman" w:hAnsi="Arial" w:cs="Arial"/>
                  <w:kern w:val="0"/>
                  <w:sz w:val="18"/>
                  <w:szCs w:val="18"/>
                  <w:lang w:val="la-Latn" w:eastAsia="fr-FR" w:bidi="ar-SA"/>
                </w:rPr>
                <w:t xml:space="preserve"> </w:t>
              </w:r>
            </w:hyperlink>
            <w:hyperlink r:id="rId770" w:history="1">
              <w:r w:rsidRPr="005B0A06">
                <w:rPr>
                  <w:rFonts w:ascii="Arial" w:eastAsia="Times New Roman" w:hAnsi="Arial" w:cs="Arial"/>
                  <w:kern w:val="0"/>
                  <w:sz w:val="18"/>
                  <w:szCs w:val="18"/>
                  <w:lang w:val="la-Latn" w:eastAsia="fr-FR" w:bidi="ar-SA"/>
                </w:rPr>
                <w:t>dicitur</w:t>
              </w:r>
            </w:hyperlink>
            <w:hyperlink r:id="rId771" w:history="1">
              <w:r w:rsidRPr="005B0A06">
                <w:rPr>
                  <w:rFonts w:ascii="Arial" w:eastAsia="Times New Roman" w:hAnsi="Arial" w:cs="Arial"/>
                  <w:kern w:val="0"/>
                  <w:sz w:val="18"/>
                  <w:szCs w:val="18"/>
                  <w:lang w:val="la-Latn" w:eastAsia="fr-FR" w:bidi="ar-SA"/>
                </w:rPr>
                <w:t xml:space="preserve"> </w:t>
              </w:r>
            </w:hyperlink>
            <w:hyperlink r:id="rId772" w:history="1">
              <w:r w:rsidRPr="005B0A06">
                <w:rPr>
                  <w:rFonts w:ascii="Arial" w:eastAsia="Times New Roman" w:hAnsi="Arial" w:cs="Arial"/>
                  <w:kern w:val="0"/>
                  <w:sz w:val="18"/>
                  <w:szCs w:val="18"/>
                  <w:lang w:val="la-Latn" w:eastAsia="fr-FR" w:bidi="ar-SA"/>
                </w:rPr>
                <w:t>sustulisse</w:t>
              </w:r>
            </w:hyperlink>
            <w:hyperlink r:id="rId773" w:history="1">
              <w:r w:rsidRPr="005B0A06">
                <w:rPr>
                  <w:rFonts w:ascii="Arial" w:eastAsia="Times New Roman" w:hAnsi="Arial" w:cs="Arial"/>
                  <w:kern w:val="0"/>
                  <w:sz w:val="18"/>
                  <w:szCs w:val="18"/>
                  <w:lang w:val="la-Latn" w:eastAsia="fr-FR" w:bidi="ar-SA"/>
                </w:rPr>
                <w:t>'</w:t>
              </w:r>
            </w:hyperlink>
            <w:r w:rsidRPr="005B0A06">
              <w:rPr>
                <w:rFonts w:ascii="Arial" w:eastAsia="Times New Roman" w:hAnsi="Arial" w:cs="Arial"/>
                <w:kern w:val="0"/>
                <w:sz w:val="18"/>
                <w:szCs w:val="18"/>
                <w:lang w:val="la-Latn" w:eastAsia="fr-FR" w:bidi="ar-SA"/>
              </w:rPr>
              <w:t>.</w:t>
            </w:r>
          </w:p>
        </w:tc>
        <w:tc>
          <w:tcPr>
            <w:tcW w:w="5244" w:type="dxa"/>
            <w:tcBorders>
              <w:top w:val="single" w:sz="6" w:space="0" w:color="00000A"/>
              <w:left w:val="single" w:sz="6" w:space="0" w:color="00000A"/>
              <w:bottom w:val="single" w:sz="6" w:space="0" w:color="00000A"/>
              <w:right w:val="single" w:sz="6" w:space="0" w:color="00000A"/>
            </w:tcBorders>
            <w:tcMar>
              <w:top w:w="6" w:type="dxa"/>
              <w:left w:w="108" w:type="dxa"/>
              <w:bottom w:w="0" w:type="dxa"/>
              <w:right w:w="45" w:type="dxa"/>
            </w:tcMar>
            <w:hideMark/>
          </w:tcPr>
          <w:p w:rsidR="005B0A06" w:rsidRPr="005B0A06" w:rsidRDefault="005B0A06" w:rsidP="005B0A06">
            <w:pPr>
              <w:widowControl/>
              <w:suppressAutoHyphens w:val="0"/>
              <w:spacing w:before="100" w:beforeAutospacing="1"/>
              <w:ind w:right="51"/>
              <w:jc w:val="both"/>
              <w:textAlignment w:val="auto"/>
              <w:rPr>
                <w:rFonts w:ascii="Arial" w:eastAsia="Times New Roman" w:hAnsi="Arial" w:cs="Arial"/>
                <w:color w:val="000000"/>
                <w:kern w:val="0"/>
                <w:sz w:val="18"/>
                <w:szCs w:val="18"/>
                <w:lang w:val="fr-FR" w:eastAsia="fr-FR" w:bidi="ar-SA"/>
              </w:rPr>
            </w:pPr>
          </w:p>
          <w:p w:rsidR="005B0A06" w:rsidRPr="005B0A06" w:rsidRDefault="005B0A06" w:rsidP="005B0A06">
            <w:pPr>
              <w:widowControl/>
              <w:suppressAutoHyphens w:val="0"/>
              <w:spacing w:after="119" w:line="276" w:lineRule="auto"/>
              <w:ind w:right="51"/>
              <w:jc w:val="both"/>
              <w:textAlignment w:val="auto"/>
              <w:rPr>
                <w:rFonts w:ascii="Arial" w:eastAsia="Times New Roman" w:hAnsi="Arial" w:cs="Arial"/>
                <w:color w:val="000000"/>
                <w:kern w:val="0"/>
                <w:sz w:val="18"/>
                <w:szCs w:val="18"/>
                <w:lang w:val="fr-FR" w:eastAsia="fr-FR" w:bidi="ar-SA"/>
              </w:rPr>
            </w:pPr>
            <w:r w:rsidRPr="005B0A06">
              <w:rPr>
                <w:rFonts w:ascii="Arial" w:eastAsia="Times New Roman" w:hAnsi="Arial" w:cs="Arial"/>
                <w:color w:val="000000"/>
                <w:kern w:val="0"/>
                <w:sz w:val="18"/>
                <w:szCs w:val="18"/>
                <w:lang w:val="fr-FR" w:eastAsia="fr-FR" w:bidi="ar-SA"/>
              </w:rPr>
              <w:t>[1,16] XVI. Il arriva quelque chose d'assez semblable pendant la longue guerre que se firent les Athéniens et les Lacédémoniens avec un si terrible acharnement. On nous rapporte que Périclès, qui par son crédit, son éloquence et son habile politique, était devenu le chef d'Athènes, voyant ses concitoyens consternés d'une éclipse de soleil qui les avait plongés dans des ténèbres subites, leur expliqua ce qu'il avait appris lui-même de son maître Anaxagore, qu'un pareil phénomène est dans l'ordre de la nature et se reproduit à des époques déterminées, lorsque le disque de la lune s'interpose tout entier entre le soleil et nous; et que s'il n'est pas amené à chaque renouvellement de la lune, il ne peut toutefois avoir lieu qu'à l'époque précise où la lune se renouvelle. Périclès décrivit aux Athéniens tous ces mouvements astronomiques ; il leur en fit comprendre la raison, et dissipa leur terreur ; l'explication des éclipses de soleil par l'interposition de la lune était alors assez nouvelle et peu répandue. Thalès de Milet est, dit-on, le premier qui la proposa. Plus tard elle ne fut pas inconnue à notre poète Ennius, puisqu'il dit que vers l'an 350 de la fondation de Rome, aux nones de juin, le soleil fut dérobé aux hommes par la lune et les ténèbres. Aujourd'hui l'habileté des astronomes et la justesse de leurs calculs vont si loin, qu'à partir de ce jour, indiqué par Ennius et consigné dans les Grandes Annales, ils ont supputé toutes les éclipses de soleil antérieures jusqu'à celle des nones de juillet, arrivée dans le règne de Romulus, et qui répandit sur la terre cette nuit soudaine pendant laquelle le fondateur de Rome, enlevé au monde, subit probablement la loi commune, mais put aux yeux du vulgaire passer pour avoir été ravi au ciel par sa vertu surhumaine.</w:t>
            </w:r>
          </w:p>
        </w:tc>
      </w:tr>
    </w:tbl>
    <w:p w:rsidR="005B0A06" w:rsidRPr="005B0A06" w:rsidRDefault="005B0A06" w:rsidP="005B0A06">
      <w:pPr>
        <w:widowControl/>
        <w:suppressAutoHyphens w:val="0"/>
        <w:spacing w:before="100" w:beforeAutospacing="1" w:after="6" w:line="360" w:lineRule="auto"/>
        <w:ind w:left="-6" w:hanging="11"/>
        <w:jc w:val="both"/>
        <w:textAlignment w:val="auto"/>
        <w:rPr>
          <w:rFonts w:ascii="Arial Black" w:eastAsia="Times New Roman" w:hAnsi="Arial Black" w:cs="Times New Roman"/>
          <w:b/>
          <w:bCs/>
          <w:color w:val="000000"/>
          <w:kern w:val="0"/>
          <w:sz w:val="18"/>
          <w:szCs w:val="18"/>
          <w:u w:val="single"/>
          <w:lang w:val="fr-FR" w:eastAsia="fr-FR" w:bidi="ar-SA"/>
        </w:rPr>
      </w:pPr>
    </w:p>
    <w:p w:rsidR="005B0A06" w:rsidRPr="005B0A06" w:rsidRDefault="005B0A06" w:rsidP="005B0A06">
      <w:pPr>
        <w:widowControl/>
        <w:suppressAutoHyphens w:val="0"/>
        <w:spacing w:after="6"/>
        <w:ind w:left="-6" w:hanging="11"/>
        <w:jc w:val="both"/>
        <w:textAlignment w:val="auto"/>
        <w:rPr>
          <w:rFonts w:ascii="Arial Black" w:eastAsia="Times New Roman" w:hAnsi="Arial Black" w:cs="Times New Roman"/>
          <w:b/>
          <w:bCs/>
          <w:color w:val="000000"/>
          <w:kern w:val="0"/>
          <w:sz w:val="4"/>
          <w:szCs w:val="4"/>
          <w:u w:val="single"/>
          <w:lang w:val="fr-FR" w:eastAsia="fr-FR" w:bidi="ar-SA"/>
        </w:rPr>
      </w:pPr>
    </w:p>
    <w:p w:rsidR="005B0A06" w:rsidRPr="005B0A06" w:rsidRDefault="005B0A06" w:rsidP="005B0A06">
      <w:pPr>
        <w:widowControl/>
        <w:suppressAutoHyphens w:val="0"/>
        <w:spacing w:after="6" w:line="360" w:lineRule="auto"/>
        <w:ind w:left="-6" w:hanging="11"/>
        <w:jc w:val="both"/>
        <w:textAlignment w:val="auto"/>
        <w:rPr>
          <w:rFonts w:ascii="Arial Black" w:eastAsia="Times New Roman" w:hAnsi="Arial Black" w:cs="Times New Roman"/>
          <w:color w:val="00B050"/>
          <w:kern w:val="0"/>
          <w:sz w:val="18"/>
          <w:szCs w:val="18"/>
          <w:lang w:val="fr-FR" w:eastAsia="fr-FR" w:bidi="ar-SA"/>
        </w:rPr>
      </w:pPr>
      <w:r w:rsidRPr="005B0A06">
        <w:rPr>
          <w:rFonts w:ascii="Arial Black" w:eastAsia="Times New Roman" w:hAnsi="Arial Black" w:cs="Times New Roman"/>
          <w:b/>
          <w:bCs/>
          <w:color w:val="00B050"/>
          <w:kern w:val="0"/>
          <w:sz w:val="18"/>
          <w:szCs w:val="18"/>
          <w:u w:val="single"/>
          <w:lang w:val="fr-FR" w:eastAsia="fr-FR" w:bidi="ar-SA"/>
        </w:rPr>
        <w:t>TEXTE 7 : LUCRECE</w:t>
      </w:r>
      <w:r w:rsidRPr="005B0A06">
        <w:rPr>
          <w:rFonts w:ascii="Arial Black" w:eastAsia="Times New Roman" w:hAnsi="Arial Black" w:cs="Times New Roman"/>
          <w:b/>
          <w:bCs/>
          <w:color w:val="00B050"/>
          <w:kern w:val="0"/>
          <w:sz w:val="18"/>
          <w:szCs w:val="18"/>
          <w:lang w:val="fr-FR" w:eastAsia="fr-FR" w:bidi="ar-SA"/>
        </w:rPr>
        <w:t xml:space="preserve"> - </w:t>
      </w:r>
      <w:r w:rsidRPr="005B0A06">
        <w:rPr>
          <w:rFonts w:ascii="Arial Black" w:eastAsia="Times New Roman" w:hAnsi="Arial Black" w:cs="Times New Roman"/>
          <w:b/>
          <w:bCs/>
          <w:i/>
          <w:iCs/>
          <w:color w:val="00B050"/>
          <w:kern w:val="0"/>
          <w:sz w:val="18"/>
          <w:szCs w:val="18"/>
          <w:lang w:val="fr-FR" w:eastAsia="fr-FR" w:bidi="ar-SA"/>
        </w:rPr>
        <w:t>De Rerum Natura</w:t>
      </w:r>
      <w:r w:rsidRPr="005B0A06">
        <w:rPr>
          <w:rFonts w:ascii="Arial Black" w:eastAsia="Times New Roman" w:hAnsi="Arial Black" w:cs="Times New Roman"/>
          <w:b/>
          <w:bCs/>
          <w:color w:val="00B050"/>
          <w:kern w:val="0"/>
          <w:sz w:val="18"/>
          <w:szCs w:val="18"/>
          <w:lang w:val="fr-FR" w:eastAsia="fr-FR" w:bidi="ar-SA"/>
        </w:rPr>
        <w:t>, V, 751-770</w:t>
      </w:r>
    </w:p>
    <w:p w:rsidR="005B0A06" w:rsidRPr="005B0A06" w:rsidRDefault="005B0A06" w:rsidP="005B0A06">
      <w:pPr>
        <w:widowControl/>
        <w:suppressAutoHyphens w:val="0"/>
        <w:spacing w:line="360" w:lineRule="auto"/>
        <w:ind w:left="-6" w:hanging="11"/>
        <w:jc w:val="both"/>
        <w:textAlignment w:val="auto"/>
        <w:rPr>
          <w:rFonts w:ascii="Arial" w:eastAsia="Times New Roman" w:hAnsi="Arial" w:cs="Arial"/>
          <w:color w:val="000000"/>
          <w:kern w:val="0"/>
          <w:sz w:val="18"/>
          <w:szCs w:val="18"/>
          <w:lang w:val="fr-FR" w:eastAsia="fr-FR" w:bidi="ar-SA"/>
        </w:rPr>
      </w:pPr>
      <w:r w:rsidRPr="005B0A06">
        <w:rPr>
          <w:rFonts w:ascii="Arial" w:eastAsia="Times New Roman" w:hAnsi="Arial" w:cs="Arial"/>
          <w:i/>
          <w:iCs/>
          <w:color w:val="000000"/>
          <w:kern w:val="0"/>
          <w:sz w:val="18"/>
          <w:szCs w:val="18"/>
          <w:lang w:val="fr-FR" w:eastAsia="fr-FR" w:bidi="ar-SA"/>
        </w:rPr>
        <w:t>Lucrèce propose diverses explications de l’éclipse.</w:t>
      </w:r>
    </w:p>
    <w:tbl>
      <w:tblPr>
        <w:tblW w:w="10329" w:type="dxa"/>
        <w:tblCellSpacing w:w="0" w:type="dxa"/>
        <w:tblCellMar>
          <w:top w:w="15" w:type="dxa"/>
          <w:left w:w="15" w:type="dxa"/>
          <w:bottom w:w="15" w:type="dxa"/>
          <w:right w:w="15" w:type="dxa"/>
        </w:tblCellMar>
        <w:tblLook w:val="04A0" w:firstRow="1" w:lastRow="0" w:firstColumn="1" w:lastColumn="0" w:noHBand="0" w:noVBand="1"/>
      </w:tblPr>
      <w:tblGrid>
        <w:gridCol w:w="5085"/>
        <w:gridCol w:w="5244"/>
      </w:tblGrid>
      <w:tr w:rsidR="005B0A06" w:rsidRPr="005B0A06" w:rsidTr="00292A58">
        <w:trPr>
          <w:trHeight w:val="5366"/>
          <w:tblCellSpacing w:w="0" w:type="dxa"/>
        </w:trPr>
        <w:tc>
          <w:tcPr>
            <w:tcW w:w="5085" w:type="dxa"/>
            <w:tcBorders>
              <w:top w:val="single" w:sz="6" w:space="0" w:color="00000A"/>
              <w:left w:val="single" w:sz="6" w:space="0" w:color="00000A"/>
              <w:bottom w:val="single" w:sz="6" w:space="0" w:color="00000A"/>
              <w:right w:val="single" w:sz="6" w:space="0" w:color="00000A"/>
            </w:tcBorders>
            <w:tcMar>
              <w:top w:w="6" w:type="dxa"/>
              <w:left w:w="108" w:type="dxa"/>
              <w:bottom w:w="0" w:type="dxa"/>
              <w:right w:w="45" w:type="dxa"/>
            </w:tcMar>
            <w:hideMark/>
          </w:tcPr>
          <w:p w:rsidR="005B0A06" w:rsidRPr="005B0A06" w:rsidRDefault="005B0A06" w:rsidP="005B0A06">
            <w:pPr>
              <w:widowControl/>
              <w:suppressAutoHyphens w:val="0"/>
              <w:ind w:right="147"/>
              <w:jc w:val="both"/>
              <w:textAlignment w:val="auto"/>
              <w:rPr>
                <w:rFonts w:ascii="Arial" w:eastAsia="Times New Roman" w:hAnsi="Arial" w:cs="Arial"/>
                <w:kern w:val="0"/>
                <w:sz w:val="18"/>
                <w:szCs w:val="18"/>
                <w:lang w:val="fr-FR" w:eastAsia="fr-FR" w:bidi="ar-SA"/>
              </w:rPr>
            </w:pPr>
          </w:p>
          <w:p w:rsidR="005B0A06" w:rsidRPr="005B0A06" w:rsidRDefault="001D6E81" w:rsidP="005B0A06">
            <w:pPr>
              <w:widowControl/>
              <w:suppressAutoHyphens w:val="0"/>
              <w:spacing w:line="360" w:lineRule="auto"/>
              <w:ind w:right="147"/>
              <w:jc w:val="both"/>
              <w:textAlignment w:val="auto"/>
              <w:rPr>
                <w:rFonts w:ascii="Arial" w:eastAsia="Times New Roman" w:hAnsi="Arial" w:cs="Arial"/>
                <w:kern w:val="0"/>
                <w:sz w:val="18"/>
                <w:szCs w:val="18"/>
                <w:lang w:val="la-Latn" w:eastAsia="fr-FR" w:bidi="ar-SA"/>
              </w:rPr>
            </w:pPr>
            <w:hyperlink r:id="rId774" w:history="1">
              <w:r w:rsidR="005B0A06" w:rsidRPr="005B0A06">
                <w:rPr>
                  <w:rFonts w:ascii="Arial" w:eastAsia="Times New Roman" w:hAnsi="Arial" w:cs="Arial"/>
                  <w:kern w:val="0"/>
                  <w:sz w:val="18"/>
                  <w:szCs w:val="18"/>
                  <w:lang w:val="la-Latn" w:eastAsia="fr-FR" w:bidi="ar-SA"/>
                </w:rPr>
                <w:t>Solis</w:t>
              </w:r>
            </w:hyperlink>
            <w:hyperlink r:id="rId775" w:history="1">
              <w:r w:rsidR="005B0A06" w:rsidRPr="005B0A06">
                <w:rPr>
                  <w:rFonts w:ascii="Arial" w:eastAsia="Times New Roman" w:hAnsi="Arial" w:cs="Arial"/>
                  <w:kern w:val="0"/>
                  <w:sz w:val="18"/>
                  <w:szCs w:val="18"/>
                  <w:lang w:val="la-Latn" w:eastAsia="fr-FR" w:bidi="ar-SA"/>
                </w:rPr>
                <w:t xml:space="preserve"> </w:t>
              </w:r>
            </w:hyperlink>
            <w:hyperlink r:id="rId776" w:history="1">
              <w:r w:rsidR="005B0A06" w:rsidRPr="005B0A06">
                <w:rPr>
                  <w:rFonts w:ascii="Arial" w:eastAsia="Times New Roman" w:hAnsi="Arial" w:cs="Arial"/>
                  <w:kern w:val="0"/>
                  <w:sz w:val="18"/>
                  <w:szCs w:val="18"/>
                  <w:lang w:val="la-Latn" w:eastAsia="fr-FR" w:bidi="ar-SA"/>
                </w:rPr>
                <w:t>item</w:t>
              </w:r>
            </w:hyperlink>
            <w:hyperlink r:id="rId777" w:history="1">
              <w:r w:rsidR="005B0A06" w:rsidRPr="005B0A06">
                <w:rPr>
                  <w:rFonts w:ascii="Arial" w:eastAsia="Times New Roman" w:hAnsi="Arial" w:cs="Arial"/>
                  <w:kern w:val="0"/>
                  <w:sz w:val="18"/>
                  <w:szCs w:val="18"/>
                  <w:lang w:val="la-Latn" w:eastAsia="fr-FR" w:bidi="ar-SA"/>
                </w:rPr>
                <w:t xml:space="preserve"> </w:t>
              </w:r>
            </w:hyperlink>
            <w:hyperlink r:id="rId778" w:history="1">
              <w:r w:rsidR="005B0A06" w:rsidRPr="005B0A06">
                <w:rPr>
                  <w:rFonts w:ascii="Arial" w:eastAsia="Times New Roman" w:hAnsi="Arial" w:cs="Arial"/>
                  <w:kern w:val="0"/>
                  <w:sz w:val="18"/>
                  <w:szCs w:val="18"/>
                  <w:lang w:val="la-Latn" w:eastAsia="fr-FR" w:bidi="ar-SA"/>
                </w:rPr>
                <w:t>quoque</w:t>
              </w:r>
            </w:hyperlink>
            <w:hyperlink r:id="rId779" w:history="1">
              <w:r w:rsidR="005B0A06" w:rsidRPr="005B0A06">
                <w:rPr>
                  <w:rFonts w:ascii="Arial" w:eastAsia="Times New Roman" w:hAnsi="Arial" w:cs="Arial"/>
                  <w:kern w:val="0"/>
                  <w:sz w:val="18"/>
                  <w:szCs w:val="18"/>
                  <w:lang w:val="la-Latn" w:eastAsia="fr-FR" w:bidi="ar-SA"/>
                </w:rPr>
                <w:t xml:space="preserve"> </w:t>
              </w:r>
            </w:hyperlink>
            <w:hyperlink r:id="rId780" w:history="1">
              <w:r w:rsidR="005B0A06" w:rsidRPr="005B0A06">
                <w:rPr>
                  <w:rFonts w:ascii="Arial" w:eastAsia="Times New Roman" w:hAnsi="Arial" w:cs="Arial"/>
                  <w:kern w:val="0"/>
                  <w:sz w:val="18"/>
                  <w:szCs w:val="18"/>
                  <w:lang w:val="la-Latn" w:eastAsia="fr-FR" w:bidi="ar-SA"/>
                </w:rPr>
                <w:t>defectus</w:t>
              </w:r>
            </w:hyperlink>
            <w:hyperlink r:id="rId781" w:history="1">
              <w:r w:rsidR="005B0A06" w:rsidRPr="005B0A06">
                <w:rPr>
                  <w:rFonts w:ascii="Arial" w:eastAsia="Times New Roman" w:hAnsi="Arial" w:cs="Arial"/>
                  <w:kern w:val="0"/>
                  <w:sz w:val="18"/>
                  <w:szCs w:val="18"/>
                  <w:lang w:val="la-Latn" w:eastAsia="fr-FR" w:bidi="ar-SA"/>
                </w:rPr>
                <w:t xml:space="preserve"> </w:t>
              </w:r>
            </w:hyperlink>
            <w:hyperlink r:id="rId782" w:history="1">
              <w:r w:rsidR="005B0A06" w:rsidRPr="005B0A06">
                <w:rPr>
                  <w:rFonts w:ascii="Arial" w:eastAsia="Times New Roman" w:hAnsi="Arial" w:cs="Arial"/>
                  <w:kern w:val="0"/>
                  <w:sz w:val="18"/>
                  <w:szCs w:val="18"/>
                  <w:lang w:val="la-Latn" w:eastAsia="fr-FR" w:bidi="ar-SA"/>
                </w:rPr>
                <w:t>lunaeque</w:t>
              </w:r>
            </w:hyperlink>
            <w:hyperlink r:id="rId783" w:history="1">
              <w:r w:rsidR="005B0A06" w:rsidRPr="005B0A06">
                <w:rPr>
                  <w:rFonts w:ascii="Arial" w:eastAsia="Times New Roman" w:hAnsi="Arial" w:cs="Arial"/>
                  <w:kern w:val="0"/>
                  <w:sz w:val="18"/>
                  <w:szCs w:val="18"/>
                  <w:lang w:val="la-Latn" w:eastAsia="fr-FR" w:bidi="ar-SA"/>
                </w:rPr>
                <w:t xml:space="preserve"> </w:t>
              </w:r>
            </w:hyperlink>
            <w:hyperlink r:id="rId784" w:history="1">
              <w:r w:rsidR="005B0A06" w:rsidRPr="005B0A06">
                <w:rPr>
                  <w:rFonts w:ascii="Arial" w:eastAsia="Times New Roman" w:hAnsi="Arial" w:cs="Arial"/>
                  <w:kern w:val="0"/>
                  <w:sz w:val="18"/>
                  <w:szCs w:val="18"/>
                  <w:lang w:val="la-Latn" w:eastAsia="fr-FR" w:bidi="ar-SA"/>
                </w:rPr>
                <w:t>latebras</w:t>
              </w:r>
            </w:hyperlink>
            <w:hyperlink r:id="rId785" w:history="1">
              <w:r w:rsidR="005B0A06" w:rsidRPr="005B0A06">
                <w:rPr>
                  <w:rFonts w:ascii="Arial" w:eastAsia="Times New Roman" w:hAnsi="Arial" w:cs="Arial"/>
                  <w:kern w:val="0"/>
                  <w:sz w:val="18"/>
                  <w:szCs w:val="18"/>
                  <w:lang w:val="la-Latn" w:eastAsia="fr-FR" w:bidi="ar-SA"/>
                </w:rPr>
                <w:t xml:space="preserve"> </w:t>
              </w:r>
            </w:hyperlink>
            <w:hyperlink r:id="rId786" w:history="1">
              <w:r w:rsidR="005B0A06" w:rsidRPr="005B0A06">
                <w:rPr>
                  <w:rFonts w:ascii="Arial" w:eastAsia="Times New Roman" w:hAnsi="Arial" w:cs="Arial"/>
                  <w:kern w:val="0"/>
                  <w:sz w:val="18"/>
                  <w:szCs w:val="18"/>
                  <w:lang w:val="la-Latn" w:eastAsia="fr-FR" w:bidi="ar-SA"/>
                </w:rPr>
                <w:t>pluribus</w:t>
              </w:r>
            </w:hyperlink>
            <w:hyperlink r:id="rId787" w:history="1">
              <w:r w:rsidR="005B0A06" w:rsidRPr="005B0A06">
                <w:rPr>
                  <w:rFonts w:ascii="Arial" w:eastAsia="Times New Roman" w:hAnsi="Arial" w:cs="Arial"/>
                  <w:kern w:val="0"/>
                  <w:sz w:val="18"/>
                  <w:szCs w:val="18"/>
                  <w:lang w:val="la-Latn" w:eastAsia="fr-FR" w:bidi="ar-SA"/>
                </w:rPr>
                <w:t xml:space="preserve"> </w:t>
              </w:r>
            </w:hyperlink>
            <w:hyperlink r:id="rId788" w:history="1">
              <w:r w:rsidR="005B0A06" w:rsidRPr="005B0A06">
                <w:rPr>
                  <w:rFonts w:ascii="Arial" w:eastAsia="Times New Roman" w:hAnsi="Arial" w:cs="Arial"/>
                  <w:kern w:val="0"/>
                  <w:sz w:val="18"/>
                  <w:szCs w:val="18"/>
                  <w:lang w:val="la-Latn" w:eastAsia="fr-FR" w:bidi="ar-SA"/>
                </w:rPr>
                <w:t>e</w:t>
              </w:r>
            </w:hyperlink>
            <w:hyperlink r:id="rId789" w:history="1">
              <w:r w:rsidR="005B0A06" w:rsidRPr="005B0A06">
                <w:rPr>
                  <w:rFonts w:ascii="Arial" w:eastAsia="Times New Roman" w:hAnsi="Arial" w:cs="Arial"/>
                  <w:kern w:val="0"/>
                  <w:sz w:val="18"/>
                  <w:szCs w:val="18"/>
                  <w:lang w:val="la-Latn" w:eastAsia="fr-FR" w:bidi="ar-SA"/>
                </w:rPr>
                <w:t xml:space="preserve"> </w:t>
              </w:r>
            </w:hyperlink>
            <w:hyperlink r:id="rId790" w:history="1">
              <w:r w:rsidR="005B0A06" w:rsidRPr="005B0A06">
                <w:rPr>
                  <w:rFonts w:ascii="Arial" w:eastAsia="Times New Roman" w:hAnsi="Arial" w:cs="Arial"/>
                  <w:kern w:val="0"/>
                  <w:sz w:val="18"/>
                  <w:szCs w:val="18"/>
                  <w:lang w:val="la-Latn" w:eastAsia="fr-FR" w:bidi="ar-SA"/>
                </w:rPr>
                <w:t>causis</w:t>
              </w:r>
            </w:hyperlink>
            <w:hyperlink r:id="rId791" w:history="1">
              <w:r w:rsidR="005B0A06" w:rsidRPr="005B0A06">
                <w:rPr>
                  <w:rFonts w:ascii="Arial" w:eastAsia="Times New Roman" w:hAnsi="Arial" w:cs="Arial"/>
                  <w:kern w:val="0"/>
                  <w:sz w:val="18"/>
                  <w:szCs w:val="18"/>
                  <w:lang w:val="la-Latn" w:eastAsia="fr-FR" w:bidi="ar-SA"/>
                </w:rPr>
                <w:t xml:space="preserve"> </w:t>
              </w:r>
            </w:hyperlink>
            <w:hyperlink r:id="rId792" w:history="1">
              <w:r w:rsidR="005B0A06" w:rsidRPr="005B0A06">
                <w:rPr>
                  <w:rFonts w:ascii="Arial" w:eastAsia="Times New Roman" w:hAnsi="Arial" w:cs="Arial"/>
                  <w:kern w:val="0"/>
                  <w:sz w:val="18"/>
                  <w:szCs w:val="18"/>
                  <w:lang w:val="la-Latn" w:eastAsia="fr-FR" w:bidi="ar-SA"/>
                </w:rPr>
                <w:t>fieri</w:t>
              </w:r>
            </w:hyperlink>
            <w:hyperlink r:id="rId793" w:history="1">
              <w:r w:rsidR="005B0A06" w:rsidRPr="005B0A06">
                <w:rPr>
                  <w:rFonts w:ascii="Arial" w:eastAsia="Times New Roman" w:hAnsi="Arial" w:cs="Arial"/>
                  <w:kern w:val="0"/>
                  <w:sz w:val="18"/>
                  <w:szCs w:val="18"/>
                  <w:lang w:val="la-Latn" w:eastAsia="fr-FR" w:bidi="ar-SA"/>
                </w:rPr>
                <w:t xml:space="preserve"> </w:t>
              </w:r>
            </w:hyperlink>
            <w:hyperlink r:id="rId794" w:history="1">
              <w:r w:rsidR="005B0A06" w:rsidRPr="005B0A06">
                <w:rPr>
                  <w:rFonts w:ascii="Arial" w:eastAsia="Times New Roman" w:hAnsi="Arial" w:cs="Arial"/>
                  <w:kern w:val="0"/>
                  <w:sz w:val="18"/>
                  <w:szCs w:val="18"/>
                  <w:lang w:val="la-Latn" w:eastAsia="fr-FR" w:bidi="ar-SA"/>
                </w:rPr>
                <w:t>tibi</w:t>
              </w:r>
            </w:hyperlink>
            <w:hyperlink r:id="rId795" w:history="1">
              <w:r w:rsidR="005B0A06" w:rsidRPr="005B0A06">
                <w:rPr>
                  <w:rFonts w:ascii="Arial" w:eastAsia="Times New Roman" w:hAnsi="Arial" w:cs="Arial"/>
                  <w:kern w:val="0"/>
                  <w:sz w:val="18"/>
                  <w:szCs w:val="18"/>
                  <w:lang w:val="la-Latn" w:eastAsia="fr-FR" w:bidi="ar-SA"/>
                </w:rPr>
                <w:t xml:space="preserve"> </w:t>
              </w:r>
            </w:hyperlink>
            <w:hyperlink r:id="rId796" w:history="1">
              <w:r w:rsidR="005B0A06" w:rsidRPr="005B0A06">
                <w:rPr>
                  <w:rFonts w:ascii="Arial" w:eastAsia="Times New Roman" w:hAnsi="Arial" w:cs="Arial"/>
                  <w:kern w:val="0"/>
                  <w:sz w:val="18"/>
                  <w:szCs w:val="18"/>
                  <w:lang w:val="la-Latn" w:eastAsia="fr-FR" w:bidi="ar-SA"/>
                </w:rPr>
                <w:t>posse</w:t>
              </w:r>
            </w:hyperlink>
            <w:hyperlink r:id="rId797" w:history="1">
              <w:r w:rsidR="005B0A06" w:rsidRPr="005B0A06">
                <w:rPr>
                  <w:rFonts w:ascii="Arial" w:eastAsia="Times New Roman" w:hAnsi="Arial" w:cs="Arial"/>
                  <w:kern w:val="0"/>
                  <w:sz w:val="18"/>
                  <w:szCs w:val="18"/>
                  <w:lang w:val="la-Latn" w:eastAsia="fr-FR" w:bidi="ar-SA"/>
                </w:rPr>
                <w:t xml:space="preserve"> </w:t>
              </w:r>
            </w:hyperlink>
            <w:hyperlink r:id="rId798" w:history="1">
              <w:r w:rsidR="005B0A06" w:rsidRPr="005B0A06">
                <w:rPr>
                  <w:rFonts w:ascii="Arial" w:eastAsia="Times New Roman" w:hAnsi="Arial" w:cs="Arial"/>
                  <w:kern w:val="0"/>
                  <w:sz w:val="18"/>
                  <w:szCs w:val="18"/>
                  <w:lang w:val="la-Latn" w:eastAsia="fr-FR" w:bidi="ar-SA"/>
                </w:rPr>
                <w:t>putandumst</w:t>
              </w:r>
            </w:hyperlink>
            <w:hyperlink r:id="rId799" w:history="1">
              <w:r w:rsidR="005B0A06" w:rsidRPr="005B0A06">
                <w:rPr>
                  <w:rFonts w:ascii="Arial" w:eastAsia="Times New Roman" w:hAnsi="Arial" w:cs="Arial"/>
                  <w:kern w:val="0"/>
                  <w:sz w:val="18"/>
                  <w:szCs w:val="18"/>
                  <w:lang w:val="la-Latn" w:eastAsia="fr-FR" w:bidi="ar-SA"/>
                </w:rPr>
                <w:t>.</w:t>
              </w:r>
            </w:hyperlink>
            <w:r w:rsidR="005B0A06" w:rsidRPr="005B0A06">
              <w:rPr>
                <w:rFonts w:ascii="Arial" w:eastAsia="Times New Roman" w:hAnsi="Arial" w:cs="Arial"/>
                <w:kern w:val="0"/>
                <w:sz w:val="18"/>
                <w:szCs w:val="18"/>
                <w:lang w:val="la-Latn" w:eastAsia="fr-FR" w:bidi="ar-SA"/>
              </w:rPr>
              <w:t xml:space="preserve"> </w:t>
            </w:r>
            <w:hyperlink r:id="rId800" w:history="1">
              <w:r w:rsidR="005B0A06" w:rsidRPr="005B0A06">
                <w:rPr>
                  <w:rFonts w:ascii="Arial" w:eastAsia="Times New Roman" w:hAnsi="Arial" w:cs="Arial"/>
                  <w:kern w:val="0"/>
                  <w:sz w:val="18"/>
                  <w:szCs w:val="18"/>
                  <w:lang w:val="la-Latn" w:eastAsia="fr-FR" w:bidi="ar-SA"/>
                </w:rPr>
                <w:t>nam</w:t>
              </w:r>
            </w:hyperlink>
            <w:hyperlink r:id="rId801" w:history="1">
              <w:r w:rsidR="005B0A06" w:rsidRPr="005B0A06">
                <w:rPr>
                  <w:rFonts w:ascii="Arial" w:eastAsia="Times New Roman" w:hAnsi="Arial" w:cs="Arial"/>
                  <w:kern w:val="0"/>
                  <w:sz w:val="18"/>
                  <w:szCs w:val="18"/>
                  <w:lang w:val="la-Latn" w:eastAsia="fr-FR" w:bidi="ar-SA"/>
                </w:rPr>
                <w:t xml:space="preserve"> </w:t>
              </w:r>
            </w:hyperlink>
            <w:hyperlink r:id="rId802" w:history="1">
              <w:r w:rsidR="005B0A06" w:rsidRPr="005B0A06">
                <w:rPr>
                  <w:rFonts w:ascii="Arial" w:eastAsia="Times New Roman" w:hAnsi="Arial" w:cs="Arial"/>
                  <w:kern w:val="0"/>
                  <w:sz w:val="18"/>
                  <w:szCs w:val="18"/>
                  <w:lang w:val="la-Latn" w:eastAsia="fr-FR" w:bidi="ar-SA"/>
                </w:rPr>
                <w:t>cur</w:t>
              </w:r>
            </w:hyperlink>
            <w:hyperlink r:id="rId803" w:history="1">
              <w:r w:rsidR="005B0A06" w:rsidRPr="005B0A06">
                <w:rPr>
                  <w:rFonts w:ascii="Arial" w:eastAsia="Times New Roman" w:hAnsi="Arial" w:cs="Arial"/>
                  <w:kern w:val="0"/>
                  <w:sz w:val="18"/>
                  <w:szCs w:val="18"/>
                  <w:lang w:val="la-Latn" w:eastAsia="fr-FR" w:bidi="ar-SA"/>
                </w:rPr>
                <w:t xml:space="preserve"> </w:t>
              </w:r>
            </w:hyperlink>
            <w:hyperlink r:id="rId804" w:history="1">
              <w:r w:rsidR="005B0A06" w:rsidRPr="005B0A06">
                <w:rPr>
                  <w:rFonts w:ascii="Arial" w:eastAsia="Times New Roman" w:hAnsi="Arial" w:cs="Arial"/>
                  <w:kern w:val="0"/>
                  <w:sz w:val="18"/>
                  <w:szCs w:val="18"/>
                  <w:lang w:val="la-Latn" w:eastAsia="fr-FR" w:bidi="ar-SA"/>
                </w:rPr>
                <w:t>luna</w:t>
              </w:r>
            </w:hyperlink>
            <w:hyperlink r:id="rId805" w:history="1">
              <w:r w:rsidR="005B0A06" w:rsidRPr="005B0A06">
                <w:rPr>
                  <w:rFonts w:ascii="Arial" w:eastAsia="Times New Roman" w:hAnsi="Arial" w:cs="Arial"/>
                  <w:kern w:val="0"/>
                  <w:sz w:val="18"/>
                  <w:szCs w:val="18"/>
                  <w:lang w:val="la-Latn" w:eastAsia="fr-FR" w:bidi="ar-SA"/>
                </w:rPr>
                <w:t xml:space="preserve"> </w:t>
              </w:r>
            </w:hyperlink>
            <w:hyperlink r:id="rId806" w:history="1">
              <w:r w:rsidR="005B0A06" w:rsidRPr="005B0A06">
                <w:rPr>
                  <w:rFonts w:ascii="Arial" w:eastAsia="Times New Roman" w:hAnsi="Arial" w:cs="Arial"/>
                  <w:kern w:val="0"/>
                  <w:sz w:val="18"/>
                  <w:szCs w:val="18"/>
                  <w:lang w:val="la-Latn" w:eastAsia="fr-FR" w:bidi="ar-SA"/>
                </w:rPr>
                <w:t>queat</w:t>
              </w:r>
            </w:hyperlink>
            <w:hyperlink r:id="rId807" w:history="1">
              <w:r w:rsidR="005B0A06" w:rsidRPr="005B0A06">
                <w:rPr>
                  <w:rFonts w:ascii="Arial" w:eastAsia="Times New Roman" w:hAnsi="Arial" w:cs="Arial"/>
                  <w:kern w:val="0"/>
                  <w:sz w:val="18"/>
                  <w:szCs w:val="18"/>
                  <w:lang w:val="la-Latn" w:eastAsia="fr-FR" w:bidi="ar-SA"/>
                </w:rPr>
                <w:t xml:space="preserve"> </w:t>
              </w:r>
            </w:hyperlink>
            <w:hyperlink r:id="rId808" w:history="1">
              <w:r w:rsidR="005B0A06" w:rsidRPr="005B0A06">
                <w:rPr>
                  <w:rFonts w:ascii="Arial" w:eastAsia="Times New Roman" w:hAnsi="Arial" w:cs="Arial"/>
                  <w:kern w:val="0"/>
                  <w:sz w:val="18"/>
                  <w:szCs w:val="18"/>
                  <w:lang w:val="la-Latn" w:eastAsia="fr-FR" w:bidi="ar-SA"/>
                </w:rPr>
                <w:t>terram</w:t>
              </w:r>
            </w:hyperlink>
            <w:hyperlink r:id="rId809" w:history="1">
              <w:r w:rsidR="005B0A06" w:rsidRPr="005B0A06">
                <w:rPr>
                  <w:rFonts w:ascii="Arial" w:eastAsia="Times New Roman" w:hAnsi="Arial" w:cs="Arial"/>
                  <w:kern w:val="0"/>
                  <w:sz w:val="18"/>
                  <w:szCs w:val="18"/>
                  <w:lang w:val="la-Latn" w:eastAsia="fr-FR" w:bidi="ar-SA"/>
                </w:rPr>
                <w:t xml:space="preserve"> </w:t>
              </w:r>
            </w:hyperlink>
            <w:hyperlink r:id="rId810" w:history="1">
              <w:r w:rsidR="005B0A06" w:rsidRPr="005B0A06">
                <w:rPr>
                  <w:rFonts w:ascii="Arial" w:eastAsia="Times New Roman" w:hAnsi="Arial" w:cs="Arial"/>
                  <w:kern w:val="0"/>
                  <w:sz w:val="18"/>
                  <w:szCs w:val="18"/>
                  <w:lang w:val="la-Latn" w:eastAsia="fr-FR" w:bidi="ar-SA"/>
                </w:rPr>
                <w:t>secludere</w:t>
              </w:r>
            </w:hyperlink>
            <w:hyperlink r:id="rId811" w:history="1">
              <w:r w:rsidR="005B0A06" w:rsidRPr="005B0A06">
                <w:rPr>
                  <w:rFonts w:ascii="Arial" w:eastAsia="Times New Roman" w:hAnsi="Arial" w:cs="Arial"/>
                  <w:kern w:val="0"/>
                  <w:sz w:val="18"/>
                  <w:szCs w:val="18"/>
                  <w:lang w:val="la-Latn" w:eastAsia="fr-FR" w:bidi="ar-SA"/>
                </w:rPr>
                <w:t xml:space="preserve"> </w:t>
              </w:r>
            </w:hyperlink>
            <w:hyperlink r:id="rId812" w:history="1">
              <w:r w:rsidR="005B0A06" w:rsidRPr="005B0A06">
                <w:rPr>
                  <w:rFonts w:ascii="Arial" w:eastAsia="Times New Roman" w:hAnsi="Arial" w:cs="Arial"/>
                  <w:kern w:val="0"/>
                  <w:sz w:val="18"/>
                  <w:szCs w:val="18"/>
                  <w:lang w:val="la-Latn" w:eastAsia="fr-FR" w:bidi="ar-SA"/>
                </w:rPr>
                <w:t>solis</w:t>
              </w:r>
            </w:hyperlink>
            <w:hyperlink r:id="rId813" w:history="1">
              <w:r w:rsidR="005B0A06" w:rsidRPr="005B0A06">
                <w:rPr>
                  <w:rFonts w:ascii="Arial" w:eastAsia="Times New Roman" w:hAnsi="Arial" w:cs="Arial"/>
                  <w:kern w:val="0"/>
                  <w:sz w:val="18"/>
                  <w:szCs w:val="18"/>
                  <w:lang w:val="la-Latn" w:eastAsia="fr-FR" w:bidi="ar-SA"/>
                </w:rPr>
                <w:t xml:space="preserve"> </w:t>
              </w:r>
            </w:hyperlink>
            <w:hyperlink r:id="rId814" w:history="1">
              <w:r w:rsidR="005B0A06" w:rsidRPr="005B0A06">
                <w:rPr>
                  <w:rFonts w:ascii="Arial" w:eastAsia="Times New Roman" w:hAnsi="Arial" w:cs="Arial"/>
                  <w:kern w:val="0"/>
                  <w:sz w:val="18"/>
                  <w:szCs w:val="18"/>
                  <w:lang w:val="la-Latn" w:eastAsia="fr-FR" w:bidi="ar-SA"/>
                </w:rPr>
                <w:t>lumine</w:t>
              </w:r>
            </w:hyperlink>
            <w:hyperlink r:id="rId815" w:history="1">
              <w:r w:rsidR="005B0A06" w:rsidRPr="005B0A06">
                <w:rPr>
                  <w:rFonts w:ascii="Arial" w:eastAsia="Times New Roman" w:hAnsi="Arial" w:cs="Arial"/>
                  <w:kern w:val="0"/>
                  <w:sz w:val="18"/>
                  <w:szCs w:val="18"/>
                  <w:lang w:val="la-Latn" w:eastAsia="fr-FR" w:bidi="ar-SA"/>
                </w:rPr>
                <w:t xml:space="preserve"> </w:t>
              </w:r>
            </w:hyperlink>
            <w:hyperlink r:id="rId816" w:history="1">
              <w:r w:rsidR="005B0A06" w:rsidRPr="005B0A06">
                <w:rPr>
                  <w:rFonts w:ascii="Arial" w:eastAsia="Times New Roman" w:hAnsi="Arial" w:cs="Arial"/>
                  <w:kern w:val="0"/>
                  <w:sz w:val="18"/>
                  <w:szCs w:val="18"/>
                  <w:lang w:val="la-Latn" w:eastAsia="fr-FR" w:bidi="ar-SA"/>
                </w:rPr>
                <w:t>et</w:t>
              </w:r>
            </w:hyperlink>
            <w:hyperlink r:id="rId817" w:history="1">
              <w:r w:rsidR="005B0A06" w:rsidRPr="005B0A06">
                <w:rPr>
                  <w:rFonts w:ascii="Arial" w:eastAsia="Times New Roman" w:hAnsi="Arial" w:cs="Arial"/>
                  <w:kern w:val="0"/>
                  <w:sz w:val="18"/>
                  <w:szCs w:val="18"/>
                  <w:lang w:val="la-Latn" w:eastAsia="fr-FR" w:bidi="ar-SA"/>
                </w:rPr>
                <w:t xml:space="preserve"> </w:t>
              </w:r>
            </w:hyperlink>
            <w:hyperlink r:id="rId818" w:history="1">
              <w:r w:rsidR="005B0A06" w:rsidRPr="005B0A06">
                <w:rPr>
                  <w:rFonts w:ascii="Arial" w:eastAsia="Times New Roman" w:hAnsi="Arial" w:cs="Arial"/>
                  <w:kern w:val="0"/>
                  <w:sz w:val="18"/>
                  <w:szCs w:val="18"/>
                  <w:lang w:val="la-Latn" w:eastAsia="fr-FR" w:bidi="ar-SA"/>
                </w:rPr>
                <w:t>a</w:t>
              </w:r>
            </w:hyperlink>
            <w:hyperlink r:id="rId819" w:history="1">
              <w:r w:rsidR="005B0A06" w:rsidRPr="005B0A06">
                <w:rPr>
                  <w:rFonts w:ascii="Arial" w:eastAsia="Times New Roman" w:hAnsi="Arial" w:cs="Arial"/>
                  <w:kern w:val="0"/>
                  <w:sz w:val="18"/>
                  <w:szCs w:val="18"/>
                  <w:lang w:val="la-Latn" w:eastAsia="fr-FR" w:bidi="ar-SA"/>
                </w:rPr>
                <w:t xml:space="preserve"> </w:t>
              </w:r>
            </w:hyperlink>
            <w:hyperlink r:id="rId820" w:history="1">
              <w:r w:rsidR="005B0A06" w:rsidRPr="005B0A06">
                <w:rPr>
                  <w:rFonts w:ascii="Arial" w:eastAsia="Times New Roman" w:hAnsi="Arial" w:cs="Arial"/>
                  <w:kern w:val="0"/>
                  <w:sz w:val="18"/>
                  <w:szCs w:val="18"/>
                  <w:lang w:val="la-Latn" w:eastAsia="fr-FR" w:bidi="ar-SA"/>
                </w:rPr>
                <w:t>terris</w:t>
              </w:r>
            </w:hyperlink>
            <w:hyperlink r:id="rId821" w:history="1">
              <w:r w:rsidR="005B0A06" w:rsidRPr="005B0A06">
                <w:rPr>
                  <w:rFonts w:ascii="Arial" w:eastAsia="Times New Roman" w:hAnsi="Arial" w:cs="Arial"/>
                  <w:kern w:val="0"/>
                  <w:sz w:val="18"/>
                  <w:szCs w:val="18"/>
                  <w:lang w:val="la-Latn" w:eastAsia="fr-FR" w:bidi="ar-SA"/>
                </w:rPr>
                <w:t xml:space="preserve"> </w:t>
              </w:r>
            </w:hyperlink>
            <w:hyperlink r:id="rId822" w:history="1">
              <w:r w:rsidR="005B0A06" w:rsidRPr="005B0A06">
                <w:rPr>
                  <w:rFonts w:ascii="Arial" w:eastAsia="Times New Roman" w:hAnsi="Arial" w:cs="Arial"/>
                  <w:kern w:val="0"/>
                  <w:sz w:val="18"/>
                  <w:szCs w:val="18"/>
                  <w:lang w:val="la-Latn" w:eastAsia="fr-FR" w:bidi="ar-SA"/>
                </w:rPr>
                <w:t>altum</w:t>
              </w:r>
            </w:hyperlink>
            <w:hyperlink r:id="rId823" w:history="1">
              <w:r w:rsidR="005B0A06" w:rsidRPr="005B0A06">
                <w:rPr>
                  <w:rFonts w:ascii="Arial" w:eastAsia="Times New Roman" w:hAnsi="Arial" w:cs="Arial"/>
                  <w:kern w:val="0"/>
                  <w:sz w:val="18"/>
                  <w:szCs w:val="18"/>
                  <w:lang w:val="la-Latn" w:eastAsia="fr-FR" w:bidi="ar-SA"/>
                </w:rPr>
                <w:t xml:space="preserve"> </w:t>
              </w:r>
            </w:hyperlink>
            <w:hyperlink r:id="rId824" w:history="1">
              <w:r w:rsidR="005B0A06" w:rsidRPr="005B0A06">
                <w:rPr>
                  <w:rFonts w:ascii="Arial" w:eastAsia="Times New Roman" w:hAnsi="Arial" w:cs="Arial"/>
                  <w:kern w:val="0"/>
                  <w:sz w:val="18"/>
                  <w:szCs w:val="18"/>
                  <w:lang w:val="la-Latn" w:eastAsia="fr-FR" w:bidi="ar-SA"/>
                </w:rPr>
                <w:t>caput</w:t>
              </w:r>
            </w:hyperlink>
            <w:hyperlink r:id="rId825" w:history="1">
              <w:r w:rsidR="005B0A06" w:rsidRPr="005B0A06">
                <w:rPr>
                  <w:rFonts w:ascii="Arial" w:eastAsia="Times New Roman" w:hAnsi="Arial" w:cs="Arial"/>
                  <w:kern w:val="0"/>
                  <w:sz w:val="18"/>
                  <w:szCs w:val="18"/>
                  <w:lang w:val="la-Latn" w:eastAsia="fr-FR" w:bidi="ar-SA"/>
                </w:rPr>
                <w:t xml:space="preserve"> </w:t>
              </w:r>
            </w:hyperlink>
            <w:hyperlink r:id="rId826" w:history="1">
              <w:r w:rsidR="005B0A06" w:rsidRPr="005B0A06">
                <w:rPr>
                  <w:rFonts w:ascii="Arial" w:eastAsia="Times New Roman" w:hAnsi="Arial" w:cs="Arial"/>
                  <w:kern w:val="0"/>
                  <w:sz w:val="18"/>
                  <w:szCs w:val="18"/>
                  <w:lang w:val="la-Latn" w:eastAsia="fr-FR" w:bidi="ar-SA"/>
                </w:rPr>
                <w:t>obstruere</w:t>
              </w:r>
            </w:hyperlink>
            <w:hyperlink r:id="rId827" w:history="1">
              <w:r w:rsidR="005B0A06" w:rsidRPr="005B0A06">
                <w:rPr>
                  <w:rFonts w:ascii="Arial" w:eastAsia="Times New Roman" w:hAnsi="Arial" w:cs="Arial"/>
                  <w:kern w:val="0"/>
                  <w:sz w:val="18"/>
                  <w:szCs w:val="18"/>
                  <w:lang w:val="la-Latn" w:eastAsia="fr-FR" w:bidi="ar-SA"/>
                </w:rPr>
                <w:t xml:space="preserve"> </w:t>
              </w:r>
            </w:hyperlink>
            <w:hyperlink r:id="rId828" w:history="1">
              <w:r w:rsidR="005B0A06" w:rsidRPr="005B0A06">
                <w:rPr>
                  <w:rFonts w:ascii="Arial" w:eastAsia="Times New Roman" w:hAnsi="Arial" w:cs="Arial"/>
                  <w:kern w:val="0"/>
                  <w:sz w:val="18"/>
                  <w:szCs w:val="18"/>
                  <w:lang w:val="la-Latn" w:eastAsia="fr-FR" w:bidi="ar-SA"/>
                </w:rPr>
                <w:t>ei</w:t>
              </w:r>
            </w:hyperlink>
            <w:hyperlink r:id="rId829" w:history="1">
              <w:r w:rsidR="005B0A06" w:rsidRPr="005B0A06">
                <w:rPr>
                  <w:rFonts w:ascii="Arial" w:eastAsia="Times New Roman" w:hAnsi="Arial" w:cs="Arial"/>
                  <w:kern w:val="0"/>
                  <w:sz w:val="18"/>
                  <w:szCs w:val="18"/>
                  <w:lang w:val="la-Latn" w:eastAsia="fr-FR" w:bidi="ar-SA"/>
                </w:rPr>
                <w:t>,</w:t>
              </w:r>
            </w:hyperlink>
            <w:r w:rsidR="005B0A06" w:rsidRPr="005B0A06">
              <w:rPr>
                <w:rFonts w:ascii="Arial" w:eastAsia="Times New Roman" w:hAnsi="Arial" w:cs="Arial"/>
                <w:kern w:val="0"/>
                <w:sz w:val="18"/>
                <w:szCs w:val="18"/>
                <w:lang w:val="la-Latn" w:eastAsia="fr-FR" w:bidi="ar-SA"/>
              </w:rPr>
              <w:t xml:space="preserve"> </w:t>
            </w:r>
            <w:hyperlink r:id="rId830" w:history="1">
              <w:r w:rsidR="005B0A06" w:rsidRPr="005B0A06">
                <w:rPr>
                  <w:rFonts w:ascii="Arial" w:eastAsia="Times New Roman" w:hAnsi="Arial" w:cs="Arial"/>
                  <w:kern w:val="0"/>
                  <w:sz w:val="18"/>
                  <w:szCs w:val="18"/>
                  <w:lang w:val="la-Latn" w:eastAsia="fr-FR" w:bidi="ar-SA"/>
                </w:rPr>
                <w:t>obiciens</w:t>
              </w:r>
            </w:hyperlink>
            <w:hyperlink r:id="rId831" w:history="1">
              <w:r w:rsidR="005B0A06" w:rsidRPr="005B0A06">
                <w:rPr>
                  <w:rFonts w:ascii="Arial" w:eastAsia="Times New Roman" w:hAnsi="Arial" w:cs="Arial"/>
                  <w:kern w:val="0"/>
                  <w:sz w:val="18"/>
                  <w:szCs w:val="18"/>
                  <w:lang w:val="la-Latn" w:eastAsia="fr-FR" w:bidi="ar-SA"/>
                </w:rPr>
                <w:t xml:space="preserve"> </w:t>
              </w:r>
            </w:hyperlink>
            <w:hyperlink r:id="rId832" w:history="1">
              <w:r w:rsidR="005B0A06" w:rsidRPr="005B0A06">
                <w:rPr>
                  <w:rFonts w:ascii="Arial" w:eastAsia="Times New Roman" w:hAnsi="Arial" w:cs="Arial"/>
                  <w:kern w:val="0"/>
                  <w:sz w:val="18"/>
                  <w:szCs w:val="18"/>
                  <w:lang w:val="la-Latn" w:eastAsia="fr-FR" w:bidi="ar-SA"/>
                </w:rPr>
                <w:t>caecum</w:t>
              </w:r>
            </w:hyperlink>
            <w:hyperlink r:id="rId833" w:history="1">
              <w:r w:rsidR="005B0A06" w:rsidRPr="005B0A06">
                <w:rPr>
                  <w:rFonts w:ascii="Arial" w:eastAsia="Times New Roman" w:hAnsi="Arial" w:cs="Arial"/>
                  <w:kern w:val="0"/>
                  <w:sz w:val="18"/>
                  <w:szCs w:val="18"/>
                  <w:lang w:val="la-Latn" w:eastAsia="fr-FR" w:bidi="ar-SA"/>
                </w:rPr>
                <w:t xml:space="preserve"> </w:t>
              </w:r>
            </w:hyperlink>
            <w:hyperlink r:id="rId834" w:history="1">
              <w:r w:rsidR="005B0A06" w:rsidRPr="005B0A06">
                <w:rPr>
                  <w:rFonts w:ascii="Arial" w:eastAsia="Times New Roman" w:hAnsi="Arial" w:cs="Arial"/>
                  <w:kern w:val="0"/>
                  <w:sz w:val="18"/>
                  <w:szCs w:val="18"/>
                  <w:lang w:val="la-Latn" w:eastAsia="fr-FR" w:bidi="ar-SA"/>
                </w:rPr>
                <w:t>radiis</w:t>
              </w:r>
            </w:hyperlink>
            <w:hyperlink r:id="rId835" w:history="1">
              <w:r w:rsidR="005B0A06" w:rsidRPr="005B0A06">
                <w:rPr>
                  <w:rFonts w:ascii="Arial" w:eastAsia="Times New Roman" w:hAnsi="Arial" w:cs="Arial"/>
                  <w:kern w:val="0"/>
                  <w:sz w:val="18"/>
                  <w:szCs w:val="18"/>
                  <w:lang w:val="la-Latn" w:eastAsia="fr-FR" w:bidi="ar-SA"/>
                </w:rPr>
                <w:t xml:space="preserve"> </w:t>
              </w:r>
            </w:hyperlink>
            <w:hyperlink r:id="rId836" w:history="1">
              <w:r w:rsidR="005B0A06" w:rsidRPr="005B0A06">
                <w:rPr>
                  <w:rFonts w:ascii="Arial" w:eastAsia="Times New Roman" w:hAnsi="Arial" w:cs="Arial"/>
                  <w:kern w:val="0"/>
                  <w:sz w:val="18"/>
                  <w:szCs w:val="18"/>
                  <w:lang w:val="la-Latn" w:eastAsia="fr-FR" w:bidi="ar-SA"/>
                </w:rPr>
                <w:t>ardentibus</w:t>
              </w:r>
            </w:hyperlink>
            <w:hyperlink r:id="rId837" w:history="1">
              <w:r w:rsidR="005B0A06" w:rsidRPr="005B0A06">
                <w:rPr>
                  <w:rFonts w:ascii="Arial" w:eastAsia="Times New Roman" w:hAnsi="Arial" w:cs="Arial"/>
                  <w:kern w:val="0"/>
                  <w:sz w:val="18"/>
                  <w:szCs w:val="18"/>
                  <w:lang w:val="la-Latn" w:eastAsia="fr-FR" w:bidi="ar-SA"/>
                </w:rPr>
                <w:t xml:space="preserve"> </w:t>
              </w:r>
            </w:hyperlink>
            <w:hyperlink r:id="rId838" w:history="1">
              <w:r w:rsidR="005B0A06" w:rsidRPr="005B0A06">
                <w:rPr>
                  <w:rFonts w:ascii="Arial" w:eastAsia="Times New Roman" w:hAnsi="Arial" w:cs="Arial"/>
                  <w:kern w:val="0"/>
                  <w:sz w:val="18"/>
                  <w:szCs w:val="18"/>
                  <w:lang w:val="la-Latn" w:eastAsia="fr-FR" w:bidi="ar-SA"/>
                </w:rPr>
                <w:t>orbem</w:t>
              </w:r>
            </w:hyperlink>
            <w:hyperlink r:id="rId839" w:history="1">
              <w:r w:rsidR="005B0A06" w:rsidRPr="005B0A06">
                <w:rPr>
                  <w:rFonts w:ascii="Arial" w:eastAsia="Times New Roman" w:hAnsi="Arial" w:cs="Arial"/>
                  <w:kern w:val="0"/>
                  <w:sz w:val="18"/>
                  <w:szCs w:val="18"/>
                  <w:lang w:val="la-Latn" w:eastAsia="fr-FR" w:bidi="ar-SA"/>
                </w:rPr>
                <w:t>,</w:t>
              </w:r>
            </w:hyperlink>
            <w:r w:rsidR="005B0A06" w:rsidRPr="005B0A06">
              <w:rPr>
                <w:rFonts w:ascii="Arial" w:eastAsia="Times New Roman" w:hAnsi="Arial" w:cs="Arial"/>
                <w:kern w:val="0"/>
                <w:sz w:val="18"/>
                <w:szCs w:val="18"/>
                <w:lang w:val="la-Latn" w:eastAsia="fr-FR" w:bidi="ar-SA"/>
              </w:rPr>
              <w:t xml:space="preserve"> </w:t>
            </w:r>
            <w:hyperlink r:id="rId840" w:history="1">
              <w:r w:rsidR="005B0A06" w:rsidRPr="005B0A06">
                <w:rPr>
                  <w:rFonts w:ascii="Arial" w:eastAsia="Times New Roman" w:hAnsi="Arial" w:cs="Arial"/>
                  <w:kern w:val="0"/>
                  <w:sz w:val="18"/>
                  <w:szCs w:val="18"/>
                  <w:lang w:val="la-Latn" w:eastAsia="fr-FR" w:bidi="ar-SA"/>
                </w:rPr>
                <w:t>tempore</w:t>
              </w:r>
            </w:hyperlink>
            <w:hyperlink r:id="rId841" w:history="1">
              <w:r w:rsidR="005B0A06" w:rsidRPr="005B0A06">
                <w:rPr>
                  <w:rFonts w:ascii="Arial" w:eastAsia="Times New Roman" w:hAnsi="Arial" w:cs="Arial"/>
                  <w:kern w:val="0"/>
                  <w:sz w:val="18"/>
                  <w:szCs w:val="18"/>
                  <w:lang w:val="la-Latn" w:eastAsia="fr-FR" w:bidi="ar-SA"/>
                </w:rPr>
                <w:t xml:space="preserve"> </w:t>
              </w:r>
            </w:hyperlink>
            <w:hyperlink r:id="rId842" w:history="1">
              <w:r w:rsidR="005B0A06" w:rsidRPr="005B0A06">
                <w:rPr>
                  <w:rFonts w:ascii="Arial" w:eastAsia="Times New Roman" w:hAnsi="Arial" w:cs="Arial"/>
                  <w:kern w:val="0"/>
                  <w:sz w:val="18"/>
                  <w:szCs w:val="18"/>
                  <w:lang w:val="la-Latn" w:eastAsia="fr-FR" w:bidi="ar-SA"/>
                </w:rPr>
                <w:t>eodem</w:t>
              </w:r>
            </w:hyperlink>
            <w:hyperlink r:id="rId843" w:history="1">
              <w:r w:rsidR="005B0A06" w:rsidRPr="005B0A06">
                <w:rPr>
                  <w:rFonts w:ascii="Arial" w:eastAsia="Times New Roman" w:hAnsi="Arial" w:cs="Arial"/>
                  <w:kern w:val="0"/>
                  <w:sz w:val="18"/>
                  <w:szCs w:val="18"/>
                  <w:lang w:val="la-Latn" w:eastAsia="fr-FR" w:bidi="ar-SA"/>
                </w:rPr>
                <w:t xml:space="preserve"> </w:t>
              </w:r>
            </w:hyperlink>
            <w:hyperlink r:id="rId844" w:history="1">
              <w:r w:rsidR="005B0A06" w:rsidRPr="005B0A06">
                <w:rPr>
                  <w:rFonts w:ascii="Arial" w:eastAsia="Times New Roman" w:hAnsi="Arial" w:cs="Arial"/>
                  <w:kern w:val="0"/>
                  <w:sz w:val="18"/>
                  <w:szCs w:val="18"/>
                  <w:lang w:val="la-Latn" w:eastAsia="fr-FR" w:bidi="ar-SA"/>
                </w:rPr>
                <w:t>aliut</w:t>
              </w:r>
            </w:hyperlink>
            <w:hyperlink r:id="rId845" w:history="1">
              <w:r w:rsidR="005B0A06" w:rsidRPr="005B0A06">
                <w:rPr>
                  <w:rFonts w:ascii="Arial" w:eastAsia="Times New Roman" w:hAnsi="Arial" w:cs="Arial"/>
                  <w:kern w:val="0"/>
                  <w:sz w:val="18"/>
                  <w:szCs w:val="18"/>
                  <w:lang w:val="la-Latn" w:eastAsia="fr-FR" w:bidi="ar-SA"/>
                </w:rPr>
                <w:t xml:space="preserve"> </w:t>
              </w:r>
            </w:hyperlink>
            <w:hyperlink r:id="rId846" w:history="1">
              <w:r w:rsidR="005B0A06" w:rsidRPr="005B0A06">
                <w:rPr>
                  <w:rFonts w:ascii="Arial" w:eastAsia="Times New Roman" w:hAnsi="Arial" w:cs="Arial"/>
                  <w:kern w:val="0"/>
                  <w:sz w:val="18"/>
                  <w:szCs w:val="18"/>
                  <w:lang w:val="la-Latn" w:eastAsia="fr-FR" w:bidi="ar-SA"/>
                </w:rPr>
                <w:t>facere</w:t>
              </w:r>
            </w:hyperlink>
            <w:hyperlink r:id="rId847" w:history="1">
              <w:r w:rsidR="005B0A06" w:rsidRPr="005B0A06">
                <w:rPr>
                  <w:rFonts w:ascii="Arial" w:eastAsia="Times New Roman" w:hAnsi="Arial" w:cs="Arial"/>
                  <w:kern w:val="0"/>
                  <w:sz w:val="18"/>
                  <w:szCs w:val="18"/>
                  <w:lang w:val="la-Latn" w:eastAsia="fr-FR" w:bidi="ar-SA"/>
                </w:rPr>
                <w:t xml:space="preserve"> </w:t>
              </w:r>
            </w:hyperlink>
            <w:hyperlink r:id="rId848" w:history="1">
              <w:r w:rsidR="005B0A06" w:rsidRPr="005B0A06">
                <w:rPr>
                  <w:rFonts w:ascii="Arial" w:eastAsia="Times New Roman" w:hAnsi="Arial" w:cs="Arial"/>
                  <w:kern w:val="0"/>
                  <w:sz w:val="18"/>
                  <w:szCs w:val="18"/>
                  <w:lang w:val="la-Latn" w:eastAsia="fr-FR" w:bidi="ar-SA"/>
                </w:rPr>
                <w:t>id</w:t>
              </w:r>
            </w:hyperlink>
            <w:hyperlink r:id="rId849" w:history="1">
              <w:r w:rsidR="005B0A06" w:rsidRPr="005B0A06">
                <w:rPr>
                  <w:rFonts w:ascii="Arial" w:eastAsia="Times New Roman" w:hAnsi="Arial" w:cs="Arial"/>
                  <w:kern w:val="0"/>
                  <w:sz w:val="18"/>
                  <w:szCs w:val="18"/>
                  <w:lang w:val="la-Latn" w:eastAsia="fr-FR" w:bidi="ar-SA"/>
                </w:rPr>
                <w:t xml:space="preserve"> </w:t>
              </w:r>
            </w:hyperlink>
            <w:hyperlink r:id="rId850" w:history="1">
              <w:r w:rsidR="005B0A06" w:rsidRPr="005B0A06">
                <w:rPr>
                  <w:rFonts w:ascii="Arial" w:eastAsia="Times New Roman" w:hAnsi="Arial" w:cs="Arial"/>
                  <w:kern w:val="0"/>
                  <w:sz w:val="18"/>
                  <w:szCs w:val="18"/>
                  <w:lang w:val="la-Latn" w:eastAsia="fr-FR" w:bidi="ar-SA"/>
                </w:rPr>
                <w:t>non</w:t>
              </w:r>
            </w:hyperlink>
            <w:hyperlink r:id="rId851" w:history="1">
              <w:r w:rsidR="005B0A06" w:rsidRPr="005B0A06">
                <w:rPr>
                  <w:rFonts w:ascii="Arial" w:eastAsia="Times New Roman" w:hAnsi="Arial" w:cs="Arial"/>
                  <w:kern w:val="0"/>
                  <w:sz w:val="18"/>
                  <w:szCs w:val="18"/>
                  <w:lang w:val="la-Latn" w:eastAsia="fr-FR" w:bidi="ar-SA"/>
                </w:rPr>
                <w:t xml:space="preserve"> </w:t>
              </w:r>
            </w:hyperlink>
            <w:hyperlink r:id="rId852" w:history="1">
              <w:r w:rsidR="005B0A06" w:rsidRPr="005B0A06">
                <w:rPr>
                  <w:rFonts w:ascii="Arial" w:eastAsia="Times New Roman" w:hAnsi="Arial" w:cs="Arial"/>
                  <w:kern w:val="0"/>
                  <w:sz w:val="18"/>
                  <w:szCs w:val="18"/>
                  <w:lang w:val="la-Latn" w:eastAsia="fr-FR" w:bidi="ar-SA"/>
                </w:rPr>
                <w:t>posse</w:t>
              </w:r>
            </w:hyperlink>
            <w:hyperlink r:id="rId853" w:history="1">
              <w:r w:rsidR="005B0A06" w:rsidRPr="005B0A06">
                <w:rPr>
                  <w:rFonts w:ascii="Arial" w:eastAsia="Times New Roman" w:hAnsi="Arial" w:cs="Arial"/>
                  <w:kern w:val="0"/>
                  <w:sz w:val="18"/>
                  <w:szCs w:val="18"/>
                  <w:lang w:val="la-Latn" w:eastAsia="fr-FR" w:bidi="ar-SA"/>
                </w:rPr>
                <w:t xml:space="preserve"> </w:t>
              </w:r>
            </w:hyperlink>
            <w:hyperlink r:id="rId854" w:history="1">
              <w:r w:rsidR="005B0A06" w:rsidRPr="005B0A06">
                <w:rPr>
                  <w:rFonts w:ascii="Arial" w:eastAsia="Times New Roman" w:hAnsi="Arial" w:cs="Arial"/>
                  <w:kern w:val="0"/>
                  <w:sz w:val="18"/>
                  <w:szCs w:val="18"/>
                  <w:lang w:val="la-Latn" w:eastAsia="fr-FR" w:bidi="ar-SA"/>
                </w:rPr>
                <w:t>putetur</w:t>
              </w:r>
            </w:hyperlink>
            <w:hyperlink r:id="rId855" w:history="1">
              <w:r w:rsidR="005B0A06" w:rsidRPr="005B0A06">
                <w:rPr>
                  <w:rFonts w:ascii="Arial" w:eastAsia="Times New Roman" w:hAnsi="Arial" w:cs="Arial"/>
                  <w:kern w:val="0"/>
                  <w:sz w:val="18"/>
                  <w:szCs w:val="18"/>
                  <w:lang w:val="la-Latn" w:eastAsia="fr-FR" w:bidi="ar-SA"/>
                </w:rPr>
                <w:t xml:space="preserve"> </w:t>
              </w:r>
            </w:hyperlink>
            <w:hyperlink r:id="rId856" w:history="1">
              <w:r w:rsidR="005B0A06" w:rsidRPr="005B0A06">
                <w:rPr>
                  <w:rFonts w:ascii="Arial" w:eastAsia="Times New Roman" w:hAnsi="Arial" w:cs="Arial"/>
                  <w:kern w:val="0"/>
                  <w:sz w:val="18"/>
                  <w:szCs w:val="18"/>
                  <w:lang w:val="la-Latn" w:eastAsia="fr-FR" w:bidi="ar-SA"/>
                </w:rPr>
                <w:t>corpus</w:t>
              </w:r>
            </w:hyperlink>
            <w:hyperlink r:id="rId857" w:history="1">
              <w:r w:rsidR="005B0A06" w:rsidRPr="005B0A06">
                <w:rPr>
                  <w:rFonts w:ascii="Arial" w:eastAsia="Times New Roman" w:hAnsi="Arial" w:cs="Arial"/>
                  <w:kern w:val="0"/>
                  <w:sz w:val="18"/>
                  <w:szCs w:val="18"/>
                  <w:lang w:val="la-Latn" w:eastAsia="fr-FR" w:bidi="ar-SA"/>
                </w:rPr>
                <w:t>,</w:t>
              </w:r>
            </w:hyperlink>
            <w:r w:rsidR="005B0A06" w:rsidRPr="005B0A06">
              <w:rPr>
                <w:rFonts w:ascii="Arial" w:eastAsia="Times New Roman" w:hAnsi="Arial" w:cs="Arial"/>
                <w:kern w:val="0"/>
                <w:sz w:val="18"/>
                <w:szCs w:val="18"/>
                <w:lang w:val="la-Latn" w:eastAsia="fr-FR" w:bidi="ar-SA"/>
              </w:rPr>
              <w:t xml:space="preserve"> </w:t>
            </w:r>
            <w:hyperlink r:id="rId858" w:history="1">
              <w:r w:rsidR="005B0A06" w:rsidRPr="005B0A06">
                <w:rPr>
                  <w:rFonts w:ascii="Arial" w:eastAsia="Times New Roman" w:hAnsi="Arial" w:cs="Arial"/>
                  <w:kern w:val="0"/>
                  <w:sz w:val="18"/>
                  <w:szCs w:val="18"/>
                  <w:lang w:val="la-Latn" w:eastAsia="fr-FR" w:bidi="ar-SA"/>
                </w:rPr>
                <w:t>quod</w:t>
              </w:r>
            </w:hyperlink>
            <w:hyperlink r:id="rId859" w:history="1">
              <w:r w:rsidR="005B0A06" w:rsidRPr="005B0A06">
                <w:rPr>
                  <w:rFonts w:ascii="Arial" w:eastAsia="Times New Roman" w:hAnsi="Arial" w:cs="Arial"/>
                  <w:kern w:val="0"/>
                  <w:sz w:val="18"/>
                  <w:szCs w:val="18"/>
                  <w:lang w:val="la-Latn" w:eastAsia="fr-FR" w:bidi="ar-SA"/>
                </w:rPr>
                <w:t xml:space="preserve"> </w:t>
              </w:r>
            </w:hyperlink>
            <w:hyperlink r:id="rId860" w:history="1">
              <w:r w:rsidR="005B0A06" w:rsidRPr="005B0A06">
                <w:rPr>
                  <w:rFonts w:ascii="Arial" w:eastAsia="Times New Roman" w:hAnsi="Arial" w:cs="Arial"/>
                  <w:kern w:val="0"/>
                  <w:sz w:val="18"/>
                  <w:szCs w:val="18"/>
                  <w:lang w:val="la-Latn" w:eastAsia="fr-FR" w:bidi="ar-SA"/>
                </w:rPr>
                <w:t>cassum</w:t>
              </w:r>
            </w:hyperlink>
            <w:hyperlink r:id="rId861" w:history="1">
              <w:r w:rsidR="005B0A06" w:rsidRPr="005B0A06">
                <w:rPr>
                  <w:rFonts w:ascii="Arial" w:eastAsia="Times New Roman" w:hAnsi="Arial" w:cs="Arial"/>
                  <w:kern w:val="0"/>
                  <w:sz w:val="18"/>
                  <w:szCs w:val="18"/>
                  <w:lang w:val="la-Latn" w:eastAsia="fr-FR" w:bidi="ar-SA"/>
                </w:rPr>
                <w:t xml:space="preserve"> </w:t>
              </w:r>
            </w:hyperlink>
            <w:hyperlink r:id="rId862" w:history="1">
              <w:r w:rsidR="005B0A06" w:rsidRPr="005B0A06">
                <w:rPr>
                  <w:rFonts w:ascii="Arial" w:eastAsia="Times New Roman" w:hAnsi="Arial" w:cs="Arial"/>
                  <w:kern w:val="0"/>
                  <w:sz w:val="18"/>
                  <w:szCs w:val="18"/>
                  <w:lang w:val="la-Latn" w:eastAsia="fr-FR" w:bidi="ar-SA"/>
                </w:rPr>
                <w:t>labatur</w:t>
              </w:r>
            </w:hyperlink>
            <w:hyperlink r:id="rId863" w:history="1">
              <w:r w:rsidR="005B0A06" w:rsidRPr="005B0A06">
                <w:rPr>
                  <w:rFonts w:ascii="Arial" w:eastAsia="Times New Roman" w:hAnsi="Arial" w:cs="Arial"/>
                  <w:kern w:val="0"/>
                  <w:sz w:val="18"/>
                  <w:szCs w:val="18"/>
                  <w:lang w:val="la-Latn" w:eastAsia="fr-FR" w:bidi="ar-SA"/>
                </w:rPr>
                <w:t xml:space="preserve"> </w:t>
              </w:r>
            </w:hyperlink>
            <w:hyperlink r:id="rId864" w:history="1">
              <w:r w:rsidR="005B0A06" w:rsidRPr="005B0A06">
                <w:rPr>
                  <w:rFonts w:ascii="Arial" w:eastAsia="Times New Roman" w:hAnsi="Arial" w:cs="Arial"/>
                  <w:kern w:val="0"/>
                  <w:sz w:val="18"/>
                  <w:szCs w:val="18"/>
                  <w:lang w:val="la-Latn" w:eastAsia="fr-FR" w:bidi="ar-SA"/>
                </w:rPr>
                <w:t>lumine</w:t>
              </w:r>
            </w:hyperlink>
            <w:hyperlink r:id="rId865" w:history="1">
              <w:r w:rsidR="005B0A06" w:rsidRPr="005B0A06">
                <w:rPr>
                  <w:rFonts w:ascii="Arial" w:eastAsia="Times New Roman" w:hAnsi="Arial" w:cs="Arial"/>
                  <w:kern w:val="0"/>
                  <w:sz w:val="18"/>
                  <w:szCs w:val="18"/>
                  <w:lang w:val="la-Latn" w:eastAsia="fr-FR" w:bidi="ar-SA"/>
                </w:rPr>
                <w:t xml:space="preserve"> </w:t>
              </w:r>
            </w:hyperlink>
            <w:hyperlink r:id="rId866" w:history="1">
              <w:r w:rsidR="005B0A06" w:rsidRPr="005B0A06">
                <w:rPr>
                  <w:rFonts w:ascii="Arial" w:eastAsia="Times New Roman" w:hAnsi="Arial" w:cs="Arial"/>
                  <w:kern w:val="0"/>
                  <w:sz w:val="18"/>
                  <w:szCs w:val="18"/>
                  <w:lang w:val="la-Latn" w:eastAsia="fr-FR" w:bidi="ar-SA"/>
                </w:rPr>
                <w:t>semper</w:t>
              </w:r>
            </w:hyperlink>
            <w:r w:rsidR="005B0A06" w:rsidRPr="005B0A06">
              <w:rPr>
                <w:rFonts w:ascii="Arial" w:eastAsia="Times New Roman" w:hAnsi="Arial" w:cs="Arial"/>
                <w:kern w:val="0"/>
                <w:sz w:val="18"/>
                <w:szCs w:val="18"/>
                <w:lang w:val="la-Latn" w:eastAsia="fr-FR" w:bidi="ar-SA"/>
              </w:rPr>
              <w:t xml:space="preserve"> </w:t>
            </w:r>
            <w:hyperlink r:id="rId867" w:history="1">
              <w:r w:rsidR="005B0A06" w:rsidRPr="005B0A06">
                <w:rPr>
                  <w:rFonts w:ascii="Arial" w:eastAsia="Times New Roman" w:hAnsi="Arial" w:cs="Arial"/>
                  <w:kern w:val="0"/>
                  <w:sz w:val="18"/>
                  <w:szCs w:val="18"/>
                  <w:lang w:val="la-Latn" w:eastAsia="fr-FR" w:bidi="ar-SA"/>
                </w:rPr>
                <w:t>?</w:t>
              </w:r>
            </w:hyperlink>
            <w:r w:rsidR="005B0A06" w:rsidRPr="005B0A06">
              <w:rPr>
                <w:rFonts w:ascii="Arial" w:eastAsia="Times New Roman" w:hAnsi="Arial" w:cs="Arial"/>
                <w:kern w:val="0"/>
                <w:sz w:val="18"/>
                <w:szCs w:val="18"/>
                <w:lang w:val="la-Latn" w:eastAsia="fr-FR" w:bidi="ar-SA"/>
              </w:rPr>
              <w:t xml:space="preserve"> </w:t>
            </w:r>
            <w:hyperlink r:id="rId868" w:history="1">
              <w:r w:rsidR="005B0A06" w:rsidRPr="005B0A06">
                <w:rPr>
                  <w:rFonts w:ascii="Arial" w:eastAsia="Times New Roman" w:hAnsi="Arial" w:cs="Arial"/>
                  <w:kern w:val="0"/>
                  <w:sz w:val="18"/>
                  <w:szCs w:val="18"/>
                  <w:lang w:val="la-Latn" w:eastAsia="fr-FR" w:bidi="ar-SA"/>
                </w:rPr>
                <w:t>Solque</w:t>
              </w:r>
            </w:hyperlink>
            <w:hyperlink r:id="rId869" w:history="1">
              <w:r w:rsidR="005B0A06" w:rsidRPr="005B0A06">
                <w:rPr>
                  <w:rFonts w:ascii="Arial" w:eastAsia="Times New Roman" w:hAnsi="Arial" w:cs="Arial"/>
                  <w:kern w:val="0"/>
                  <w:sz w:val="18"/>
                  <w:szCs w:val="18"/>
                  <w:lang w:val="la-Latn" w:eastAsia="fr-FR" w:bidi="ar-SA"/>
                </w:rPr>
                <w:t xml:space="preserve"> </w:t>
              </w:r>
            </w:hyperlink>
            <w:hyperlink r:id="rId870" w:history="1">
              <w:r w:rsidR="005B0A06" w:rsidRPr="005B0A06">
                <w:rPr>
                  <w:rFonts w:ascii="Arial" w:eastAsia="Times New Roman" w:hAnsi="Arial" w:cs="Arial"/>
                  <w:kern w:val="0"/>
                  <w:sz w:val="18"/>
                  <w:szCs w:val="18"/>
                  <w:lang w:val="la-Latn" w:eastAsia="fr-FR" w:bidi="ar-SA"/>
                </w:rPr>
                <w:t>suos</w:t>
              </w:r>
            </w:hyperlink>
            <w:hyperlink r:id="rId871" w:history="1">
              <w:r w:rsidR="005B0A06" w:rsidRPr="005B0A06">
                <w:rPr>
                  <w:rFonts w:ascii="Arial" w:eastAsia="Times New Roman" w:hAnsi="Arial" w:cs="Arial"/>
                  <w:kern w:val="0"/>
                  <w:sz w:val="18"/>
                  <w:szCs w:val="18"/>
                  <w:lang w:val="la-Latn" w:eastAsia="fr-FR" w:bidi="ar-SA"/>
                </w:rPr>
                <w:t xml:space="preserve"> </w:t>
              </w:r>
            </w:hyperlink>
            <w:hyperlink r:id="rId872" w:history="1">
              <w:r w:rsidR="005B0A06" w:rsidRPr="005B0A06">
                <w:rPr>
                  <w:rFonts w:ascii="Arial" w:eastAsia="Times New Roman" w:hAnsi="Arial" w:cs="Arial"/>
                  <w:kern w:val="0"/>
                  <w:sz w:val="18"/>
                  <w:szCs w:val="18"/>
                  <w:lang w:val="la-Latn" w:eastAsia="fr-FR" w:bidi="ar-SA"/>
                </w:rPr>
                <w:t>etiam</w:t>
              </w:r>
            </w:hyperlink>
            <w:hyperlink r:id="rId873" w:history="1">
              <w:r w:rsidR="005B0A06" w:rsidRPr="005B0A06">
                <w:rPr>
                  <w:rFonts w:ascii="Arial" w:eastAsia="Times New Roman" w:hAnsi="Arial" w:cs="Arial"/>
                  <w:kern w:val="0"/>
                  <w:sz w:val="18"/>
                  <w:szCs w:val="18"/>
                  <w:lang w:val="la-Latn" w:eastAsia="fr-FR" w:bidi="ar-SA"/>
                </w:rPr>
                <w:t xml:space="preserve"> </w:t>
              </w:r>
            </w:hyperlink>
            <w:hyperlink r:id="rId874" w:history="1">
              <w:r w:rsidR="005B0A06" w:rsidRPr="005B0A06">
                <w:rPr>
                  <w:rFonts w:ascii="Arial" w:eastAsia="Times New Roman" w:hAnsi="Arial" w:cs="Arial"/>
                  <w:kern w:val="0"/>
                  <w:sz w:val="18"/>
                  <w:szCs w:val="18"/>
                  <w:lang w:val="la-Latn" w:eastAsia="fr-FR" w:bidi="ar-SA"/>
                </w:rPr>
                <w:t>dimittere</w:t>
              </w:r>
            </w:hyperlink>
            <w:hyperlink r:id="rId875" w:history="1">
              <w:r w:rsidR="005B0A06" w:rsidRPr="005B0A06">
                <w:rPr>
                  <w:rFonts w:ascii="Arial" w:eastAsia="Times New Roman" w:hAnsi="Arial" w:cs="Arial"/>
                  <w:kern w:val="0"/>
                  <w:sz w:val="18"/>
                  <w:szCs w:val="18"/>
                  <w:lang w:val="la-Latn" w:eastAsia="fr-FR" w:bidi="ar-SA"/>
                </w:rPr>
                <w:t xml:space="preserve"> </w:t>
              </w:r>
            </w:hyperlink>
            <w:hyperlink r:id="rId876" w:history="1">
              <w:r w:rsidR="005B0A06" w:rsidRPr="005B0A06">
                <w:rPr>
                  <w:rFonts w:ascii="Arial" w:eastAsia="Times New Roman" w:hAnsi="Arial" w:cs="Arial"/>
                  <w:kern w:val="0"/>
                  <w:sz w:val="18"/>
                  <w:szCs w:val="18"/>
                  <w:lang w:val="la-Latn" w:eastAsia="fr-FR" w:bidi="ar-SA"/>
                </w:rPr>
                <w:t>languidus</w:t>
              </w:r>
            </w:hyperlink>
            <w:hyperlink r:id="rId877" w:history="1">
              <w:r w:rsidR="005B0A06" w:rsidRPr="005B0A06">
                <w:rPr>
                  <w:rFonts w:ascii="Arial" w:eastAsia="Times New Roman" w:hAnsi="Arial" w:cs="Arial"/>
                  <w:kern w:val="0"/>
                  <w:sz w:val="18"/>
                  <w:szCs w:val="18"/>
                  <w:lang w:val="la-Latn" w:eastAsia="fr-FR" w:bidi="ar-SA"/>
                </w:rPr>
                <w:t xml:space="preserve"> </w:t>
              </w:r>
            </w:hyperlink>
            <w:hyperlink r:id="rId878" w:history="1">
              <w:r w:rsidR="005B0A06" w:rsidRPr="005B0A06">
                <w:rPr>
                  <w:rFonts w:ascii="Arial" w:eastAsia="Times New Roman" w:hAnsi="Arial" w:cs="Arial"/>
                  <w:kern w:val="0"/>
                  <w:sz w:val="18"/>
                  <w:szCs w:val="18"/>
                  <w:lang w:val="la-Latn" w:eastAsia="fr-FR" w:bidi="ar-SA"/>
                </w:rPr>
                <w:t>ignis</w:t>
              </w:r>
            </w:hyperlink>
            <w:hyperlink r:id="rId879" w:history="1">
              <w:r w:rsidR="005B0A06" w:rsidRPr="005B0A06">
                <w:rPr>
                  <w:rFonts w:ascii="Arial" w:eastAsia="Times New Roman" w:hAnsi="Arial" w:cs="Arial"/>
                  <w:kern w:val="0"/>
                  <w:sz w:val="18"/>
                  <w:szCs w:val="18"/>
                  <w:lang w:val="la-Latn" w:eastAsia="fr-FR" w:bidi="ar-SA"/>
                </w:rPr>
                <w:t xml:space="preserve"> </w:t>
              </w:r>
            </w:hyperlink>
            <w:hyperlink r:id="rId880" w:history="1">
              <w:r w:rsidR="005B0A06" w:rsidRPr="005B0A06">
                <w:rPr>
                  <w:rFonts w:ascii="Arial" w:eastAsia="Times New Roman" w:hAnsi="Arial" w:cs="Arial"/>
                  <w:kern w:val="0"/>
                  <w:sz w:val="18"/>
                  <w:szCs w:val="18"/>
                  <w:lang w:val="la-Latn" w:eastAsia="fr-FR" w:bidi="ar-SA"/>
                </w:rPr>
                <w:t>tempore</w:t>
              </w:r>
            </w:hyperlink>
            <w:hyperlink r:id="rId881" w:history="1">
              <w:r w:rsidR="005B0A06" w:rsidRPr="005B0A06">
                <w:rPr>
                  <w:rFonts w:ascii="Arial" w:eastAsia="Times New Roman" w:hAnsi="Arial" w:cs="Arial"/>
                  <w:kern w:val="0"/>
                  <w:sz w:val="18"/>
                  <w:szCs w:val="18"/>
                  <w:lang w:val="la-Latn" w:eastAsia="fr-FR" w:bidi="ar-SA"/>
                </w:rPr>
                <w:t xml:space="preserve"> </w:t>
              </w:r>
            </w:hyperlink>
            <w:hyperlink r:id="rId882" w:history="1">
              <w:r w:rsidR="005B0A06" w:rsidRPr="005B0A06">
                <w:rPr>
                  <w:rFonts w:ascii="Arial" w:eastAsia="Times New Roman" w:hAnsi="Arial" w:cs="Arial"/>
                  <w:kern w:val="0"/>
                  <w:sz w:val="18"/>
                  <w:szCs w:val="18"/>
                  <w:lang w:val="la-Latn" w:eastAsia="fr-FR" w:bidi="ar-SA"/>
                </w:rPr>
                <w:t>cur</w:t>
              </w:r>
            </w:hyperlink>
            <w:hyperlink r:id="rId883" w:history="1">
              <w:r w:rsidR="005B0A06" w:rsidRPr="005B0A06">
                <w:rPr>
                  <w:rFonts w:ascii="Arial" w:eastAsia="Times New Roman" w:hAnsi="Arial" w:cs="Arial"/>
                  <w:kern w:val="0"/>
                  <w:sz w:val="18"/>
                  <w:szCs w:val="18"/>
                  <w:lang w:val="la-Latn" w:eastAsia="fr-FR" w:bidi="ar-SA"/>
                </w:rPr>
                <w:t xml:space="preserve"> </w:t>
              </w:r>
            </w:hyperlink>
            <w:hyperlink r:id="rId884" w:history="1">
              <w:r w:rsidR="005B0A06" w:rsidRPr="005B0A06">
                <w:rPr>
                  <w:rFonts w:ascii="Arial" w:eastAsia="Times New Roman" w:hAnsi="Arial" w:cs="Arial"/>
                  <w:kern w:val="0"/>
                  <w:sz w:val="18"/>
                  <w:szCs w:val="18"/>
                  <w:lang w:val="la-Latn" w:eastAsia="fr-FR" w:bidi="ar-SA"/>
                </w:rPr>
                <w:t>certo</w:t>
              </w:r>
            </w:hyperlink>
            <w:hyperlink r:id="rId885" w:history="1">
              <w:r w:rsidR="005B0A06" w:rsidRPr="005B0A06">
                <w:rPr>
                  <w:rFonts w:ascii="Arial" w:eastAsia="Times New Roman" w:hAnsi="Arial" w:cs="Arial"/>
                  <w:kern w:val="0"/>
                  <w:sz w:val="18"/>
                  <w:szCs w:val="18"/>
                  <w:lang w:val="la-Latn" w:eastAsia="fr-FR" w:bidi="ar-SA"/>
                </w:rPr>
                <w:t xml:space="preserve"> </w:t>
              </w:r>
            </w:hyperlink>
            <w:hyperlink r:id="rId886" w:history="1">
              <w:r w:rsidR="005B0A06" w:rsidRPr="005B0A06">
                <w:rPr>
                  <w:rFonts w:ascii="Arial" w:eastAsia="Times New Roman" w:hAnsi="Arial" w:cs="Arial"/>
                  <w:kern w:val="0"/>
                  <w:sz w:val="18"/>
                  <w:szCs w:val="18"/>
                  <w:lang w:val="la-Latn" w:eastAsia="fr-FR" w:bidi="ar-SA"/>
                </w:rPr>
                <w:t>nequeat</w:t>
              </w:r>
            </w:hyperlink>
            <w:hyperlink r:id="rId887" w:history="1">
              <w:r w:rsidR="005B0A06" w:rsidRPr="005B0A06">
                <w:rPr>
                  <w:rFonts w:ascii="Arial" w:eastAsia="Times New Roman" w:hAnsi="Arial" w:cs="Arial"/>
                  <w:kern w:val="0"/>
                  <w:sz w:val="18"/>
                  <w:szCs w:val="18"/>
                  <w:lang w:val="la-Latn" w:eastAsia="fr-FR" w:bidi="ar-SA"/>
                </w:rPr>
                <w:t xml:space="preserve"> </w:t>
              </w:r>
            </w:hyperlink>
            <w:hyperlink r:id="rId888" w:history="1">
              <w:r w:rsidR="005B0A06" w:rsidRPr="005B0A06">
                <w:rPr>
                  <w:rFonts w:ascii="Arial" w:eastAsia="Times New Roman" w:hAnsi="Arial" w:cs="Arial"/>
                  <w:kern w:val="0"/>
                  <w:sz w:val="18"/>
                  <w:szCs w:val="18"/>
                  <w:lang w:val="la-Latn" w:eastAsia="fr-FR" w:bidi="ar-SA"/>
                </w:rPr>
                <w:t>recreareque</w:t>
              </w:r>
            </w:hyperlink>
            <w:hyperlink r:id="rId889" w:history="1">
              <w:r w:rsidR="005B0A06" w:rsidRPr="005B0A06">
                <w:rPr>
                  <w:rFonts w:ascii="Arial" w:eastAsia="Times New Roman" w:hAnsi="Arial" w:cs="Arial"/>
                  <w:kern w:val="0"/>
                  <w:sz w:val="18"/>
                  <w:szCs w:val="18"/>
                  <w:lang w:val="la-Latn" w:eastAsia="fr-FR" w:bidi="ar-SA"/>
                </w:rPr>
                <w:t xml:space="preserve"> </w:t>
              </w:r>
            </w:hyperlink>
            <w:hyperlink r:id="rId890" w:history="1">
              <w:r w:rsidR="005B0A06" w:rsidRPr="005B0A06">
                <w:rPr>
                  <w:rFonts w:ascii="Arial" w:eastAsia="Times New Roman" w:hAnsi="Arial" w:cs="Arial"/>
                  <w:kern w:val="0"/>
                  <w:sz w:val="18"/>
                  <w:szCs w:val="18"/>
                  <w:lang w:val="la-Latn" w:eastAsia="fr-FR" w:bidi="ar-SA"/>
                </w:rPr>
                <w:t>lumen</w:t>
              </w:r>
            </w:hyperlink>
            <w:hyperlink r:id="rId891" w:history="1">
              <w:r w:rsidR="005B0A06" w:rsidRPr="005B0A06">
                <w:rPr>
                  <w:rFonts w:ascii="Arial" w:eastAsia="Times New Roman" w:hAnsi="Arial" w:cs="Arial"/>
                  <w:kern w:val="0"/>
                  <w:sz w:val="18"/>
                  <w:szCs w:val="18"/>
                  <w:lang w:val="la-Latn" w:eastAsia="fr-FR" w:bidi="ar-SA"/>
                </w:rPr>
                <w:t xml:space="preserve">, </w:t>
              </w:r>
            </w:hyperlink>
            <w:hyperlink r:id="rId892" w:history="1">
              <w:r w:rsidR="005B0A06" w:rsidRPr="005B0A06">
                <w:rPr>
                  <w:rFonts w:ascii="Arial" w:eastAsia="Times New Roman" w:hAnsi="Arial" w:cs="Arial"/>
                  <w:kern w:val="0"/>
                  <w:sz w:val="18"/>
                  <w:szCs w:val="18"/>
                  <w:lang w:val="la-Latn" w:eastAsia="fr-FR" w:bidi="ar-SA"/>
                </w:rPr>
                <w:t>cum</w:t>
              </w:r>
            </w:hyperlink>
            <w:hyperlink r:id="rId893" w:history="1">
              <w:r w:rsidR="005B0A06" w:rsidRPr="005B0A06">
                <w:rPr>
                  <w:rFonts w:ascii="Arial" w:eastAsia="Times New Roman" w:hAnsi="Arial" w:cs="Arial"/>
                  <w:kern w:val="0"/>
                  <w:sz w:val="18"/>
                  <w:szCs w:val="18"/>
                  <w:lang w:val="la-Latn" w:eastAsia="fr-FR" w:bidi="ar-SA"/>
                </w:rPr>
                <w:t xml:space="preserve"> </w:t>
              </w:r>
            </w:hyperlink>
            <w:hyperlink r:id="rId894" w:history="1">
              <w:r w:rsidR="005B0A06" w:rsidRPr="005B0A06">
                <w:rPr>
                  <w:rFonts w:ascii="Arial" w:eastAsia="Times New Roman" w:hAnsi="Arial" w:cs="Arial"/>
                  <w:kern w:val="0"/>
                  <w:sz w:val="18"/>
                  <w:szCs w:val="18"/>
                  <w:lang w:val="la-Latn" w:eastAsia="fr-FR" w:bidi="ar-SA"/>
                </w:rPr>
                <w:t>loca</w:t>
              </w:r>
            </w:hyperlink>
            <w:hyperlink r:id="rId895" w:history="1">
              <w:r w:rsidR="005B0A06" w:rsidRPr="005B0A06">
                <w:rPr>
                  <w:rFonts w:ascii="Arial" w:eastAsia="Times New Roman" w:hAnsi="Arial" w:cs="Arial"/>
                  <w:kern w:val="0"/>
                  <w:sz w:val="18"/>
                  <w:szCs w:val="18"/>
                  <w:lang w:val="la-Latn" w:eastAsia="fr-FR" w:bidi="ar-SA"/>
                </w:rPr>
                <w:t xml:space="preserve"> </w:t>
              </w:r>
            </w:hyperlink>
            <w:hyperlink r:id="rId896" w:history="1">
              <w:r w:rsidR="005B0A06" w:rsidRPr="005B0A06">
                <w:rPr>
                  <w:rFonts w:ascii="Arial" w:eastAsia="Times New Roman" w:hAnsi="Arial" w:cs="Arial"/>
                  <w:kern w:val="0"/>
                  <w:sz w:val="18"/>
                  <w:szCs w:val="18"/>
                  <w:lang w:val="la-Latn" w:eastAsia="fr-FR" w:bidi="ar-SA"/>
                </w:rPr>
                <w:t>praeteriit</w:t>
              </w:r>
            </w:hyperlink>
            <w:hyperlink r:id="rId897" w:history="1">
              <w:r w:rsidR="005B0A06" w:rsidRPr="005B0A06">
                <w:rPr>
                  <w:rFonts w:ascii="Arial" w:eastAsia="Times New Roman" w:hAnsi="Arial" w:cs="Arial"/>
                  <w:kern w:val="0"/>
                  <w:sz w:val="18"/>
                  <w:szCs w:val="18"/>
                  <w:lang w:val="la-Latn" w:eastAsia="fr-FR" w:bidi="ar-SA"/>
                </w:rPr>
                <w:t xml:space="preserve"> </w:t>
              </w:r>
            </w:hyperlink>
            <w:hyperlink r:id="rId898" w:history="1">
              <w:r w:rsidR="005B0A06" w:rsidRPr="005B0A06">
                <w:rPr>
                  <w:rFonts w:ascii="Arial" w:eastAsia="Times New Roman" w:hAnsi="Arial" w:cs="Arial"/>
                  <w:kern w:val="0"/>
                  <w:sz w:val="18"/>
                  <w:szCs w:val="18"/>
                  <w:lang w:val="la-Latn" w:eastAsia="fr-FR" w:bidi="ar-SA"/>
                </w:rPr>
                <w:t>flammis</w:t>
              </w:r>
            </w:hyperlink>
            <w:hyperlink r:id="rId899" w:history="1">
              <w:r w:rsidR="005B0A06" w:rsidRPr="005B0A06">
                <w:rPr>
                  <w:rFonts w:ascii="Arial" w:eastAsia="Times New Roman" w:hAnsi="Arial" w:cs="Arial"/>
                  <w:kern w:val="0"/>
                  <w:sz w:val="18"/>
                  <w:szCs w:val="18"/>
                  <w:lang w:val="la-Latn" w:eastAsia="fr-FR" w:bidi="ar-SA"/>
                </w:rPr>
                <w:t xml:space="preserve"> </w:t>
              </w:r>
            </w:hyperlink>
            <w:hyperlink r:id="rId900" w:history="1">
              <w:r w:rsidR="005B0A06" w:rsidRPr="005B0A06">
                <w:rPr>
                  <w:rFonts w:ascii="Arial" w:eastAsia="Times New Roman" w:hAnsi="Arial" w:cs="Arial"/>
                  <w:kern w:val="0"/>
                  <w:sz w:val="18"/>
                  <w:szCs w:val="18"/>
                  <w:lang w:val="la-Latn" w:eastAsia="fr-FR" w:bidi="ar-SA"/>
                </w:rPr>
                <w:t>infesta</w:t>
              </w:r>
            </w:hyperlink>
            <w:hyperlink r:id="rId901" w:history="1">
              <w:r w:rsidR="005B0A06" w:rsidRPr="005B0A06">
                <w:rPr>
                  <w:rFonts w:ascii="Arial" w:eastAsia="Times New Roman" w:hAnsi="Arial" w:cs="Arial"/>
                  <w:kern w:val="0"/>
                  <w:sz w:val="18"/>
                  <w:szCs w:val="18"/>
                  <w:lang w:val="la-Latn" w:eastAsia="fr-FR" w:bidi="ar-SA"/>
                </w:rPr>
                <w:t xml:space="preserve"> </w:t>
              </w:r>
            </w:hyperlink>
            <w:hyperlink r:id="rId902" w:history="1">
              <w:r w:rsidR="005B0A06" w:rsidRPr="005B0A06">
                <w:rPr>
                  <w:rFonts w:ascii="Arial" w:eastAsia="Times New Roman" w:hAnsi="Arial" w:cs="Arial"/>
                  <w:kern w:val="0"/>
                  <w:sz w:val="18"/>
                  <w:szCs w:val="18"/>
                  <w:lang w:val="la-Latn" w:eastAsia="fr-FR" w:bidi="ar-SA"/>
                </w:rPr>
                <w:t>per</w:t>
              </w:r>
            </w:hyperlink>
            <w:hyperlink r:id="rId903" w:history="1">
              <w:r w:rsidR="005B0A06" w:rsidRPr="005B0A06">
                <w:rPr>
                  <w:rFonts w:ascii="Arial" w:eastAsia="Times New Roman" w:hAnsi="Arial" w:cs="Arial"/>
                  <w:kern w:val="0"/>
                  <w:sz w:val="18"/>
                  <w:szCs w:val="18"/>
                  <w:lang w:val="la-Latn" w:eastAsia="fr-FR" w:bidi="ar-SA"/>
                </w:rPr>
                <w:t xml:space="preserve"> </w:t>
              </w:r>
            </w:hyperlink>
            <w:hyperlink r:id="rId904" w:history="1">
              <w:r w:rsidR="005B0A06" w:rsidRPr="005B0A06">
                <w:rPr>
                  <w:rFonts w:ascii="Arial" w:eastAsia="Times New Roman" w:hAnsi="Arial" w:cs="Arial"/>
                  <w:kern w:val="0"/>
                  <w:sz w:val="18"/>
                  <w:szCs w:val="18"/>
                  <w:lang w:val="la-Latn" w:eastAsia="fr-FR" w:bidi="ar-SA"/>
                </w:rPr>
                <w:t>auras</w:t>
              </w:r>
            </w:hyperlink>
            <w:hyperlink r:id="rId905" w:history="1">
              <w:r w:rsidR="005B0A06" w:rsidRPr="005B0A06">
                <w:rPr>
                  <w:rFonts w:ascii="Arial" w:eastAsia="Times New Roman" w:hAnsi="Arial" w:cs="Arial"/>
                  <w:kern w:val="0"/>
                  <w:sz w:val="18"/>
                  <w:szCs w:val="18"/>
                  <w:lang w:val="la-Latn" w:eastAsia="fr-FR" w:bidi="ar-SA"/>
                </w:rPr>
                <w:t>,</w:t>
              </w:r>
            </w:hyperlink>
            <w:r w:rsidR="005B0A06" w:rsidRPr="005B0A06">
              <w:rPr>
                <w:rFonts w:ascii="Arial" w:eastAsia="Times New Roman" w:hAnsi="Arial" w:cs="Arial"/>
                <w:kern w:val="0"/>
                <w:sz w:val="18"/>
                <w:szCs w:val="18"/>
                <w:lang w:val="la-Latn" w:eastAsia="fr-FR" w:bidi="ar-SA"/>
              </w:rPr>
              <w:t xml:space="preserve"> </w:t>
            </w:r>
            <w:hyperlink r:id="rId906" w:history="1">
              <w:r w:rsidR="005B0A06" w:rsidRPr="005B0A06">
                <w:rPr>
                  <w:rFonts w:ascii="Arial" w:eastAsia="Times New Roman" w:hAnsi="Arial" w:cs="Arial"/>
                  <w:kern w:val="0"/>
                  <w:sz w:val="18"/>
                  <w:szCs w:val="18"/>
                  <w:lang w:val="la-Latn" w:eastAsia="fr-FR" w:bidi="ar-SA"/>
                </w:rPr>
                <w:t>quae</w:t>
              </w:r>
            </w:hyperlink>
            <w:hyperlink r:id="rId907" w:history="1">
              <w:r w:rsidR="005B0A06" w:rsidRPr="005B0A06">
                <w:rPr>
                  <w:rFonts w:ascii="Arial" w:eastAsia="Times New Roman" w:hAnsi="Arial" w:cs="Arial"/>
                  <w:kern w:val="0"/>
                  <w:sz w:val="18"/>
                  <w:szCs w:val="18"/>
                  <w:lang w:val="la-Latn" w:eastAsia="fr-FR" w:bidi="ar-SA"/>
                </w:rPr>
                <w:t xml:space="preserve"> </w:t>
              </w:r>
            </w:hyperlink>
            <w:hyperlink r:id="rId908" w:history="1">
              <w:r w:rsidR="005B0A06" w:rsidRPr="005B0A06">
                <w:rPr>
                  <w:rFonts w:ascii="Arial" w:eastAsia="Times New Roman" w:hAnsi="Arial" w:cs="Arial"/>
                  <w:kern w:val="0"/>
                  <w:sz w:val="18"/>
                  <w:szCs w:val="18"/>
                  <w:lang w:val="la-Latn" w:eastAsia="fr-FR" w:bidi="ar-SA"/>
                </w:rPr>
                <w:t>faciunt</w:t>
              </w:r>
            </w:hyperlink>
            <w:hyperlink r:id="rId909" w:history="1">
              <w:r w:rsidR="005B0A06" w:rsidRPr="005B0A06">
                <w:rPr>
                  <w:rFonts w:ascii="Arial" w:eastAsia="Times New Roman" w:hAnsi="Arial" w:cs="Arial"/>
                  <w:kern w:val="0"/>
                  <w:sz w:val="18"/>
                  <w:szCs w:val="18"/>
                  <w:lang w:val="la-Latn" w:eastAsia="fr-FR" w:bidi="ar-SA"/>
                </w:rPr>
                <w:t xml:space="preserve"> </w:t>
              </w:r>
            </w:hyperlink>
            <w:hyperlink r:id="rId910" w:history="1">
              <w:r w:rsidR="005B0A06" w:rsidRPr="005B0A06">
                <w:rPr>
                  <w:rFonts w:ascii="Arial" w:eastAsia="Times New Roman" w:hAnsi="Arial" w:cs="Arial"/>
                  <w:kern w:val="0"/>
                  <w:sz w:val="18"/>
                  <w:szCs w:val="18"/>
                  <w:lang w:val="la-Latn" w:eastAsia="fr-FR" w:bidi="ar-SA"/>
                </w:rPr>
                <w:t>ignis</w:t>
              </w:r>
            </w:hyperlink>
            <w:hyperlink r:id="rId911" w:history="1">
              <w:r w:rsidR="005B0A06" w:rsidRPr="005B0A06">
                <w:rPr>
                  <w:rFonts w:ascii="Arial" w:eastAsia="Times New Roman" w:hAnsi="Arial" w:cs="Arial"/>
                  <w:kern w:val="0"/>
                  <w:sz w:val="18"/>
                  <w:szCs w:val="18"/>
                  <w:lang w:val="la-Latn" w:eastAsia="fr-FR" w:bidi="ar-SA"/>
                </w:rPr>
                <w:t xml:space="preserve"> </w:t>
              </w:r>
            </w:hyperlink>
            <w:hyperlink r:id="rId912" w:history="1">
              <w:r w:rsidR="005B0A06" w:rsidRPr="005B0A06">
                <w:rPr>
                  <w:rFonts w:ascii="Arial" w:eastAsia="Times New Roman" w:hAnsi="Arial" w:cs="Arial"/>
                  <w:kern w:val="0"/>
                  <w:sz w:val="18"/>
                  <w:szCs w:val="18"/>
                  <w:lang w:val="la-Latn" w:eastAsia="fr-FR" w:bidi="ar-SA"/>
                </w:rPr>
                <w:t>interstingui</w:t>
              </w:r>
            </w:hyperlink>
            <w:hyperlink r:id="rId913" w:history="1">
              <w:r w:rsidR="005B0A06" w:rsidRPr="005B0A06">
                <w:rPr>
                  <w:rFonts w:ascii="Arial" w:eastAsia="Times New Roman" w:hAnsi="Arial" w:cs="Arial"/>
                  <w:kern w:val="0"/>
                  <w:sz w:val="18"/>
                  <w:szCs w:val="18"/>
                  <w:lang w:val="la-Latn" w:eastAsia="fr-FR" w:bidi="ar-SA"/>
                </w:rPr>
                <w:t xml:space="preserve"> </w:t>
              </w:r>
            </w:hyperlink>
            <w:hyperlink r:id="rId914" w:history="1">
              <w:r w:rsidR="005B0A06" w:rsidRPr="005B0A06">
                <w:rPr>
                  <w:rFonts w:ascii="Arial" w:eastAsia="Times New Roman" w:hAnsi="Arial" w:cs="Arial"/>
                  <w:kern w:val="0"/>
                  <w:sz w:val="18"/>
                  <w:szCs w:val="18"/>
                  <w:lang w:val="la-Latn" w:eastAsia="fr-FR" w:bidi="ar-SA"/>
                </w:rPr>
                <w:t>atque</w:t>
              </w:r>
            </w:hyperlink>
            <w:hyperlink r:id="rId915" w:history="1">
              <w:r w:rsidR="005B0A06" w:rsidRPr="005B0A06">
                <w:rPr>
                  <w:rFonts w:ascii="Arial" w:eastAsia="Times New Roman" w:hAnsi="Arial" w:cs="Arial"/>
                  <w:kern w:val="0"/>
                  <w:sz w:val="18"/>
                  <w:szCs w:val="18"/>
                  <w:lang w:val="la-Latn" w:eastAsia="fr-FR" w:bidi="ar-SA"/>
                </w:rPr>
                <w:t xml:space="preserve"> </w:t>
              </w:r>
            </w:hyperlink>
            <w:hyperlink r:id="rId916" w:history="1">
              <w:r w:rsidR="005B0A06" w:rsidRPr="005B0A06">
                <w:rPr>
                  <w:rFonts w:ascii="Arial" w:eastAsia="Times New Roman" w:hAnsi="Arial" w:cs="Arial"/>
                  <w:kern w:val="0"/>
                  <w:sz w:val="18"/>
                  <w:szCs w:val="18"/>
                  <w:lang w:val="la-Latn" w:eastAsia="fr-FR" w:bidi="ar-SA"/>
                </w:rPr>
                <w:t>perire</w:t>
              </w:r>
            </w:hyperlink>
            <w:r w:rsidR="005B0A06" w:rsidRPr="005B0A06">
              <w:rPr>
                <w:rFonts w:ascii="Arial" w:eastAsia="Times New Roman" w:hAnsi="Arial" w:cs="Arial"/>
                <w:kern w:val="0"/>
                <w:sz w:val="18"/>
                <w:szCs w:val="18"/>
                <w:lang w:val="la-Latn" w:eastAsia="fr-FR" w:bidi="ar-SA"/>
              </w:rPr>
              <w:t xml:space="preserve"> </w:t>
            </w:r>
            <w:hyperlink r:id="rId917" w:history="1">
              <w:r w:rsidR="005B0A06" w:rsidRPr="005B0A06">
                <w:rPr>
                  <w:rFonts w:ascii="Arial" w:eastAsia="Times New Roman" w:hAnsi="Arial" w:cs="Arial"/>
                  <w:kern w:val="0"/>
                  <w:sz w:val="18"/>
                  <w:szCs w:val="18"/>
                  <w:lang w:val="la-Latn" w:eastAsia="fr-FR" w:bidi="ar-SA"/>
                </w:rPr>
                <w:t>?</w:t>
              </w:r>
            </w:hyperlink>
            <w:r w:rsidR="005B0A06" w:rsidRPr="005B0A06">
              <w:rPr>
                <w:rFonts w:ascii="Arial" w:eastAsia="Times New Roman" w:hAnsi="Arial" w:cs="Arial"/>
                <w:kern w:val="0"/>
                <w:sz w:val="18"/>
                <w:szCs w:val="18"/>
                <w:lang w:val="la-Latn" w:eastAsia="fr-FR" w:bidi="ar-SA"/>
              </w:rPr>
              <w:t xml:space="preserve"> </w:t>
            </w:r>
            <w:hyperlink r:id="rId918" w:history="1">
              <w:r w:rsidR="005B0A06" w:rsidRPr="005B0A06">
                <w:rPr>
                  <w:rFonts w:ascii="Arial" w:eastAsia="Times New Roman" w:hAnsi="Arial" w:cs="Arial"/>
                  <w:kern w:val="0"/>
                  <w:sz w:val="18"/>
                  <w:szCs w:val="18"/>
                  <w:lang w:val="la-Latn" w:eastAsia="fr-FR" w:bidi="ar-SA"/>
                </w:rPr>
                <w:t>Et</w:t>
              </w:r>
            </w:hyperlink>
            <w:hyperlink r:id="rId919" w:history="1">
              <w:r w:rsidR="005B0A06" w:rsidRPr="005B0A06">
                <w:rPr>
                  <w:rFonts w:ascii="Arial" w:eastAsia="Times New Roman" w:hAnsi="Arial" w:cs="Arial"/>
                  <w:kern w:val="0"/>
                  <w:sz w:val="18"/>
                  <w:szCs w:val="18"/>
                  <w:lang w:val="la-Latn" w:eastAsia="fr-FR" w:bidi="ar-SA"/>
                </w:rPr>
                <w:t xml:space="preserve"> </w:t>
              </w:r>
            </w:hyperlink>
            <w:hyperlink r:id="rId920" w:history="1">
              <w:r w:rsidR="005B0A06" w:rsidRPr="005B0A06">
                <w:rPr>
                  <w:rFonts w:ascii="Arial" w:eastAsia="Times New Roman" w:hAnsi="Arial" w:cs="Arial"/>
                  <w:kern w:val="0"/>
                  <w:sz w:val="18"/>
                  <w:szCs w:val="18"/>
                  <w:lang w:val="la-Latn" w:eastAsia="fr-FR" w:bidi="ar-SA"/>
                </w:rPr>
                <w:t>cur</w:t>
              </w:r>
            </w:hyperlink>
            <w:hyperlink r:id="rId921" w:history="1">
              <w:r w:rsidR="005B0A06" w:rsidRPr="005B0A06">
                <w:rPr>
                  <w:rFonts w:ascii="Arial" w:eastAsia="Times New Roman" w:hAnsi="Arial" w:cs="Arial"/>
                  <w:kern w:val="0"/>
                  <w:sz w:val="18"/>
                  <w:szCs w:val="18"/>
                  <w:lang w:val="la-Latn" w:eastAsia="fr-FR" w:bidi="ar-SA"/>
                </w:rPr>
                <w:t xml:space="preserve"> </w:t>
              </w:r>
            </w:hyperlink>
            <w:hyperlink r:id="rId922" w:history="1">
              <w:r w:rsidR="005B0A06" w:rsidRPr="005B0A06">
                <w:rPr>
                  <w:rFonts w:ascii="Arial" w:eastAsia="Times New Roman" w:hAnsi="Arial" w:cs="Arial"/>
                  <w:kern w:val="0"/>
                  <w:sz w:val="18"/>
                  <w:szCs w:val="18"/>
                  <w:lang w:val="la-Latn" w:eastAsia="fr-FR" w:bidi="ar-SA"/>
                </w:rPr>
                <w:t>terra</w:t>
              </w:r>
            </w:hyperlink>
            <w:hyperlink r:id="rId923" w:history="1">
              <w:r w:rsidR="005B0A06" w:rsidRPr="005B0A06">
                <w:rPr>
                  <w:rFonts w:ascii="Arial" w:eastAsia="Times New Roman" w:hAnsi="Arial" w:cs="Arial"/>
                  <w:kern w:val="0"/>
                  <w:sz w:val="18"/>
                  <w:szCs w:val="18"/>
                  <w:lang w:val="la-Latn" w:eastAsia="fr-FR" w:bidi="ar-SA"/>
                </w:rPr>
                <w:t xml:space="preserve"> </w:t>
              </w:r>
            </w:hyperlink>
            <w:hyperlink r:id="rId924" w:history="1">
              <w:r w:rsidR="005B0A06" w:rsidRPr="005B0A06">
                <w:rPr>
                  <w:rFonts w:ascii="Arial" w:eastAsia="Times New Roman" w:hAnsi="Arial" w:cs="Arial"/>
                  <w:kern w:val="0"/>
                  <w:sz w:val="18"/>
                  <w:szCs w:val="18"/>
                  <w:lang w:val="la-Latn" w:eastAsia="fr-FR" w:bidi="ar-SA"/>
                </w:rPr>
                <w:t>queat</w:t>
              </w:r>
            </w:hyperlink>
            <w:hyperlink r:id="rId925" w:history="1">
              <w:r w:rsidR="005B0A06" w:rsidRPr="005B0A06">
                <w:rPr>
                  <w:rFonts w:ascii="Arial" w:eastAsia="Times New Roman" w:hAnsi="Arial" w:cs="Arial"/>
                  <w:kern w:val="0"/>
                  <w:sz w:val="18"/>
                  <w:szCs w:val="18"/>
                  <w:lang w:val="la-Latn" w:eastAsia="fr-FR" w:bidi="ar-SA"/>
                </w:rPr>
                <w:t xml:space="preserve"> </w:t>
              </w:r>
            </w:hyperlink>
            <w:hyperlink r:id="rId926" w:history="1">
              <w:r w:rsidR="005B0A06" w:rsidRPr="005B0A06">
                <w:rPr>
                  <w:rFonts w:ascii="Arial" w:eastAsia="Times New Roman" w:hAnsi="Arial" w:cs="Arial"/>
                  <w:kern w:val="0"/>
                  <w:sz w:val="18"/>
                  <w:szCs w:val="18"/>
                  <w:lang w:val="la-Latn" w:eastAsia="fr-FR" w:bidi="ar-SA"/>
                </w:rPr>
                <w:t>lunam</w:t>
              </w:r>
            </w:hyperlink>
            <w:hyperlink r:id="rId927" w:history="1">
              <w:r w:rsidR="005B0A06" w:rsidRPr="005B0A06">
                <w:rPr>
                  <w:rFonts w:ascii="Arial" w:eastAsia="Times New Roman" w:hAnsi="Arial" w:cs="Arial"/>
                  <w:kern w:val="0"/>
                  <w:sz w:val="18"/>
                  <w:szCs w:val="18"/>
                  <w:lang w:val="la-Latn" w:eastAsia="fr-FR" w:bidi="ar-SA"/>
                </w:rPr>
                <w:t xml:space="preserve"> </w:t>
              </w:r>
            </w:hyperlink>
            <w:hyperlink r:id="rId928" w:history="1">
              <w:r w:rsidR="005B0A06" w:rsidRPr="005B0A06">
                <w:rPr>
                  <w:rFonts w:ascii="Arial" w:eastAsia="Times New Roman" w:hAnsi="Arial" w:cs="Arial"/>
                  <w:kern w:val="0"/>
                  <w:sz w:val="18"/>
                  <w:szCs w:val="18"/>
                  <w:lang w:val="la-Latn" w:eastAsia="fr-FR" w:bidi="ar-SA"/>
                </w:rPr>
                <w:t>spoliare</w:t>
              </w:r>
            </w:hyperlink>
            <w:hyperlink r:id="rId929" w:history="1">
              <w:r w:rsidR="005B0A06" w:rsidRPr="005B0A06">
                <w:rPr>
                  <w:rFonts w:ascii="Arial" w:eastAsia="Times New Roman" w:hAnsi="Arial" w:cs="Arial"/>
                  <w:kern w:val="0"/>
                  <w:sz w:val="18"/>
                  <w:szCs w:val="18"/>
                  <w:lang w:val="la-Latn" w:eastAsia="fr-FR" w:bidi="ar-SA"/>
                </w:rPr>
                <w:t xml:space="preserve"> </w:t>
              </w:r>
            </w:hyperlink>
            <w:hyperlink r:id="rId930" w:history="1">
              <w:r w:rsidR="005B0A06" w:rsidRPr="005B0A06">
                <w:rPr>
                  <w:rFonts w:ascii="Arial" w:eastAsia="Times New Roman" w:hAnsi="Arial" w:cs="Arial"/>
                  <w:kern w:val="0"/>
                  <w:sz w:val="18"/>
                  <w:szCs w:val="18"/>
                  <w:lang w:val="la-Latn" w:eastAsia="fr-FR" w:bidi="ar-SA"/>
                </w:rPr>
                <w:t>uicissim</w:t>
              </w:r>
            </w:hyperlink>
            <w:hyperlink r:id="rId931" w:history="1">
              <w:r w:rsidR="005B0A06" w:rsidRPr="005B0A06">
                <w:rPr>
                  <w:rFonts w:ascii="Arial" w:eastAsia="Times New Roman" w:hAnsi="Arial" w:cs="Arial"/>
                  <w:kern w:val="0"/>
                  <w:sz w:val="18"/>
                  <w:szCs w:val="18"/>
                  <w:lang w:val="la-Latn" w:eastAsia="fr-FR" w:bidi="ar-SA"/>
                </w:rPr>
                <w:t xml:space="preserve"> </w:t>
              </w:r>
            </w:hyperlink>
            <w:hyperlink r:id="rId932" w:history="1">
              <w:r w:rsidR="005B0A06" w:rsidRPr="005B0A06">
                <w:rPr>
                  <w:rFonts w:ascii="Arial" w:eastAsia="Times New Roman" w:hAnsi="Arial" w:cs="Arial"/>
                  <w:kern w:val="0"/>
                  <w:sz w:val="18"/>
                  <w:szCs w:val="18"/>
                  <w:lang w:val="la-Latn" w:eastAsia="fr-FR" w:bidi="ar-SA"/>
                </w:rPr>
                <w:t>lumine</w:t>
              </w:r>
            </w:hyperlink>
            <w:hyperlink r:id="rId933" w:history="1">
              <w:r w:rsidR="005B0A06" w:rsidRPr="005B0A06">
                <w:rPr>
                  <w:rFonts w:ascii="Arial" w:eastAsia="Times New Roman" w:hAnsi="Arial" w:cs="Arial"/>
                  <w:kern w:val="0"/>
                  <w:sz w:val="18"/>
                  <w:szCs w:val="18"/>
                  <w:lang w:val="la-Latn" w:eastAsia="fr-FR" w:bidi="ar-SA"/>
                </w:rPr>
                <w:t xml:space="preserve"> </w:t>
              </w:r>
            </w:hyperlink>
            <w:hyperlink r:id="rId934" w:history="1">
              <w:r w:rsidR="005B0A06" w:rsidRPr="005B0A06">
                <w:rPr>
                  <w:rFonts w:ascii="Arial" w:eastAsia="Times New Roman" w:hAnsi="Arial" w:cs="Arial"/>
                  <w:kern w:val="0"/>
                  <w:sz w:val="18"/>
                  <w:szCs w:val="18"/>
                  <w:lang w:val="la-Latn" w:eastAsia="fr-FR" w:bidi="ar-SA"/>
                </w:rPr>
                <w:t>et</w:t>
              </w:r>
            </w:hyperlink>
            <w:hyperlink r:id="rId935" w:history="1">
              <w:r w:rsidR="005B0A06" w:rsidRPr="005B0A06">
                <w:rPr>
                  <w:rFonts w:ascii="Arial" w:eastAsia="Times New Roman" w:hAnsi="Arial" w:cs="Arial"/>
                  <w:kern w:val="0"/>
                  <w:sz w:val="18"/>
                  <w:szCs w:val="18"/>
                  <w:lang w:val="la-Latn" w:eastAsia="fr-FR" w:bidi="ar-SA"/>
                </w:rPr>
                <w:t xml:space="preserve"> </w:t>
              </w:r>
            </w:hyperlink>
            <w:hyperlink r:id="rId936" w:history="1">
              <w:r w:rsidR="005B0A06" w:rsidRPr="005B0A06">
                <w:rPr>
                  <w:rFonts w:ascii="Arial" w:eastAsia="Times New Roman" w:hAnsi="Arial" w:cs="Arial"/>
                  <w:kern w:val="0"/>
                  <w:sz w:val="18"/>
                  <w:szCs w:val="18"/>
                  <w:lang w:val="la-Latn" w:eastAsia="fr-FR" w:bidi="ar-SA"/>
                </w:rPr>
                <w:t>oppressum</w:t>
              </w:r>
            </w:hyperlink>
            <w:hyperlink r:id="rId937" w:history="1">
              <w:r w:rsidR="005B0A06" w:rsidRPr="005B0A06">
                <w:rPr>
                  <w:rFonts w:ascii="Arial" w:eastAsia="Times New Roman" w:hAnsi="Arial" w:cs="Arial"/>
                  <w:kern w:val="0"/>
                  <w:sz w:val="18"/>
                  <w:szCs w:val="18"/>
                  <w:lang w:val="la-Latn" w:eastAsia="fr-FR" w:bidi="ar-SA"/>
                </w:rPr>
                <w:t xml:space="preserve"> </w:t>
              </w:r>
            </w:hyperlink>
            <w:hyperlink r:id="rId938" w:history="1">
              <w:r w:rsidR="005B0A06" w:rsidRPr="005B0A06">
                <w:rPr>
                  <w:rFonts w:ascii="Arial" w:eastAsia="Times New Roman" w:hAnsi="Arial" w:cs="Arial"/>
                  <w:kern w:val="0"/>
                  <w:sz w:val="18"/>
                  <w:szCs w:val="18"/>
                  <w:lang w:val="la-Latn" w:eastAsia="fr-FR" w:bidi="ar-SA"/>
                </w:rPr>
                <w:t>solem</w:t>
              </w:r>
            </w:hyperlink>
            <w:hyperlink r:id="rId939" w:history="1">
              <w:r w:rsidR="005B0A06" w:rsidRPr="005B0A06">
                <w:rPr>
                  <w:rFonts w:ascii="Arial" w:eastAsia="Times New Roman" w:hAnsi="Arial" w:cs="Arial"/>
                  <w:kern w:val="0"/>
                  <w:sz w:val="18"/>
                  <w:szCs w:val="18"/>
                  <w:lang w:val="la-Latn" w:eastAsia="fr-FR" w:bidi="ar-SA"/>
                </w:rPr>
                <w:t xml:space="preserve"> </w:t>
              </w:r>
            </w:hyperlink>
            <w:hyperlink r:id="rId940" w:history="1">
              <w:r w:rsidR="005B0A06" w:rsidRPr="005B0A06">
                <w:rPr>
                  <w:rFonts w:ascii="Arial" w:eastAsia="Times New Roman" w:hAnsi="Arial" w:cs="Arial"/>
                  <w:kern w:val="0"/>
                  <w:sz w:val="18"/>
                  <w:szCs w:val="18"/>
                  <w:lang w:val="la-Latn" w:eastAsia="fr-FR" w:bidi="ar-SA"/>
                </w:rPr>
                <w:t>super</w:t>
              </w:r>
            </w:hyperlink>
            <w:hyperlink r:id="rId941" w:history="1">
              <w:r w:rsidR="005B0A06" w:rsidRPr="005B0A06">
                <w:rPr>
                  <w:rFonts w:ascii="Arial" w:eastAsia="Times New Roman" w:hAnsi="Arial" w:cs="Arial"/>
                  <w:kern w:val="0"/>
                  <w:sz w:val="18"/>
                  <w:szCs w:val="18"/>
                  <w:lang w:val="la-Latn" w:eastAsia="fr-FR" w:bidi="ar-SA"/>
                </w:rPr>
                <w:t xml:space="preserve"> </w:t>
              </w:r>
            </w:hyperlink>
            <w:hyperlink r:id="rId942" w:history="1">
              <w:r w:rsidR="005B0A06" w:rsidRPr="005B0A06">
                <w:rPr>
                  <w:rFonts w:ascii="Arial" w:eastAsia="Times New Roman" w:hAnsi="Arial" w:cs="Arial"/>
                  <w:kern w:val="0"/>
                  <w:sz w:val="18"/>
                  <w:szCs w:val="18"/>
                  <w:lang w:val="la-Latn" w:eastAsia="fr-FR" w:bidi="ar-SA"/>
                </w:rPr>
                <w:t>ipsa</w:t>
              </w:r>
            </w:hyperlink>
            <w:hyperlink r:id="rId943" w:history="1">
              <w:r w:rsidR="005B0A06" w:rsidRPr="005B0A06">
                <w:rPr>
                  <w:rFonts w:ascii="Arial" w:eastAsia="Times New Roman" w:hAnsi="Arial" w:cs="Arial"/>
                  <w:kern w:val="0"/>
                  <w:sz w:val="18"/>
                  <w:szCs w:val="18"/>
                  <w:lang w:val="la-Latn" w:eastAsia="fr-FR" w:bidi="ar-SA"/>
                </w:rPr>
                <w:t xml:space="preserve"> </w:t>
              </w:r>
            </w:hyperlink>
            <w:hyperlink r:id="rId944" w:history="1">
              <w:r w:rsidR="005B0A06" w:rsidRPr="005B0A06">
                <w:rPr>
                  <w:rFonts w:ascii="Arial" w:eastAsia="Times New Roman" w:hAnsi="Arial" w:cs="Arial"/>
                  <w:kern w:val="0"/>
                  <w:sz w:val="18"/>
                  <w:szCs w:val="18"/>
                  <w:lang w:val="la-Latn" w:eastAsia="fr-FR" w:bidi="ar-SA"/>
                </w:rPr>
                <w:t>tenere</w:t>
              </w:r>
            </w:hyperlink>
            <w:hyperlink r:id="rId945" w:history="1">
              <w:r w:rsidR="005B0A06" w:rsidRPr="005B0A06">
                <w:rPr>
                  <w:rFonts w:ascii="Arial" w:eastAsia="Times New Roman" w:hAnsi="Arial" w:cs="Arial"/>
                  <w:kern w:val="0"/>
                  <w:sz w:val="18"/>
                  <w:szCs w:val="18"/>
                  <w:lang w:val="la-Latn" w:eastAsia="fr-FR" w:bidi="ar-SA"/>
                </w:rPr>
                <w:t>,</w:t>
              </w:r>
            </w:hyperlink>
            <w:r w:rsidR="005B0A06" w:rsidRPr="005B0A06">
              <w:rPr>
                <w:rFonts w:ascii="Arial" w:eastAsia="Times New Roman" w:hAnsi="Arial" w:cs="Arial"/>
                <w:kern w:val="0"/>
                <w:sz w:val="18"/>
                <w:szCs w:val="18"/>
                <w:lang w:val="la-Latn" w:eastAsia="fr-FR" w:bidi="ar-SA"/>
              </w:rPr>
              <w:t xml:space="preserve"> </w:t>
            </w:r>
            <w:hyperlink r:id="rId946" w:history="1">
              <w:r w:rsidR="005B0A06" w:rsidRPr="005B0A06">
                <w:rPr>
                  <w:rFonts w:ascii="Arial" w:eastAsia="Times New Roman" w:hAnsi="Arial" w:cs="Arial"/>
                  <w:kern w:val="0"/>
                  <w:sz w:val="18"/>
                  <w:szCs w:val="18"/>
                  <w:lang w:val="la-Latn" w:eastAsia="fr-FR" w:bidi="ar-SA"/>
                </w:rPr>
                <w:t>menstrua</w:t>
              </w:r>
            </w:hyperlink>
            <w:hyperlink r:id="rId947" w:history="1">
              <w:r w:rsidR="005B0A06" w:rsidRPr="005B0A06">
                <w:rPr>
                  <w:rFonts w:ascii="Arial" w:eastAsia="Times New Roman" w:hAnsi="Arial" w:cs="Arial"/>
                  <w:kern w:val="0"/>
                  <w:sz w:val="18"/>
                  <w:szCs w:val="18"/>
                  <w:lang w:val="la-Latn" w:eastAsia="fr-FR" w:bidi="ar-SA"/>
                </w:rPr>
                <w:t xml:space="preserve"> </w:t>
              </w:r>
            </w:hyperlink>
            <w:hyperlink r:id="rId948" w:history="1">
              <w:r w:rsidR="005B0A06" w:rsidRPr="005B0A06">
                <w:rPr>
                  <w:rFonts w:ascii="Arial" w:eastAsia="Times New Roman" w:hAnsi="Arial" w:cs="Arial"/>
                  <w:kern w:val="0"/>
                  <w:sz w:val="18"/>
                  <w:szCs w:val="18"/>
                  <w:lang w:val="la-Latn" w:eastAsia="fr-FR" w:bidi="ar-SA"/>
                </w:rPr>
                <w:t>dum</w:t>
              </w:r>
            </w:hyperlink>
            <w:hyperlink r:id="rId949" w:history="1">
              <w:r w:rsidR="005B0A06" w:rsidRPr="005B0A06">
                <w:rPr>
                  <w:rFonts w:ascii="Arial" w:eastAsia="Times New Roman" w:hAnsi="Arial" w:cs="Arial"/>
                  <w:kern w:val="0"/>
                  <w:sz w:val="18"/>
                  <w:szCs w:val="18"/>
                  <w:lang w:val="la-Latn" w:eastAsia="fr-FR" w:bidi="ar-SA"/>
                </w:rPr>
                <w:t xml:space="preserve"> </w:t>
              </w:r>
            </w:hyperlink>
            <w:hyperlink r:id="rId950" w:history="1">
              <w:r w:rsidR="005B0A06" w:rsidRPr="005B0A06">
                <w:rPr>
                  <w:rFonts w:ascii="Arial" w:eastAsia="Times New Roman" w:hAnsi="Arial" w:cs="Arial"/>
                  <w:kern w:val="0"/>
                  <w:sz w:val="18"/>
                  <w:szCs w:val="18"/>
                  <w:lang w:val="la-Latn" w:eastAsia="fr-FR" w:bidi="ar-SA"/>
                </w:rPr>
                <w:t>rigidas</w:t>
              </w:r>
            </w:hyperlink>
            <w:hyperlink r:id="rId951" w:history="1">
              <w:r w:rsidR="005B0A06" w:rsidRPr="005B0A06">
                <w:rPr>
                  <w:rFonts w:ascii="Arial" w:eastAsia="Times New Roman" w:hAnsi="Arial" w:cs="Arial"/>
                  <w:kern w:val="0"/>
                  <w:sz w:val="18"/>
                  <w:szCs w:val="18"/>
                  <w:lang w:val="la-Latn" w:eastAsia="fr-FR" w:bidi="ar-SA"/>
                </w:rPr>
                <w:t xml:space="preserve"> </w:t>
              </w:r>
            </w:hyperlink>
            <w:hyperlink r:id="rId952" w:history="1">
              <w:r w:rsidR="005B0A06" w:rsidRPr="005B0A06">
                <w:rPr>
                  <w:rFonts w:ascii="Arial" w:eastAsia="Times New Roman" w:hAnsi="Arial" w:cs="Arial"/>
                  <w:kern w:val="0"/>
                  <w:sz w:val="18"/>
                  <w:szCs w:val="18"/>
                  <w:lang w:val="la-Latn" w:eastAsia="fr-FR" w:bidi="ar-SA"/>
                </w:rPr>
                <w:t>coni</w:t>
              </w:r>
            </w:hyperlink>
            <w:hyperlink r:id="rId953" w:history="1">
              <w:r w:rsidR="005B0A06" w:rsidRPr="005B0A06">
                <w:rPr>
                  <w:rFonts w:ascii="Arial" w:eastAsia="Times New Roman" w:hAnsi="Arial" w:cs="Arial"/>
                  <w:kern w:val="0"/>
                  <w:sz w:val="18"/>
                  <w:szCs w:val="18"/>
                  <w:lang w:val="la-Latn" w:eastAsia="fr-FR" w:bidi="ar-SA"/>
                </w:rPr>
                <w:t xml:space="preserve"> </w:t>
              </w:r>
            </w:hyperlink>
            <w:hyperlink r:id="rId954" w:history="1">
              <w:r w:rsidR="005B0A06" w:rsidRPr="005B0A06">
                <w:rPr>
                  <w:rFonts w:ascii="Arial" w:eastAsia="Times New Roman" w:hAnsi="Arial" w:cs="Arial"/>
                  <w:kern w:val="0"/>
                  <w:sz w:val="18"/>
                  <w:szCs w:val="18"/>
                  <w:lang w:val="la-Latn" w:eastAsia="fr-FR" w:bidi="ar-SA"/>
                </w:rPr>
                <w:t>perlabitur</w:t>
              </w:r>
            </w:hyperlink>
            <w:hyperlink r:id="rId955" w:history="1">
              <w:r w:rsidR="005B0A06" w:rsidRPr="005B0A06">
                <w:rPr>
                  <w:rFonts w:ascii="Arial" w:eastAsia="Times New Roman" w:hAnsi="Arial" w:cs="Arial"/>
                  <w:kern w:val="0"/>
                  <w:sz w:val="18"/>
                  <w:szCs w:val="18"/>
                  <w:lang w:val="la-Latn" w:eastAsia="fr-FR" w:bidi="ar-SA"/>
                </w:rPr>
                <w:t xml:space="preserve"> </w:t>
              </w:r>
            </w:hyperlink>
            <w:hyperlink r:id="rId956" w:history="1">
              <w:r w:rsidR="005B0A06" w:rsidRPr="005B0A06">
                <w:rPr>
                  <w:rFonts w:ascii="Arial" w:eastAsia="Times New Roman" w:hAnsi="Arial" w:cs="Arial"/>
                  <w:kern w:val="0"/>
                  <w:sz w:val="18"/>
                  <w:szCs w:val="18"/>
                  <w:lang w:val="la-Latn" w:eastAsia="fr-FR" w:bidi="ar-SA"/>
                </w:rPr>
                <w:t>umbras</w:t>
              </w:r>
            </w:hyperlink>
            <w:hyperlink r:id="rId957" w:history="1">
              <w:r w:rsidR="005B0A06" w:rsidRPr="005B0A06">
                <w:rPr>
                  <w:rFonts w:ascii="Arial" w:eastAsia="Times New Roman" w:hAnsi="Arial" w:cs="Arial"/>
                  <w:kern w:val="0"/>
                  <w:sz w:val="18"/>
                  <w:szCs w:val="18"/>
                  <w:lang w:val="la-Latn" w:eastAsia="fr-FR" w:bidi="ar-SA"/>
                </w:rPr>
                <w:t>,</w:t>
              </w:r>
            </w:hyperlink>
            <w:r w:rsidR="005B0A06" w:rsidRPr="005B0A06">
              <w:rPr>
                <w:rFonts w:ascii="Arial" w:eastAsia="Times New Roman" w:hAnsi="Arial" w:cs="Arial"/>
                <w:kern w:val="0"/>
                <w:sz w:val="18"/>
                <w:szCs w:val="18"/>
                <w:lang w:val="la-Latn" w:eastAsia="fr-FR" w:bidi="ar-SA"/>
              </w:rPr>
              <w:t xml:space="preserve"> </w:t>
            </w:r>
            <w:hyperlink r:id="rId958" w:history="1">
              <w:r w:rsidR="005B0A06" w:rsidRPr="005B0A06">
                <w:rPr>
                  <w:rFonts w:ascii="Arial" w:eastAsia="Times New Roman" w:hAnsi="Arial" w:cs="Arial"/>
                  <w:kern w:val="0"/>
                  <w:sz w:val="18"/>
                  <w:szCs w:val="18"/>
                  <w:lang w:val="la-Latn" w:eastAsia="fr-FR" w:bidi="ar-SA"/>
                </w:rPr>
                <w:t>tempore</w:t>
              </w:r>
            </w:hyperlink>
            <w:hyperlink r:id="rId959" w:history="1">
              <w:r w:rsidR="005B0A06" w:rsidRPr="005B0A06">
                <w:rPr>
                  <w:rFonts w:ascii="Arial" w:eastAsia="Times New Roman" w:hAnsi="Arial" w:cs="Arial"/>
                  <w:kern w:val="0"/>
                  <w:sz w:val="18"/>
                  <w:szCs w:val="18"/>
                  <w:lang w:val="la-Latn" w:eastAsia="fr-FR" w:bidi="ar-SA"/>
                </w:rPr>
                <w:t xml:space="preserve"> </w:t>
              </w:r>
            </w:hyperlink>
            <w:hyperlink r:id="rId960" w:history="1">
              <w:r w:rsidR="005B0A06" w:rsidRPr="005B0A06">
                <w:rPr>
                  <w:rFonts w:ascii="Arial" w:eastAsia="Times New Roman" w:hAnsi="Arial" w:cs="Arial"/>
                  <w:kern w:val="0"/>
                  <w:sz w:val="18"/>
                  <w:szCs w:val="18"/>
                  <w:lang w:val="la-Latn" w:eastAsia="fr-FR" w:bidi="ar-SA"/>
                </w:rPr>
                <w:t>eodem</w:t>
              </w:r>
            </w:hyperlink>
            <w:hyperlink r:id="rId961" w:history="1">
              <w:r w:rsidR="005B0A06" w:rsidRPr="005B0A06">
                <w:rPr>
                  <w:rFonts w:ascii="Arial" w:eastAsia="Times New Roman" w:hAnsi="Arial" w:cs="Arial"/>
                  <w:kern w:val="0"/>
                  <w:sz w:val="18"/>
                  <w:szCs w:val="18"/>
                  <w:lang w:val="la-Latn" w:eastAsia="fr-FR" w:bidi="ar-SA"/>
                </w:rPr>
                <w:t xml:space="preserve"> </w:t>
              </w:r>
            </w:hyperlink>
            <w:hyperlink r:id="rId962" w:history="1">
              <w:r w:rsidR="005B0A06" w:rsidRPr="005B0A06">
                <w:rPr>
                  <w:rFonts w:ascii="Arial" w:eastAsia="Times New Roman" w:hAnsi="Arial" w:cs="Arial"/>
                  <w:kern w:val="0"/>
                  <w:sz w:val="18"/>
                  <w:szCs w:val="18"/>
                  <w:lang w:val="la-Latn" w:eastAsia="fr-FR" w:bidi="ar-SA"/>
                </w:rPr>
                <w:t>aliud</w:t>
              </w:r>
            </w:hyperlink>
            <w:hyperlink r:id="rId963" w:history="1">
              <w:r w:rsidR="005B0A06" w:rsidRPr="005B0A06">
                <w:rPr>
                  <w:rFonts w:ascii="Arial" w:eastAsia="Times New Roman" w:hAnsi="Arial" w:cs="Arial"/>
                  <w:kern w:val="0"/>
                  <w:sz w:val="18"/>
                  <w:szCs w:val="18"/>
                  <w:lang w:val="la-Latn" w:eastAsia="fr-FR" w:bidi="ar-SA"/>
                </w:rPr>
                <w:t xml:space="preserve"> </w:t>
              </w:r>
            </w:hyperlink>
            <w:hyperlink r:id="rId964" w:history="1">
              <w:r w:rsidR="005B0A06" w:rsidRPr="005B0A06">
                <w:rPr>
                  <w:rFonts w:ascii="Arial" w:eastAsia="Times New Roman" w:hAnsi="Arial" w:cs="Arial"/>
                  <w:kern w:val="0"/>
                  <w:sz w:val="18"/>
                  <w:szCs w:val="18"/>
                  <w:lang w:val="la-Latn" w:eastAsia="fr-FR" w:bidi="ar-SA"/>
                </w:rPr>
                <w:t>nequeat</w:t>
              </w:r>
            </w:hyperlink>
            <w:hyperlink r:id="rId965" w:history="1">
              <w:r w:rsidR="005B0A06" w:rsidRPr="005B0A06">
                <w:rPr>
                  <w:rFonts w:ascii="Arial" w:eastAsia="Times New Roman" w:hAnsi="Arial" w:cs="Arial"/>
                  <w:kern w:val="0"/>
                  <w:sz w:val="18"/>
                  <w:szCs w:val="18"/>
                  <w:lang w:val="la-Latn" w:eastAsia="fr-FR" w:bidi="ar-SA"/>
                </w:rPr>
                <w:t xml:space="preserve"> </w:t>
              </w:r>
            </w:hyperlink>
            <w:hyperlink r:id="rId966" w:history="1">
              <w:r w:rsidR="005B0A06" w:rsidRPr="005B0A06">
                <w:rPr>
                  <w:rFonts w:ascii="Arial" w:eastAsia="Times New Roman" w:hAnsi="Arial" w:cs="Arial"/>
                  <w:kern w:val="0"/>
                  <w:sz w:val="18"/>
                  <w:szCs w:val="18"/>
                  <w:lang w:val="la-Latn" w:eastAsia="fr-FR" w:bidi="ar-SA"/>
                </w:rPr>
                <w:t>succurrere</w:t>
              </w:r>
            </w:hyperlink>
            <w:hyperlink r:id="rId967" w:history="1">
              <w:r w:rsidR="005B0A06" w:rsidRPr="005B0A06">
                <w:rPr>
                  <w:rFonts w:ascii="Arial" w:eastAsia="Times New Roman" w:hAnsi="Arial" w:cs="Arial"/>
                  <w:kern w:val="0"/>
                  <w:sz w:val="18"/>
                  <w:szCs w:val="18"/>
                  <w:lang w:val="la-Latn" w:eastAsia="fr-FR" w:bidi="ar-SA"/>
                </w:rPr>
                <w:t xml:space="preserve"> </w:t>
              </w:r>
            </w:hyperlink>
            <w:hyperlink r:id="rId968" w:history="1">
              <w:r w:rsidR="005B0A06" w:rsidRPr="005B0A06">
                <w:rPr>
                  <w:rFonts w:ascii="Arial" w:eastAsia="Times New Roman" w:hAnsi="Arial" w:cs="Arial"/>
                  <w:kern w:val="0"/>
                  <w:sz w:val="18"/>
                  <w:szCs w:val="18"/>
                  <w:lang w:val="la-Latn" w:eastAsia="fr-FR" w:bidi="ar-SA"/>
                </w:rPr>
                <w:t>lunae</w:t>
              </w:r>
            </w:hyperlink>
            <w:hyperlink r:id="rId969" w:history="1">
              <w:r w:rsidR="005B0A06" w:rsidRPr="005B0A06">
                <w:rPr>
                  <w:rFonts w:ascii="Arial" w:eastAsia="Times New Roman" w:hAnsi="Arial" w:cs="Arial"/>
                  <w:kern w:val="0"/>
                  <w:sz w:val="18"/>
                  <w:szCs w:val="18"/>
                  <w:lang w:val="la-Latn" w:eastAsia="fr-FR" w:bidi="ar-SA"/>
                </w:rPr>
                <w:t xml:space="preserve"> </w:t>
              </w:r>
            </w:hyperlink>
            <w:hyperlink r:id="rId970" w:history="1">
              <w:r w:rsidR="005B0A06" w:rsidRPr="005B0A06">
                <w:rPr>
                  <w:rFonts w:ascii="Arial" w:eastAsia="Times New Roman" w:hAnsi="Arial" w:cs="Arial"/>
                  <w:kern w:val="0"/>
                  <w:sz w:val="18"/>
                  <w:szCs w:val="18"/>
                  <w:lang w:val="la-Latn" w:eastAsia="fr-FR" w:bidi="ar-SA"/>
                </w:rPr>
                <w:t>corpus</w:t>
              </w:r>
            </w:hyperlink>
            <w:hyperlink r:id="rId971" w:history="1">
              <w:r w:rsidR="005B0A06" w:rsidRPr="005B0A06">
                <w:rPr>
                  <w:rFonts w:ascii="Arial" w:eastAsia="Times New Roman" w:hAnsi="Arial" w:cs="Arial"/>
                  <w:kern w:val="0"/>
                  <w:sz w:val="18"/>
                  <w:szCs w:val="18"/>
                  <w:lang w:val="la-Latn" w:eastAsia="fr-FR" w:bidi="ar-SA"/>
                </w:rPr>
                <w:t xml:space="preserve"> </w:t>
              </w:r>
            </w:hyperlink>
            <w:hyperlink r:id="rId972" w:history="1">
              <w:r w:rsidR="005B0A06" w:rsidRPr="005B0A06">
                <w:rPr>
                  <w:rFonts w:ascii="Arial" w:eastAsia="Times New Roman" w:hAnsi="Arial" w:cs="Arial"/>
                  <w:kern w:val="0"/>
                  <w:sz w:val="18"/>
                  <w:szCs w:val="18"/>
                  <w:lang w:val="la-Latn" w:eastAsia="fr-FR" w:bidi="ar-SA"/>
                </w:rPr>
                <w:t>uel</w:t>
              </w:r>
            </w:hyperlink>
            <w:hyperlink r:id="rId973" w:history="1">
              <w:r w:rsidR="005B0A06" w:rsidRPr="005B0A06">
                <w:rPr>
                  <w:rFonts w:ascii="Arial" w:eastAsia="Times New Roman" w:hAnsi="Arial" w:cs="Arial"/>
                  <w:kern w:val="0"/>
                  <w:sz w:val="18"/>
                  <w:szCs w:val="18"/>
                  <w:lang w:val="la-Latn" w:eastAsia="fr-FR" w:bidi="ar-SA"/>
                </w:rPr>
                <w:t xml:space="preserve"> </w:t>
              </w:r>
            </w:hyperlink>
            <w:hyperlink r:id="rId974" w:history="1">
              <w:r w:rsidR="005B0A06" w:rsidRPr="005B0A06">
                <w:rPr>
                  <w:rFonts w:ascii="Arial" w:eastAsia="Times New Roman" w:hAnsi="Arial" w:cs="Arial"/>
                  <w:kern w:val="0"/>
                  <w:sz w:val="18"/>
                  <w:szCs w:val="18"/>
                  <w:lang w:val="la-Latn" w:eastAsia="fr-FR" w:bidi="ar-SA"/>
                </w:rPr>
                <w:t>supra</w:t>
              </w:r>
            </w:hyperlink>
            <w:hyperlink r:id="rId975" w:history="1">
              <w:r w:rsidR="005B0A06" w:rsidRPr="005B0A06">
                <w:rPr>
                  <w:rFonts w:ascii="Arial" w:eastAsia="Times New Roman" w:hAnsi="Arial" w:cs="Arial"/>
                  <w:kern w:val="0"/>
                  <w:sz w:val="18"/>
                  <w:szCs w:val="18"/>
                  <w:lang w:val="la-Latn" w:eastAsia="fr-FR" w:bidi="ar-SA"/>
                </w:rPr>
                <w:t xml:space="preserve"> </w:t>
              </w:r>
            </w:hyperlink>
            <w:hyperlink r:id="rId976" w:history="1">
              <w:r w:rsidR="005B0A06" w:rsidRPr="005B0A06">
                <w:rPr>
                  <w:rFonts w:ascii="Arial" w:eastAsia="Times New Roman" w:hAnsi="Arial" w:cs="Arial"/>
                  <w:kern w:val="0"/>
                  <w:sz w:val="18"/>
                  <w:szCs w:val="18"/>
                  <w:lang w:val="la-Latn" w:eastAsia="fr-FR" w:bidi="ar-SA"/>
                </w:rPr>
                <w:t>solis</w:t>
              </w:r>
            </w:hyperlink>
            <w:hyperlink r:id="rId977" w:history="1">
              <w:r w:rsidR="005B0A06" w:rsidRPr="005B0A06">
                <w:rPr>
                  <w:rFonts w:ascii="Arial" w:eastAsia="Times New Roman" w:hAnsi="Arial" w:cs="Arial"/>
                  <w:kern w:val="0"/>
                  <w:sz w:val="18"/>
                  <w:szCs w:val="18"/>
                  <w:lang w:val="la-Latn" w:eastAsia="fr-FR" w:bidi="ar-SA"/>
                </w:rPr>
                <w:t xml:space="preserve"> </w:t>
              </w:r>
            </w:hyperlink>
            <w:hyperlink r:id="rId978" w:history="1">
              <w:r w:rsidR="005B0A06" w:rsidRPr="005B0A06">
                <w:rPr>
                  <w:rFonts w:ascii="Arial" w:eastAsia="Times New Roman" w:hAnsi="Arial" w:cs="Arial"/>
                  <w:kern w:val="0"/>
                  <w:sz w:val="18"/>
                  <w:szCs w:val="18"/>
                  <w:lang w:val="la-Latn" w:eastAsia="fr-FR" w:bidi="ar-SA"/>
                </w:rPr>
                <w:t>perlabier</w:t>
              </w:r>
            </w:hyperlink>
            <w:hyperlink r:id="rId979" w:history="1">
              <w:r w:rsidR="005B0A06" w:rsidRPr="005B0A06">
                <w:rPr>
                  <w:rFonts w:ascii="Arial" w:eastAsia="Times New Roman" w:hAnsi="Arial" w:cs="Arial"/>
                  <w:kern w:val="0"/>
                  <w:sz w:val="18"/>
                  <w:szCs w:val="18"/>
                  <w:lang w:val="la-Latn" w:eastAsia="fr-FR" w:bidi="ar-SA"/>
                </w:rPr>
                <w:t xml:space="preserve"> </w:t>
              </w:r>
            </w:hyperlink>
            <w:hyperlink r:id="rId980" w:history="1">
              <w:r w:rsidR="005B0A06" w:rsidRPr="005B0A06">
                <w:rPr>
                  <w:rFonts w:ascii="Arial" w:eastAsia="Times New Roman" w:hAnsi="Arial" w:cs="Arial"/>
                  <w:kern w:val="0"/>
                  <w:sz w:val="18"/>
                  <w:szCs w:val="18"/>
                  <w:lang w:val="la-Latn" w:eastAsia="fr-FR" w:bidi="ar-SA"/>
                </w:rPr>
                <w:t>orbem</w:t>
              </w:r>
            </w:hyperlink>
            <w:hyperlink r:id="rId981" w:history="1">
              <w:r w:rsidR="005B0A06" w:rsidRPr="005B0A06">
                <w:rPr>
                  <w:rFonts w:ascii="Arial" w:eastAsia="Times New Roman" w:hAnsi="Arial" w:cs="Arial"/>
                  <w:kern w:val="0"/>
                  <w:sz w:val="18"/>
                  <w:szCs w:val="18"/>
                  <w:lang w:val="la-Latn" w:eastAsia="fr-FR" w:bidi="ar-SA"/>
                </w:rPr>
                <w:t>,</w:t>
              </w:r>
            </w:hyperlink>
            <w:r w:rsidR="005B0A06" w:rsidRPr="005B0A06">
              <w:rPr>
                <w:rFonts w:ascii="Arial" w:eastAsia="Times New Roman" w:hAnsi="Arial" w:cs="Arial"/>
                <w:kern w:val="0"/>
                <w:sz w:val="18"/>
                <w:szCs w:val="18"/>
                <w:lang w:val="la-Latn" w:eastAsia="fr-FR" w:bidi="ar-SA"/>
              </w:rPr>
              <w:t xml:space="preserve"> </w:t>
            </w:r>
            <w:hyperlink r:id="rId982" w:history="1">
              <w:r w:rsidR="005B0A06" w:rsidRPr="005B0A06">
                <w:rPr>
                  <w:rFonts w:ascii="Arial" w:eastAsia="Times New Roman" w:hAnsi="Arial" w:cs="Arial"/>
                  <w:kern w:val="0"/>
                  <w:sz w:val="18"/>
                  <w:szCs w:val="18"/>
                  <w:lang w:val="la-Latn" w:eastAsia="fr-FR" w:bidi="ar-SA"/>
                </w:rPr>
                <w:t>quod</w:t>
              </w:r>
            </w:hyperlink>
            <w:hyperlink r:id="rId983" w:history="1">
              <w:r w:rsidR="005B0A06" w:rsidRPr="005B0A06">
                <w:rPr>
                  <w:rFonts w:ascii="Arial" w:eastAsia="Times New Roman" w:hAnsi="Arial" w:cs="Arial"/>
                  <w:kern w:val="0"/>
                  <w:sz w:val="18"/>
                  <w:szCs w:val="18"/>
                  <w:lang w:val="la-Latn" w:eastAsia="fr-FR" w:bidi="ar-SA"/>
                </w:rPr>
                <w:t xml:space="preserve"> </w:t>
              </w:r>
            </w:hyperlink>
            <w:hyperlink r:id="rId984" w:history="1">
              <w:r w:rsidR="005B0A06" w:rsidRPr="005B0A06">
                <w:rPr>
                  <w:rFonts w:ascii="Arial" w:eastAsia="Times New Roman" w:hAnsi="Arial" w:cs="Arial"/>
                  <w:kern w:val="0"/>
                  <w:sz w:val="18"/>
                  <w:szCs w:val="18"/>
                  <w:lang w:val="la-Latn" w:eastAsia="fr-FR" w:bidi="ar-SA"/>
                </w:rPr>
                <w:t>radios</w:t>
              </w:r>
            </w:hyperlink>
            <w:hyperlink r:id="rId985" w:history="1">
              <w:r w:rsidR="005B0A06" w:rsidRPr="005B0A06">
                <w:rPr>
                  <w:rFonts w:ascii="Arial" w:eastAsia="Times New Roman" w:hAnsi="Arial" w:cs="Arial"/>
                  <w:kern w:val="0"/>
                  <w:sz w:val="18"/>
                  <w:szCs w:val="18"/>
                  <w:lang w:val="la-Latn" w:eastAsia="fr-FR" w:bidi="ar-SA"/>
                </w:rPr>
                <w:t xml:space="preserve"> </w:t>
              </w:r>
            </w:hyperlink>
            <w:hyperlink r:id="rId986" w:history="1">
              <w:r w:rsidR="005B0A06" w:rsidRPr="005B0A06">
                <w:rPr>
                  <w:rFonts w:ascii="Arial" w:eastAsia="Times New Roman" w:hAnsi="Arial" w:cs="Arial"/>
                  <w:kern w:val="0"/>
                  <w:sz w:val="18"/>
                  <w:szCs w:val="18"/>
                  <w:lang w:val="la-Latn" w:eastAsia="fr-FR" w:bidi="ar-SA"/>
                </w:rPr>
                <w:t>inter</w:t>
              </w:r>
            </w:hyperlink>
            <w:hyperlink r:id="rId987" w:history="1">
              <w:r w:rsidR="005B0A06" w:rsidRPr="005B0A06">
                <w:rPr>
                  <w:rFonts w:ascii="Arial" w:eastAsia="Times New Roman" w:hAnsi="Arial" w:cs="Arial"/>
                  <w:kern w:val="0"/>
                  <w:sz w:val="18"/>
                  <w:szCs w:val="18"/>
                  <w:lang w:val="la-Latn" w:eastAsia="fr-FR" w:bidi="ar-SA"/>
                </w:rPr>
                <w:t xml:space="preserve"> </w:t>
              </w:r>
            </w:hyperlink>
            <w:hyperlink r:id="rId988" w:history="1">
              <w:r w:rsidR="005B0A06" w:rsidRPr="005B0A06">
                <w:rPr>
                  <w:rFonts w:ascii="Arial" w:eastAsia="Times New Roman" w:hAnsi="Arial" w:cs="Arial"/>
                  <w:kern w:val="0"/>
                  <w:sz w:val="18"/>
                  <w:szCs w:val="18"/>
                  <w:lang w:val="la-Latn" w:eastAsia="fr-FR" w:bidi="ar-SA"/>
                </w:rPr>
                <w:t>rumpat</w:t>
              </w:r>
            </w:hyperlink>
            <w:hyperlink r:id="rId989" w:history="1">
              <w:r w:rsidR="005B0A06" w:rsidRPr="005B0A06">
                <w:rPr>
                  <w:rFonts w:ascii="Arial" w:eastAsia="Times New Roman" w:hAnsi="Arial" w:cs="Arial"/>
                  <w:kern w:val="0"/>
                  <w:sz w:val="18"/>
                  <w:szCs w:val="18"/>
                  <w:lang w:val="la-Latn" w:eastAsia="fr-FR" w:bidi="ar-SA"/>
                </w:rPr>
                <w:t xml:space="preserve"> </w:t>
              </w:r>
            </w:hyperlink>
            <w:hyperlink r:id="rId990" w:history="1">
              <w:r w:rsidR="005B0A06" w:rsidRPr="005B0A06">
                <w:rPr>
                  <w:rFonts w:ascii="Arial" w:eastAsia="Times New Roman" w:hAnsi="Arial" w:cs="Arial"/>
                  <w:kern w:val="0"/>
                  <w:sz w:val="18"/>
                  <w:szCs w:val="18"/>
                  <w:lang w:val="la-Latn" w:eastAsia="fr-FR" w:bidi="ar-SA"/>
                </w:rPr>
                <w:t>lumenque</w:t>
              </w:r>
            </w:hyperlink>
            <w:hyperlink r:id="rId991" w:history="1">
              <w:r w:rsidR="005B0A06" w:rsidRPr="005B0A06">
                <w:rPr>
                  <w:rFonts w:ascii="Arial" w:eastAsia="Times New Roman" w:hAnsi="Arial" w:cs="Arial"/>
                  <w:kern w:val="0"/>
                  <w:sz w:val="18"/>
                  <w:szCs w:val="18"/>
                  <w:lang w:val="la-Latn" w:eastAsia="fr-FR" w:bidi="ar-SA"/>
                </w:rPr>
                <w:t xml:space="preserve"> </w:t>
              </w:r>
            </w:hyperlink>
            <w:hyperlink r:id="rId992" w:history="1">
              <w:r w:rsidR="005B0A06" w:rsidRPr="005B0A06">
                <w:rPr>
                  <w:rFonts w:ascii="Arial" w:eastAsia="Times New Roman" w:hAnsi="Arial" w:cs="Arial"/>
                  <w:kern w:val="0"/>
                  <w:sz w:val="18"/>
                  <w:szCs w:val="18"/>
                  <w:lang w:val="la-Latn" w:eastAsia="fr-FR" w:bidi="ar-SA"/>
                </w:rPr>
                <w:t>profusum</w:t>
              </w:r>
            </w:hyperlink>
            <w:r w:rsidR="005B0A06" w:rsidRPr="005B0A06">
              <w:rPr>
                <w:rFonts w:ascii="Arial" w:eastAsia="Times New Roman" w:hAnsi="Arial" w:cs="Arial"/>
                <w:kern w:val="0"/>
                <w:sz w:val="18"/>
                <w:szCs w:val="18"/>
                <w:lang w:val="la-Latn" w:eastAsia="fr-FR" w:bidi="ar-SA"/>
              </w:rPr>
              <w:t xml:space="preserve"> </w:t>
            </w:r>
            <w:hyperlink r:id="rId993" w:history="1">
              <w:r w:rsidR="005B0A06" w:rsidRPr="005B0A06">
                <w:rPr>
                  <w:rFonts w:ascii="Arial" w:eastAsia="Times New Roman" w:hAnsi="Arial" w:cs="Arial"/>
                  <w:kern w:val="0"/>
                  <w:sz w:val="18"/>
                  <w:szCs w:val="18"/>
                  <w:lang w:val="la-Latn" w:eastAsia="fr-FR" w:bidi="ar-SA"/>
                </w:rPr>
                <w:t>?</w:t>
              </w:r>
            </w:hyperlink>
            <w:r w:rsidR="005B0A06" w:rsidRPr="005B0A06">
              <w:rPr>
                <w:rFonts w:ascii="Arial" w:eastAsia="Times New Roman" w:hAnsi="Arial" w:cs="Arial"/>
                <w:kern w:val="0"/>
                <w:sz w:val="18"/>
                <w:szCs w:val="18"/>
                <w:lang w:val="la-Latn" w:eastAsia="fr-FR" w:bidi="ar-SA"/>
              </w:rPr>
              <w:t xml:space="preserve"> </w:t>
            </w:r>
            <w:hyperlink r:id="rId994" w:history="1">
              <w:r w:rsidR="005B0A06" w:rsidRPr="005B0A06">
                <w:rPr>
                  <w:rFonts w:ascii="Arial" w:eastAsia="Times New Roman" w:hAnsi="Arial" w:cs="Arial"/>
                  <w:kern w:val="0"/>
                  <w:sz w:val="18"/>
                  <w:szCs w:val="18"/>
                  <w:lang w:val="la-Latn" w:eastAsia="fr-FR" w:bidi="ar-SA"/>
                </w:rPr>
                <w:t>Et</w:t>
              </w:r>
            </w:hyperlink>
            <w:hyperlink r:id="rId995" w:history="1">
              <w:r w:rsidR="005B0A06" w:rsidRPr="005B0A06">
                <w:rPr>
                  <w:rFonts w:ascii="Arial" w:eastAsia="Times New Roman" w:hAnsi="Arial" w:cs="Arial"/>
                  <w:kern w:val="0"/>
                  <w:sz w:val="18"/>
                  <w:szCs w:val="18"/>
                  <w:lang w:val="la-Latn" w:eastAsia="fr-FR" w:bidi="ar-SA"/>
                </w:rPr>
                <w:t xml:space="preserve"> </w:t>
              </w:r>
            </w:hyperlink>
            <w:hyperlink r:id="rId996" w:history="1">
              <w:r w:rsidR="005B0A06" w:rsidRPr="005B0A06">
                <w:rPr>
                  <w:rFonts w:ascii="Arial" w:eastAsia="Times New Roman" w:hAnsi="Arial" w:cs="Arial"/>
                  <w:kern w:val="0"/>
                  <w:sz w:val="18"/>
                  <w:szCs w:val="18"/>
                  <w:lang w:val="la-Latn" w:eastAsia="fr-FR" w:bidi="ar-SA"/>
                </w:rPr>
                <w:t>tamen</w:t>
              </w:r>
            </w:hyperlink>
            <w:hyperlink r:id="rId997" w:history="1">
              <w:r w:rsidR="005B0A06" w:rsidRPr="005B0A06">
                <w:rPr>
                  <w:rFonts w:ascii="Arial" w:eastAsia="Times New Roman" w:hAnsi="Arial" w:cs="Arial"/>
                  <w:kern w:val="0"/>
                  <w:sz w:val="18"/>
                  <w:szCs w:val="18"/>
                  <w:lang w:val="la-Latn" w:eastAsia="fr-FR" w:bidi="ar-SA"/>
                </w:rPr>
                <w:t xml:space="preserve"> </w:t>
              </w:r>
            </w:hyperlink>
            <w:hyperlink r:id="rId998" w:history="1">
              <w:r w:rsidR="005B0A06" w:rsidRPr="005B0A06">
                <w:rPr>
                  <w:rFonts w:ascii="Arial" w:eastAsia="Times New Roman" w:hAnsi="Arial" w:cs="Arial"/>
                  <w:kern w:val="0"/>
                  <w:sz w:val="18"/>
                  <w:szCs w:val="18"/>
                  <w:lang w:val="la-Latn" w:eastAsia="fr-FR" w:bidi="ar-SA"/>
                </w:rPr>
                <w:t>ipsa</w:t>
              </w:r>
            </w:hyperlink>
            <w:hyperlink r:id="rId999" w:history="1">
              <w:r w:rsidR="005B0A06" w:rsidRPr="005B0A06">
                <w:rPr>
                  <w:rFonts w:ascii="Arial" w:eastAsia="Times New Roman" w:hAnsi="Arial" w:cs="Arial"/>
                  <w:kern w:val="0"/>
                  <w:sz w:val="18"/>
                  <w:szCs w:val="18"/>
                  <w:lang w:val="la-Latn" w:eastAsia="fr-FR" w:bidi="ar-SA"/>
                </w:rPr>
                <w:t xml:space="preserve"> </w:t>
              </w:r>
            </w:hyperlink>
            <w:hyperlink r:id="rId1000" w:history="1">
              <w:r w:rsidR="005B0A06" w:rsidRPr="005B0A06">
                <w:rPr>
                  <w:rFonts w:ascii="Arial" w:eastAsia="Times New Roman" w:hAnsi="Arial" w:cs="Arial"/>
                  <w:kern w:val="0"/>
                  <w:sz w:val="18"/>
                  <w:szCs w:val="18"/>
                  <w:lang w:val="la-Latn" w:eastAsia="fr-FR" w:bidi="ar-SA"/>
                </w:rPr>
                <w:t>suo</w:t>
              </w:r>
            </w:hyperlink>
            <w:hyperlink r:id="rId1001" w:history="1">
              <w:r w:rsidR="005B0A06" w:rsidRPr="005B0A06">
                <w:rPr>
                  <w:rFonts w:ascii="Arial" w:eastAsia="Times New Roman" w:hAnsi="Arial" w:cs="Arial"/>
                  <w:kern w:val="0"/>
                  <w:sz w:val="18"/>
                  <w:szCs w:val="18"/>
                  <w:lang w:val="la-Latn" w:eastAsia="fr-FR" w:bidi="ar-SA"/>
                </w:rPr>
                <w:t xml:space="preserve"> </w:t>
              </w:r>
            </w:hyperlink>
            <w:hyperlink r:id="rId1002" w:history="1">
              <w:r w:rsidR="005B0A06" w:rsidRPr="005B0A06">
                <w:rPr>
                  <w:rFonts w:ascii="Arial" w:eastAsia="Times New Roman" w:hAnsi="Arial" w:cs="Arial"/>
                  <w:kern w:val="0"/>
                  <w:sz w:val="18"/>
                  <w:szCs w:val="18"/>
                  <w:lang w:val="la-Latn" w:eastAsia="fr-FR" w:bidi="ar-SA"/>
                </w:rPr>
                <w:t>si</w:t>
              </w:r>
            </w:hyperlink>
            <w:hyperlink r:id="rId1003" w:history="1">
              <w:r w:rsidR="005B0A06" w:rsidRPr="005B0A06">
                <w:rPr>
                  <w:rFonts w:ascii="Arial" w:eastAsia="Times New Roman" w:hAnsi="Arial" w:cs="Arial"/>
                  <w:kern w:val="0"/>
                  <w:sz w:val="18"/>
                  <w:szCs w:val="18"/>
                  <w:lang w:val="la-Latn" w:eastAsia="fr-FR" w:bidi="ar-SA"/>
                </w:rPr>
                <w:t xml:space="preserve"> </w:t>
              </w:r>
            </w:hyperlink>
            <w:hyperlink r:id="rId1004" w:history="1">
              <w:r w:rsidR="005B0A06" w:rsidRPr="005B0A06">
                <w:rPr>
                  <w:rFonts w:ascii="Arial" w:eastAsia="Times New Roman" w:hAnsi="Arial" w:cs="Arial"/>
                  <w:kern w:val="0"/>
                  <w:sz w:val="18"/>
                  <w:szCs w:val="18"/>
                  <w:lang w:val="la-Latn" w:eastAsia="fr-FR" w:bidi="ar-SA"/>
                </w:rPr>
                <w:t>fulget</w:t>
              </w:r>
            </w:hyperlink>
            <w:hyperlink r:id="rId1005" w:history="1">
              <w:r w:rsidR="005B0A06" w:rsidRPr="005B0A06">
                <w:rPr>
                  <w:rFonts w:ascii="Arial" w:eastAsia="Times New Roman" w:hAnsi="Arial" w:cs="Arial"/>
                  <w:kern w:val="0"/>
                  <w:sz w:val="18"/>
                  <w:szCs w:val="18"/>
                  <w:lang w:val="la-Latn" w:eastAsia="fr-FR" w:bidi="ar-SA"/>
                </w:rPr>
                <w:t xml:space="preserve"> </w:t>
              </w:r>
            </w:hyperlink>
            <w:hyperlink r:id="rId1006" w:history="1">
              <w:r w:rsidR="005B0A06" w:rsidRPr="005B0A06">
                <w:rPr>
                  <w:rFonts w:ascii="Arial" w:eastAsia="Times New Roman" w:hAnsi="Arial" w:cs="Arial"/>
                  <w:kern w:val="0"/>
                  <w:sz w:val="18"/>
                  <w:szCs w:val="18"/>
                  <w:lang w:val="la-Latn" w:eastAsia="fr-FR" w:bidi="ar-SA"/>
                </w:rPr>
                <w:t>luna</w:t>
              </w:r>
            </w:hyperlink>
            <w:hyperlink r:id="rId1007" w:history="1">
              <w:r w:rsidR="005B0A06" w:rsidRPr="005B0A06">
                <w:rPr>
                  <w:rFonts w:ascii="Arial" w:eastAsia="Times New Roman" w:hAnsi="Arial" w:cs="Arial"/>
                  <w:kern w:val="0"/>
                  <w:sz w:val="18"/>
                  <w:szCs w:val="18"/>
                  <w:lang w:val="la-Latn" w:eastAsia="fr-FR" w:bidi="ar-SA"/>
                </w:rPr>
                <w:t xml:space="preserve"> </w:t>
              </w:r>
            </w:hyperlink>
            <w:hyperlink r:id="rId1008" w:history="1">
              <w:r w:rsidR="005B0A06" w:rsidRPr="005B0A06">
                <w:rPr>
                  <w:rFonts w:ascii="Arial" w:eastAsia="Times New Roman" w:hAnsi="Arial" w:cs="Arial"/>
                  <w:kern w:val="0"/>
                  <w:sz w:val="18"/>
                  <w:szCs w:val="18"/>
                  <w:lang w:val="la-Latn" w:eastAsia="fr-FR" w:bidi="ar-SA"/>
                </w:rPr>
                <w:t>nitore</w:t>
              </w:r>
            </w:hyperlink>
            <w:hyperlink r:id="rId1009" w:history="1">
              <w:r w:rsidR="005B0A06" w:rsidRPr="005B0A06">
                <w:rPr>
                  <w:rFonts w:ascii="Arial" w:eastAsia="Times New Roman" w:hAnsi="Arial" w:cs="Arial"/>
                  <w:kern w:val="0"/>
                  <w:sz w:val="18"/>
                  <w:szCs w:val="18"/>
                  <w:lang w:val="la-Latn" w:eastAsia="fr-FR" w:bidi="ar-SA"/>
                </w:rPr>
                <w:t>,</w:t>
              </w:r>
            </w:hyperlink>
            <w:r w:rsidR="005B0A06" w:rsidRPr="005B0A06">
              <w:rPr>
                <w:rFonts w:ascii="Arial" w:eastAsia="Times New Roman" w:hAnsi="Arial" w:cs="Arial"/>
                <w:kern w:val="0"/>
                <w:sz w:val="18"/>
                <w:szCs w:val="18"/>
                <w:lang w:val="la-Latn" w:eastAsia="fr-FR" w:bidi="ar-SA"/>
              </w:rPr>
              <w:t xml:space="preserve"> </w:t>
            </w:r>
            <w:hyperlink r:id="rId1010" w:history="1">
              <w:r w:rsidR="005B0A06" w:rsidRPr="005B0A06">
                <w:rPr>
                  <w:rFonts w:ascii="Arial" w:eastAsia="Times New Roman" w:hAnsi="Arial" w:cs="Arial"/>
                  <w:kern w:val="0"/>
                  <w:sz w:val="18"/>
                  <w:szCs w:val="18"/>
                  <w:lang w:val="la-Latn" w:eastAsia="fr-FR" w:bidi="ar-SA"/>
                </w:rPr>
                <w:t>cur</w:t>
              </w:r>
            </w:hyperlink>
            <w:hyperlink r:id="rId1011" w:history="1">
              <w:r w:rsidR="005B0A06" w:rsidRPr="005B0A06">
                <w:rPr>
                  <w:rFonts w:ascii="Arial" w:eastAsia="Times New Roman" w:hAnsi="Arial" w:cs="Arial"/>
                  <w:kern w:val="0"/>
                  <w:sz w:val="18"/>
                  <w:szCs w:val="18"/>
                  <w:lang w:val="la-Latn" w:eastAsia="fr-FR" w:bidi="ar-SA"/>
                </w:rPr>
                <w:t xml:space="preserve"> </w:t>
              </w:r>
            </w:hyperlink>
            <w:hyperlink r:id="rId1012" w:history="1">
              <w:r w:rsidR="005B0A06" w:rsidRPr="005B0A06">
                <w:rPr>
                  <w:rFonts w:ascii="Arial" w:eastAsia="Times New Roman" w:hAnsi="Arial" w:cs="Arial"/>
                  <w:kern w:val="0"/>
                  <w:sz w:val="18"/>
                  <w:szCs w:val="18"/>
                  <w:lang w:val="la-Latn" w:eastAsia="fr-FR" w:bidi="ar-SA"/>
                </w:rPr>
                <w:t>nequeat</w:t>
              </w:r>
            </w:hyperlink>
            <w:hyperlink r:id="rId1013" w:history="1">
              <w:r w:rsidR="005B0A06" w:rsidRPr="005B0A06">
                <w:rPr>
                  <w:rFonts w:ascii="Arial" w:eastAsia="Times New Roman" w:hAnsi="Arial" w:cs="Arial"/>
                  <w:kern w:val="0"/>
                  <w:sz w:val="18"/>
                  <w:szCs w:val="18"/>
                  <w:lang w:val="la-Latn" w:eastAsia="fr-FR" w:bidi="ar-SA"/>
                </w:rPr>
                <w:t xml:space="preserve"> </w:t>
              </w:r>
            </w:hyperlink>
            <w:hyperlink r:id="rId1014" w:history="1">
              <w:r w:rsidR="005B0A06" w:rsidRPr="005B0A06">
                <w:rPr>
                  <w:rFonts w:ascii="Arial" w:eastAsia="Times New Roman" w:hAnsi="Arial" w:cs="Arial"/>
                  <w:kern w:val="0"/>
                  <w:sz w:val="18"/>
                  <w:szCs w:val="18"/>
                  <w:lang w:val="la-Latn" w:eastAsia="fr-FR" w:bidi="ar-SA"/>
                </w:rPr>
                <w:t>certa</w:t>
              </w:r>
            </w:hyperlink>
            <w:hyperlink r:id="rId1015" w:history="1">
              <w:r w:rsidR="005B0A06" w:rsidRPr="005B0A06">
                <w:rPr>
                  <w:rFonts w:ascii="Arial" w:eastAsia="Times New Roman" w:hAnsi="Arial" w:cs="Arial"/>
                  <w:kern w:val="0"/>
                  <w:sz w:val="18"/>
                  <w:szCs w:val="18"/>
                  <w:lang w:val="la-Latn" w:eastAsia="fr-FR" w:bidi="ar-SA"/>
                </w:rPr>
                <w:t xml:space="preserve"> </w:t>
              </w:r>
            </w:hyperlink>
            <w:hyperlink r:id="rId1016" w:history="1">
              <w:r w:rsidR="005B0A06" w:rsidRPr="005B0A06">
                <w:rPr>
                  <w:rFonts w:ascii="Arial" w:eastAsia="Times New Roman" w:hAnsi="Arial" w:cs="Arial"/>
                  <w:kern w:val="0"/>
                  <w:sz w:val="18"/>
                  <w:szCs w:val="18"/>
                  <w:lang w:val="la-Latn" w:eastAsia="fr-FR" w:bidi="ar-SA"/>
                </w:rPr>
                <w:t>mundi</w:t>
              </w:r>
            </w:hyperlink>
            <w:hyperlink r:id="rId1017" w:history="1">
              <w:r w:rsidR="005B0A06" w:rsidRPr="005B0A06">
                <w:rPr>
                  <w:rFonts w:ascii="Arial" w:eastAsia="Times New Roman" w:hAnsi="Arial" w:cs="Arial"/>
                  <w:kern w:val="0"/>
                  <w:sz w:val="18"/>
                  <w:szCs w:val="18"/>
                  <w:lang w:val="la-Latn" w:eastAsia="fr-FR" w:bidi="ar-SA"/>
                </w:rPr>
                <w:t xml:space="preserve"> </w:t>
              </w:r>
            </w:hyperlink>
            <w:hyperlink r:id="rId1018" w:history="1">
              <w:r w:rsidR="005B0A06" w:rsidRPr="005B0A06">
                <w:rPr>
                  <w:rFonts w:ascii="Arial" w:eastAsia="Times New Roman" w:hAnsi="Arial" w:cs="Arial"/>
                  <w:kern w:val="0"/>
                  <w:sz w:val="18"/>
                  <w:szCs w:val="18"/>
                  <w:lang w:val="la-Latn" w:eastAsia="fr-FR" w:bidi="ar-SA"/>
                </w:rPr>
                <w:t>languescere</w:t>
              </w:r>
            </w:hyperlink>
            <w:hyperlink r:id="rId1019" w:history="1">
              <w:r w:rsidR="005B0A06" w:rsidRPr="005B0A06">
                <w:rPr>
                  <w:rFonts w:ascii="Arial" w:eastAsia="Times New Roman" w:hAnsi="Arial" w:cs="Arial"/>
                  <w:kern w:val="0"/>
                  <w:sz w:val="18"/>
                  <w:szCs w:val="18"/>
                  <w:lang w:val="la-Latn" w:eastAsia="fr-FR" w:bidi="ar-SA"/>
                </w:rPr>
                <w:t xml:space="preserve"> </w:t>
              </w:r>
            </w:hyperlink>
            <w:hyperlink r:id="rId1020" w:history="1">
              <w:r w:rsidR="005B0A06" w:rsidRPr="005B0A06">
                <w:rPr>
                  <w:rFonts w:ascii="Arial" w:eastAsia="Times New Roman" w:hAnsi="Arial" w:cs="Arial"/>
                  <w:kern w:val="0"/>
                  <w:sz w:val="18"/>
                  <w:szCs w:val="18"/>
                  <w:lang w:val="la-Latn" w:eastAsia="fr-FR" w:bidi="ar-SA"/>
                </w:rPr>
                <w:t>parte</w:t>
              </w:r>
            </w:hyperlink>
            <w:hyperlink r:id="rId1021" w:history="1">
              <w:r w:rsidR="005B0A06" w:rsidRPr="005B0A06">
                <w:rPr>
                  <w:rFonts w:ascii="Arial" w:eastAsia="Times New Roman" w:hAnsi="Arial" w:cs="Arial"/>
                  <w:kern w:val="0"/>
                  <w:sz w:val="18"/>
                  <w:szCs w:val="18"/>
                  <w:lang w:val="la-Latn" w:eastAsia="fr-FR" w:bidi="ar-SA"/>
                </w:rPr>
                <w:t xml:space="preserve">, </w:t>
              </w:r>
            </w:hyperlink>
            <w:hyperlink r:id="rId1022" w:history="1">
              <w:r w:rsidR="005B0A06" w:rsidRPr="005B0A06">
                <w:rPr>
                  <w:rFonts w:ascii="Arial" w:eastAsia="Times New Roman" w:hAnsi="Arial" w:cs="Arial"/>
                  <w:kern w:val="0"/>
                  <w:sz w:val="18"/>
                  <w:szCs w:val="18"/>
                  <w:lang w:val="la-Latn" w:eastAsia="fr-FR" w:bidi="ar-SA"/>
                </w:rPr>
                <w:t>dum</w:t>
              </w:r>
            </w:hyperlink>
            <w:hyperlink r:id="rId1023" w:history="1">
              <w:r w:rsidR="005B0A06" w:rsidRPr="005B0A06">
                <w:rPr>
                  <w:rFonts w:ascii="Arial" w:eastAsia="Times New Roman" w:hAnsi="Arial" w:cs="Arial"/>
                  <w:kern w:val="0"/>
                  <w:sz w:val="18"/>
                  <w:szCs w:val="18"/>
                  <w:lang w:val="la-Latn" w:eastAsia="fr-FR" w:bidi="ar-SA"/>
                </w:rPr>
                <w:t xml:space="preserve"> </w:t>
              </w:r>
            </w:hyperlink>
            <w:hyperlink r:id="rId1024" w:history="1">
              <w:r w:rsidR="005B0A06" w:rsidRPr="005B0A06">
                <w:rPr>
                  <w:rFonts w:ascii="Arial" w:eastAsia="Times New Roman" w:hAnsi="Arial" w:cs="Arial"/>
                  <w:kern w:val="0"/>
                  <w:sz w:val="18"/>
                  <w:szCs w:val="18"/>
                  <w:lang w:val="la-Latn" w:eastAsia="fr-FR" w:bidi="ar-SA"/>
                </w:rPr>
                <w:t>loca</w:t>
              </w:r>
            </w:hyperlink>
            <w:hyperlink r:id="rId1025" w:history="1">
              <w:r w:rsidR="005B0A06" w:rsidRPr="005B0A06">
                <w:rPr>
                  <w:rFonts w:ascii="Arial" w:eastAsia="Times New Roman" w:hAnsi="Arial" w:cs="Arial"/>
                  <w:kern w:val="0"/>
                  <w:sz w:val="18"/>
                  <w:szCs w:val="18"/>
                  <w:lang w:val="la-Latn" w:eastAsia="fr-FR" w:bidi="ar-SA"/>
                </w:rPr>
                <w:t xml:space="preserve"> </w:t>
              </w:r>
            </w:hyperlink>
            <w:hyperlink r:id="rId1026" w:history="1">
              <w:r w:rsidR="005B0A06" w:rsidRPr="005B0A06">
                <w:rPr>
                  <w:rFonts w:ascii="Arial" w:eastAsia="Times New Roman" w:hAnsi="Arial" w:cs="Arial"/>
                  <w:kern w:val="0"/>
                  <w:sz w:val="18"/>
                  <w:szCs w:val="18"/>
                  <w:lang w:val="la-Latn" w:eastAsia="fr-FR" w:bidi="ar-SA"/>
                </w:rPr>
                <w:t>luminibus</w:t>
              </w:r>
            </w:hyperlink>
            <w:hyperlink r:id="rId1027" w:history="1">
              <w:r w:rsidR="005B0A06" w:rsidRPr="005B0A06">
                <w:rPr>
                  <w:rFonts w:ascii="Arial" w:eastAsia="Times New Roman" w:hAnsi="Arial" w:cs="Arial"/>
                  <w:kern w:val="0"/>
                  <w:sz w:val="18"/>
                  <w:szCs w:val="18"/>
                  <w:lang w:val="la-Latn" w:eastAsia="fr-FR" w:bidi="ar-SA"/>
                </w:rPr>
                <w:t xml:space="preserve"> </w:t>
              </w:r>
            </w:hyperlink>
            <w:hyperlink r:id="rId1028" w:history="1">
              <w:r w:rsidR="005B0A06" w:rsidRPr="005B0A06">
                <w:rPr>
                  <w:rFonts w:ascii="Arial" w:eastAsia="Times New Roman" w:hAnsi="Arial" w:cs="Arial"/>
                  <w:kern w:val="0"/>
                  <w:sz w:val="18"/>
                  <w:szCs w:val="18"/>
                  <w:lang w:val="la-Latn" w:eastAsia="fr-FR" w:bidi="ar-SA"/>
                </w:rPr>
                <w:t>propriis</w:t>
              </w:r>
            </w:hyperlink>
            <w:hyperlink r:id="rId1029" w:history="1">
              <w:r w:rsidR="005B0A06" w:rsidRPr="005B0A06">
                <w:rPr>
                  <w:rFonts w:ascii="Arial" w:eastAsia="Times New Roman" w:hAnsi="Arial" w:cs="Arial"/>
                  <w:kern w:val="0"/>
                  <w:sz w:val="18"/>
                  <w:szCs w:val="18"/>
                  <w:lang w:val="la-Latn" w:eastAsia="fr-FR" w:bidi="ar-SA"/>
                </w:rPr>
                <w:t xml:space="preserve"> </w:t>
              </w:r>
            </w:hyperlink>
            <w:hyperlink r:id="rId1030" w:history="1">
              <w:r w:rsidR="005B0A06" w:rsidRPr="005B0A06">
                <w:rPr>
                  <w:rFonts w:ascii="Arial" w:eastAsia="Times New Roman" w:hAnsi="Arial" w:cs="Arial"/>
                  <w:kern w:val="0"/>
                  <w:sz w:val="18"/>
                  <w:szCs w:val="18"/>
                  <w:lang w:val="la-Latn" w:eastAsia="fr-FR" w:bidi="ar-SA"/>
                </w:rPr>
                <w:t>inimica</w:t>
              </w:r>
            </w:hyperlink>
            <w:hyperlink r:id="rId1031" w:history="1">
              <w:r w:rsidR="005B0A06" w:rsidRPr="005B0A06">
                <w:rPr>
                  <w:rFonts w:ascii="Arial" w:eastAsia="Times New Roman" w:hAnsi="Arial" w:cs="Arial"/>
                  <w:kern w:val="0"/>
                  <w:sz w:val="18"/>
                  <w:szCs w:val="18"/>
                  <w:lang w:val="la-Latn" w:eastAsia="fr-FR" w:bidi="ar-SA"/>
                </w:rPr>
                <w:t xml:space="preserve"> </w:t>
              </w:r>
            </w:hyperlink>
            <w:hyperlink r:id="rId1032" w:history="1">
              <w:r w:rsidR="005B0A06" w:rsidRPr="005B0A06">
                <w:rPr>
                  <w:rFonts w:ascii="Arial" w:eastAsia="Times New Roman" w:hAnsi="Arial" w:cs="Arial"/>
                  <w:kern w:val="0"/>
                  <w:sz w:val="18"/>
                  <w:szCs w:val="18"/>
                  <w:lang w:val="la-Latn" w:eastAsia="fr-FR" w:bidi="ar-SA"/>
                </w:rPr>
                <w:t>per</w:t>
              </w:r>
            </w:hyperlink>
            <w:hyperlink r:id="rId1033" w:history="1">
              <w:r w:rsidR="005B0A06" w:rsidRPr="005B0A06">
                <w:rPr>
                  <w:rFonts w:ascii="Arial" w:eastAsia="Times New Roman" w:hAnsi="Arial" w:cs="Arial"/>
                  <w:kern w:val="0"/>
                  <w:sz w:val="18"/>
                  <w:szCs w:val="18"/>
                  <w:lang w:val="la-Latn" w:eastAsia="fr-FR" w:bidi="ar-SA"/>
                </w:rPr>
                <w:t xml:space="preserve"> </w:t>
              </w:r>
            </w:hyperlink>
            <w:hyperlink r:id="rId1034" w:history="1">
              <w:r w:rsidR="005B0A06" w:rsidRPr="005B0A06">
                <w:rPr>
                  <w:rFonts w:ascii="Arial" w:eastAsia="Times New Roman" w:hAnsi="Arial" w:cs="Arial"/>
                  <w:kern w:val="0"/>
                  <w:sz w:val="18"/>
                  <w:szCs w:val="18"/>
                  <w:lang w:val="la-Latn" w:eastAsia="fr-FR" w:bidi="ar-SA"/>
                </w:rPr>
                <w:t>exit</w:t>
              </w:r>
            </w:hyperlink>
            <w:r w:rsidR="005B0A06" w:rsidRPr="005B0A06">
              <w:rPr>
                <w:rFonts w:ascii="Arial" w:eastAsia="Times New Roman" w:hAnsi="Arial" w:cs="Arial"/>
                <w:kern w:val="0"/>
                <w:sz w:val="18"/>
                <w:szCs w:val="18"/>
                <w:lang w:val="la-Latn" w:eastAsia="fr-FR" w:bidi="ar-SA"/>
              </w:rPr>
              <w:t xml:space="preserve"> </w:t>
            </w:r>
            <w:hyperlink r:id="rId1035" w:history="1">
              <w:r w:rsidR="005B0A06" w:rsidRPr="005B0A06">
                <w:rPr>
                  <w:rFonts w:ascii="Arial" w:eastAsia="Times New Roman" w:hAnsi="Arial" w:cs="Arial"/>
                  <w:kern w:val="0"/>
                  <w:sz w:val="18"/>
                  <w:szCs w:val="18"/>
                  <w:lang w:val="la-Latn" w:eastAsia="fr-FR" w:bidi="ar-SA"/>
                </w:rPr>
                <w:t>?</w:t>
              </w:r>
            </w:hyperlink>
            <w:r w:rsidR="005B0A06" w:rsidRPr="005B0A06">
              <w:rPr>
                <w:rFonts w:ascii="Arial" w:eastAsia="Times New Roman" w:hAnsi="Arial" w:cs="Arial"/>
                <w:kern w:val="0"/>
                <w:sz w:val="18"/>
                <w:szCs w:val="18"/>
                <w:lang w:val="la-Latn" w:eastAsia="fr-FR" w:bidi="ar-SA"/>
              </w:rPr>
              <w:t xml:space="preserve"> </w:t>
            </w:r>
          </w:p>
        </w:tc>
        <w:tc>
          <w:tcPr>
            <w:tcW w:w="5244" w:type="dxa"/>
            <w:tcBorders>
              <w:top w:val="single" w:sz="6" w:space="0" w:color="00000A"/>
              <w:left w:val="single" w:sz="6" w:space="0" w:color="00000A"/>
              <w:bottom w:val="single" w:sz="6" w:space="0" w:color="00000A"/>
              <w:right w:val="single" w:sz="6" w:space="0" w:color="00000A"/>
            </w:tcBorders>
            <w:tcMar>
              <w:top w:w="6" w:type="dxa"/>
              <w:left w:w="108" w:type="dxa"/>
              <w:bottom w:w="0" w:type="dxa"/>
              <w:right w:w="45" w:type="dxa"/>
            </w:tcMar>
            <w:hideMark/>
          </w:tcPr>
          <w:p w:rsidR="005B0A06" w:rsidRPr="005B0A06" w:rsidRDefault="005B0A06" w:rsidP="005B0A06">
            <w:pPr>
              <w:widowControl/>
              <w:suppressAutoHyphens w:val="0"/>
              <w:ind w:right="62"/>
              <w:jc w:val="both"/>
              <w:textAlignment w:val="auto"/>
              <w:rPr>
                <w:rFonts w:ascii="Arial" w:eastAsia="Times New Roman" w:hAnsi="Arial" w:cs="Arial"/>
                <w:color w:val="000000"/>
                <w:kern w:val="0"/>
                <w:sz w:val="18"/>
                <w:szCs w:val="18"/>
                <w:lang w:val="fr-FR" w:eastAsia="fr-FR" w:bidi="ar-SA"/>
              </w:rPr>
            </w:pPr>
          </w:p>
          <w:p w:rsidR="005B0A06" w:rsidRPr="005B0A06" w:rsidRDefault="005B0A06" w:rsidP="005B0A06">
            <w:pPr>
              <w:widowControl/>
              <w:suppressAutoHyphens w:val="0"/>
              <w:spacing w:after="119" w:line="276" w:lineRule="auto"/>
              <w:ind w:right="62"/>
              <w:jc w:val="both"/>
              <w:textAlignment w:val="auto"/>
              <w:rPr>
                <w:rFonts w:ascii="Arial" w:eastAsia="Times New Roman" w:hAnsi="Arial" w:cs="Arial"/>
                <w:color w:val="000000"/>
                <w:kern w:val="0"/>
                <w:sz w:val="18"/>
                <w:szCs w:val="18"/>
                <w:lang w:val="fr-FR" w:eastAsia="fr-FR" w:bidi="ar-SA"/>
              </w:rPr>
            </w:pPr>
            <w:r w:rsidRPr="005B0A06">
              <w:rPr>
                <w:rFonts w:ascii="Arial" w:eastAsia="Times New Roman" w:hAnsi="Arial" w:cs="Arial"/>
                <w:color w:val="000000"/>
                <w:kern w:val="0"/>
                <w:sz w:val="18"/>
                <w:szCs w:val="18"/>
                <w:lang w:val="fr-FR" w:eastAsia="fr-FR" w:bidi="ar-SA"/>
              </w:rPr>
              <w:t>Aux éclipses du soleil et de la lune on peut de même attribuer plusieurs causes. Pourquoi prétendre que la lune intercepte à nos yeux la lumière du soleil et, s'interposant entre la terre et lui dans les hauteurs du ciel, dresse l'obstacle de son disque opaque devant les ardents rayons ? Pourquoi dans ce phénomène l'effet ne serait-il pas mis au compte d'un autre corps dont aucune lumière ne révélerait la course ? Mais le soleil lui-même ne pourrait-il à un certain moment défaillir, laisser tomber ses feux et puis les ranimer, une fois franchies les régions hostiles à ses flammes et dans lesquelles ses feux s'éteignent et périssent ? Et si la terre à son tour peut priver la lune de lumière et, placée au-dessous du soleil, tenir ses rayons captifs, tandis que l'astre mensuel traverserait l'épaisseur du cône d'ombre, pourquoi aussi, dans le même temps, un autre corps ne passerait-il pas sous la lune ou ne glisserait-il pas devant le disque solaire, interceptant ainsi ses rayons et la diffusion de sa lumière ? Mais d'ailleurs, si la lune brillait d'un éclat propre, pourquoi ne pourrait-elle pas s'alanguir dans une région déterminée du monde, en traversant des zones ennemies de ses feux ?</w:t>
            </w:r>
          </w:p>
        </w:tc>
      </w:tr>
    </w:tbl>
    <w:p w:rsidR="005B0A06" w:rsidRPr="005B0A06" w:rsidRDefault="005B0A06" w:rsidP="005B0A06">
      <w:pPr>
        <w:widowControl/>
        <w:numPr>
          <w:ilvl w:val="0"/>
          <w:numId w:val="1"/>
        </w:numPr>
        <w:pBdr>
          <w:top w:val="none" w:sz="0" w:space="0" w:color="000000"/>
          <w:left w:val="none" w:sz="0" w:space="0" w:color="000000"/>
          <w:bottom w:val="single" w:sz="8" w:space="4" w:color="53548A"/>
          <w:right w:val="none" w:sz="0" w:space="0" w:color="000000"/>
        </w:pBdr>
        <w:suppressAutoHyphens w:val="0"/>
        <w:spacing w:after="100"/>
        <w:contextualSpacing/>
        <w:textAlignment w:val="auto"/>
        <w:rPr>
          <w:rFonts w:ascii="Arial" w:eastAsia="Times New Roman" w:hAnsi="Arial" w:cs="Arial"/>
          <w:b/>
          <w:bCs/>
          <w:color w:val="00B050"/>
          <w:spacing w:val="5"/>
          <w:kern w:val="0"/>
          <w:sz w:val="10"/>
          <w:szCs w:val="10"/>
          <w:lang w:val="fr-FR" w:eastAsia="fr-FR" w:bidi="en-US"/>
        </w:rPr>
      </w:pPr>
      <w:r w:rsidRPr="005B0A06">
        <w:rPr>
          <w:rFonts w:ascii="Arial Black" w:eastAsia="Times New Roman" w:hAnsi="Arial Black" w:cs="Aharoni"/>
          <w:b/>
          <w:color w:val="00B050"/>
          <w:spacing w:val="5"/>
          <w:kern w:val="0"/>
          <w:lang w:val="fr-FR" w:eastAsia="fr-FR" w:bidi="en-US"/>
        </w:rPr>
        <w:lastRenderedPageBreak/>
        <w:t>Observons de plus près la Lune …</w:t>
      </w:r>
      <w:r w:rsidRPr="005B0A06">
        <w:rPr>
          <w:rFonts w:ascii="Arial Black" w:eastAsia="Times New Roman" w:hAnsi="Arial Black" w:cs="Aharoni"/>
          <w:b/>
          <w:color w:val="00B050"/>
          <w:spacing w:val="5"/>
          <w:kern w:val="0"/>
          <w:sz w:val="22"/>
          <w:szCs w:val="22"/>
          <w:lang w:val="fr-FR" w:eastAsia="fr-FR" w:bidi="en-US"/>
        </w:rPr>
        <w:t xml:space="preserve">                </w:t>
      </w:r>
      <w:r w:rsidRPr="005B0A06">
        <w:rPr>
          <w:rFonts w:ascii="Arial Black" w:eastAsia="Times New Roman" w:hAnsi="Arial Black" w:cs="Aharoni"/>
          <w:b/>
          <w:color w:val="00B050"/>
          <w:spacing w:val="5"/>
          <w:kern w:val="0"/>
          <w:sz w:val="28"/>
          <w:szCs w:val="28"/>
          <w:lang w:val="fr-FR" w:eastAsia="fr-FR" w:bidi="en-US"/>
        </w:rPr>
        <w:t xml:space="preserve">     </w:t>
      </w:r>
      <w:r w:rsidRPr="005B0A06">
        <w:rPr>
          <w:rFonts w:ascii="Arial Black" w:eastAsia="Times New Roman" w:hAnsi="Arial Black" w:cs="Aharoni"/>
          <w:b/>
          <w:color w:val="00B050"/>
          <w:spacing w:val="5"/>
          <w:kern w:val="0"/>
          <w:sz w:val="28"/>
          <w:szCs w:val="28"/>
          <w:lang w:val="fr-FR" w:eastAsia="fr-FR" w:bidi="en-US"/>
        </w:rPr>
        <w:tab/>
        <w:t xml:space="preserve">     </w:t>
      </w:r>
      <w:r w:rsidRPr="005B0A06">
        <w:rPr>
          <w:rFonts w:ascii="Arial Black" w:eastAsia="Times New Roman" w:hAnsi="Arial Black" w:cs="Aharoni"/>
          <w:b/>
          <w:color w:val="00B050"/>
          <w:spacing w:val="5"/>
          <w:kern w:val="0"/>
          <w:sz w:val="28"/>
          <w:szCs w:val="28"/>
          <w:lang w:val="fr-FR" w:eastAsia="fr-FR" w:bidi="en-US"/>
        </w:rPr>
        <w:tab/>
      </w:r>
      <w:r w:rsidRPr="005B0A06">
        <w:rPr>
          <w:rFonts w:ascii="Arial Black" w:eastAsia="Times New Roman" w:hAnsi="Arial Black" w:cs="Aharoni"/>
          <w:b/>
          <w:color w:val="00B050"/>
          <w:spacing w:val="5"/>
          <w:kern w:val="0"/>
          <w:sz w:val="28"/>
          <w:szCs w:val="28"/>
          <w:lang w:val="fr-FR" w:eastAsia="fr-FR" w:bidi="en-US"/>
        </w:rPr>
        <w:tab/>
        <w:t xml:space="preserve">     Activité n°4</w:t>
      </w:r>
    </w:p>
    <w:p w:rsidR="005B0A06" w:rsidRPr="005B0A06" w:rsidRDefault="005B0A06" w:rsidP="005B0A06">
      <w:pPr>
        <w:widowControl/>
        <w:pBdr>
          <w:top w:val="none" w:sz="0" w:space="0" w:color="000000"/>
          <w:left w:val="none" w:sz="0" w:space="0" w:color="000000"/>
          <w:right w:val="none" w:sz="0" w:space="0" w:color="000000"/>
        </w:pBdr>
        <w:spacing w:line="360" w:lineRule="auto"/>
        <w:contextualSpacing/>
        <w:jc w:val="both"/>
        <w:textAlignment w:val="auto"/>
        <w:rPr>
          <w:rFonts w:ascii="Arial" w:eastAsia="Times New Roman" w:hAnsi="Arial" w:cs="Arial"/>
          <w:bCs/>
          <w:spacing w:val="5"/>
          <w:kern w:val="0"/>
          <w:sz w:val="10"/>
          <w:szCs w:val="10"/>
          <w:lang w:val="fr-FR" w:eastAsia="fr-FR" w:bidi="en-US"/>
        </w:rPr>
      </w:pPr>
    </w:p>
    <w:p w:rsidR="005B0A06" w:rsidRPr="005B0A06" w:rsidRDefault="005B0A06" w:rsidP="005B0A06">
      <w:pPr>
        <w:widowControl/>
        <w:numPr>
          <w:ilvl w:val="2"/>
          <w:numId w:val="27"/>
        </w:numPr>
        <w:tabs>
          <w:tab w:val="num" w:pos="284"/>
        </w:tabs>
        <w:suppressAutoHyphens w:val="0"/>
        <w:spacing w:line="360" w:lineRule="auto"/>
        <w:ind w:left="284" w:hanging="284"/>
        <w:jc w:val="both"/>
        <w:textAlignment w:val="auto"/>
        <w:rPr>
          <w:rFonts w:ascii="Arial" w:eastAsia="Times New Roman" w:hAnsi="Arial" w:cs="Arial"/>
          <w:kern w:val="0"/>
          <w:sz w:val="18"/>
          <w:lang w:val="fr-FR" w:eastAsia="fr-FR" w:bidi="ar-SA"/>
        </w:rPr>
      </w:pPr>
      <w:r w:rsidRPr="005B0A06">
        <w:rPr>
          <w:rFonts w:ascii="Arial" w:eastAsia="Times New Roman" w:hAnsi="Arial" w:cs="Arial"/>
          <w:kern w:val="0"/>
          <w:sz w:val="18"/>
          <w:lang w:val="fr-FR" w:eastAsia="fr-FR" w:bidi="ar-SA"/>
        </w:rPr>
        <w:t>Vous avez déjà observé la Lune au cours d’une lunaison (voire fiche des observations sur plusieurs semaines) qu’avez-vous remarqué ? ……………………………………..……………………………………………………………..……………………………..</w:t>
      </w:r>
    </w:p>
    <w:p w:rsidR="005B0A06" w:rsidRPr="005B0A06" w:rsidRDefault="005B0A06" w:rsidP="005B0A06">
      <w:pPr>
        <w:widowControl/>
        <w:suppressAutoHyphens w:val="0"/>
        <w:spacing w:line="360" w:lineRule="auto"/>
        <w:ind w:left="284"/>
        <w:jc w:val="both"/>
        <w:textAlignment w:val="auto"/>
        <w:rPr>
          <w:rFonts w:ascii="Arial" w:eastAsia="Times New Roman" w:hAnsi="Arial" w:cs="Arial"/>
          <w:kern w:val="0"/>
          <w:sz w:val="18"/>
          <w:lang w:val="fr-FR" w:eastAsia="fr-FR" w:bidi="ar-SA"/>
        </w:rPr>
      </w:pPr>
      <w:r w:rsidRPr="005B0A06">
        <w:rPr>
          <w:rFonts w:ascii="Arial" w:eastAsia="Times New Roman" w:hAnsi="Arial" w:cs="Arial"/>
          <w:kern w:val="0"/>
          <w:sz w:val="18"/>
          <w:lang w:val="fr-FR" w:eastAsia="fr-FR" w:bidi="ar-SA"/>
        </w:rPr>
        <w:t>…………………………………………………………………………………………………………………………………………………</w:t>
      </w:r>
    </w:p>
    <w:p w:rsidR="005B0A06" w:rsidRPr="005B0A06" w:rsidRDefault="005B0A06" w:rsidP="005B0A06">
      <w:pPr>
        <w:widowControl/>
        <w:suppressAutoHyphens w:val="0"/>
        <w:ind w:left="284"/>
        <w:jc w:val="both"/>
        <w:textAlignment w:val="auto"/>
        <w:rPr>
          <w:rFonts w:ascii="Arial" w:eastAsia="Times New Roman" w:hAnsi="Arial" w:cs="Arial"/>
          <w:kern w:val="0"/>
          <w:sz w:val="18"/>
          <w:lang w:val="fr-FR" w:eastAsia="fr-FR" w:bidi="ar-SA"/>
        </w:rPr>
      </w:pPr>
    </w:p>
    <w:p w:rsidR="005B0A06" w:rsidRPr="005B0A06" w:rsidRDefault="005B0A06" w:rsidP="005B0A06">
      <w:pPr>
        <w:widowControl/>
        <w:numPr>
          <w:ilvl w:val="2"/>
          <w:numId w:val="27"/>
        </w:numPr>
        <w:tabs>
          <w:tab w:val="num" w:pos="284"/>
        </w:tabs>
        <w:suppressAutoHyphens w:val="0"/>
        <w:spacing w:line="360" w:lineRule="auto"/>
        <w:ind w:left="284" w:hanging="284"/>
        <w:jc w:val="both"/>
        <w:textAlignment w:val="auto"/>
        <w:rPr>
          <w:rFonts w:ascii="Arial" w:eastAsia="Times New Roman" w:hAnsi="Arial" w:cs="Arial"/>
          <w:kern w:val="0"/>
          <w:sz w:val="18"/>
          <w:lang w:val="fr-FR" w:eastAsia="fr-FR" w:bidi="ar-SA"/>
        </w:rPr>
      </w:pPr>
      <w:r w:rsidRPr="005B0A06">
        <w:rPr>
          <w:rFonts w:ascii="Arial" w:eastAsia="Times New Roman" w:hAnsi="Arial" w:cs="Arial"/>
          <w:kern w:val="0"/>
          <w:sz w:val="18"/>
          <w:lang w:val="fr-FR" w:eastAsia="fr-FR" w:bidi="ar-SA"/>
        </w:rPr>
        <w:t>Après avoir manipulé avec des balles de polystyrène et la maquette Soleil-Terre-Lune (consignes données à l’oral par le professeur), complétez le schéma ci-dessous (vue de dessus) :</w:t>
      </w:r>
    </w:p>
    <w:p w:rsidR="005B0A06" w:rsidRPr="005B0A06" w:rsidRDefault="005B0A06" w:rsidP="005B0A06">
      <w:pPr>
        <w:widowControl/>
        <w:numPr>
          <w:ilvl w:val="0"/>
          <w:numId w:val="28"/>
        </w:numPr>
        <w:suppressAutoHyphens w:val="0"/>
        <w:spacing w:line="360" w:lineRule="auto"/>
        <w:jc w:val="both"/>
        <w:textAlignment w:val="auto"/>
        <w:rPr>
          <w:rFonts w:ascii="Arial" w:eastAsia="Times New Roman" w:hAnsi="Arial" w:cs="Arial"/>
          <w:kern w:val="0"/>
          <w:sz w:val="18"/>
          <w:lang w:val="fr-FR" w:eastAsia="fr-FR" w:bidi="ar-SA"/>
        </w:rPr>
      </w:pPr>
      <w:r w:rsidRPr="005B0A06">
        <w:rPr>
          <w:rFonts w:ascii="Arial" w:eastAsia="Times New Roman" w:hAnsi="Arial" w:cs="Arial"/>
          <w:kern w:val="0"/>
          <w:sz w:val="18"/>
          <w:lang w:val="fr-FR" w:eastAsia="fr-FR" w:bidi="ar-SA"/>
        </w:rPr>
        <w:t>Légendez avec les mots : Rayons du soleil, Terre et Lune</w:t>
      </w:r>
    </w:p>
    <w:p w:rsidR="005B0A06" w:rsidRPr="005B0A06" w:rsidRDefault="005B0A06" w:rsidP="005B0A06">
      <w:pPr>
        <w:widowControl/>
        <w:numPr>
          <w:ilvl w:val="0"/>
          <w:numId w:val="28"/>
        </w:numPr>
        <w:suppressAutoHyphens w:val="0"/>
        <w:spacing w:line="360" w:lineRule="auto"/>
        <w:jc w:val="both"/>
        <w:textAlignment w:val="auto"/>
        <w:rPr>
          <w:rFonts w:ascii="Arial" w:eastAsia="Times New Roman" w:hAnsi="Arial" w:cs="Arial"/>
          <w:kern w:val="0"/>
          <w:sz w:val="18"/>
          <w:lang w:val="fr-FR" w:eastAsia="fr-FR" w:bidi="ar-SA"/>
        </w:rPr>
      </w:pPr>
      <w:r w:rsidRPr="005B0A06">
        <w:rPr>
          <w:rFonts w:ascii="Arial" w:eastAsia="Times New Roman" w:hAnsi="Arial" w:cs="Arial"/>
          <w:kern w:val="0"/>
          <w:sz w:val="18"/>
          <w:lang w:val="fr-FR" w:eastAsia="fr-FR" w:bidi="ar-SA"/>
        </w:rPr>
        <w:t>Coloriez les zones d’ombre et éclairées sur les différentes positions de la Lune et sur la Terre</w:t>
      </w:r>
    </w:p>
    <w:p w:rsidR="005B0A06" w:rsidRPr="005B0A06" w:rsidRDefault="005B0A06" w:rsidP="005B0A06">
      <w:pPr>
        <w:widowControl/>
        <w:numPr>
          <w:ilvl w:val="0"/>
          <w:numId w:val="28"/>
        </w:numPr>
        <w:suppressAutoHyphens w:val="0"/>
        <w:spacing w:line="360" w:lineRule="auto"/>
        <w:jc w:val="both"/>
        <w:textAlignment w:val="auto"/>
        <w:rPr>
          <w:rFonts w:ascii="Arial" w:eastAsia="Times New Roman" w:hAnsi="Arial" w:cs="Arial"/>
          <w:kern w:val="0"/>
          <w:sz w:val="18"/>
          <w:lang w:val="fr-FR" w:eastAsia="fr-FR" w:bidi="ar-SA"/>
        </w:rPr>
      </w:pPr>
      <w:r w:rsidRPr="005B0A06">
        <w:rPr>
          <w:rFonts w:ascii="Arial" w:eastAsia="Times New Roman" w:hAnsi="Arial" w:cs="Arial"/>
          <w:kern w:val="0"/>
          <w:sz w:val="18"/>
          <w:lang w:val="fr-FR" w:eastAsia="fr-FR" w:bidi="ar-SA"/>
        </w:rPr>
        <w:t>Dans les cadres situés à côté de chaque position de Lune, collez l’image de la Lune telle qu’on la verrait depuis la Terre puis, notez dans le nom de la phase.</w:t>
      </w:r>
    </w:p>
    <w:p w:rsidR="005B0A06" w:rsidRPr="005B0A06" w:rsidRDefault="005B0A06" w:rsidP="005B0A06">
      <w:pPr>
        <w:widowControl/>
        <w:suppressAutoHyphens w:val="0"/>
        <w:ind w:left="1004"/>
        <w:jc w:val="both"/>
        <w:textAlignment w:val="auto"/>
        <w:rPr>
          <w:rFonts w:ascii="Arial" w:eastAsia="Times New Roman" w:hAnsi="Arial" w:cs="Arial"/>
          <w:kern w:val="0"/>
          <w:sz w:val="8"/>
          <w:szCs w:val="8"/>
          <w:lang w:val="fr-FR" w:eastAsia="fr-FR" w:bidi="ar-SA"/>
        </w:rPr>
      </w:pPr>
    </w:p>
    <w:p w:rsidR="005B0A06" w:rsidRPr="005B0A06" w:rsidRDefault="005B0A06" w:rsidP="005B0A06">
      <w:pPr>
        <w:widowControl/>
        <w:suppressAutoHyphens w:val="0"/>
        <w:spacing w:line="360" w:lineRule="auto"/>
        <w:jc w:val="both"/>
        <w:textAlignment w:val="auto"/>
        <w:rPr>
          <w:rFonts w:ascii="Arial" w:eastAsia="Times New Roman" w:hAnsi="Arial" w:cs="Arial"/>
          <w:kern w:val="0"/>
          <w:sz w:val="18"/>
          <w:lang w:val="fr-FR" w:eastAsia="fr-FR" w:bidi="ar-SA"/>
        </w:rPr>
      </w:pPr>
      <w:r w:rsidRPr="005B0A06">
        <w:rPr>
          <w:rFonts w:ascii="Arial" w:eastAsia="Times New Roman" w:hAnsi="Arial" w:cs="Arial"/>
          <w:noProof/>
          <w:kern w:val="0"/>
          <w:sz w:val="18"/>
          <w:lang w:val="fr-FR" w:eastAsia="fr-FR" w:bidi="ar-SA"/>
        </w:rPr>
        <mc:AlternateContent>
          <mc:Choice Requires="wpg">
            <w:drawing>
              <wp:anchor distT="0" distB="0" distL="114300" distR="114300" simplePos="0" relativeHeight="251912704" behindDoc="0" locked="0" layoutInCell="1" allowOverlap="1">
                <wp:simplePos x="0" y="0"/>
                <wp:positionH relativeFrom="column">
                  <wp:posOffset>3006725</wp:posOffset>
                </wp:positionH>
                <wp:positionV relativeFrom="paragraph">
                  <wp:posOffset>23495</wp:posOffset>
                </wp:positionV>
                <wp:extent cx="791845" cy="1106805"/>
                <wp:effectExtent l="13335" t="5080" r="13970" b="12065"/>
                <wp:wrapNone/>
                <wp:docPr id="504" name="Groupe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845" cy="1106805"/>
                          <a:chOff x="2781" y="4497"/>
                          <a:chExt cx="1247" cy="1743"/>
                        </a:xfrm>
                      </wpg:grpSpPr>
                      <wps:wsp>
                        <wps:cNvPr id="505" name="Rectangle 79"/>
                        <wps:cNvSpPr>
                          <a:spLocks noChangeArrowheads="1"/>
                        </wps:cNvSpPr>
                        <wps:spPr bwMode="auto">
                          <a:xfrm>
                            <a:off x="2781" y="4497"/>
                            <a:ext cx="1247" cy="1247"/>
                          </a:xfrm>
                          <a:prstGeom prst="rect">
                            <a:avLst/>
                          </a:prstGeom>
                          <a:solidFill>
                            <a:srgbClr val="FFFFFF"/>
                          </a:solidFill>
                          <a:ln w="9525">
                            <a:solidFill>
                              <a:srgbClr val="000000"/>
                            </a:solidFill>
                            <a:miter lim="800000"/>
                            <a:headEnd/>
                            <a:tailEnd/>
                          </a:ln>
                        </wps:spPr>
                        <wps:txbx>
                          <w:txbxContent>
                            <w:p w:rsidR="00292A58" w:rsidRDefault="00292A58" w:rsidP="005B0A06"/>
                          </w:txbxContent>
                        </wps:txbx>
                        <wps:bodyPr rot="0" vert="horz" wrap="square" lIns="91440" tIns="45720" rIns="91440" bIns="45720" anchor="t" anchorCtr="0" upright="1">
                          <a:noAutofit/>
                        </wps:bodyPr>
                      </wps:wsp>
                      <wps:wsp>
                        <wps:cNvPr id="506" name="Rectangle 80"/>
                        <wps:cNvSpPr>
                          <a:spLocks noChangeArrowheads="1"/>
                        </wps:cNvSpPr>
                        <wps:spPr bwMode="auto">
                          <a:xfrm>
                            <a:off x="2781" y="5729"/>
                            <a:ext cx="1247" cy="51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504" o:spid="_x0000_s1076" style="position:absolute;left:0;text-align:left;margin-left:236.75pt;margin-top:1.85pt;width:62.35pt;height:87.15pt;z-index:251912704" coordorigin="2781,4497" coordsize="1247,1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">
                <v:rect id="Rectangle 79" o:spid="_x0000_s1077" style="position:absolute;left:2781;top:4497;width:1247;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">
                  <v:textbox>
                    <w:txbxContent>
                      <w:p w:rsidR="00292A58" w:rsidRDefault="00292A58" w:rsidP="005B0A06"/>
                    </w:txbxContent>
                  </v:textbox>
                </v:rect>
                <v:rect id="Rectangle 80" o:spid="_x0000_s1078" style="position:absolute;left:2781;top:5729;width:1247;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"/>
              </v:group>
            </w:pict>
          </mc:Fallback>
        </mc:AlternateContent>
      </w:r>
    </w:p>
    <w:p w:rsidR="005B0A06" w:rsidRPr="005B0A06" w:rsidRDefault="005B0A06" w:rsidP="005B0A06">
      <w:pPr>
        <w:widowControl/>
        <w:suppressAutoHyphens w:val="0"/>
        <w:spacing w:line="360" w:lineRule="auto"/>
        <w:jc w:val="both"/>
        <w:textAlignment w:val="auto"/>
        <w:rPr>
          <w:rFonts w:ascii="Arial" w:eastAsia="Times New Roman" w:hAnsi="Arial" w:cs="Arial"/>
          <w:kern w:val="0"/>
          <w:sz w:val="18"/>
          <w:lang w:val="fr-FR" w:eastAsia="fr-FR" w:bidi="ar-SA"/>
        </w:rPr>
      </w:pPr>
    </w:p>
    <w:p w:rsidR="005B0A06" w:rsidRPr="005B0A06" w:rsidRDefault="005B0A06" w:rsidP="005B0A06">
      <w:pPr>
        <w:widowControl/>
        <w:suppressAutoHyphens w:val="0"/>
        <w:spacing w:line="360" w:lineRule="auto"/>
        <w:jc w:val="both"/>
        <w:textAlignment w:val="auto"/>
        <w:rPr>
          <w:rFonts w:ascii="Arial" w:eastAsia="Times New Roman" w:hAnsi="Arial" w:cs="Arial"/>
          <w:kern w:val="0"/>
          <w:sz w:val="18"/>
          <w:lang w:val="fr-FR" w:eastAsia="fr-FR" w:bidi="ar-SA"/>
        </w:rPr>
      </w:pPr>
    </w:p>
    <w:p w:rsidR="005B0A06" w:rsidRPr="005B0A06" w:rsidRDefault="005B0A06" w:rsidP="005B0A06">
      <w:pPr>
        <w:widowControl/>
        <w:suppressAutoHyphens w:val="0"/>
        <w:spacing w:line="360" w:lineRule="auto"/>
        <w:jc w:val="both"/>
        <w:textAlignment w:val="auto"/>
        <w:rPr>
          <w:rFonts w:ascii="Arial" w:eastAsia="Times New Roman" w:hAnsi="Arial" w:cs="Arial"/>
          <w:kern w:val="0"/>
          <w:sz w:val="18"/>
          <w:lang w:val="fr-FR" w:eastAsia="fr-FR" w:bidi="ar-SA"/>
        </w:rPr>
      </w:pPr>
      <w:r w:rsidRPr="005B0A06">
        <w:rPr>
          <w:rFonts w:ascii="Arial" w:eastAsia="Times New Roman" w:hAnsi="Arial" w:cs="Arial"/>
          <w:noProof/>
          <w:kern w:val="0"/>
          <w:sz w:val="18"/>
          <w:lang w:val="fr-FR" w:eastAsia="fr-FR" w:bidi="ar-SA"/>
        </w:rPr>
        <mc:AlternateContent>
          <mc:Choice Requires="wpg">
            <w:drawing>
              <wp:anchor distT="0" distB="0" distL="114300" distR="114300" simplePos="0" relativeHeight="251913728" behindDoc="0" locked="0" layoutInCell="1" allowOverlap="1">
                <wp:simplePos x="0" y="0"/>
                <wp:positionH relativeFrom="column">
                  <wp:posOffset>4820920</wp:posOffset>
                </wp:positionH>
                <wp:positionV relativeFrom="paragraph">
                  <wp:posOffset>3810</wp:posOffset>
                </wp:positionV>
                <wp:extent cx="791845" cy="1106805"/>
                <wp:effectExtent l="8255" t="5715" r="9525" b="11430"/>
                <wp:wrapNone/>
                <wp:docPr id="501" name="Groupe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845" cy="1106805"/>
                          <a:chOff x="2781" y="4497"/>
                          <a:chExt cx="1247" cy="1743"/>
                        </a:xfrm>
                      </wpg:grpSpPr>
                      <wps:wsp>
                        <wps:cNvPr id="502" name="Rectangle 82"/>
                        <wps:cNvSpPr>
                          <a:spLocks noChangeArrowheads="1"/>
                        </wps:cNvSpPr>
                        <wps:spPr bwMode="auto">
                          <a:xfrm>
                            <a:off x="2781" y="4497"/>
                            <a:ext cx="1247" cy="1247"/>
                          </a:xfrm>
                          <a:prstGeom prst="rect">
                            <a:avLst/>
                          </a:prstGeom>
                          <a:solidFill>
                            <a:srgbClr val="FFFFFF"/>
                          </a:solidFill>
                          <a:ln w="9525">
                            <a:solidFill>
                              <a:srgbClr val="000000"/>
                            </a:solidFill>
                            <a:miter lim="800000"/>
                            <a:headEnd/>
                            <a:tailEnd/>
                          </a:ln>
                        </wps:spPr>
                        <wps:txbx>
                          <w:txbxContent>
                            <w:p w:rsidR="00292A58" w:rsidRDefault="00292A58" w:rsidP="005B0A06"/>
                          </w:txbxContent>
                        </wps:txbx>
                        <wps:bodyPr rot="0" vert="horz" wrap="square" lIns="91440" tIns="45720" rIns="91440" bIns="45720" anchor="t" anchorCtr="0" upright="1">
                          <a:noAutofit/>
                        </wps:bodyPr>
                      </wps:wsp>
                      <wps:wsp>
                        <wps:cNvPr id="503" name="Rectangle 83"/>
                        <wps:cNvSpPr>
                          <a:spLocks noChangeArrowheads="1"/>
                        </wps:cNvSpPr>
                        <wps:spPr bwMode="auto">
                          <a:xfrm>
                            <a:off x="2781" y="5729"/>
                            <a:ext cx="1247" cy="51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501" o:spid="_x0000_s1079" style="position:absolute;left:0;text-align:left;margin-left:379.6pt;margin-top:.3pt;width:62.35pt;height:87.15pt;z-index:251913728" coordorigin="2781,4497" coordsize="1247,1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">
                <v:rect id="Rectangle 82" o:spid="_x0000_s1080" style="position:absolute;left:2781;top:4497;width:1247;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">
                  <v:textbox>
                    <w:txbxContent>
                      <w:p w:rsidR="00292A58" w:rsidRDefault="00292A58" w:rsidP="005B0A06"/>
                    </w:txbxContent>
                  </v:textbox>
                </v:rect>
                <v:rect id="Rectangle 83" o:spid="_x0000_s1081" style="position:absolute;left:2781;top:5729;width:1247;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"/>
              </v:group>
            </w:pict>
          </mc:Fallback>
        </mc:AlternateContent>
      </w:r>
      <w:r w:rsidRPr="005B0A06">
        <w:rPr>
          <w:rFonts w:ascii="Arial" w:eastAsia="Times New Roman" w:hAnsi="Arial" w:cs="Arial"/>
          <w:noProof/>
          <w:kern w:val="0"/>
          <w:sz w:val="18"/>
          <w:lang w:val="fr-FR" w:eastAsia="fr-FR" w:bidi="ar-SA"/>
        </w:rPr>
        <mc:AlternateContent>
          <mc:Choice Requires="wpg">
            <w:drawing>
              <wp:anchor distT="0" distB="0" distL="114300" distR="114300" simplePos="0" relativeHeight="251911680" behindDoc="0" locked="0" layoutInCell="1" allowOverlap="1">
                <wp:simplePos x="0" y="0"/>
                <wp:positionH relativeFrom="column">
                  <wp:posOffset>1177925</wp:posOffset>
                </wp:positionH>
                <wp:positionV relativeFrom="paragraph">
                  <wp:posOffset>22860</wp:posOffset>
                </wp:positionV>
                <wp:extent cx="791845" cy="1106805"/>
                <wp:effectExtent l="13335" t="5715" r="13970" b="11430"/>
                <wp:wrapNone/>
                <wp:docPr id="498" name="Groupe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845" cy="1106805"/>
                          <a:chOff x="2781" y="4497"/>
                          <a:chExt cx="1247" cy="1743"/>
                        </a:xfrm>
                      </wpg:grpSpPr>
                      <wps:wsp>
                        <wps:cNvPr id="499" name="Rectangle 76"/>
                        <wps:cNvSpPr>
                          <a:spLocks noChangeArrowheads="1"/>
                        </wps:cNvSpPr>
                        <wps:spPr bwMode="auto">
                          <a:xfrm>
                            <a:off x="2781" y="4497"/>
                            <a:ext cx="1247" cy="1247"/>
                          </a:xfrm>
                          <a:prstGeom prst="rect">
                            <a:avLst/>
                          </a:prstGeom>
                          <a:solidFill>
                            <a:srgbClr val="FFFFFF"/>
                          </a:solidFill>
                          <a:ln w="9525">
                            <a:solidFill>
                              <a:srgbClr val="000000"/>
                            </a:solidFill>
                            <a:miter lim="800000"/>
                            <a:headEnd/>
                            <a:tailEnd/>
                          </a:ln>
                        </wps:spPr>
                        <wps:txbx>
                          <w:txbxContent>
                            <w:p w:rsidR="00292A58" w:rsidRDefault="00292A58" w:rsidP="005B0A06"/>
                          </w:txbxContent>
                        </wps:txbx>
                        <wps:bodyPr rot="0" vert="horz" wrap="square" lIns="91440" tIns="45720" rIns="91440" bIns="45720" anchor="t" anchorCtr="0" upright="1">
                          <a:noAutofit/>
                        </wps:bodyPr>
                      </wps:wsp>
                      <wps:wsp>
                        <wps:cNvPr id="500" name="Rectangle 77"/>
                        <wps:cNvSpPr>
                          <a:spLocks noChangeArrowheads="1"/>
                        </wps:cNvSpPr>
                        <wps:spPr bwMode="auto">
                          <a:xfrm>
                            <a:off x="2781" y="5729"/>
                            <a:ext cx="1247" cy="51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498" o:spid="_x0000_s1082" style="position:absolute;left:0;text-align:left;margin-left:92.75pt;margin-top:1.8pt;width:62.35pt;height:87.15pt;z-index:251911680" coordorigin="2781,4497" coordsize="1247,1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">
                <v:rect id="Rectangle 76" o:spid="_x0000_s1083" style="position:absolute;left:2781;top:4497;width:1247;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">
                  <v:textbox>
                    <w:txbxContent>
                      <w:p w:rsidR="00292A58" w:rsidRDefault="00292A58" w:rsidP="005B0A06"/>
                    </w:txbxContent>
                  </v:textbox>
                </v:rect>
                <v:rect id="Rectangle 77" o:spid="_x0000_s1084" style="position:absolute;left:2781;top:5729;width:1247;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"/>
              </v:group>
            </w:pict>
          </mc:Fallback>
        </mc:AlternateContent>
      </w:r>
    </w:p>
    <w:p w:rsidR="005B0A06" w:rsidRPr="005B0A06" w:rsidRDefault="005B0A06" w:rsidP="005B0A06">
      <w:pPr>
        <w:widowControl/>
        <w:suppressAutoHyphens w:val="0"/>
        <w:jc w:val="both"/>
        <w:textAlignment w:val="auto"/>
        <w:rPr>
          <w:rFonts w:ascii="Arial" w:eastAsia="Times New Roman" w:hAnsi="Arial" w:cs="Arial"/>
          <w:kern w:val="0"/>
          <w:sz w:val="18"/>
          <w:lang w:val="fr-FR" w:eastAsia="fr-FR" w:bidi="ar-SA"/>
        </w:rPr>
      </w:pPr>
    </w:p>
    <w:p w:rsidR="005B0A06" w:rsidRPr="005B0A06" w:rsidRDefault="005B0A06" w:rsidP="005B0A06">
      <w:pPr>
        <w:widowControl/>
        <w:suppressAutoHyphens w:val="0"/>
        <w:jc w:val="both"/>
        <w:textAlignment w:val="auto"/>
        <w:rPr>
          <w:rFonts w:ascii="Arial" w:eastAsia="Times New Roman" w:hAnsi="Arial" w:cs="Arial"/>
          <w:kern w:val="0"/>
          <w:sz w:val="18"/>
          <w:lang w:val="fr-FR" w:eastAsia="fr-FR" w:bidi="ar-SA"/>
        </w:rPr>
      </w:pPr>
    </w:p>
    <w:p w:rsidR="005B0A06" w:rsidRPr="005B0A06" w:rsidRDefault="005B0A06" w:rsidP="005B0A06">
      <w:pPr>
        <w:widowControl/>
        <w:suppressAutoHyphens w:val="0"/>
        <w:jc w:val="both"/>
        <w:textAlignment w:val="auto"/>
        <w:rPr>
          <w:rFonts w:ascii="Arial" w:eastAsia="Times New Roman" w:hAnsi="Arial" w:cs="Arial"/>
          <w:kern w:val="0"/>
          <w:sz w:val="18"/>
          <w:lang w:val="fr-FR" w:eastAsia="fr-FR" w:bidi="ar-SA"/>
        </w:rPr>
      </w:pPr>
      <w:r w:rsidRPr="005B0A06">
        <w:rPr>
          <w:rFonts w:ascii="Arial" w:eastAsia="Times New Roman" w:hAnsi="Arial" w:cs="Arial"/>
          <w:noProof/>
          <w:kern w:val="0"/>
          <w:lang w:val="fr-FR" w:eastAsia="fr-FR" w:bidi="ar-SA"/>
        </w:rPr>
        <mc:AlternateContent>
          <mc:Choice Requires="wps">
            <w:drawing>
              <wp:anchor distT="0" distB="0" distL="114300" distR="114300" simplePos="0" relativeHeight="251891200" behindDoc="0" locked="0" layoutInCell="1" allowOverlap="1">
                <wp:simplePos x="0" y="0"/>
                <wp:positionH relativeFrom="column">
                  <wp:posOffset>36195</wp:posOffset>
                </wp:positionH>
                <wp:positionV relativeFrom="paragraph">
                  <wp:posOffset>36195</wp:posOffset>
                </wp:positionV>
                <wp:extent cx="360045" cy="71755"/>
                <wp:effectExtent l="5080" t="12065" r="25400" b="20955"/>
                <wp:wrapNone/>
                <wp:docPr id="497" name="Flèche : droit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71755"/>
                        </a:xfrm>
                        <a:prstGeom prst="rightArrow">
                          <a:avLst>
                            <a:gd name="adj1" fmla="val 50000"/>
                            <a:gd name="adj2" fmla="val 125442"/>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0D88E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497" o:spid="_x0000_s1026" type="#_x0000_t13" style="position:absolute;margin-left:2.85pt;margin-top:2.85pt;width:28.35pt;height:5.6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" strokeweight=".5pt"/>
            </w:pict>
          </mc:Fallback>
        </mc:AlternateContent>
      </w:r>
    </w:p>
    <w:p w:rsidR="005B0A06" w:rsidRPr="005B0A06" w:rsidRDefault="005B0A06" w:rsidP="005B0A06">
      <w:pPr>
        <w:widowControl/>
        <w:suppressAutoHyphens w:val="0"/>
        <w:jc w:val="both"/>
        <w:textAlignment w:val="auto"/>
        <w:rPr>
          <w:rFonts w:ascii="Arial" w:eastAsia="Times New Roman" w:hAnsi="Arial" w:cs="Arial"/>
          <w:kern w:val="0"/>
          <w:sz w:val="18"/>
          <w:lang w:val="fr-FR" w:eastAsia="fr-FR" w:bidi="ar-SA"/>
        </w:rPr>
      </w:pPr>
    </w:p>
    <w:p w:rsidR="005B0A06" w:rsidRPr="005B0A06" w:rsidRDefault="005B0A06" w:rsidP="005B0A06">
      <w:pPr>
        <w:widowControl/>
        <w:suppressAutoHyphens w:val="0"/>
        <w:jc w:val="both"/>
        <w:textAlignment w:val="auto"/>
        <w:rPr>
          <w:rFonts w:ascii="Arial" w:eastAsia="Times New Roman" w:hAnsi="Arial" w:cs="Arial"/>
          <w:kern w:val="0"/>
          <w:sz w:val="18"/>
          <w:lang w:val="fr-FR" w:eastAsia="fr-FR" w:bidi="ar-SA"/>
        </w:rPr>
      </w:pPr>
      <w:r w:rsidRPr="005B0A06">
        <w:rPr>
          <w:rFonts w:ascii="Arial" w:eastAsia="Times New Roman" w:hAnsi="Arial" w:cs="Arial"/>
          <w:noProof/>
          <w:kern w:val="0"/>
          <w:lang w:val="fr-FR" w:eastAsia="fr-FR" w:bidi="ar-SA"/>
        </w:rPr>
        <mc:AlternateContent>
          <mc:Choice Requires="wps">
            <w:drawing>
              <wp:anchor distT="0" distB="0" distL="114300" distR="114300" simplePos="0" relativeHeight="251900416" behindDoc="0" locked="0" layoutInCell="1" allowOverlap="1">
                <wp:simplePos x="0" y="0"/>
                <wp:positionH relativeFrom="column">
                  <wp:posOffset>3105150</wp:posOffset>
                </wp:positionH>
                <wp:positionV relativeFrom="paragraph">
                  <wp:posOffset>33020</wp:posOffset>
                </wp:positionV>
                <wp:extent cx="612140" cy="612140"/>
                <wp:effectExtent l="6985" t="5080" r="9525" b="11430"/>
                <wp:wrapNone/>
                <wp:docPr id="496" name="Ellips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6121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AAA4A5" id="Ellipse 496" o:spid="_x0000_s1026" style="position:absolute;margin-left:244.5pt;margin-top:2.6pt;width:48.2pt;height:48.2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"/>
            </w:pict>
          </mc:Fallback>
        </mc:AlternateContent>
      </w:r>
    </w:p>
    <w:p w:rsidR="005B0A06" w:rsidRPr="005B0A06" w:rsidRDefault="005B0A06" w:rsidP="005B0A06">
      <w:pPr>
        <w:widowControl/>
        <w:suppressAutoHyphens w:val="0"/>
        <w:jc w:val="both"/>
        <w:textAlignment w:val="auto"/>
        <w:rPr>
          <w:rFonts w:ascii="Arial" w:eastAsia="Times New Roman" w:hAnsi="Arial" w:cs="Arial"/>
          <w:kern w:val="0"/>
          <w:sz w:val="18"/>
          <w:lang w:val="fr-FR" w:eastAsia="fr-FR" w:bidi="ar-SA"/>
        </w:rPr>
      </w:pPr>
      <w:r w:rsidRPr="005B0A06">
        <w:rPr>
          <w:rFonts w:ascii="Arial" w:eastAsia="Times New Roman" w:hAnsi="Arial" w:cs="Arial"/>
          <w:noProof/>
          <w:kern w:val="0"/>
          <w:lang w:val="fr-FR" w:eastAsia="fr-FR" w:bidi="ar-SA"/>
        </w:rPr>
        <mc:AlternateContent>
          <mc:Choice Requires="wps">
            <w:drawing>
              <wp:anchor distT="0" distB="0" distL="114300" distR="114300" simplePos="0" relativeHeight="251892224" behindDoc="0" locked="0" layoutInCell="1" allowOverlap="1">
                <wp:simplePos x="0" y="0"/>
                <wp:positionH relativeFrom="column">
                  <wp:posOffset>36195</wp:posOffset>
                </wp:positionH>
                <wp:positionV relativeFrom="paragraph">
                  <wp:posOffset>59055</wp:posOffset>
                </wp:positionV>
                <wp:extent cx="360045" cy="71755"/>
                <wp:effectExtent l="5080" t="19685" r="25400" b="13335"/>
                <wp:wrapNone/>
                <wp:docPr id="495" name="Flèche : droit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71755"/>
                        </a:xfrm>
                        <a:prstGeom prst="rightArrow">
                          <a:avLst>
                            <a:gd name="adj1" fmla="val 50000"/>
                            <a:gd name="adj2" fmla="val 125442"/>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7F08C" id="Flèche : droite 495" o:spid="_x0000_s1026" type="#_x0000_t13" style="position:absolute;margin-left:2.85pt;margin-top:4.65pt;width:28.35pt;height:5.6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" strokeweight=".5pt"/>
            </w:pict>
          </mc:Fallback>
        </mc:AlternateContent>
      </w:r>
    </w:p>
    <w:p w:rsidR="005B0A06" w:rsidRPr="005B0A06" w:rsidRDefault="005B0A06" w:rsidP="005B0A06">
      <w:pPr>
        <w:widowControl/>
        <w:suppressAutoHyphens w:val="0"/>
        <w:jc w:val="both"/>
        <w:textAlignment w:val="auto"/>
        <w:rPr>
          <w:rFonts w:ascii="Arial" w:eastAsia="Times New Roman" w:hAnsi="Arial" w:cs="Arial"/>
          <w:kern w:val="0"/>
          <w:sz w:val="18"/>
          <w:lang w:val="fr-FR" w:eastAsia="fr-FR" w:bidi="ar-SA"/>
        </w:rPr>
      </w:pPr>
    </w:p>
    <w:p w:rsidR="005B0A06" w:rsidRPr="005B0A06" w:rsidRDefault="005B0A06" w:rsidP="005B0A06">
      <w:pPr>
        <w:widowControl/>
        <w:suppressAutoHyphens w:val="0"/>
        <w:jc w:val="both"/>
        <w:textAlignment w:val="auto"/>
        <w:rPr>
          <w:rFonts w:ascii="Arial" w:eastAsia="Times New Roman" w:hAnsi="Arial" w:cs="Arial"/>
          <w:kern w:val="0"/>
          <w:sz w:val="18"/>
          <w:lang w:val="fr-FR" w:eastAsia="fr-FR" w:bidi="ar-SA"/>
        </w:rPr>
      </w:pPr>
      <w:r w:rsidRPr="005B0A06">
        <w:rPr>
          <w:rFonts w:ascii="Arial" w:eastAsia="Times New Roman" w:hAnsi="Arial" w:cs="Arial"/>
          <w:noProof/>
          <w:kern w:val="0"/>
          <w:lang w:val="fr-FR" w:eastAsia="fr-FR" w:bidi="ar-SA"/>
        </w:rPr>
        <mc:AlternateContent>
          <mc:Choice Requires="wps">
            <w:drawing>
              <wp:anchor distT="0" distB="0" distL="114300" distR="114300" simplePos="0" relativeHeight="251907584" behindDoc="0" locked="0" layoutInCell="1" allowOverlap="1">
                <wp:simplePos x="0" y="0"/>
                <wp:positionH relativeFrom="column">
                  <wp:posOffset>4175125</wp:posOffset>
                </wp:positionH>
                <wp:positionV relativeFrom="paragraph">
                  <wp:posOffset>69850</wp:posOffset>
                </wp:positionV>
                <wp:extent cx="612140" cy="612140"/>
                <wp:effectExtent l="10160" t="7620" r="6350" b="8890"/>
                <wp:wrapNone/>
                <wp:docPr id="494" name="Ellips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6121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C0E601" id="Ellipse 494" o:spid="_x0000_s1026" style="position:absolute;margin-left:328.75pt;margin-top:5.5pt;width:48.2pt;height:48.2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"/>
            </w:pict>
          </mc:Fallback>
        </mc:AlternateContent>
      </w:r>
      <w:r w:rsidRPr="005B0A06">
        <w:rPr>
          <w:rFonts w:ascii="Arial" w:eastAsia="Times New Roman" w:hAnsi="Arial" w:cs="Arial"/>
          <w:noProof/>
          <w:kern w:val="0"/>
          <w:lang w:val="fr-FR" w:eastAsia="fr-FR" w:bidi="ar-SA"/>
        </w:rPr>
        <mc:AlternateContent>
          <mc:Choice Requires="wps">
            <w:drawing>
              <wp:anchor distT="0" distB="0" distL="114300" distR="114300" simplePos="0" relativeHeight="251901440" behindDoc="0" locked="0" layoutInCell="1" allowOverlap="1">
                <wp:simplePos x="0" y="0"/>
                <wp:positionH relativeFrom="column">
                  <wp:posOffset>2036445</wp:posOffset>
                </wp:positionH>
                <wp:positionV relativeFrom="paragraph">
                  <wp:posOffset>69850</wp:posOffset>
                </wp:positionV>
                <wp:extent cx="612140" cy="612140"/>
                <wp:effectExtent l="5080" t="7620" r="11430" b="8890"/>
                <wp:wrapNone/>
                <wp:docPr id="493" name="Ellips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6121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4307E5" id="Ellipse 493" o:spid="_x0000_s1026" style="position:absolute;margin-left:160.35pt;margin-top:5.5pt;width:48.2pt;height:48.2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"/>
            </w:pict>
          </mc:Fallback>
        </mc:AlternateContent>
      </w:r>
      <w:r w:rsidRPr="005B0A06">
        <w:rPr>
          <w:rFonts w:ascii="Arial" w:eastAsia="Times New Roman" w:hAnsi="Arial" w:cs="Arial"/>
          <w:kern w:val="0"/>
          <w:sz w:val="18"/>
          <w:lang w:val="fr-FR" w:eastAsia="fr-FR" w:bidi="ar-SA"/>
        </w:rPr>
        <w:tab/>
      </w:r>
      <w:r w:rsidRPr="005B0A06">
        <w:rPr>
          <w:rFonts w:ascii="Arial" w:eastAsia="Times New Roman" w:hAnsi="Arial" w:cs="Arial"/>
          <w:kern w:val="0"/>
          <w:sz w:val="18"/>
          <w:lang w:val="fr-FR" w:eastAsia="fr-FR" w:bidi="ar-SA"/>
        </w:rPr>
        <w:tab/>
      </w:r>
      <w:r w:rsidRPr="005B0A06">
        <w:rPr>
          <w:rFonts w:ascii="Arial" w:eastAsia="Times New Roman" w:hAnsi="Arial" w:cs="Arial"/>
          <w:kern w:val="0"/>
          <w:sz w:val="18"/>
          <w:lang w:val="fr-FR" w:eastAsia="fr-FR" w:bidi="ar-SA"/>
        </w:rPr>
        <w:tab/>
      </w:r>
      <w:r w:rsidRPr="005B0A06">
        <w:rPr>
          <w:rFonts w:ascii="Arial" w:eastAsia="Times New Roman" w:hAnsi="Arial" w:cs="Arial"/>
          <w:kern w:val="0"/>
          <w:sz w:val="18"/>
          <w:lang w:val="fr-FR" w:eastAsia="fr-FR" w:bidi="ar-SA"/>
        </w:rPr>
        <w:tab/>
      </w:r>
      <w:r w:rsidRPr="005B0A06">
        <w:rPr>
          <w:rFonts w:ascii="Arial" w:eastAsia="Times New Roman" w:hAnsi="Arial" w:cs="Arial"/>
          <w:kern w:val="0"/>
          <w:sz w:val="18"/>
          <w:lang w:val="fr-FR" w:eastAsia="fr-FR" w:bidi="ar-SA"/>
        </w:rPr>
        <w:tab/>
      </w:r>
      <w:r w:rsidRPr="005B0A06">
        <w:rPr>
          <w:rFonts w:ascii="Arial" w:eastAsia="Times New Roman" w:hAnsi="Arial" w:cs="Arial"/>
          <w:kern w:val="0"/>
          <w:sz w:val="18"/>
          <w:lang w:val="fr-FR" w:eastAsia="fr-FR" w:bidi="ar-SA"/>
        </w:rPr>
        <w:tab/>
      </w:r>
      <w:r w:rsidRPr="005B0A06">
        <w:rPr>
          <w:rFonts w:ascii="Arial" w:eastAsia="Times New Roman" w:hAnsi="Arial" w:cs="Arial"/>
          <w:kern w:val="0"/>
          <w:sz w:val="18"/>
          <w:lang w:val="fr-FR" w:eastAsia="fr-FR" w:bidi="ar-SA"/>
        </w:rPr>
        <w:tab/>
        <w:t xml:space="preserve">              </w:t>
      </w:r>
    </w:p>
    <w:p w:rsidR="005B0A06" w:rsidRPr="005B0A06" w:rsidRDefault="005B0A06" w:rsidP="005B0A06">
      <w:pPr>
        <w:widowControl/>
        <w:suppressAutoHyphens w:val="0"/>
        <w:jc w:val="both"/>
        <w:textAlignment w:val="auto"/>
        <w:rPr>
          <w:rFonts w:ascii="Arial" w:eastAsia="Times New Roman" w:hAnsi="Arial" w:cs="Arial"/>
          <w:kern w:val="0"/>
          <w:sz w:val="18"/>
          <w:lang w:val="fr-FR" w:eastAsia="fr-FR" w:bidi="ar-SA"/>
        </w:rPr>
      </w:pPr>
      <w:r w:rsidRPr="005B0A06">
        <w:rPr>
          <w:rFonts w:ascii="Arial" w:eastAsia="Times New Roman" w:hAnsi="Arial" w:cs="Arial"/>
          <w:noProof/>
          <w:kern w:val="0"/>
          <w:sz w:val="18"/>
          <w:lang w:val="fr-FR" w:eastAsia="fr-FR" w:bidi="ar-SA"/>
        </w:rPr>
        <mc:AlternateContent>
          <mc:Choice Requires="wps">
            <w:drawing>
              <wp:anchor distT="0" distB="0" distL="114300" distR="114300" simplePos="0" relativeHeight="251893248" behindDoc="0" locked="0" layoutInCell="1" allowOverlap="1">
                <wp:simplePos x="0" y="0"/>
                <wp:positionH relativeFrom="column">
                  <wp:posOffset>36195</wp:posOffset>
                </wp:positionH>
                <wp:positionV relativeFrom="paragraph">
                  <wp:posOffset>59690</wp:posOffset>
                </wp:positionV>
                <wp:extent cx="360045" cy="71755"/>
                <wp:effectExtent l="5080" t="14605" r="25400" b="18415"/>
                <wp:wrapNone/>
                <wp:docPr id="492" name="Flèche : droit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71755"/>
                        </a:xfrm>
                        <a:prstGeom prst="rightArrow">
                          <a:avLst>
                            <a:gd name="adj1" fmla="val 50000"/>
                            <a:gd name="adj2" fmla="val 125442"/>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07C47" id="Flèche : droite 492" o:spid="_x0000_s1026" type="#_x0000_t13" style="position:absolute;margin-left:2.85pt;margin-top:4.7pt;width:28.35pt;height:5.6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" strokeweight=".5pt"/>
            </w:pict>
          </mc:Fallback>
        </mc:AlternateContent>
      </w:r>
      <w:r w:rsidRPr="005B0A06">
        <w:rPr>
          <w:rFonts w:ascii="Arial" w:eastAsia="Times New Roman" w:hAnsi="Arial" w:cs="Arial"/>
          <w:kern w:val="0"/>
          <w:sz w:val="18"/>
          <w:lang w:val="fr-FR" w:eastAsia="fr-FR" w:bidi="ar-SA"/>
        </w:rPr>
        <w:tab/>
      </w:r>
      <w:r w:rsidRPr="005B0A06">
        <w:rPr>
          <w:rFonts w:ascii="Arial" w:eastAsia="Times New Roman" w:hAnsi="Arial" w:cs="Arial"/>
          <w:kern w:val="0"/>
          <w:sz w:val="18"/>
          <w:lang w:val="fr-FR" w:eastAsia="fr-FR" w:bidi="ar-SA"/>
        </w:rPr>
        <w:tab/>
      </w:r>
      <w:r w:rsidRPr="005B0A06">
        <w:rPr>
          <w:rFonts w:ascii="Arial" w:eastAsia="Times New Roman" w:hAnsi="Arial" w:cs="Arial"/>
          <w:kern w:val="0"/>
          <w:sz w:val="18"/>
          <w:lang w:val="fr-FR" w:eastAsia="fr-FR" w:bidi="ar-SA"/>
        </w:rPr>
        <w:tab/>
      </w:r>
      <w:r w:rsidRPr="005B0A06">
        <w:rPr>
          <w:rFonts w:ascii="Arial" w:eastAsia="Times New Roman" w:hAnsi="Arial" w:cs="Arial"/>
          <w:kern w:val="0"/>
          <w:sz w:val="18"/>
          <w:lang w:val="fr-FR" w:eastAsia="fr-FR" w:bidi="ar-SA"/>
        </w:rPr>
        <w:tab/>
      </w:r>
      <w:r w:rsidRPr="005B0A06">
        <w:rPr>
          <w:rFonts w:ascii="Arial" w:eastAsia="Times New Roman" w:hAnsi="Arial" w:cs="Arial"/>
          <w:kern w:val="0"/>
          <w:sz w:val="18"/>
          <w:lang w:val="fr-FR" w:eastAsia="fr-FR" w:bidi="ar-SA"/>
        </w:rPr>
        <w:tab/>
      </w:r>
      <w:r w:rsidRPr="005B0A06">
        <w:rPr>
          <w:rFonts w:ascii="Arial" w:eastAsia="Times New Roman" w:hAnsi="Arial" w:cs="Arial"/>
          <w:kern w:val="0"/>
          <w:sz w:val="18"/>
          <w:lang w:val="fr-FR" w:eastAsia="fr-FR" w:bidi="ar-SA"/>
        </w:rPr>
        <w:tab/>
        <w:t xml:space="preserve">          </w:t>
      </w:r>
      <w:r w:rsidRPr="005B0A06">
        <w:rPr>
          <w:rFonts w:ascii="Arial" w:eastAsia="Times New Roman" w:hAnsi="Arial" w:cs="Arial"/>
          <w:kern w:val="0"/>
          <w:sz w:val="18"/>
          <w:lang w:val="fr-FR" w:eastAsia="fr-FR" w:bidi="ar-SA"/>
        </w:rPr>
        <w:tab/>
      </w:r>
      <w:r w:rsidRPr="005B0A06">
        <w:rPr>
          <w:rFonts w:ascii="Arial" w:eastAsia="Times New Roman" w:hAnsi="Arial" w:cs="Arial"/>
          <w:kern w:val="0"/>
          <w:sz w:val="18"/>
          <w:lang w:val="fr-FR" w:eastAsia="fr-FR" w:bidi="ar-SA"/>
        </w:rPr>
        <w:tab/>
      </w:r>
    </w:p>
    <w:p w:rsidR="005B0A06" w:rsidRPr="005B0A06" w:rsidRDefault="005B0A06" w:rsidP="005B0A06">
      <w:pPr>
        <w:widowControl/>
        <w:suppressAutoHyphens w:val="0"/>
        <w:jc w:val="both"/>
        <w:textAlignment w:val="auto"/>
        <w:rPr>
          <w:rFonts w:ascii="Arial" w:eastAsia="Times New Roman" w:hAnsi="Arial" w:cs="Arial"/>
          <w:kern w:val="0"/>
          <w:sz w:val="18"/>
          <w:lang w:val="fr-FR" w:eastAsia="fr-FR" w:bidi="ar-SA"/>
        </w:rPr>
      </w:pPr>
    </w:p>
    <w:p w:rsidR="005B0A06" w:rsidRPr="005B0A06" w:rsidRDefault="005B0A06" w:rsidP="005B0A06">
      <w:pPr>
        <w:widowControl/>
        <w:suppressAutoHyphens w:val="0"/>
        <w:jc w:val="both"/>
        <w:textAlignment w:val="auto"/>
        <w:rPr>
          <w:rFonts w:ascii="Arial" w:eastAsia="Times New Roman" w:hAnsi="Arial" w:cs="Arial"/>
          <w:kern w:val="0"/>
          <w:sz w:val="18"/>
          <w:lang w:val="fr-FR" w:eastAsia="fr-FR" w:bidi="ar-SA"/>
        </w:rPr>
      </w:pPr>
    </w:p>
    <w:p w:rsidR="005B0A06" w:rsidRPr="005B0A06" w:rsidRDefault="005B0A06" w:rsidP="005B0A06">
      <w:pPr>
        <w:widowControl/>
        <w:suppressAutoHyphens w:val="0"/>
        <w:jc w:val="both"/>
        <w:textAlignment w:val="auto"/>
        <w:rPr>
          <w:rFonts w:ascii="Arial" w:eastAsia="Times New Roman" w:hAnsi="Arial" w:cs="Arial"/>
          <w:kern w:val="0"/>
          <w:sz w:val="18"/>
          <w:lang w:val="fr-FR" w:eastAsia="fr-FR" w:bidi="ar-SA"/>
        </w:rPr>
      </w:pPr>
      <w:r w:rsidRPr="005B0A06">
        <w:rPr>
          <w:rFonts w:ascii="Arial" w:eastAsia="Times New Roman" w:hAnsi="Arial" w:cs="Arial"/>
          <w:noProof/>
          <w:kern w:val="0"/>
          <w:sz w:val="18"/>
          <w:lang w:val="fr-FR" w:eastAsia="fr-FR" w:bidi="ar-SA"/>
        </w:rPr>
        <mc:AlternateContent>
          <mc:Choice Requires="wps">
            <w:drawing>
              <wp:anchor distT="0" distB="0" distL="114300" distR="114300" simplePos="0" relativeHeight="251896320" behindDoc="0" locked="0" layoutInCell="1" allowOverlap="1">
                <wp:simplePos x="0" y="0"/>
                <wp:positionH relativeFrom="column">
                  <wp:posOffset>36195</wp:posOffset>
                </wp:positionH>
                <wp:positionV relativeFrom="paragraph">
                  <wp:posOffset>60325</wp:posOffset>
                </wp:positionV>
                <wp:extent cx="360045" cy="71755"/>
                <wp:effectExtent l="5080" t="19050" r="25400" b="13970"/>
                <wp:wrapNone/>
                <wp:docPr id="491" name="Flèche : droit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71755"/>
                        </a:xfrm>
                        <a:prstGeom prst="rightArrow">
                          <a:avLst>
                            <a:gd name="adj1" fmla="val 50000"/>
                            <a:gd name="adj2" fmla="val 125442"/>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C59D3" id="Flèche : droite 491" o:spid="_x0000_s1026" type="#_x0000_t13" style="position:absolute;margin-left:2.85pt;margin-top:4.75pt;width:28.35pt;height:5.6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" strokeweight=".5pt"/>
            </w:pict>
          </mc:Fallback>
        </mc:AlternateContent>
      </w:r>
    </w:p>
    <w:p w:rsidR="005B0A06" w:rsidRPr="005B0A06" w:rsidRDefault="005B0A06" w:rsidP="005B0A06">
      <w:pPr>
        <w:widowControl/>
        <w:suppressAutoHyphens w:val="0"/>
        <w:jc w:val="both"/>
        <w:textAlignment w:val="auto"/>
        <w:rPr>
          <w:rFonts w:ascii="Arial" w:eastAsia="Times New Roman" w:hAnsi="Arial" w:cs="Arial"/>
          <w:kern w:val="0"/>
          <w:sz w:val="18"/>
          <w:lang w:val="fr-FR" w:eastAsia="fr-FR" w:bidi="ar-SA"/>
        </w:rPr>
      </w:pPr>
    </w:p>
    <w:p w:rsidR="005B0A06" w:rsidRPr="005B0A06" w:rsidRDefault="005B0A06" w:rsidP="005B0A06">
      <w:pPr>
        <w:widowControl/>
        <w:tabs>
          <w:tab w:val="left" w:pos="567"/>
        </w:tabs>
        <w:suppressAutoHyphens w:val="0"/>
        <w:jc w:val="both"/>
        <w:textAlignment w:val="auto"/>
        <w:rPr>
          <w:rFonts w:ascii="Arial" w:eastAsia="Times New Roman" w:hAnsi="Arial" w:cs="Arial"/>
          <w:kern w:val="0"/>
          <w:sz w:val="18"/>
          <w:lang w:val="fr-FR" w:eastAsia="fr-FR" w:bidi="ar-SA"/>
        </w:rPr>
      </w:pPr>
      <w:r w:rsidRPr="005B0A06">
        <w:rPr>
          <w:rFonts w:ascii="Arial" w:eastAsia="Times New Roman" w:hAnsi="Arial" w:cs="Arial"/>
          <w:noProof/>
          <w:kern w:val="0"/>
          <w:sz w:val="18"/>
          <w:lang w:val="fr-FR" w:eastAsia="fr-FR" w:bidi="ar-SA"/>
        </w:rPr>
        <mc:AlternateContent>
          <mc:Choice Requires="wpg">
            <w:drawing>
              <wp:anchor distT="0" distB="0" distL="114300" distR="114300" simplePos="0" relativeHeight="251914752" behindDoc="0" locked="0" layoutInCell="1" allowOverlap="1">
                <wp:simplePos x="0" y="0"/>
                <wp:positionH relativeFrom="column">
                  <wp:posOffset>5530850</wp:posOffset>
                </wp:positionH>
                <wp:positionV relativeFrom="paragraph">
                  <wp:posOffset>34290</wp:posOffset>
                </wp:positionV>
                <wp:extent cx="791845" cy="1106805"/>
                <wp:effectExtent l="13335" t="8255" r="13970" b="8890"/>
                <wp:wrapNone/>
                <wp:docPr id="488" name="Groupe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845" cy="1106805"/>
                          <a:chOff x="2781" y="4497"/>
                          <a:chExt cx="1247" cy="1743"/>
                        </a:xfrm>
                      </wpg:grpSpPr>
                      <wps:wsp>
                        <wps:cNvPr id="489" name="Rectangle 85"/>
                        <wps:cNvSpPr>
                          <a:spLocks noChangeArrowheads="1"/>
                        </wps:cNvSpPr>
                        <wps:spPr bwMode="auto">
                          <a:xfrm>
                            <a:off x="2781" y="4497"/>
                            <a:ext cx="1247" cy="1247"/>
                          </a:xfrm>
                          <a:prstGeom prst="rect">
                            <a:avLst/>
                          </a:prstGeom>
                          <a:solidFill>
                            <a:srgbClr val="FFFFFF"/>
                          </a:solidFill>
                          <a:ln w="9525">
                            <a:solidFill>
                              <a:srgbClr val="000000"/>
                            </a:solidFill>
                            <a:miter lim="800000"/>
                            <a:headEnd/>
                            <a:tailEnd/>
                          </a:ln>
                        </wps:spPr>
                        <wps:txbx>
                          <w:txbxContent>
                            <w:p w:rsidR="00292A58" w:rsidRDefault="00292A58" w:rsidP="005B0A06"/>
                          </w:txbxContent>
                        </wps:txbx>
                        <wps:bodyPr rot="0" vert="horz" wrap="square" lIns="91440" tIns="45720" rIns="91440" bIns="45720" anchor="t" anchorCtr="0" upright="1">
                          <a:noAutofit/>
                        </wps:bodyPr>
                      </wps:wsp>
                      <wps:wsp>
                        <wps:cNvPr id="490" name="Rectangle 86"/>
                        <wps:cNvSpPr>
                          <a:spLocks noChangeArrowheads="1"/>
                        </wps:cNvSpPr>
                        <wps:spPr bwMode="auto">
                          <a:xfrm>
                            <a:off x="2781" y="5729"/>
                            <a:ext cx="1247" cy="51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488" o:spid="_x0000_s1085" style="position:absolute;left:0;text-align:left;margin-left:435.5pt;margin-top:2.7pt;width:62.35pt;height:87.15pt;z-index:251914752" coordorigin="2781,4497" coordsize="1247,1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">
                <v:rect id="Rectangle 85" o:spid="_x0000_s1086" style="position:absolute;left:2781;top:4497;width:1247;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">
                  <v:textbox>
                    <w:txbxContent>
                      <w:p w:rsidR="00292A58" w:rsidRDefault="00292A58" w:rsidP="005B0A06"/>
                    </w:txbxContent>
                  </v:textbox>
                </v:rect>
                <v:rect id="Rectangle 86" o:spid="_x0000_s1087" style="position:absolute;left:2781;top:5729;width:1247;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"/>
              </v:group>
            </w:pict>
          </mc:Fallback>
        </mc:AlternateContent>
      </w:r>
      <w:r w:rsidRPr="005B0A06">
        <w:rPr>
          <w:rFonts w:ascii="Arial" w:eastAsia="Times New Roman" w:hAnsi="Arial" w:cs="Arial"/>
          <w:noProof/>
          <w:kern w:val="0"/>
          <w:lang w:val="fr-FR" w:eastAsia="fr-FR" w:bidi="ar-SA"/>
        </w:rPr>
        <mc:AlternateContent>
          <mc:Choice Requires="wpg">
            <w:drawing>
              <wp:anchor distT="0" distB="0" distL="114300" distR="114300" simplePos="0" relativeHeight="251915776" behindDoc="0" locked="0" layoutInCell="1" allowOverlap="1">
                <wp:simplePos x="0" y="0"/>
                <wp:positionH relativeFrom="column">
                  <wp:posOffset>595630</wp:posOffset>
                </wp:positionH>
                <wp:positionV relativeFrom="paragraph">
                  <wp:posOffset>53340</wp:posOffset>
                </wp:positionV>
                <wp:extent cx="791845" cy="1106805"/>
                <wp:effectExtent l="12065" t="8255" r="5715" b="8890"/>
                <wp:wrapNone/>
                <wp:docPr id="485" name="Groupe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845" cy="1106805"/>
                          <a:chOff x="2781" y="4497"/>
                          <a:chExt cx="1247" cy="1743"/>
                        </a:xfrm>
                      </wpg:grpSpPr>
                      <wps:wsp>
                        <wps:cNvPr id="486" name="Rectangle 88"/>
                        <wps:cNvSpPr>
                          <a:spLocks noChangeArrowheads="1"/>
                        </wps:cNvSpPr>
                        <wps:spPr bwMode="auto">
                          <a:xfrm>
                            <a:off x="2781" y="4497"/>
                            <a:ext cx="1247" cy="1247"/>
                          </a:xfrm>
                          <a:prstGeom prst="rect">
                            <a:avLst/>
                          </a:prstGeom>
                          <a:solidFill>
                            <a:srgbClr val="FFFFFF"/>
                          </a:solidFill>
                          <a:ln w="9525">
                            <a:solidFill>
                              <a:srgbClr val="000000"/>
                            </a:solidFill>
                            <a:miter lim="800000"/>
                            <a:headEnd/>
                            <a:tailEnd/>
                          </a:ln>
                        </wps:spPr>
                        <wps:txbx>
                          <w:txbxContent>
                            <w:p w:rsidR="00292A58" w:rsidRDefault="00292A58" w:rsidP="005B0A06"/>
                          </w:txbxContent>
                        </wps:txbx>
                        <wps:bodyPr rot="0" vert="horz" wrap="square" lIns="91440" tIns="45720" rIns="91440" bIns="45720" anchor="t" anchorCtr="0" upright="1">
                          <a:noAutofit/>
                        </wps:bodyPr>
                      </wps:wsp>
                      <wps:wsp>
                        <wps:cNvPr id="487" name="Rectangle 89"/>
                        <wps:cNvSpPr>
                          <a:spLocks noChangeArrowheads="1"/>
                        </wps:cNvSpPr>
                        <wps:spPr bwMode="auto">
                          <a:xfrm>
                            <a:off x="2781" y="5729"/>
                            <a:ext cx="1247" cy="51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485" o:spid="_x0000_s1088" style="position:absolute;left:0;text-align:left;margin-left:46.9pt;margin-top:4.2pt;width:62.35pt;height:87.15pt;z-index:251915776" coordorigin="2781,4497" coordsize="1247,1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">
                <v:rect id="Rectangle 88" o:spid="_x0000_s1089" style="position:absolute;left:2781;top:4497;width:1247;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">
                  <v:textbox>
                    <w:txbxContent>
                      <w:p w:rsidR="00292A58" w:rsidRDefault="00292A58" w:rsidP="005B0A06"/>
                    </w:txbxContent>
                  </v:textbox>
                </v:rect>
                <v:rect id="Rectangle 89" o:spid="_x0000_s1090" style="position:absolute;left:2781;top:5729;width:1247;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"/>
              </v:group>
            </w:pict>
          </mc:Fallback>
        </mc:AlternateContent>
      </w:r>
      <w:r w:rsidRPr="005B0A06">
        <w:rPr>
          <w:rFonts w:ascii="Arial" w:eastAsia="Times New Roman" w:hAnsi="Arial" w:cs="Arial"/>
          <w:noProof/>
          <w:kern w:val="0"/>
          <w:lang w:val="fr-FR" w:eastAsia="fr-FR" w:bidi="ar-SA"/>
        </w:rPr>
        <mc:AlternateContent>
          <mc:Choice Requires="wps">
            <w:drawing>
              <wp:anchor distT="0" distB="0" distL="114300" distR="114300" simplePos="0" relativeHeight="251899392" behindDoc="0" locked="0" layoutInCell="1" allowOverlap="1">
                <wp:simplePos x="0" y="0"/>
                <wp:positionH relativeFrom="column">
                  <wp:posOffset>2880995</wp:posOffset>
                </wp:positionH>
                <wp:positionV relativeFrom="paragraph">
                  <wp:posOffset>93345</wp:posOffset>
                </wp:positionV>
                <wp:extent cx="1080135" cy="1080135"/>
                <wp:effectExtent l="11430" t="10160" r="13335" b="5080"/>
                <wp:wrapNone/>
                <wp:docPr id="484" name="Ellips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0801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E27033" id="Ellipse 484" o:spid="_x0000_s1026" style="position:absolute;margin-left:226.85pt;margin-top:7.35pt;width:85.05pt;height:85.0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"/>
            </w:pict>
          </mc:Fallback>
        </mc:AlternateContent>
      </w:r>
      <w:r w:rsidRPr="005B0A06">
        <w:rPr>
          <w:rFonts w:ascii="Arial" w:eastAsia="Times New Roman" w:hAnsi="Arial" w:cs="Arial"/>
          <w:kern w:val="0"/>
          <w:sz w:val="18"/>
          <w:lang w:val="fr-FR" w:eastAsia="fr-FR" w:bidi="ar-SA"/>
        </w:rPr>
        <w:tab/>
      </w:r>
      <w:r w:rsidRPr="005B0A06">
        <w:rPr>
          <w:rFonts w:ascii="Arial" w:eastAsia="Times New Roman" w:hAnsi="Arial" w:cs="Arial"/>
          <w:kern w:val="0"/>
          <w:sz w:val="18"/>
          <w:lang w:val="fr-FR" w:eastAsia="fr-FR" w:bidi="ar-SA"/>
        </w:rPr>
        <w:tab/>
      </w:r>
      <w:r w:rsidRPr="005B0A06">
        <w:rPr>
          <w:rFonts w:ascii="Arial" w:eastAsia="Times New Roman" w:hAnsi="Arial" w:cs="Arial"/>
          <w:kern w:val="0"/>
          <w:sz w:val="18"/>
          <w:lang w:val="fr-FR" w:eastAsia="fr-FR" w:bidi="ar-SA"/>
        </w:rPr>
        <w:tab/>
      </w:r>
      <w:r w:rsidRPr="005B0A06">
        <w:rPr>
          <w:rFonts w:ascii="Arial" w:eastAsia="Times New Roman" w:hAnsi="Arial" w:cs="Arial"/>
          <w:kern w:val="0"/>
          <w:sz w:val="18"/>
          <w:lang w:val="fr-FR" w:eastAsia="fr-FR" w:bidi="ar-SA"/>
        </w:rPr>
        <w:tab/>
      </w:r>
      <w:r w:rsidRPr="005B0A06">
        <w:rPr>
          <w:rFonts w:ascii="Arial" w:eastAsia="Times New Roman" w:hAnsi="Arial" w:cs="Arial"/>
          <w:kern w:val="0"/>
          <w:sz w:val="18"/>
          <w:lang w:val="fr-FR" w:eastAsia="fr-FR" w:bidi="ar-SA"/>
        </w:rPr>
        <w:tab/>
      </w:r>
      <w:r w:rsidRPr="005B0A06">
        <w:rPr>
          <w:rFonts w:ascii="Arial" w:eastAsia="Times New Roman" w:hAnsi="Arial" w:cs="Arial"/>
          <w:kern w:val="0"/>
          <w:sz w:val="18"/>
          <w:lang w:val="fr-FR" w:eastAsia="fr-FR" w:bidi="ar-SA"/>
        </w:rPr>
        <w:tab/>
      </w:r>
      <w:r w:rsidRPr="005B0A06">
        <w:rPr>
          <w:rFonts w:ascii="Arial" w:eastAsia="Times New Roman" w:hAnsi="Arial" w:cs="Arial"/>
          <w:kern w:val="0"/>
          <w:sz w:val="18"/>
          <w:lang w:val="fr-FR" w:eastAsia="fr-FR" w:bidi="ar-SA"/>
        </w:rPr>
        <w:tab/>
        <w:t xml:space="preserve">   </w:t>
      </w:r>
      <w:r w:rsidRPr="005B0A06">
        <w:rPr>
          <w:rFonts w:ascii="Arial" w:eastAsia="Times New Roman" w:hAnsi="Arial" w:cs="Arial"/>
          <w:kern w:val="0"/>
          <w:sz w:val="18"/>
          <w:lang w:val="fr-FR" w:eastAsia="fr-FR" w:bidi="ar-SA"/>
        </w:rPr>
        <w:tab/>
      </w:r>
      <w:r w:rsidRPr="005B0A06">
        <w:rPr>
          <w:rFonts w:ascii="Arial" w:eastAsia="Times New Roman" w:hAnsi="Arial" w:cs="Arial"/>
          <w:kern w:val="0"/>
          <w:sz w:val="18"/>
          <w:lang w:val="fr-FR" w:eastAsia="fr-FR" w:bidi="ar-SA"/>
        </w:rPr>
        <w:tab/>
      </w:r>
      <w:r w:rsidRPr="005B0A06">
        <w:rPr>
          <w:rFonts w:ascii="Arial" w:eastAsia="Times New Roman" w:hAnsi="Arial" w:cs="Arial"/>
          <w:kern w:val="0"/>
          <w:sz w:val="18"/>
          <w:lang w:val="fr-FR" w:eastAsia="fr-FR" w:bidi="ar-SA"/>
        </w:rPr>
        <w:tab/>
        <w:t xml:space="preserve">       </w:t>
      </w:r>
    </w:p>
    <w:p w:rsidR="005B0A06" w:rsidRPr="005B0A06" w:rsidRDefault="005B0A06" w:rsidP="005B0A06">
      <w:pPr>
        <w:widowControl/>
        <w:suppressAutoHyphens w:val="0"/>
        <w:jc w:val="both"/>
        <w:textAlignment w:val="auto"/>
        <w:rPr>
          <w:rFonts w:ascii="Arial" w:eastAsia="Times New Roman" w:hAnsi="Arial" w:cs="Arial"/>
          <w:kern w:val="0"/>
          <w:sz w:val="18"/>
          <w:lang w:val="fr-FR" w:eastAsia="fr-FR" w:bidi="ar-SA"/>
        </w:rPr>
      </w:pPr>
      <w:r w:rsidRPr="005B0A06">
        <w:rPr>
          <w:rFonts w:ascii="Arial" w:eastAsia="Times New Roman" w:hAnsi="Arial" w:cs="Arial"/>
          <w:noProof/>
          <w:kern w:val="0"/>
          <w:sz w:val="18"/>
          <w:lang w:val="fr-FR" w:eastAsia="fr-FR" w:bidi="ar-SA"/>
        </w:rPr>
        <mc:AlternateContent>
          <mc:Choice Requires="wps">
            <w:drawing>
              <wp:anchor distT="0" distB="0" distL="114300" distR="114300" simplePos="0" relativeHeight="251895296" behindDoc="0" locked="0" layoutInCell="1" allowOverlap="1">
                <wp:simplePos x="0" y="0"/>
                <wp:positionH relativeFrom="column">
                  <wp:posOffset>36195</wp:posOffset>
                </wp:positionH>
                <wp:positionV relativeFrom="paragraph">
                  <wp:posOffset>78105</wp:posOffset>
                </wp:positionV>
                <wp:extent cx="360045" cy="71755"/>
                <wp:effectExtent l="5080" t="12065" r="25400" b="20955"/>
                <wp:wrapNone/>
                <wp:docPr id="483" name="Flèche : droit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71755"/>
                        </a:xfrm>
                        <a:prstGeom prst="rightArrow">
                          <a:avLst>
                            <a:gd name="adj1" fmla="val 50000"/>
                            <a:gd name="adj2" fmla="val 125442"/>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62252" id="Flèche : droite 483" o:spid="_x0000_s1026" type="#_x0000_t13" style="position:absolute;margin-left:2.85pt;margin-top:6.15pt;width:28.35pt;height:5.6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" strokeweight=".5pt"/>
            </w:pict>
          </mc:Fallback>
        </mc:AlternateContent>
      </w:r>
    </w:p>
    <w:p w:rsidR="005B0A06" w:rsidRPr="005B0A06" w:rsidRDefault="005B0A06" w:rsidP="005B0A06">
      <w:pPr>
        <w:widowControl/>
        <w:suppressAutoHyphens w:val="0"/>
        <w:jc w:val="both"/>
        <w:textAlignment w:val="auto"/>
        <w:rPr>
          <w:rFonts w:ascii="Arial" w:eastAsia="Times New Roman" w:hAnsi="Arial" w:cs="Arial"/>
          <w:kern w:val="0"/>
          <w:sz w:val="18"/>
          <w:lang w:val="fr-FR" w:eastAsia="fr-FR" w:bidi="ar-SA"/>
        </w:rPr>
      </w:pPr>
      <w:r w:rsidRPr="005B0A06">
        <w:rPr>
          <w:rFonts w:ascii="Arial" w:eastAsia="Times New Roman" w:hAnsi="Arial" w:cs="Arial"/>
          <w:noProof/>
          <w:kern w:val="0"/>
          <w:lang w:val="fr-FR" w:eastAsia="fr-FR" w:bidi="ar-SA"/>
        </w:rPr>
        <mc:AlternateContent>
          <mc:Choice Requires="wps">
            <w:drawing>
              <wp:anchor distT="0" distB="0" distL="114300" distR="114300" simplePos="0" relativeHeight="251906560" behindDoc="0" locked="0" layoutInCell="1" allowOverlap="1">
                <wp:simplePos x="0" y="0"/>
                <wp:positionH relativeFrom="column">
                  <wp:posOffset>4700905</wp:posOffset>
                </wp:positionH>
                <wp:positionV relativeFrom="paragraph">
                  <wp:posOffset>59055</wp:posOffset>
                </wp:positionV>
                <wp:extent cx="612140" cy="612140"/>
                <wp:effectExtent l="12065" t="10160" r="13970" b="6350"/>
                <wp:wrapNone/>
                <wp:docPr id="482" name="Ellips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6121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EC80CB" id="Ellipse 482" o:spid="_x0000_s1026" style="position:absolute;margin-left:370.15pt;margin-top:4.65pt;width:48.2pt;height:48.2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"/>
            </w:pict>
          </mc:Fallback>
        </mc:AlternateContent>
      </w:r>
      <w:r w:rsidRPr="005B0A06">
        <w:rPr>
          <w:rFonts w:ascii="Arial" w:eastAsia="Times New Roman" w:hAnsi="Arial" w:cs="Arial"/>
          <w:noProof/>
          <w:kern w:val="0"/>
          <w:lang w:val="fr-FR" w:eastAsia="fr-FR" w:bidi="ar-SA"/>
        </w:rPr>
        <mc:AlternateContent>
          <mc:Choice Requires="wps">
            <w:drawing>
              <wp:anchor distT="0" distB="0" distL="114300" distR="114300" simplePos="0" relativeHeight="251902464" behindDoc="0" locked="0" layoutInCell="1" allowOverlap="1">
                <wp:simplePos x="0" y="0"/>
                <wp:positionH relativeFrom="column">
                  <wp:posOffset>1610360</wp:posOffset>
                </wp:positionH>
                <wp:positionV relativeFrom="paragraph">
                  <wp:posOffset>59055</wp:posOffset>
                </wp:positionV>
                <wp:extent cx="612140" cy="612140"/>
                <wp:effectExtent l="7620" t="10160" r="8890" b="6350"/>
                <wp:wrapNone/>
                <wp:docPr id="481" name="Ellips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6121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6BF448" id="Ellipse 481" o:spid="_x0000_s1026" style="position:absolute;margin-left:126.8pt;margin-top:4.65pt;width:48.2pt;height:48.2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"/>
            </w:pict>
          </mc:Fallback>
        </mc:AlternateContent>
      </w:r>
    </w:p>
    <w:p w:rsidR="005B0A06" w:rsidRPr="005B0A06" w:rsidRDefault="005B0A06" w:rsidP="005B0A06">
      <w:pPr>
        <w:widowControl/>
        <w:suppressAutoHyphens w:val="0"/>
        <w:jc w:val="both"/>
        <w:textAlignment w:val="auto"/>
        <w:rPr>
          <w:rFonts w:ascii="Arial" w:eastAsia="Times New Roman" w:hAnsi="Arial" w:cs="Arial"/>
          <w:kern w:val="0"/>
          <w:sz w:val="18"/>
          <w:lang w:val="fr-FR" w:eastAsia="fr-FR" w:bidi="ar-SA"/>
        </w:rPr>
      </w:pPr>
    </w:p>
    <w:p w:rsidR="005B0A06" w:rsidRPr="005B0A06" w:rsidRDefault="005B0A06" w:rsidP="005B0A06">
      <w:pPr>
        <w:widowControl/>
        <w:suppressAutoHyphens w:val="0"/>
        <w:jc w:val="both"/>
        <w:textAlignment w:val="auto"/>
        <w:rPr>
          <w:rFonts w:ascii="Arial" w:eastAsia="Times New Roman" w:hAnsi="Arial" w:cs="Arial"/>
          <w:kern w:val="0"/>
          <w:sz w:val="18"/>
          <w:lang w:val="fr-FR" w:eastAsia="fr-FR" w:bidi="ar-SA"/>
        </w:rPr>
      </w:pPr>
      <w:r w:rsidRPr="005B0A06">
        <w:rPr>
          <w:rFonts w:ascii="Arial" w:eastAsia="Times New Roman" w:hAnsi="Arial" w:cs="Arial"/>
          <w:noProof/>
          <w:kern w:val="0"/>
          <w:sz w:val="18"/>
          <w:lang w:val="fr-FR" w:eastAsia="fr-FR" w:bidi="ar-SA"/>
        </w:rPr>
        <mc:AlternateContent>
          <mc:Choice Requires="wps">
            <w:drawing>
              <wp:anchor distT="0" distB="0" distL="114300" distR="114300" simplePos="0" relativeHeight="251894272" behindDoc="0" locked="0" layoutInCell="1" allowOverlap="1">
                <wp:simplePos x="0" y="0"/>
                <wp:positionH relativeFrom="column">
                  <wp:posOffset>42545</wp:posOffset>
                </wp:positionH>
                <wp:positionV relativeFrom="paragraph">
                  <wp:posOffset>77470</wp:posOffset>
                </wp:positionV>
                <wp:extent cx="360045" cy="71755"/>
                <wp:effectExtent l="11430" t="15240" r="19050" b="17780"/>
                <wp:wrapNone/>
                <wp:docPr id="480" name="Flèche : droit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71755"/>
                        </a:xfrm>
                        <a:prstGeom prst="rightArrow">
                          <a:avLst>
                            <a:gd name="adj1" fmla="val 50000"/>
                            <a:gd name="adj2" fmla="val 125442"/>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B66C8" id="Flèche : droite 480" o:spid="_x0000_s1026" type="#_x0000_t13" style="position:absolute;margin-left:3.35pt;margin-top:6.1pt;width:28.35pt;height:5.6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" strokeweight=".5pt"/>
            </w:pict>
          </mc:Fallback>
        </mc:AlternateContent>
      </w:r>
    </w:p>
    <w:p w:rsidR="005B0A06" w:rsidRPr="005B0A06" w:rsidRDefault="005B0A06" w:rsidP="005B0A06">
      <w:pPr>
        <w:widowControl/>
        <w:suppressAutoHyphens w:val="0"/>
        <w:jc w:val="both"/>
        <w:textAlignment w:val="auto"/>
        <w:rPr>
          <w:rFonts w:ascii="Arial" w:eastAsia="Times New Roman" w:hAnsi="Arial" w:cs="Arial"/>
          <w:kern w:val="0"/>
          <w:sz w:val="18"/>
          <w:lang w:val="fr-FR" w:eastAsia="fr-FR" w:bidi="ar-SA"/>
        </w:rPr>
      </w:pPr>
      <w:r w:rsidRPr="005B0A06">
        <w:rPr>
          <w:rFonts w:ascii="Arial" w:eastAsia="Times New Roman" w:hAnsi="Arial" w:cs="Arial"/>
          <w:kern w:val="0"/>
          <w:sz w:val="18"/>
          <w:lang w:val="fr-FR" w:eastAsia="fr-FR" w:bidi="ar-SA"/>
        </w:rPr>
        <w:tab/>
      </w:r>
      <w:r w:rsidRPr="005B0A06">
        <w:rPr>
          <w:rFonts w:ascii="Arial" w:eastAsia="Times New Roman" w:hAnsi="Arial" w:cs="Arial"/>
          <w:kern w:val="0"/>
          <w:sz w:val="18"/>
          <w:lang w:val="fr-FR" w:eastAsia="fr-FR" w:bidi="ar-SA"/>
        </w:rPr>
        <w:tab/>
      </w:r>
      <w:r w:rsidRPr="005B0A06">
        <w:rPr>
          <w:rFonts w:ascii="Arial" w:eastAsia="Times New Roman" w:hAnsi="Arial" w:cs="Arial"/>
          <w:kern w:val="0"/>
          <w:sz w:val="18"/>
          <w:lang w:val="fr-FR" w:eastAsia="fr-FR" w:bidi="ar-SA"/>
        </w:rPr>
        <w:tab/>
      </w:r>
      <w:r w:rsidRPr="005B0A06">
        <w:rPr>
          <w:rFonts w:ascii="Arial" w:eastAsia="Times New Roman" w:hAnsi="Arial" w:cs="Arial"/>
          <w:kern w:val="0"/>
          <w:sz w:val="18"/>
          <w:lang w:val="fr-FR" w:eastAsia="fr-FR" w:bidi="ar-SA"/>
        </w:rPr>
        <w:tab/>
      </w:r>
      <w:r w:rsidRPr="005B0A06">
        <w:rPr>
          <w:rFonts w:ascii="Arial" w:eastAsia="Times New Roman" w:hAnsi="Arial" w:cs="Arial"/>
          <w:kern w:val="0"/>
          <w:sz w:val="18"/>
          <w:lang w:val="fr-FR" w:eastAsia="fr-FR" w:bidi="ar-SA"/>
        </w:rPr>
        <w:tab/>
      </w:r>
      <w:r w:rsidRPr="005B0A06">
        <w:rPr>
          <w:rFonts w:ascii="Arial" w:eastAsia="Times New Roman" w:hAnsi="Arial" w:cs="Arial"/>
          <w:kern w:val="0"/>
          <w:sz w:val="18"/>
          <w:lang w:val="fr-FR" w:eastAsia="fr-FR" w:bidi="ar-SA"/>
        </w:rPr>
        <w:tab/>
        <w:t xml:space="preserve">          </w:t>
      </w:r>
      <w:r w:rsidRPr="005B0A06">
        <w:rPr>
          <w:rFonts w:ascii="Arial" w:eastAsia="Times New Roman" w:hAnsi="Arial" w:cs="Arial"/>
          <w:kern w:val="0"/>
          <w:sz w:val="18"/>
          <w:lang w:val="fr-FR" w:eastAsia="fr-FR" w:bidi="ar-SA"/>
        </w:rPr>
        <w:tab/>
      </w:r>
      <w:r w:rsidRPr="005B0A06">
        <w:rPr>
          <w:rFonts w:ascii="Arial" w:eastAsia="Times New Roman" w:hAnsi="Arial" w:cs="Arial"/>
          <w:kern w:val="0"/>
          <w:sz w:val="18"/>
          <w:lang w:val="fr-FR" w:eastAsia="fr-FR" w:bidi="ar-SA"/>
        </w:rPr>
        <w:tab/>
      </w:r>
      <w:r w:rsidRPr="005B0A06">
        <w:rPr>
          <w:rFonts w:ascii="Arial" w:eastAsia="Times New Roman" w:hAnsi="Arial" w:cs="Arial"/>
          <w:kern w:val="0"/>
          <w:sz w:val="18"/>
          <w:lang w:val="fr-FR" w:eastAsia="fr-FR" w:bidi="ar-SA"/>
        </w:rPr>
        <w:tab/>
      </w:r>
    </w:p>
    <w:p w:rsidR="005B0A06" w:rsidRPr="005B0A06" w:rsidRDefault="005B0A06" w:rsidP="005B0A06">
      <w:pPr>
        <w:widowControl/>
        <w:suppressAutoHyphens w:val="0"/>
        <w:spacing w:line="360" w:lineRule="auto"/>
        <w:jc w:val="both"/>
        <w:textAlignment w:val="auto"/>
        <w:rPr>
          <w:rFonts w:ascii="Arial" w:eastAsia="Times New Roman" w:hAnsi="Arial" w:cs="Arial"/>
          <w:kern w:val="0"/>
          <w:sz w:val="18"/>
          <w:lang w:val="fr-FR" w:eastAsia="fr-FR" w:bidi="ar-SA"/>
        </w:rPr>
      </w:pPr>
      <w:r w:rsidRPr="005B0A06">
        <w:rPr>
          <w:rFonts w:ascii="Arial" w:eastAsia="Times New Roman" w:hAnsi="Arial" w:cs="Arial"/>
          <w:kern w:val="0"/>
          <w:sz w:val="18"/>
          <w:lang w:val="fr-FR" w:eastAsia="fr-FR" w:bidi="ar-SA"/>
        </w:rPr>
        <w:tab/>
      </w:r>
      <w:r w:rsidRPr="005B0A06">
        <w:rPr>
          <w:rFonts w:ascii="Arial" w:eastAsia="Times New Roman" w:hAnsi="Arial" w:cs="Arial"/>
          <w:kern w:val="0"/>
          <w:sz w:val="18"/>
          <w:lang w:val="fr-FR" w:eastAsia="fr-FR" w:bidi="ar-SA"/>
        </w:rPr>
        <w:tab/>
      </w:r>
      <w:r w:rsidRPr="005B0A06">
        <w:rPr>
          <w:rFonts w:ascii="Arial" w:eastAsia="Times New Roman" w:hAnsi="Arial" w:cs="Arial"/>
          <w:kern w:val="0"/>
          <w:sz w:val="18"/>
          <w:lang w:val="fr-FR" w:eastAsia="fr-FR" w:bidi="ar-SA"/>
        </w:rPr>
        <w:tab/>
      </w:r>
      <w:r w:rsidRPr="005B0A06">
        <w:rPr>
          <w:rFonts w:ascii="Arial" w:eastAsia="Times New Roman" w:hAnsi="Arial" w:cs="Arial"/>
          <w:kern w:val="0"/>
          <w:sz w:val="18"/>
          <w:lang w:val="fr-FR" w:eastAsia="fr-FR" w:bidi="ar-SA"/>
        </w:rPr>
        <w:tab/>
      </w:r>
      <w:r w:rsidRPr="005B0A06">
        <w:rPr>
          <w:rFonts w:ascii="Arial" w:eastAsia="Times New Roman" w:hAnsi="Arial" w:cs="Arial"/>
          <w:kern w:val="0"/>
          <w:sz w:val="18"/>
          <w:lang w:val="fr-FR" w:eastAsia="fr-FR" w:bidi="ar-SA"/>
        </w:rPr>
        <w:tab/>
      </w:r>
      <w:r w:rsidRPr="005B0A06">
        <w:rPr>
          <w:rFonts w:ascii="Arial" w:eastAsia="Times New Roman" w:hAnsi="Arial" w:cs="Arial"/>
          <w:kern w:val="0"/>
          <w:sz w:val="18"/>
          <w:lang w:val="fr-FR" w:eastAsia="fr-FR" w:bidi="ar-SA"/>
        </w:rPr>
        <w:tab/>
      </w:r>
      <w:r w:rsidRPr="005B0A06">
        <w:rPr>
          <w:rFonts w:ascii="Arial" w:eastAsia="Times New Roman" w:hAnsi="Arial" w:cs="Arial"/>
          <w:kern w:val="0"/>
          <w:sz w:val="18"/>
          <w:lang w:val="fr-FR" w:eastAsia="fr-FR" w:bidi="ar-SA"/>
        </w:rPr>
        <w:tab/>
        <w:t xml:space="preserve">              </w:t>
      </w:r>
    </w:p>
    <w:p w:rsidR="005B0A06" w:rsidRPr="005B0A06" w:rsidRDefault="005B0A06" w:rsidP="005B0A06">
      <w:pPr>
        <w:widowControl/>
        <w:suppressAutoHyphens w:val="0"/>
        <w:jc w:val="both"/>
        <w:textAlignment w:val="auto"/>
        <w:rPr>
          <w:rFonts w:ascii="Arial" w:eastAsia="Times New Roman" w:hAnsi="Arial" w:cs="Arial"/>
          <w:kern w:val="0"/>
          <w:sz w:val="18"/>
          <w:lang w:val="fr-FR" w:eastAsia="fr-FR" w:bidi="ar-SA"/>
        </w:rPr>
      </w:pPr>
      <w:r w:rsidRPr="005B0A06">
        <w:rPr>
          <w:rFonts w:ascii="Arial" w:eastAsia="Times New Roman" w:hAnsi="Arial" w:cs="Arial"/>
          <w:noProof/>
          <w:kern w:val="0"/>
          <w:sz w:val="18"/>
          <w:lang w:val="fr-FR" w:eastAsia="fr-FR" w:bidi="ar-SA"/>
        </w:rPr>
        <mc:AlternateContent>
          <mc:Choice Requires="wps">
            <w:drawing>
              <wp:anchor distT="0" distB="0" distL="114300" distR="114300" simplePos="0" relativeHeight="251897344" behindDoc="0" locked="0" layoutInCell="1" allowOverlap="1">
                <wp:simplePos x="0" y="0"/>
                <wp:positionH relativeFrom="column">
                  <wp:posOffset>42545</wp:posOffset>
                </wp:positionH>
                <wp:positionV relativeFrom="paragraph">
                  <wp:posOffset>24765</wp:posOffset>
                </wp:positionV>
                <wp:extent cx="360045" cy="71755"/>
                <wp:effectExtent l="11430" t="12700" r="19050" b="20320"/>
                <wp:wrapNone/>
                <wp:docPr id="351" name="Flèche : droit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71755"/>
                        </a:xfrm>
                        <a:prstGeom prst="rightArrow">
                          <a:avLst>
                            <a:gd name="adj1" fmla="val 50000"/>
                            <a:gd name="adj2" fmla="val 125442"/>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E992A" id="Flèche : droite 351" o:spid="_x0000_s1026" type="#_x0000_t13" style="position:absolute;margin-left:3.35pt;margin-top:1.95pt;width:28.35pt;height:5.6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" strokeweight=".5pt"/>
            </w:pict>
          </mc:Fallback>
        </mc:AlternateContent>
      </w:r>
    </w:p>
    <w:p w:rsidR="005B0A06" w:rsidRPr="005B0A06" w:rsidRDefault="005B0A06" w:rsidP="005B0A06">
      <w:pPr>
        <w:widowControl/>
        <w:suppressAutoHyphens w:val="0"/>
        <w:jc w:val="both"/>
        <w:textAlignment w:val="auto"/>
        <w:rPr>
          <w:rFonts w:ascii="Arial" w:eastAsia="Times New Roman" w:hAnsi="Arial" w:cs="Arial"/>
          <w:kern w:val="0"/>
          <w:sz w:val="18"/>
          <w:lang w:val="fr-FR" w:eastAsia="fr-FR" w:bidi="ar-SA"/>
        </w:rPr>
      </w:pPr>
    </w:p>
    <w:p w:rsidR="005B0A06" w:rsidRPr="005B0A06" w:rsidRDefault="005B0A06" w:rsidP="005B0A06">
      <w:pPr>
        <w:widowControl/>
        <w:suppressAutoHyphens w:val="0"/>
        <w:spacing w:line="480" w:lineRule="auto"/>
        <w:jc w:val="both"/>
        <w:textAlignment w:val="auto"/>
        <w:rPr>
          <w:rFonts w:ascii="Arial" w:eastAsia="Times New Roman" w:hAnsi="Arial" w:cs="Arial"/>
          <w:kern w:val="0"/>
          <w:sz w:val="18"/>
          <w:lang w:val="fr-FR" w:eastAsia="fr-FR" w:bidi="ar-SA"/>
        </w:rPr>
      </w:pPr>
      <w:r w:rsidRPr="005B0A06">
        <w:rPr>
          <w:rFonts w:ascii="Arial" w:eastAsia="Times New Roman" w:hAnsi="Arial" w:cs="Arial"/>
          <w:noProof/>
          <w:kern w:val="0"/>
          <w:lang w:val="fr-FR" w:eastAsia="fr-FR" w:bidi="ar-SA"/>
        </w:rPr>
        <mc:AlternateContent>
          <mc:Choice Requires="wps">
            <w:drawing>
              <wp:anchor distT="0" distB="0" distL="114300" distR="114300" simplePos="0" relativeHeight="251903488" behindDoc="0" locked="0" layoutInCell="1" allowOverlap="1">
                <wp:simplePos x="0" y="0"/>
                <wp:positionH relativeFrom="column">
                  <wp:posOffset>2017395</wp:posOffset>
                </wp:positionH>
                <wp:positionV relativeFrom="paragraph">
                  <wp:posOffset>159385</wp:posOffset>
                </wp:positionV>
                <wp:extent cx="612140" cy="612140"/>
                <wp:effectExtent l="5080" t="10160" r="11430" b="6350"/>
                <wp:wrapNone/>
                <wp:docPr id="350" name="Ellips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6121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8F56AC" id="Ellipse 350" o:spid="_x0000_s1026" style="position:absolute;margin-left:158.85pt;margin-top:12.55pt;width:48.2pt;height:48.2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"/>
            </w:pict>
          </mc:Fallback>
        </mc:AlternateContent>
      </w:r>
      <w:r w:rsidRPr="005B0A06">
        <w:rPr>
          <w:rFonts w:ascii="Arial" w:eastAsia="Times New Roman" w:hAnsi="Arial" w:cs="Arial"/>
          <w:noProof/>
          <w:kern w:val="0"/>
          <w:lang w:val="fr-FR" w:eastAsia="fr-FR" w:bidi="ar-SA"/>
        </w:rPr>
        <mc:AlternateContent>
          <mc:Choice Requires="wps">
            <w:drawing>
              <wp:anchor distT="0" distB="0" distL="114300" distR="114300" simplePos="0" relativeHeight="251905536" behindDoc="0" locked="0" layoutInCell="1" allowOverlap="1">
                <wp:simplePos x="0" y="0"/>
                <wp:positionH relativeFrom="column">
                  <wp:posOffset>4193540</wp:posOffset>
                </wp:positionH>
                <wp:positionV relativeFrom="paragraph">
                  <wp:posOffset>149860</wp:posOffset>
                </wp:positionV>
                <wp:extent cx="612140" cy="612140"/>
                <wp:effectExtent l="9525" t="10160" r="6985" b="6350"/>
                <wp:wrapNone/>
                <wp:docPr id="349" name="Ellips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6121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647318" id="Ellipse 349" o:spid="_x0000_s1026" style="position:absolute;margin-left:330.2pt;margin-top:11.8pt;width:48.2pt;height:48.2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"/>
            </w:pict>
          </mc:Fallback>
        </mc:AlternateContent>
      </w:r>
      <w:r w:rsidRPr="005B0A06">
        <w:rPr>
          <w:rFonts w:ascii="Arial" w:eastAsia="Times New Roman" w:hAnsi="Arial" w:cs="Arial"/>
          <w:noProof/>
          <w:kern w:val="0"/>
          <w:lang w:val="fr-FR" w:eastAsia="fr-FR" w:bidi="ar-SA"/>
        </w:rPr>
        <mc:AlternateContent>
          <mc:Choice Requires="wps">
            <w:drawing>
              <wp:anchor distT="0" distB="0" distL="114300" distR="114300" simplePos="0" relativeHeight="251898368" behindDoc="0" locked="0" layoutInCell="1" allowOverlap="1">
                <wp:simplePos x="0" y="0"/>
                <wp:positionH relativeFrom="column">
                  <wp:posOffset>42545</wp:posOffset>
                </wp:positionH>
                <wp:positionV relativeFrom="paragraph">
                  <wp:posOffset>175895</wp:posOffset>
                </wp:positionV>
                <wp:extent cx="360045" cy="71755"/>
                <wp:effectExtent l="11430" t="17145" r="19050" b="15875"/>
                <wp:wrapNone/>
                <wp:docPr id="348" name="Flèche : droit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71755"/>
                        </a:xfrm>
                        <a:prstGeom prst="rightArrow">
                          <a:avLst>
                            <a:gd name="adj1" fmla="val 50000"/>
                            <a:gd name="adj2" fmla="val 125442"/>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43EB8" id="Flèche : droite 348" o:spid="_x0000_s1026" type="#_x0000_t13" style="position:absolute;margin-left:3.35pt;margin-top:13.85pt;width:28.35pt;height:5.6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" strokeweight=".5pt"/>
            </w:pict>
          </mc:Fallback>
        </mc:AlternateContent>
      </w:r>
    </w:p>
    <w:p w:rsidR="005B0A06" w:rsidRPr="005B0A06" w:rsidRDefault="005B0A06" w:rsidP="005B0A06">
      <w:pPr>
        <w:widowControl/>
        <w:suppressAutoHyphens w:val="0"/>
        <w:jc w:val="both"/>
        <w:textAlignment w:val="auto"/>
        <w:rPr>
          <w:rFonts w:ascii="Arial" w:eastAsia="Times New Roman" w:hAnsi="Arial" w:cs="Arial"/>
          <w:b/>
          <w:bCs/>
          <w:noProof/>
          <w:kern w:val="0"/>
          <w:sz w:val="18"/>
          <w:lang w:val="fr-FR" w:eastAsia="fr-FR" w:bidi="ar-SA"/>
        </w:rPr>
      </w:pPr>
    </w:p>
    <w:p w:rsidR="005B0A06" w:rsidRPr="005B0A06" w:rsidRDefault="005B0A06" w:rsidP="005B0A06">
      <w:pPr>
        <w:widowControl/>
        <w:suppressAutoHyphens w:val="0"/>
        <w:jc w:val="both"/>
        <w:textAlignment w:val="auto"/>
        <w:rPr>
          <w:rFonts w:ascii="Arial" w:eastAsia="Times New Roman" w:hAnsi="Arial" w:cs="Arial"/>
          <w:b/>
          <w:bCs/>
          <w:noProof/>
          <w:kern w:val="0"/>
          <w:sz w:val="18"/>
          <w:lang w:val="fr-FR" w:eastAsia="fr-FR" w:bidi="ar-SA"/>
        </w:rPr>
      </w:pPr>
    </w:p>
    <w:p w:rsidR="005B0A06" w:rsidRPr="005B0A06" w:rsidRDefault="005B0A06" w:rsidP="005B0A06">
      <w:pPr>
        <w:widowControl/>
        <w:suppressAutoHyphens w:val="0"/>
        <w:spacing w:line="360" w:lineRule="auto"/>
        <w:ind w:left="284"/>
        <w:jc w:val="both"/>
        <w:textAlignment w:val="auto"/>
        <w:rPr>
          <w:rFonts w:ascii="Arial Black" w:eastAsia="Times New Roman" w:hAnsi="Arial Black" w:cs="Arial"/>
          <w:kern w:val="0"/>
          <w:sz w:val="18"/>
          <w:szCs w:val="20"/>
          <w:u w:val="single"/>
          <w:lang w:val="fr-FR" w:eastAsia="fr-FR" w:bidi="ar-SA"/>
        </w:rPr>
      </w:pPr>
      <w:r w:rsidRPr="005B0A06">
        <w:rPr>
          <w:rFonts w:ascii="Arial" w:eastAsia="Times New Roman" w:hAnsi="Arial" w:cs="Arial"/>
          <w:noProof/>
          <w:kern w:val="0"/>
          <w:lang w:val="fr-FR" w:eastAsia="fr-FR" w:bidi="ar-SA"/>
        </w:rPr>
        <mc:AlternateContent>
          <mc:Choice Requires="wps">
            <w:drawing>
              <wp:anchor distT="0" distB="0" distL="114300" distR="114300" simplePos="0" relativeHeight="251904512" behindDoc="0" locked="0" layoutInCell="1" allowOverlap="1">
                <wp:simplePos x="0" y="0"/>
                <wp:positionH relativeFrom="column">
                  <wp:posOffset>3124835</wp:posOffset>
                </wp:positionH>
                <wp:positionV relativeFrom="paragraph">
                  <wp:posOffset>88900</wp:posOffset>
                </wp:positionV>
                <wp:extent cx="612140" cy="612140"/>
                <wp:effectExtent l="7620" t="8255" r="8890" b="8255"/>
                <wp:wrapNone/>
                <wp:docPr id="347" name="Ellips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6121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8F5CDE" id="Ellipse 347" o:spid="_x0000_s1026" style="position:absolute;margin-left:246.05pt;margin-top:7pt;width:48.2pt;height:48.2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"/>
            </w:pict>
          </mc:Fallback>
        </mc:AlternateContent>
      </w:r>
      <w:r w:rsidRPr="005B0A06">
        <w:rPr>
          <w:rFonts w:ascii="Arial Black" w:eastAsia="Times New Roman" w:hAnsi="Arial Black" w:cs="Arial"/>
          <w:noProof/>
          <w:kern w:val="0"/>
          <w:sz w:val="18"/>
          <w:szCs w:val="20"/>
          <w:u w:val="single"/>
          <w:lang w:val="fr-FR" w:eastAsia="fr-FR" w:bidi="ar-SA"/>
        </w:rPr>
        <mc:AlternateContent>
          <mc:Choice Requires="wps">
            <w:drawing>
              <wp:anchor distT="0" distB="0" distL="114300" distR="114300" simplePos="0" relativeHeight="251908608" behindDoc="0" locked="0" layoutInCell="1" allowOverlap="1">
                <wp:simplePos x="0" y="0"/>
                <wp:positionH relativeFrom="column">
                  <wp:posOffset>50165</wp:posOffset>
                </wp:positionH>
                <wp:positionV relativeFrom="paragraph">
                  <wp:posOffset>64770</wp:posOffset>
                </wp:positionV>
                <wp:extent cx="360045" cy="71755"/>
                <wp:effectExtent l="9525" t="12700" r="20955" b="20320"/>
                <wp:wrapNone/>
                <wp:docPr id="346" name="Flèche : droit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71755"/>
                        </a:xfrm>
                        <a:prstGeom prst="rightArrow">
                          <a:avLst>
                            <a:gd name="adj1" fmla="val 50000"/>
                            <a:gd name="adj2" fmla="val 125442"/>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83C3A" id="Flèche : droite 346" o:spid="_x0000_s1026" type="#_x0000_t13" style="position:absolute;margin-left:3.95pt;margin-top:5.1pt;width:28.35pt;height:5.6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" strokeweight=".5pt"/>
            </w:pict>
          </mc:Fallback>
        </mc:AlternateContent>
      </w:r>
    </w:p>
    <w:p w:rsidR="005B0A06" w:rsidRPr="005B0A06" w:rsidRDefault="005B0A06" w:rsidP="005B0A06">
      <w:pPr>
        <w:widowControl/>
        <w:suppressAutoHyphens w:val="0"/>
        <w:spacing w:line="360" w:lineRule="auto"/>
        <w:ind w:left="284"/>
        <w:jc w:val="both"/>
        <w:textAlignment w:val="auto"/>
        <w:rPr>
          <w:rFonts w:ascii="Arial Black" w:eastAsia="Times New Roman" w:hAnsi="Arial Black" w:cs="Arial"/>
          <w:kern w:val="0"/>
          <w:sz w:val="18"/>
          <w:szCs w:val="20"/>
          <w:u w:val="single"/>
          <w:lang w:val="fr-FR" w:eastAsia="fr-FR" w:bidi="ar-SA"/>
        </w:rPr>
      </w:pPr>
      <w:r w:rsidRPr="005B0A06">
        <w:rPr>
          <w:rFonts w:ascii="Arial Black" w:eastAsia="Times New Roman" w:hAnsi="Arial Black" w:cs="Arial"/>
          <w:noProof/>
          <w:kern w:val="0"/>
          <w:sz w:val="18"/>
          <w:szCs w:val="20"/>
          <w:u w:val="single"/>
          <w:lang w:val="fr-FR" w:eastAsia="fr-FR" w:bidi="ar-SA"/>
        </w:rPr>
        <mc:AlternateContent>
          <mc:Choice Requires="wpg">
            <w:drawing>
              <wp:anchor distT="0" distB="0" distL="114300" distR="114300" simplePos="0" relativeHeight="251917824" behindDoc="0" locked="0" layoutInCell="1" allowOverlap="1">
                <wp:simplePos x="0" y="0"/>
                <wp:positionH relativeFrom="column">
                  <wp:posOffset>1137920</wp:posOffset>
                </wp:positionH>
                <wp:positionV relativeFrom="paragraph">
                  <wp:posOffset>25400</wp:posOffset>
                </wp:positionV>
                <wp:extent cx="791845" cy="1106805"/>
                <wp:effectExtent l="11430" t="5715" r="6350" b="11430"/>
                <wp:wrapNone/>
                <wp:docPr id="343" name="Groupe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845" cy="1106805"/>
                          <a:chOff x="2781" y="4497"/>
                          <a:chExt cx="1247" cy="1743"/>
                        </a:xfrm>
                      </wpg:grpSpPr>
                      <wps:wsp>
                        <wps:cNvPr id="344" name="Rectangle 94"/>
                        <wps:cNvSpPr>
                          <a:spLocks noChangeArrowheads="1"/>
                        </wps:cNvSpPr>
                        <wps:spPr bwMode="auto">
                          <a:xfrm>
                            <a:off x="2781" y="4497"/>
                            <a:ext cx="1247" cy="1247"/>
                          </a:xfrm>
                          <a:prstGeom prst="rect">
                            <a:avLst/>
                          </a:prstGeom>
                          <a:solidFill>
                            <a:srgbClr val="FFFFFF"/>
                          </a:solidFill>
                          <a:ln w="9525">
                            <a:solidFill>
                              <a:srgbClr val="000000"/>
                            </a:solidFill>
                            <a:miter lim="800000"/>
                            <a:headEnd/>
                            <a:tailEnd/>
                          </a:ln>
                        </wps:spPr>
                        <wps:txbx>
                          <w:txbxContent>
                            <w:p w:rsidR="00292A58" w:rsidRDefault="00292A58" w:rsidP="005B0A06"/>
                          </w:txbxContent>
                        </wps:txbx>
                        <wps:bodyPr rot="0" vert="horz" wrap="square" lIns="91440" tIns="45720" rIns="91440" bIns="45720" anchor="t" anchorCtr="0" upright="1">
                          <a:noAutofit/>
                        </wps:bodyPr>
                      </wps:wsp>
                      <wps:wsp>
                        <wps:cNvPr id="345" name="Rectangle 95"/>
                        <wps:cNvSpPr>
                          <a:spLocks noChangeArrowheads="1"/>
                        </wps:cNvSpPr>
                        <wps:spPr bwMode="auto">
                          <a:xfrm>
                            <a:off x="2781" y="5729"/>
                            <a:ext cx="1247" cy="51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43" o:spid="_x0000_s1091" style="position:absolute;left:0;text-align:left;margin-left:89.6pt;margin-top:2pt;width:62.35pt;height:87.15pt;z-index:251917824" coordorigin="2781,4497" coordsize="1247,1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">
                <v:rect id="Rectangle 94" o:spid="_x0000_s1092" style="position:absolute;left:2781;top:4497;width:1247;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">
                  <v:textbox>
                    <w:txbxContent>
                      <w:p w:rsidR="00292A58" w:rsidRDefault="00292A58" w:rsidP="005B0A06"/>
                    </w:txbxContent>
                  </v:textbox>
                </v:rect>
                <v:rect id="Rectangle 95" o:spid="_x0000_s1093" style="position:absolute;left:2781;top:5729;width:1247;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"/>
              </v:group>
            </w:pict>
          </mc:Fallback>
        </mc:AlternateContent>
      </w:r>
      <w:r w:rsidRPr="005B0A06">
        <w:rPr>
          <w:rFonts w:ascii="Arial Black" w:eastAsia="Times New Roman" w:hAnsi="Arial Black" w:cs="Arial"/>
          <w:noProof/>
          <w:kern w:val="0"/>
          <w:sz w:val="18"/>
          <w:szCs w:val="20"/>
          <w:u w:val="single"/>
          <w:lang w:val="fr-FR" w:eastAsia="fr-FR" w:bidi="ar-SA"/>
        </w:rPr>
        <mc:AlternateContent>
          <mc:Choice Requires="wpg">
            <w:drawing>
              <wp:anchor distT="0" distB="0" distL="114300" distR="114300" simplePos="0" relativeHeight="251918848" behindDoc="0" locked="0" layoutInCell="1" allowOverlap="1">
                <wp:simplePos x="0" y="0"/>
                <wp:positionH relativeFrom="column">
                  <wp:posOffset>4872355</wp:posOffset>
                </wp:positionH>
                <wp:positionV relativeFrom="paragraph">
                  <wp:posOffset>57150</wp:posOffset>
                </wp:positionV>
                <wp:extent cx="791845" cy="1106805"/>
                <wp:effectExtent l="12065" t="8890" r="5715" b="8255"/>
                <wp:wrapNone/>
                <wp:docPr id="340" name="Groupe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845" cy="1106805"/>
                          <a:chOff x="2781" y="4497"/>
                          <a:chExt cx="1247" cy="1743"/>
                        </a:xfrm>
                      </wpg:grpSpPr>
                      <wps:wsp>
                        <wps:cNvPr id="341" name="Rectangle 97"/>
                        <wps:cNvSpPr>
                          <a:spLocks noChangeArrowheads="1"/>
                        </wps:cNvSpPr>
                        <wps:spPr bwMode="auto">
                          <a:xfrm>
                            <a:off x="2781" y="4497"/>
                            <a:ext cx="1247" cy="1247"/>
                          </a:xfrm>
                          <a:prstGeom prst="rect">
                            <a:avLst/>
                          </a:prstGeom>
                          <a:solidFill>
                            <a:srgbClr val="FFFFFF"/>
                          </a:solidFill>
                          <a:ln w="9525">
                            <a:solidFill>
                              <a:srgbClr val="000000"/>
                            </a:solidFill>
                            <a:miter lim="800000"/>
                            <a:headEnd/>
                            <a:tailEnd/>
                          </a:ln>
                        </wps:spPr>
                        <wps:txbx>
                          <w:txbxContent>
                            <w:p w:rsidR="00292A58" w:rsidRDefault="00292A58" w:rsidP="005B0A06"/>
                          </w:txbxContent>
                        </wps:txbx>
                        <wps:bodyPr rot="0" vert="horz" wrap="square" lIns="91440" tIns="45720" rIns="91440" bIns="45720" anchor="t" anchorCtr="0" upright="1">
                          <a:noAutofit/>
                        </wps:bodyPr>
                      </wps:wsp>
                      <wps:wsp>
                        <wps:cNvPr id="342" name="Rectangle 98"/>
                        <wps:cNvSpPr>
                          <a:spLocks noChangeArrowheads="1"/>
                        </wps:cNvSpPr>
                        <wps:spPr bwMode="auto">
                          <a:xfrm>
                            <a:off x="2781" y="5729"/>
                            <a:ext cx="1247" cy="51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40" o:spid="_x0000_s1094" style="position:absolute;left:0;text-align:left;margin-left:383.65pt;margin-top:4.5pt;width:62.35pt;height:87.15pt;z-index:251918848" coordorigin="2781,4497" coordsize="1247,1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">
                <v:rect id="Rectangle 97" o:spid="_x0000_s1095" style="position:absolute;left:2781;top:4497;width:1247;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">
                  <v:textbox>
                    <w:txbxContent>
                      <w:p w:rsidR="00292A58" w:rsidRDefault="00292A58" w:rsidP="005B0A06"/>
                    </w:txbxContent>
                  </v:textbox>
                </v:rect>
                <v:rect id="Rectangle 98" o:spid="_x0000_s1096" style="position:absolute;left:2781;top:5729;width:1247;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"/>
              </v:group>
            </w:pict>
          </mc:Fallback>
        </mc:AlternateContent>
      </w:r>
      <w:r w:rsidRPr="005B0A06">
        <w:rPr>
          <w:rFonts w:ascii="Arial Black" w:eastAsia="Times New Roman" w:hAnsi="Arial Black" w:cs="Arial"/>
          <w:noProof/>
          <w:kern w:val="0"/>
          <w:sz w:val="18"/>
          <w:szCs w:val="20"/>
          <w:u w:val="single"/>
          <w:lang w:val="fr-FR" w:eastAsia="fr-FR" w:bidi="ar-SA"/>
        </w:rPr>
        <mc:AlternateContent>
          <mc:Choice Requires="wps">
            <w:drawing>
              <wp:anchor distT="0" distB="0" distL="114300" distR="114300" simplePos="0" relativeHeight="251909632" behindDoc="0" locked="0" layoutInCell="1" allowOverlap="1">
                <wp:simplePos x="0" y="0"/>
                <wp:positionH relativeFrom="column">
                  <wp:posOffset>50165</wp:posOffset>
                </wp:positionH>
                <wp:positionV relativeFrom="paragraph">
                  <wp:posOffset>224155</wp:posOffset>
                </wp:positionV>
                <wp:extent cx="360045" cy="71755"/>
                <wp:effectExtent l="9525" t="13970" r="20955" b="19050"/>
                <wp:wrapNone/>
                <wp:docPr id="339" name="Flèche : droit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71755"/>
                        </a:xfrm>
                        <a:prstGeom prst="rightArrow">
                          <a:avLst>
                            <a:gd name="adj1" fmla="val 50000"/>
                            <a:gd name="adj2" fmla="val 125442"/>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EECAD" id="Flèche : droite 339" o:spid="_x0000_s1026" type="#_x0000_t13" style="position:absolute;margin-left:3.95pt;margin-top:17.65pt;width:28.35pt;height:5.6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" strokeweight=".5pt"/>
            </w:pict>
          </mc:Fallback>
        </mc:AlternateContent>
      </w:r>
    </w:p>
    <w:p w:rsidR="005B0A06" w:rsidRPr="005B0A06" w:rsidRDefault="005B0A06" w:rsidP="005B0A06">
      <w:pPr>
        <w:widowControl/>
        <w:suppressAutoHyphens w:val="0"/>
        <w:spacing w:line="360" w:lineRule="auto"/>
        <w:ind w:left="284"/>
        <w:jc w:val="both"/>
        <w:textAlignment w:val="auto"/>
        <w:rPr>
          <w:rFonts w:ascii="Arial Black" w:eastAsia="Times New Roman" w:hAnsi="Arial Black" w:cs="Arial"/>
          <w:kern w:val="0"/>
          <w:sz w:val="18"/>
          <w:szCs w:val="20"/>
          <w:u w:val="single"/>
          <w:lang w:val="fr-FR" w:eastAsia="fr-FR" w:bidi="ar-SA"/>
        </w:rPr>
      </w:pPr>
    </w:p>
    <w:p w:rsidR="005B0A06" w:rsidRPr="005B0A06" w:rsidRDefault="005B0A06" w:rsidP="005B0A06">
      <w:pPr>
        <w:widowControl/>
        <w:suppressAutoHyphens w:val="0"/>
        <w:spacing w:line="360" w:lineRule="auto"/>
        <w:ind w:left="284"/>
        <w:jc w:val="both"/>
        <w:textAlignment w:val="auto"/>
        <w:rPr>
          <w:rFonts w:ascii="Arial Black" w:eastAsia="Times New Roman" w:hAnsi="Arial Black" w:cs="Arial"/>
          <w:kern w:val="0"/>
          <w:sz w:val="18"/>
          <w:szCs w:val="20"/>
          <w:u w:val="single"/>
          <w:lang w:val="fr-FR" w:eastAsia="fr-FR" w:bidi="ar-SA"/>
        </w:rPr>
      </w:pPr>
      <w:r w:rsidRPr="005B0A06">
        <w:rPr>
          <w:rFonts w:ascii="Arial Black" w:eastAsia="Times New Roman" w:hAnsi="Arial Black" w:cs="Arial"/>
          <w:noProof/>
          <w:kern w:val="0"/>
          <w:sz w:val="18"/>
          <w:szCs w:val="20"/>
          <w:u w:val="single"/>
          <w:lang w:val="fr-FR" w:eastAsia="fr-FR" w:bidi="ar-SA"/>
        </w:rPr>
        <mc:AlternateContent>
          <mc:Choice Requires="wpg">
            <w:drawing>
              <wp:anchor distT="0" distB="0" distL="114300" distR="114300" simplePos="0" relativeHeight="251916800" behindDoc="0" locked="0" layoutInCell="1" allowOverlap="1">
                <wp:simplePos x="0" y="0"/>
                <wp:positionH relativeFrom="column">
                  <wp:posOffset>3044825</wp:posOffset>
                </wp:positionH>
                <wp:positionV relativeFrom="paragraph">
                  <wp:posOffset>198755</wp:posOffset>
                </wp:positionV>
                <wp:extent cx="791845" cy="1106805"/>
                <wp:effectExtent l="13335" t="5080" r="13970" b="12065"/>
                <wp:wrapNone/>
                <wp:docPr id="335" name="Groupe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845" cy="1106805"/>
                          <a:chOff x="2781" y="4497"/>
                          <a:chExt cx="1247" cy="1743"/>
                        </a:xfrm>
                      </wpg:grpSpPr>
                      <wps:wsp>
                        <wps:cNvPr id="336" name="Rectangle 91"/>
                        <wps:cNvSpPr>
                          <a:spLocks noChangeArrowheads="1"/>
                        </wps:cNvSpPr>
                        <wps:spPr bwMode="auto">
                          <a:xfrm>
                            <a:off x="2781" y="4497"/>
                            <a:ext cx="1247" cy="1247"/>
                          </a:xfrm>
                          <a:prstGeom prst="rect">
                            <a:avLst/>
                          </a:prstGeom>
                          <a:solidFill>
                            <a:srgbClr val="FFFFFF"/>
                          </a:solidFill>
                          <a:ln w="9525">
                            <a:solidFill>
                              <a:srgbClr val="000000"/>
                            </a:solidFill>
                            <a:miter lim="800000"/>
                            <a:headEnd/>
                            <a:tailEnd/>
                          </a:ln>
                        </wps:spPr>
                        <wps:txbx>
                          <w:txbxContent>
                            <w:p w:rsidR="00292A58" w:rsidRDefault="00292A58" w:rsidP="005B0A06"/>
                          </w:txbxContent>
                        </wps:txbx>
                        <wps:bodyPr rot="0" vert="horz" wrap="square" lIns="91440" tIns="45720" rIns="91440" bIns="45720" anchor="t" anchorCtr="0" upright="1">
                          <a:noAutofit/>
                        </wps:bodyPr>
                      </wps:wsp>
                      <wps:wsp>
                        <wps:cNvPr id="337" name="Rectangle 92"/>
                        <wps:cNvSpPr>
                          <a:spLocks noChangeArrowheads="1"/>
                        </wps:cNvSpPr>
                        <wps:spPr bwMode="auto">
                          <a:xfrm>
                            <a:off x="2781" y="5729"/>
                            <a:ext cx="1247" cy="51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35" o:spid="_x0000_s1097" style="position:absolute;left:0;text-align:left;margin-left:239.75pt;margin-top:15.65pt;width:62.35pt;height:87.15pt;z-index:251916800" coordorigin="2781,4497" coordsize="1247,1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">
                <v:rect id="Rectangle 91" o:spid="_x0000_s1098" style="position:absolute;left:2781;top:4497;width:1247;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">
                  <v:textbox>
                    <w:txbxContent>
                      <w:p w:rsidR="00292A58" w:rsidRDefault="00292A58" w:rsidP="005B0A06"/>
                    </w:txbxContent>
                  </v:textbox>
                </v:rect>
                <v:rect id="Rectangle 92" o:spid="_x0000_s1099" style="position:absolute;left:2781;top:5729;width:1247;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"/>
              </v:group>
            </w:pict>
          </mc:Fallback>
        </mc:AlternateContent>
      </w:r>
      <w:r w:rsidRPr="005B0A06">
        <w:rPr>
          <w:rFonts w:ascii="Arial Black" w:eastAsia="Times New Roman" w:hAnsi="Arial Black" w:cs="Arial"/>
          <w:noProof/>
          <w:kern w:val="0"/>
          <w:sz w:val="18"/>
          <w:szCs w:val="20"/>
          <w:u w:val="single"/>
          <w:lang w:val="fr-FR" w:eastAsia="fr-FR" w:bidi="ar-SA"/>
        </w:rPr>
        <mc:AlternateContent>
          <mc:Choice Requires="wps">
            <w:drawing>
              <wp:anchor distT="0" distB="0" distL="114300" distR="114300" simplePos="0" relativeHeight="251910656" behindDoc="0" locked="0" layoutInCell="1" allowOverlap="1">
                <wp:simplePos x="0" y="0"/>
                <wp:positionH relativeFrom="column">
                  <wp:posOffset>50165</wp:posOffset>
                </wp:positionH>
                <wp:positionV relativeFrom="paragraph">
                  <wp:posOffset>149225</wp:posOffset>
                </wp:positionV>
                <wp:extent cx="360045" cy="71755"/>
                <wp:effectExtent l="9525" t="12700" r="20955" b="20320"/>
                <wp:wrapNone/>
                <wp:docPr id="334" name="Flèche : droit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71755"/>
                        </a:xfrm>
                        <a:prstGeom prst="rightArrow">
                          <a:avLst>
                            <a:gd name="adj1" fmla="val 50000"/>
                            <a:gd name="adj2" fmla="val 125442"/>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1DFA6" id="Flèche : droite 334" o:spid="_x0000_s1026" type="#_x0000_t13" style="position:absolute;margin-left:3.95pt;margin-top:11.75pt;width:28.35pt;height:5.6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" strokeweight=".5pt"/>
            </w:pict>
          </mc:Fallback>
        </mc:AlternateContent>
      </w:r>
    </w:p>
    <w:p w:rsidR="005B0A06" w:rsidRPr="005B0A06" w:rsidRDefault="005B0A06" w:rsidP="005B0A06">
      <w:pPr>
        <w:widowControl/>
        <w:suppressAutoHyphens w:val="0"/>
        <w:spacing w:line="360" w:lineRule="auto"/>
        <w:ind w:left="284"/>
        <w:jc w:val="both"/>
        <w:textAlignment w:val="auto"/>
        <w:rPr>
          <w:rFonts w:ascii="Arial Black" w:eastAsia="Times New Roman" w:hAnsi="Arial Black" w:cs="Arial"/>
          <w:kern w:val="0"/>
          <w:sz w:val="18"/>
          <w:szCs w:val="20"/>
          <w:u w:val="single"/>
          <w:lang w:val="fr-FR" w:eastAsia="fr-FR" w:bidi="ar-SA"/>
        </w:rPr>
      </w:pPr>
    </w:p>
    <w:p w:rsidR="005B0A06" w:rsidRPr="005B0A06" w:rsidRDefault="005B0A06" w:rsidP="005B0A06">
      <w:pPr>
        <w:widowControl/>
        <w:suppressAutoHyphens w:val="0"/>
        <w:spacing w:line="360" w:lineRule="auto"/>
        <w:ind w:left="284"/>
        <w:jc w:val="both"/>
        <w:textAlignment w:val="auto"/>
        <w:rPr>
          <w:rFonts w:ascii="Arial Black" w:eastAsia="Times New Roman" w:hAnsi="Arial Black" w:cs="Arial"/>
          <w:kern w:val="0"/>
          <w:sz w:val="18"/>
          <w:szCs w:val="20"/>
          <w:u w:val="single"/>
          <w:lang w:val="fr-FR" w:eastAsia="fr-FR" w:bidi="ar-SA"/>
        </w:rPr>
      </w:pPr>
    </w:p>
    <w:p w:rsidR="005B0A06" w:rsidRPr="005B0A06" w:rsidRDefault="005B0A06" w:rsidP="005B0A06">
      <w:pPr>
        <w:widowControl/>
        <w:suppressAutoHyphens w:val="0"/>
        <w:spacing w:line="360" w:lineRule="auto"/>
        <w:ind w:left="284"/>
        <w:jc w:val="both"/>
        <w:textAlignment w:val="auto"/>
        <w:rPr>
          <w:rFonts w:ascii="Arial Black" w:eastAsia="Times New Roman" w:hAnsi="Arial Black" w:cs="Arial"/>
          <w:kern w:val="0"/>
          <w:sz w:val="18"/>
          <w:szCs w:val="20"/>
          <w:u w:val="single"/>
          <w:lang w:val="fr-FR" w:eastAsia="fr-FR" w:bidi="ar-SA"/>
        </w:rPr>
      </w:pPr>
    </w:p>
    <w:p w:rsidR="005B0A06" w:rsidRPr="005B0A06" w:rsidRDefault="005B0A06" w:rsidP="005B0A06">
      <w:pPr>
        <w:widowControl/>
        <w:suppressAutoHyphens w:val="0"/>
        <w:spacing w:line="360" w:lineRule="auto"/>
        <w:ind w:left="284"/>
        <w:jc w:val="both"/>
        <w:textAlignment w:val="auto"/>
        <w:rPr>
          <w:rFonts w:ascii="Arial Black" w:eastAsia="Times New Roman" w:hAnsi="Arial Black" w:cs="Arial"/>
          <w:kern w:val="0"/>
          <w:sz w:val="18"/>
          <w:szCs w:val="20"/>
          <w:u w:val="single"/>
          <w:lang w:val="fr-FR" w:eastAsia="fr-FR" w:bidi="ar-SA"/>
        </w:rPr>
      </w:pPr>
    </w:p>
    <w:p w:rsidR="005B0A06" w:rsidRPr="005B0A06" w:rsidRDefault="005B0A06" w:rsidP="005B0A06">
      <w:pPr>
        <w:widowControl/>
        <w:suppressAutoHyphens w:val="0"/>
        <w:spacing w:line="480" w:lineRule="auto"/>
        <w:jc w:val="both"/>
        <w:textAlignment w:val="auto"/>
        <w:rPr>
          <w:rFonts w:ascii="Arial Black" w:eastAsia="Times New Roman" w:hAnsi="Arial Black" w:cs="Arial"/>
          <w:kern w:val="0"/>
          <w:sz w:val="18"/>
          <w:szCs w:val="20"/>
          <w:u w:val="single"/>
          <w:lang w:val="fr-FR" w:eastAsia="fr-FR" w:bidi="ar-SA"/>
        </w:rPr>
      </w:pPr>
    </w:p>
    <w:p w:rsidR="005B0A06" w:rsidRPr="005B0A06" w:rsidRDefault="001D6E81" w:rsidP="005B0A06">
      <w:pPr>
        <w:widowControl/>
        <w:suppressAutoHyphens w:val="0"/>
        <w:spacing w:line="360" w:lineRule="auto"/>
        <w:jc w:val="center"/>
        <w:textAlignment w:val="auto"/>
        <w:rPr>
          <w:rFonts w:ascii="Arial Black" w:eastAsia="Times New Roman" w:hAnsi="Arial Black" w:cs="Arial"/>
          <w:kern w:val="0"/>
          <w:sz w:val="18"/>
          <w:szCs w:val="20"/>
          <w:u w:val="single"/>
          <w:lang w:val="fr-FR" w:eastAsia="fr-FR" w:bidi="ar-SA"/>
        </w:rPr>
      </w:pPr>
      <w:r>
        <w:rPr>
          <w:rFonts w:ascii="Calibri" w:eastAsia="Calibri" w:hAnsi="Calibri" w:cs="Times New Roman"/>
          <w:kern w:val="0"/>
          <w:sz w:val="22"/>
          <w:szCs w:val="22"/>
          <w:lang w:val="fr-FR" w:eastAsia="en-US" w:bidi="ar-SA"/>
        </w:rPr>
        <w:pict>
          <v:shape id="_x0000_i1027" type="#_x0000_t75" style="width:47.25pt;height:51pt">
            <v:imagedata r:id="rId1036" o:title=""/>
          </v:shape>
        </w:pict>
      </w:r>
      <w:r w:rsidR="005B0A06" w:rsidRPr="005B0A06">
        <w:rPr>
          <w:rFonts w:ascii="Calibri" w:eastAsia="Calibri" w:hAnsi="Calibri" w:cs="Times New Roman"/>
          <w:kern w:val="0"/>
          <w:sz w:val="22"/>
          <w:szCs w:val="22"/>
          <w:lang w:val="fr-FR" w:eastAsia="en-US" w:bidi="ar-SA"/>
        </w:rPr>
        <w:t xml:space="preserve">        </w:t>
      </w:r>
      <w:r>
        <w:rPr>
          <w:rFonts w:ascii="Calibri" w:eastAsia="Calibri" w:hAnsi="Calibri" w:cs="Times New Roman"/>
          <w:kern w:val="0"/>
          <w:sz w:val="22"/>
          <w:szCs w:val="22"/>
          <w:lang w:val="fr-FR" w:eastAsia="en-US" w:bidi="ar-SA"/>
        </w:rPr>
        <w:pict>
          <v:shape id="_x0000_i1028" type="#_x0000_t75" style="width:29.2pt;height:50.3pt">
            <v:imagedata r:id="rId1037" o:title=""/>
          </v:shape>
        </w:pict>
      </w:r>
      <w:r w:rsidR="005B0A06" w:rsidRPr="005B0A06">
        <w:rPr>
          <w:rFonts w:ascii="Calibri" w:eastAsia="Calibri" w:hAnsi="Calibri" w:cs="Times New Roman"/>
          <w:kern w:val="0"/>
          <w:sz w:val="22"/>
          <w:szCs w:val="22"/>
          <w:lang w:val="fr-FR" w:eastAsia="en-US" w:bidi="ar-SA"/>
        </w:rPr>
        <w:t xml:space="preserve">        </w:t>
      </w:r>
      <w:r>
        <w:rPr>
          <w:rFonts w:ascii="Calibri" w:eastAsia="Calibri" w:hAnsi="Calibri" w:cs="Times New Roman"/>
          <w:kern w:val="0"/>
          <w:sz w:val="22"/>
          <w:szCs w:val="22"/>
          <w:lang w:val="fr-FR" w:eastAsia="en-US" w:bidi="ar-SA"/>
        </w:rPr>
        <w:pict>
          <v:shape id="_x0000_i1029" type="#_x0000_t75" style="width:53.2pt;height:50.3pt">
            <v:imagedata r:id="rId1038" o:title=""/>
          </v:shape>
        </w:pict>
      </w:r>
      <w:r w:rsidR="005B0A06" w:rsidRPr="005B0A06">
        <w:rPr>
          <w:rFonts w:ascii="Calibri" w:eastAsia="Calibri" w:hAnsi="Calibri" w:cs="Times New Roman"/>
          <w:kern w:val="0"/>
          <w:sz w:val="22"/>
          <w:szCs w:val="22"/>
          <w:lang w:val="fr-FR" w:eastAsia="en-US" w:bidi="ar-SA"/>
        </w:rPr>
        <w:t xml:space="preserve">        </w:t>
      </w:r>
      <w:r>
        <w:rPr>
          <w:rFonts w:ascii="Calibri" w:eastAsia="Calibri" w:hAnsi="Calibri" w:cs="Times New Roman"/>
          <w:kern w:val="0"/>
          <w:sz w:val="22"/>
          <w:szCs w:val="22"/>
          <w:lang w:val="fr-FR" w:eastAsia="en-US" w:bidi="ar-SA"/>
        </w:rPr>
        <w:pict>
          <v:shape id="_x0000_i1030" type="#_x0000_t75" style="width:44.25pt;height:50.4pt">
            <v:imagedata r:id="rId1039" o:title=""/>
          </v:shape>
        </w:pict>
      </w:r>
      <w:r w:rsidR="005B0A06" w:rsidRPr="005B0A06">
        <w:rPr>
          <w:rFonts w:ascii="Calibri" w:eastAsia="Calibri" w:hAnsi="Calibri" w:cs="Times New Roman"/>
          <w:kern w:val="0"/>
          <w:sz w:val="22"/>
          <w:szCs w:val="22"/>
          <w:lang w:val="fr-FR" w:eastAsia="en-US" w:bidi="ar-SA"/>
        </w:rPr>
        <w:t xml:space="preserve">        </w:t>
      </w:r>
      <w:r>
        <w:rPr>
          <w:rFonts w:ascii="Calibri" w:eastAsia="Calibri" w:hAnsi="Calibri" w:cs="Times New Roman"/>
          <w:kern w:val="0"/>
          <w:sz w:val="22"/>
          <w:szCs w:val="22"/>
          <w:lang w:val="fr-FR" w:eastAsia="en-US" w:bidi="ar-SA"/>
        </w:rPr>
        <w:pict>
          <v:shape id="_x0000_i1031" type="#_x0000_t75" style="width:48pt;height:51.2pt">
            <v:imagedata r:id="rId1040" o:title=""/>
          </v:shape>
        </w:pict>
      </w:r>
      <w:r w:rsidR="005B0A06" w:rsidRPr="005B0A06">
        <w:rPr>
          <w:rFonts w:ascii="Calibri" w:eastAsia="Calibri" w:hAnsi="Calibri" w:cs="Times New Roman"/>
          <w:kern w:val="0"/>
          <w:sz w:val="22"/>
          <w:szCs w:val="22"/>
          <w:lang w:val="fr-FR" w:eastAsia="en-US" w:bidi="ar-SA"/>
        </w:rPr>
        <w:t xml:space="preserve">        </w:t>
      </w:r>
      <w:r>
        <w:rPr>
          <w:rFonts w:ascii="Calibri" w:eastAsia="Calibri" w:hAnsi="Calibri" w:cs="Times New Roman"/>
          <w:kern w:val="0"/>
          <w:sz w:val="22"/>
          <w:szCs w:val="22"/>
          <w:lang w:val="fr-FR" w:eastAsia="en-US" w:bidi="ar-SA"/>
        </w:rPr>
        <w:pict>
          <v:shape id="_x0000_i1032" type="#_x0000_t75" style="width:47.3pt;height:51pt">
            <v:imagedata r:id="rId1041" o:title=""/>
          </v:shape>
        </w:pict>
      </w:r>
      <w:r w:rsidR="005B0A06" w:rsidRPr="005B0A06">
        <w:rPr>
          <w:rFonts w:ascii="Calibri" w:eastAsia="Calibri" w:hAnsi="Calibri" w:cs="Times New Roman"/>
          <w:kern w:val="0"/>
          <w:sz w:val="22"/>
          <w:szCs w:val="22"/>
          <w:lang w:val="fr-FR" w:eastAsia="en-US" w:bidi="ar-SA"/>
        </w:rPr>
        <w:t xml:space="preserve">       </w:t>
      </w:r>
      <w:r>
        <w:rPr>
          <w:rFonts w:ascii="Calibri" w:eastAsia="Calibri" w:hAnsi="Calibri" w:cs="Times New Roman"/>
          <w:kern w:val="0"/>
          <w:sz w:val="22"/>
          <w:szCs w:val="22"/>
          <w:lang w:val="fr-FR" w:eastAsia="en-US" w:bidi="ar-SA"/>
        </w:rPr>
        <w:pict>
          <v:shape id="_x0000_i1033" type="#_x0000_t75" style="width:36.8pt;height:51pt">
            <v:imagedata r:id="rId1042" o:title=""/>
          </v:shape>
        </w:pict>
      </w:r>
      <w:r w:rsidR="005B0A06" w:rsidRPr="005B0A06">
        <w:rPr>
          <w:rFonts w:ascii="Calibri" w:eastAsia="Calibri" w:hAnsi="Calibri" w:cs="Times New Roman"/>
          <w:kern w:val="0"/>
          <w:sz w:val="22"/>
          <w:szCs w:val="22"/>
          <w:lang w:val="fr-FR" w:eastAsia="en-US" w:bidi="ar-SA"/>
        </w:rPr>
        <w:t xml:space="preserve">        </w:t>
      </w:r>
      <w:r>
        <w:rPr>
          <w:rFonts w:ascii="Calibri" w:eastAsia="Calibri" w:hAnsi="Calibri" w:cs="Times New Roman"/>
          <w:kern w:val="0"/>
          <w:sz w:val="22"/>
          <w:szCs w:val="22"/>
          <w:lang w:val="fr-FR" w:eastAsia="en-US" w:bidi="ar-SA"/>
        </w:rPr>
        <w:pict>
          <v:shape id="_x0000_i1034" type="#_x0000_t75" style="width:51.1pt;height:53.3pt">
            <v:imagedata r:id="rId1043" o:title=""/>
          </v:shape>
        </w:pict>
      </w:r>
    </w:p>
    <w:p w:rsidR="005B0A06" w:rsidRPr="005B0A06" w:rsidRDefault="005B0A06" w:rsidP="005B0A06">
      <w:pPr>
        <w:widowControl/>
        <w:suppressAutoHyphens w:val="0"/>
        <w:textAlignment w:val="auto"/>
        <w:rPr>
          <w:rFonts w:ascii="Arial" w:eastAsia="Times New Roman" w:hAnsi="Arial" w:cs="Arial"/>
          <w:kern w:val="0"/>
          <w:sz w:val="20"/>
          <w:szCs w:val="20"/>
          <w:lang w:val="fr-FR" w:eastAsia="fr-FR" w:bidi="ar-SA"/>
        </w:rPr>
      </w:pPr>
      <w:r w:rsidRPr="005B0A06">
        <w:rPr>
          <w:rFonts w:eastAsia="Times New Roman" w:cs="Times New Roman"/>
          <w:noProof/>
          <w:kern w:val="0"/>
          <w:sz w:val="20"/>
          <w:szCs w:val="20"/>
          <w:lang w:val="fr-FR" w:eastAsia="fr-FR" w:bidi="ar-SA"/>
        </w:rPr>
        <w:lastRenderedPageBreak/>
        <mc:AlternateContent>
          <mc:Choice Requires="wps">
            <w:drawing>
              <wp:anchor distT="0" distB="0" distL="114300" distR="114300" simplePos="0" relativeHeight="251966976" behindDoc="0" locked="0" layoutInCell="1" allowOverlap="1" wp14:anchorId="31C0C4D1" wp14:editId="4B4B4BD5">
                <wp:simplePos x="0" y="0"/>
                <wp:positionH relativeFrom="column">
                  <wp:posOffset>1364615</wp:posOffset>
                </wp:positionH>
                <wp:positionV relativeFrom="paragraph">
                  <wp:posOffset>-83185</wp:posOffset>
                </wp:positionV>
                <wp:extent cx="3743325" cy="381000"/>
                <wp:effectExtent l="9525" t="5715" r="9525" b="13335"/>
                <wp:wrapNone/>
                <wp:docPr id="330" name="Zone de texte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381000"/>
                        </a:xfrm>
                        <a:prstGeom prst="rect">
                          <a:avLst/>
                        </a:prstGeom>
                        <a:solidFill>
                          <a:srgbClr val="FFFFFF"/>
                        </a:solidFill>
                        <a:ln w="6350">
                          <a:solidFill>
                            <a:srgbClr val="000000"/>
                          </a:solidFill>
                          <a:miter lim="800000"/>
                          <a:headEnd/>
                          <a:tailEnd/>
                        </a:ln>
                      </wps:spPr>
                      <wps:txbx>
                        <w:txbxContent>
                          <w:p w:rsidR="00292A58" w:rsidRPr="005D4378" w:rsidRDefault="00292A58" w:rsidP="005B0A06">
                            <w:pPr>
                              <w:jc w:val="center"/>
                              <w:rPr>
                                <w:rFonts w:ascii="Arial" w:hAnsi="Arial" w:cs="Arial"/>
                                <w:b/>
                              </w:rPr>
                            </w:pPr>
                            <w:r>
                              <w:rPr>
                                <w:rFonts w:ascii="Arial" w:hAnsi="Arial" w:cs="Arial"/>
                                <w:b/>
                              </w:rPr>
                              <w:t>OBSERVATIONS DU …………. AU ……………..</w:t>
                            </w:r>
                          </w:p>
                        </w:txbxContent>
                      </wps:txbx>
                      <wps:bodyPr rot="0" vert="horz" wrap="square" lIns="91440" tIns="11880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1C0C4D1" id="Zone de texte 330" o:spid="_x0000_s1100" type="#_x0000_t202" style="position:absolute;margin-left:107.45pt;margin-top:-6.55pt;width:294.75pt;height:30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" strokeweight=".5pt">
                <v:textbox inset=",3.3mm">
                  <w:txbxContent>
                    <w:p w:rsidR="00292A58" w:rsidRPr="005D4378" w:rsidRDefault="00292A58" w:rsidP="005B0A06">
                      <w:pPr>
                        <w:jc w:val="center"/>
                        <w:rPr>
                          <w:rFonts w:ascii="Arial" w:hAnsi="Arial" w:cs="Arial"/>
                          <w:b/>
                        </w:rPr>
                      </w:pPr>
                      <w:r>
                        <w:rPr>
                          <w:rFonts w:ascii="Arial" w:hAnsi="Arial" w:cs="Arial"/>
                          <w:b/>
                        </w:rPr>
                        <w:t>OBSERVATIONS DU …………. AU ……………..</w:t>
                      </w:r>
                    </w:p>
                  </w:txbxContent>
                </v:textbox>
              </v:shape>
            </w:pict>
          </mc:Fallback>
        </mc:AlternateContent>
      </w:r>
    </w:p>
    <w:p w:rsidR="005B0A06" w:rsidRPr="005B0A06" w:rsidRDefault="005B0A06" w:rsidP="005B0A06">
      <w:pPr>
        <w:widowControl/>
        <w:suppressAutoHyphens w:val="0"/>
        <w:textAlignment w:val="auto"/>
        <w:rPr>
          <w:rFonts w:ascii="Arial" w:eastAsia="Times New Roman" w:hAnsi="Arial" w:cs="Arial"/>
          <w:kern w:val="0"/>
          <w:sz w:val="20"/>
          <w:szCs w:val="20"/>
          <w:lang w:val="fr-FR" w:eastAsia="fr-FR" w:bidi="ar-SA"/>
        </w:rPr>
      </w:pPr>
    </w:p>
    <w:p w:rsidR="005B0A06" w:rsidRPr="005B0A06" w:rsidRDefault="005B0A06" w:rsidP="005B0A06">
      <w:pPr>
        <w:widowControl/>
        <w:suppressAutoHyphens w:val="0"/>
        <w:spacing w:line="360" w:lineRule="auto"/>
        <w:textAlignment w:val="auto"/>
        <w:rPr>
          <w:rFonts w:ascii="Arial" w:eastAsia="Times New Roman" w:hAnsi="Arial" w:cs="Arial"/>
          <w:kern w:val="0"/>
          <w:sz w:val="20"/>
          <w:szCs w:val="20"/>
          <w:lang w:val="fr-FR" w:eastAsia="fr-FR" w:bidi="ar-SA"/>
        </w:rPr>
      </w:pPr>
    </w:p>
    <w:p w:rsidR="005B0A06" w:rsidRPr="005B0A06" w:rsidRDefault="005B0A06" w:rsidP="005B0A06">
      <w:pPr>
        <w:widowControl/>
        <w:suppressAutoHyphens w:val="0"/>
        <w:spacing w:line="360" w:lineRule="auto"/>
        <w:textAlignment w:val="auto"/>
        <w:rPr>
          <w:rFonts w:ascii="Arial" w:eastAsia="Times New Roman" w:hAnsi="Arial" w:cs="Arial"/>
          <w:kern w:val="0"/>
          <w:sz w:val="20"/>
          <w:szCs w:val="20"/>
          <w:lang w:val="fr-FR" w:eastAsia="fr-FR" w:bidi="ar-SA"/>
        </w:rPr>
      </w:pPr>
    </w:p>
    <w:p w:rsidR="005B0A06" w:rsidRPr="005B0A06" w:rsidRDefault="005B0A06" w:rsidP="005B0A06">
      <w:pPr>
        <w:widowControl/>
        <w:suppressAutoHyphens w:val="0"/>
        <w:spacing w:line="360" w:lineRule="auto"/>
        <w:textAlignment w:val="auto"/>
        <w:rPr>
          <w:rFonts w:ascii="Arial" w:eastAsia="Times New Roman" w:hAnsi="Arial" w:cs="Arial"/>
          <w:kern w:val="0"/>
          <w:sz w:val="20"/>
          <w:szCs w:val="20"/>
          <w:lang w:val="fr-FR" w:eastAsia="fr-FR" w:bidi="ar-SA"/>
        </w:rPr>
      </w:pPr>
      <w:r w:rsidRPr="005B0A06">
        <w:rPr>
          <w:rFonts w:ascii="Arial" w:eastAsia="Times New Roman" w:hAnsi="Arial" w:cs="Arial"/>
          <w:kern w:val="0"/>
          <w:sz w:val="20"/>
          <w:szCs w:val="20"/>
          <w:lang w:val="fr-FR" w:eastAsia="fr-FR" w:bidi="ar-SA"/>
        </w:rPr>
        <w:t>Observer la lune régulièrement afin de compléter le tableau ci-dessous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2039"/>
        <w:gridCol w:w="2039"/>
        <w:gridCol w:w="2039"/>
        <w:gridCol w:w="2039"/>
      </w:tblGrid>
      <w:tr w:rsidR="005B0A06" w:rsidRPr="005B0A06" w:rsidTr="00292A58">
        <w:trPr>
          <w:trHeight w:val="1956"/>
          <w:jc w:val="center"/>
        </w:trPr>
        <w:tc>
          <w:tcPr>
            <w:tcW w:w="2038" w:type="dxa"/>
            <w:shd w:val="clear" w:color="auto" w:fill="auto"/>
            <w:vAlign w:val="center"/>
          </w:tcPr>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Date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Heure du dessin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eastAsia="Times New Roman" w:cs="Times New Roman"/>
                <w:noProof/>
                <w:kern w:val="0"/>
                <w:sz w:val="20"/>
                <w:szCs w:val="20"/>
                <w:lang w:val="fr-FR" w:eastAsia="fr-FR" w:bidi="ar-SA"/>
              </w:rPr>
              <mc:AlternateContent>
                <mc:Choice Requires="wps">
                  <w:drawing>
                    <wp:anchor distT="0" distB="0" distL="114300" distR="114300" simplePos="0" relativeHeight="251968000" behindDoc="0" locked="0" layoutInCell="1" allowOverlap="1" wp14:anchorId="22A91647" wp14:editId="4BC86AD9">
                      <wp:simplePos x="0" y="0"/>
                      <wp:positionH relativeFrom="column">
                        <wp:posOffset>226060</wp:posOffset>
                      </wp:positionH>
                      <wp:positionV relativeFrom="paragraph">
                        <wp:posOffset>10795</wp:posOffset>
                      </wp:positionV>
                      <wp:extent cx="719455" cy="719455"/>
                      <wp:effectExtent l="0" t="0" r="23495" b="23495"/>
                      <wp:wrapNone/>
                      <wp:docPr id="329" name="Ellipse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6ED48A" id="Ellipse 329" o:spid="_x0000_s1026" style="position:absolute;margin-left:17.8pt;margin-top:.85pt;width:56.65pt;height:56.65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" fillcolor="window" strokecolor="windowText" strokeweight="1pt">
                      <v:stroke joinstyle="miter"/>
                      <v:path arrowok="t"/>
                    </v:oval>
                  </w:pict>
                </mc:Fallback>
              </mc:AlternateConten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tc>
        <w:tc>
          <w:tcPr>
            <w:tcW w:w="2039" w:type="dxa"/>
            <w:shd w:val="clear" w:color="auto" w:fill="auto"/>
            <w:vAlign w:val="center"/>
          </w:tcPr>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Date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Heure du dessin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eastAsia="Times New Roman" w:cs="Times New Roman"/>
                <w:noProof/>
                <w:kern w:val="0"/>
                <w:sz w:val="20"/>
                <w:szCs w:val="20"/>
                <w:lang w:val="fr-FR" w:eastAsia="fr-FR" w:bidi="ar-SA"/>
              </w:rPr>
              <mc:AlternateContent>
                <mc:Choice Requires="wps">
                  <w:drawing>
                    <wp:anchor distT="0" distB="0" distL="114300" distR="114300" simplePos="0" relativeHeight="251969024" behindDoc="0" locked="0" layoutInCell="1" allowOverlap="1" wp14:anchorId="62B7E47E" wp14:editId="43C59190">
                      <wp:simplePos x="0" y="0"/>
                      <wp:positionH relativeFrom="column">
                        <wp:posOffset>226060</wp:posOffset>
                      </wp:positionH>
                      <wp:positionV relativeFrom="paragraph">
                        <wp:posOffset>10795</wp:posOffset>
                      </wp:positionV>
                      <wp:extent cx="719455" cy="719455"/>
                      <wp:effectExtent l="0" t="0" r="23495" b="23495"/>
                      <wp:wrapNone/>
                      <wp:docPr id="328" name="Ellips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45D6CF" id="Ellipse 328" o:spid="_x0000_s1026" style="position:absolute;margin-left:17.8pt;margin-top:.85pt;width:56.65pt;height:56.65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" fillcolor="window" strokecolor="windowText" strokeweight="1pt">
                      <v:stroke joinstyle="miter"/>
                      <v:path arrowok="t"/>
                    </v:oval>
                  </w:pict>
                </mc:Fallback>
              </mc:AlternateConten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tc>
        <w:tc>
          <w:tcPr>
            <w:tcW w:w="2039" w:type="dxa"/>
            <w:shd w:val="clear" w:color="auto" w:fill="auto"/>
            <w:vAlign w:val="center"/>
          </w:tcPr>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Date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Heure du dessin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eastAsia="Times New Roman" w:cs="Times New Roman"/>
                <w:noProof/>
                <w:kern w:val="0"/>
                <w:sz w:val="20"/>
                <w:szCs w:val="20"/>
                <w:lang w:val="fr-FR" w:eastAsia="fr-FR" w:bidi="ar-SA"/>
              </w:rPr>
              <mc:AlternateContent>
                <mc:Choice Requires="wps">
                  <w:drawing>
                    <wp:anchor distT="0" distB="0" distL="114300" distR="114300" simplePos="0" relativeHeight="251970048" behindDoc="0" locked="0" layoutInCell="1" allowOverlap="1" wp14:anchorId="0D6E0859" wp14:editId="5142F94D">
                      <wp:simplePos x="0" y="0"/>
                      <wp:positionH relativeFrom="column">
                        <wp:posOffset>226060</wp:posOffset>
                      </wp:positionH>
                      <wp:positionV relativeFrom="paragraph">
                        <wp:posOffset>10795</wp:posOffset>
                      </wp:positionV>
                      <wp:extent cx="719455" cy="719455"/>
                      <wp:effectExtent l="0" t="0" r="23495" b="23495"/>
                      <wp:wrapNone/>
                      <wp:docPr id="327" name="Ellipse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9B5E39" id="Ellipse 327" o:spid="_x0000_s1026" style="position:absolute;margin-left:17.8pt;margin-top:.85pt;width:56.65pt;height:56.65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" fillcolor="window" strokecolor="windowText" strokeweight="1pt">
                      <v:stroke joinstyle="miter"/>
                      <v:path arrowok="t"/>
                    </v:oval>
                  </w:pict>
                </mc:Fallback>
              </mc:AlternateConten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tc>
        <w:tc>
          <w:tcPr>
            <w:tcW w:w="2039" w:type="dxa"/>
            <w:shd w:val="clear" w:color="auto" w:fill="auto"/>
            <w:vAlign w:val="center"/>
          </w:tcPr>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Date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Heure du dessin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eastAsia="Times New Roman" w:cs="Times New Roman"/>
                <w:noProof/>
                <w:kern w:val="0"/>
                <w:sz w:val="20"/>
                <w:szCs w:val="20"/>
                <w:lang w:val="fr-FR" w:eastAsia="fr-FR" w:bidi="ar-SA"/>
              </w:rPr>
              <mc:AlternateContent>
                <mc:Choice Requires="wps">
                  <w:drawing>
                    <wp:anchor distT="0" distB="0" distL="114300" distR="114300" simplePos="0" relativeHeight="251971072" behindDoc="0" locked="0" layoutInCell="1" allowOverlap="1" wp14:anchorId="1162D6F1" wp14:editId="17DC9878">
                      <wp:simplePos x="0" y="0"/>
                      <wp:positionH relativeFrom="column">
                        <wp:posOffset>226060</wp:posOffset>
                      </wp:positionH>
                      <wp:positionV relativeFrom="paragraph">
                        <wp:posOffset>10795</wp:posOffset>
                      </wp:positionV>
                      <wp:extent cx="719455" cy="719455"/>
                      <wp:effectExtent l="0" t="0" r="23495" b="23495"/>
                      <wp:wrapNone/>
                      <wp:docPr id="326" name="Ellipse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0C41F3" id="Ellipse 326" o:spid="_x0000_s1026" style="position:absolute;margin-left:17.8pt;margin-top:.85pt;width:56.65pt;height:56.65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" fillcolor="window" strokecolor="windowText" strokeweight="1pt">
                      <v:stroke joinstyle="miter"/>
                      <v:path arrowok="t"/>
                    </v:oval>
                  </w:pict>
                </mc:Fallback>
              </mc:AlternateConten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tc>
        <w:tc>
          <w:tcPr>
            <w:tcW w:w="2039" w:type="dxa"/>
            <w:shd w:val="clear" w:color="auto" w:fill="auto"/>
            <w:vAlign w:val="center"/>
          </w:tcPr>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Date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Heure du dessin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eastAsia="Times New Roman" w:cs="Times New Roman"/>
                <w:noProof/>
                <w:kern w:val="0"/>
                <w:sz w:val="20"/>
                <w:szCs w:val="20"/>
                <w:lang w:val="fr-FR" w:eastAsia="fr-FR" w:bidi="ar-SA"/>
              </w:rPr>
              <mc:AlternateContent>
                <mc:Choice Requires="wps">
                  <w:drawing>
                    <wp:anchor distT="0" distB="0" distL="114300" distR="114300" simplePos="0" relativeHeight="251972096" behindDoc="0" locked="0" layoutInCell="1" allowOverlap="1" wp14:anchorId="04D200EC" wp14:editId="077A2299">
                      <wp:simplePos x="0" y="0"/>
                      <wp:positionH relativeFrom="column">
                        <wp:posOffset>226060</wp:posOffset>
                      </wp:positionH>
                      <wp:positionV relativeFrom="paragraph">
                        <wp:posOffset>10795</wp:posOffset>
                      </wp:positionV>
                      <wp:extent cx="719455" cy="719455"/>
                      <wp:effectExtent l="0" t="0" r="23495" b="23495"/>
                      <wp:wrapNone/>
                      <wp:docPr id="325" name="Ellips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F83B80" id="Ellipse 325" o:spid="_x0000_s1026" style="position:absolute;margin-left:17.8pt;margin-top:.85pt;width:56.65pt;height:56.65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" fillcolor="window" strokecolor="windowText" strokeweight="1pt">
                      <v:stroke joinstyle="miter"/>
                      <v:path arrowok="t"/>
                    </v:oval>
                  </w:pict>
                </mc:Fallback>
              </mc:AlternateConten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tc>
      </w:tr>
      <w:tr w:rsidR="005B0A06" w:rsidRPr="005B0A06" w:rsidTr="00292A58">
        <w:trPr>
          <w:trHeight w:val="1956"/>
          <w:jc w:val="center"/>
        </w:trPr>
        <w:tc>
          <w:tcPr>
            <w:tcW w:w="2038" w:type="dxa"/>
            <w:shd w:val="clear" w:color="auto" w:fill="auto"/>
            <w:vAlign w:val="center"/>
          </w:tcPr>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Date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Heure du dessin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eastAsia="Times New Roman" w:cs="Times New Roman"/>
                <w:noProof/>
                <w:kern w:val="0"/>
                <w:sz w:val="20"/>
                <w:szCs w:val="20"/>
                <w:lang w:val="fr-FR" w:eastAsia="fr-FR" w:bidi="ar-SA"/>
              </w:rPr>
              <mc:AlternateContent>
                <mc:Choice Requires="wps">
                  <w:drawing>
                    <wp:anchor distT="0" distB="0" distL="114300" distR="114300" simplePos="0" relativeHeight="251973120" behindDoc="0" locked="0" layoutInCell="1" allowOverlap="1" wp14:anchorId="738DF848" wp14:editId="287AE4E8">
                      <wp:simplePos x="0" y="0"/>
                      <wp:positionH relativeFrom="column">
                        <wp:posOffset>226060</wp:posOffset>
                      </wp:positionH>
                      <wp:positionV relativeFrom="paragraph">
                        <wp:posOffset>10795</wp:posOffset>
                      </wp:positionV>
                      <wp:extent cx="719455" cy="719455"/>
                      <wp:effectExtent l="0" t="0" r="23495" b="23495"/>
                      <wp:wrapNone/>
                      <wp:docPr id="324" name="Ellips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C1590F" id="Ellipse 324" o:spid="_x0000_s1026" style="position:absolute;margin-left:17.8pt;margin-top:.85pt;width:56.65pt;height:56.65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" fillcolor="window" strokecolor="windowText" strokeweight="1pt">
                      <v:stroke joinstyle="miter"/>
                      <v:path arrowok="t"/>
                    </v:oval>
                  </w:pict>
                </mc:Fallback>
              </mc:AlternateConten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tc>
        <w:tc>
          <w:tcPr>
            <w:tcW w:w="2039" w:type="dxa"/>
            <w:shd w:val="clear" w:color="auto" w:fill="auto"/>
            <w:vAlign w:val="center"/>
          </w:tcPr>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Date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Heure du dessin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eastAsia="Times New Roman" w:cs="Times New Roman"/>
                <w:noProof/>
                <w:kern w:val="0"/>
                <w:sz w:val="20"/>
                <w:szCs w:val="20"/>
                <w:lang w:val="fr-FR" w:eastAsia="fr-FR" w:bidi="ar-SA"/>
              </w:rPr>
              <mc:AlternateContent>
                <mc:Choice Requires="wps">
                  <w:drawing>
                    <wp:anchor distT="0" distB="0" distL="114300" distR="114300" simplePos="0" relativeHeight="251974144" behindDoc="0" locked="0" layoutInCell="1" allowOverlap="1" wp14:anchorId="0DAC70C6" wp14:editId="2B6F2343">
                      <wp:simplePos x="0" y="0"/>
                      <wp:positionH relativeFrom="column">
                        <wp:posOffset>226060</wp:posOffset>
                      </wp:positionH>
                      <wp:positionV relativeFrom="paragraph">
                        <wp:posOffset>10795</wp:posOffset>
                      </wp:positionV>
                      <wp:extent cx="719455" cy="719455"/>
                      <wp:effectExtent l="0" t="0" r="23495" b="23495"/>
                      <wp:wrapNone/>
                      <wp:docPr id="323" name="Ellips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067362" id="Ellipse 323" o:spid="_x0000_s1026" style="position:absolute;margin-left:17.8pt;margin-top:.85pt;width:56.65pt;height:56.6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" fillcolor="window" strokecolor="windowText" strokeweight="1pt">
                      <v:stroke joinstyle="miter"/>
                      <v:path arrowok="t"/>
                    </v:oval>
                  </w:pict>
                </mc:Fallback>
              </mc:AlternateConten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tc>
        <w:tc>
          <w:tcPr>
            <w:tcW w:w="2039" w:type="dxa"/>
            <w:shd w:val="clear" w:color="auto" w:fill="auto"/>
            <w:vAlign w:val="center"/>
          </w:tcPr>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Date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Heure du dessin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eastAsia="Times New Roman" w:cs="Times New Roman"/>
                <w:noProof/>
                <w:kern w:val="0"/>
                <w:sz w:val="20"/>
                <w:szCs w:val="20"/>
                <w:lang w:val="fr-FR" w:eastAsia="fr-FR" w:bidi="ar-SA"/>
              </w:rPr>
              <mc:AlternateContent>
                <mc:Choice Requires="wps">
                  <w:drawing>
                    <wp:anchor distT="0" distB="0" distL="114300" distR="114300" simplePos="0" relativeHeight="251975168" behindDoc="0" locked="0" layoutInCell="1" allowOverlap="1" wp14:anchorId="61A8982E" wp14:editId="1BE30A8F">
                      <wp:simplePos x="0" y="0"/>
                      <wp:positionH relativeFrom="column">
                        <wp:posOffset>226060</wp:posOffset>
                      </wp:positionH>
                      <wp:positionV relativeFrom="paragraph">
                        <wp:posOffset>10795</wp:posOffset>
                      </wp:positionV>
                      <wp:extent cx="719455" cy="719455"/>
                      <wp:effectExtent l="0" t="0" r="23495" b="23495"/>
                      <wp:wrapNone/>
                      <wp:docPr id="322" name="Ellips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263682" id="Ellipse 322" o:spid="_x0000_s1026" style="position:absolute;margin-left:17.8pt;margin-top:.85pt;width:56.65pt;height:56.65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" fillcolor="window" strokecolor="windowText" strokeweight="1pt">
                      <v:stroke joinstyle="miter"/>
                      <v:path arrowok="t"/>
                    </v:oval>
                  </w:pict>
                </mc:Fallback>
              </mc:AlternateConten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tc>
        <w:tc>
          <w:tcPr>
            <w:tcW w:w="2039" w:type="dxa"/>
            <w:shd w:val="clear" w:color="auto" w:fill="auto"/>
            <w:vAlign w:val="center"/>
          </w:tcPr>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Date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Heure du dessin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eastAsia="Times New Roman" w:cs="Times New Roman"/>
                <w:noProof/>
                <w:kern w:val="0"/>
                <w:sz w:val="20"/>
                <w:szCs w:val="20"/>
                <w:lang w:val="fr-FR" w:eastAsia="fr-FR" w:bidi="ar-SA"/>
              </w:rPr>
              <mc:AlternateContent>
                <mc:Choice Requires="wps">
                  <w:drawing>
                    <wp:anchor distT="0" distB="0" distL="114300" distR="114300" simplePos="0" relativeHeight="251976192" behindDoc="0" locked="0" layoutInCell="1" allowOverlap="1" wp14:anchorId="7018CE5D" wp14:editId="02B1AB64">
                      <wp:simplePos x="0" y="0"/>
                      <wp:positionH relativeFrom="column">
                        <wp:posOffset>226060</wp:posOffset>
                      </wp:positionH>
                      <wp:positionV relativeFrom="paragraph">
                        <wp:posOffset>10795</wp:posOffset>
                      </wp:positionV>
                      <wp:extent cx="719455" cy="719455"/>
                      <wp:effectExtent l="0" t="0" r="23495" b="23495"/>
                      <wp:wrapNone/>
                      <wp:docPr id="321" name="Ellips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BDFD5B" id="Ellipse 321" o:spid="_x0000_s1026" style="position:absolute;margin-left:17.8pt;margin-top:.85pt;width:56.65pt;height:56.65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" fillcolor="window" strokecolor="windowText" strokeweight="1pt">
                      <v:stroke joinstyle="miter"/>
                      <v:path arrowok="t"/>
                    </v:oval>
                  </w:pict>
                </mc:Fallback>
              </mc:AlternateConten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tc>
        <w:tc>
          <w:tcPr>
            <w:tcW w:w="2039" w:type="dxa"/>
            <w:shd w:val="clear" w:color="auto" w:fill="auto"/>
            <w:vAlign w:val="center"/>
          </w:tcPr>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Date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Heure du dessin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eastAsia="Times New Roman" w:cs="Times New Roman"/>
                <w:noProof/>
                <w:kern w:val="0"/>
                <w:sz w:val="20"/>
                <w:szCs w:val="20"/>
                <w:lang w:val="fr-FR" w:eastAsia="fr-FR" w:bidi="ar-SA"/>
              </w:rPr>
              <mc:AlternateContent>
                <mc:Choice Requires="wps">
                  <w:drawing>
                    <wp:anchor distT="0" distB="0" distL="114300" distR="114300" simplePos="0" relativeHeight="251977216" behindDoc="0" locked="0" layoutInCell="1" allowOverlap="1" wp14:anchorId="7508DA7D" wp14:editId="6FB2F255">
                      <wp:simplePos x="0" y="0"/>
                      <wp:positionH relativeFrom="column">
                        <wp:posOffset>226060</wp:posOffset>
                      </wp:positionH>
                      <wp:positionV relativeFrom="paragraph">
                        <wp:posOffset>10795</wp:posOffset>
                      </wp:positionV>
                      <wp:extent cx="719455" cy="719455"/>
                      <wp:effectExtent l="0" t="0" r="23495" b="23495"/>
                      <wp:wrapNone/>
                      <wp:docPr id="320" name="Ellipse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260539" id="Ellipse 320" o:spid="_x0000_s1026" style="position:absolute;margin-left:17.8pt;margin-top:.85pt;width:56.65pt;height:56.6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" fillcolor="window" strokecolor="windowText" strokeweight="1pt">
                      <v:stroke joinstyle="miter"/>
                      <v:path arrowok="t"/>
                    </v:oval>
                  </w:pict>
                </mc:Fallback>
              </mc:AlternateConten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tc>
      </w:tr>
      <w:tr w:rsidR="005B0A06" w:rsidRPr="005B0A06" w:rsidTr="00292A58">
        <w:trPr>
          <w:trHeight w:val="1956"/>
          <w:jc w:val="center"/>
        </w:trPr>
        <w:tc>
          <w:tcPr>
            <w:tcW w:w="2038" w:type="dxa"/>
            <w:shd w:val="clear" w:color="auto" w:fill="auto"/>
            <w:vAlign w:val="center"/>
          </w:tcPr>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Date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Heure du dessin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eastAsia="Times New Roman" w:cs="Times New Roman"/>
                <w:noProof/>
                <w:kern w:val="0"/>
                <w:sz w:val="20"/>
                <w:szCs w:val="20"/>
                <w:lang w:val="fr-FR" w:eastAsia="fr-FR" w:bidi="ar-SA"/>
              </w:rPr>
              <mc:AlternateContent>
                <mc:Choice Requires="wps">
                  <w:drawing>
                    <wp:anchor distT="0" distB="0" distL="114300" distR="114300" simplePos="0" relativeHeight="251978240" behindDoc="0" locked="0" layoutInCell="1" allowOverlap="1" wp14:anchorId="3F07A0A3" wp14:editId="22AA6D80">
                      <wp:simplePos x="0" y="0"/>
                      <wp:positionH relativeFrom="column">
                        <wp:posOffset>226060</wp:posOffset>
                      </wp:positionH>
                      <wp:positionV relativeFrom="paragraph">
                        <wp:posOffset>10795</wp:posOffset>
                      </wp:positionV>
                      <wp:extent cx="719455" cy="719455"/>
                      <wp:effectExtent l="0" t="0" r="23495" b="23495"/>
                      <wp:wrapNone/>
                      <wp:docPr id="63" name="Ellips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822A45" id="Ellipse 63" o:spid="_x0000_s1026" style="position:absolute;margin-left:17.8pt;margin-top:.85pt;width:56.65pt;height:56.65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" fillcolor="window" strokecolor="windowText" strokeweight="1pt">
                      <v:stroke joinstyle="miter"/>
                      <v:path arrowok="t"/>
                    </v:oval>
                  </w:pict>
                </mc:Fallback>
              </mc:AlternateConten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tc>
        <w:tc>
          <w:tcPr>
            <w:tcW w:w="2039" w:type="dxa"/>
            <w:shd w:val="clear" w:color="auto" w:fill="auto"/>
            <w:vAlign w:val="center"/>
          </w:tcPr>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Date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Heure du dessin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eastAsia="Times New Roman" w:cs="Times New Roman"/>
                <w:noProof/>
                <w:kern w:val="0"/>
                <w:sz w:val="20"/>
                <w:szCs w:val="20"/>
                <w:lang w:val="fr-FR" w:eastAsia="fr-FR" w:bidi="ar-SA"/>
              </w:rPr>
              <mc:AlternateContent>
                <mc:Choice Requires="wps">
                  <w:drawing>
                    <wp:anchor distT="0" distB="0" distL="114300" distR="114300" simplePos="0" relativeHeight="251979264" behindDoc="0" locked="0" layoutInCell="1" allowOverlap="1" wp14:anchorId="7F378AA2" wp14:editId="10CE5F77">
                      <wp:simplePos x="0" y="0"/>
                      <wp:positionH relativeFrom="column">
                        <wp:posOffset>226060</wp:posOffset>
                      </wp:positionH>
                      <wp:positionV relativeFrom="paragraph">
                        <wp:posOffset>10795</wp:posOffset>
                      </wp:positionV>
                      <wp:extent cx="719455" cy="719455"/>
                      <wp:effectExtent l="0" t="0" r="23495" b="23495"/>
                      <wp:wrapNone/>
                      <wp:docPr id="62" name="Ellips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6319AA" id="Ellipse 62" o:spid="_x0000_s1026" style="position:absolute;margin-left:17.8pt;margin-top:.85pt;width:56.65pt;height:56.65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" fillcolor="window" strokecolor="windowText" strokeweight="1pt">
                      <v:stroke joinstyle="miter"/>
                      <v:path arrowok="t"/>
                    </v:oval>
                  </w:pict>
                </mc:Fallback>
              </mc:AlternateConten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tc>
        <w:tc>
          <w:tcPr>
            <w:tcW w:w="2039" w:type="dxa"/>
            <w:shd w:val="clear" w:color="auto" w:fill="auto"/>
            <w:vAlign w:val="center"/>
          </w:tcPr>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Date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Heure du dessin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eastAsia="Times New Roman" w:cs="Times New Roman"/>
                <w:noProof/>
                <w:kern w:val="0"/>
                <w:sz w:val="20"/>
                <w:szCs w:val="20"/>
                <w:lang w:val="fr-FR" w:eastAsia="fr-FR" w:bidi="ar-SA"/>
              </w:rPr>
              <mc:AlternateContent>
                <mc:Choice Requires="wps">
                  <w:drawing>
                    <wp:anchor distT="0" distB="0" distL="114300" distR="114300" simplePos="0" relativeHeight="251980288" behindDoc="0" locked="0" layoutInCell="1" allowOverlap="1" wp14:anchorId="58312063" wp14:editId="6FB44CBB">
                      <wp:simplePos x="0" y="0"/>
                      <wp:positionH relativeFrom="column">
                        <wp:posOffset>226060</wp:posOffset>
                      </wp:positionH>
                      <wp:positionV relativeFrom="paragraph">
                        <wp:posOffset>10795</wp:posOffset>
                      </wp:positionV>
                      <wp:extent cx="719455" cy="719455"/>
                      <wp:effectExtent l="0" t="0" r="23495" b="23495"/>
                      <wp:wrapNone/>
                      <wp:docPr id="39" name="Ellips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BD1835" id="Ellipse 39" o:spid="_x0000_s1026" style="position:absolute;margin-left:17.8pt;margin-top:.85pt;width:56.65pt;height:56.65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" fillcolor="window" strokecolor="windowText" strokeweight="1pt">
                      <v:stroke joinstyle="miter"/>
                      <v:path arrowok="t"/>
                    </v:oval>
                  </w:pict>
                </mc:Fallback>
              </mc:AlternateConten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tc>
        <w:tc>
          <w:tcPr>
            <w:tcW w:w="2039" w:type="dxa"/>
            <w:shd w:val="clear" w:color="auto" w:fill="auto"/>
            <w:vAlign w:val="center"/>
          </w:tcPr>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Date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Heure du dessin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eastAsia="Times New Roman" w:cs="Times New Roman"/>
                <w:noProof/>
                <w:kern w:val="0"/>
                <w:sz w:val="20"/>
                <w:szCs w:val="20"/>
                <w:lang w:val="fr-FR" w:eastAsia="fr-FR" w:bidi="ar-SA"/>
              </w:rPr>
              <mc:AlternateContent>
                <mc:Choice Requires="wps">
                  <w:drawing>
                    <wp:anchor distT="0" distB="0" distL="114300" distR="114300" simplePos="0" relativeHeight="251981312" behindDoc="0" locked="0" layoutInCell="1" allowOverlap="1" wp14:anchorId="72F088CF" wp14:editId="10BD562D">
                      <wp:simplePos x="0" y="0"/>
                      <wp:positionH relativeFrom="column">
                        <wp:posOffset>226060</wp:posOffset>
                      </wp:positionH>
                      <wp:positionV relativeFrom="paragraph">
                        <wp:posOffset>10795</wp:posOffset>
                      </wp:positionV>
                      <wp:extent cx="719455" cy="719455"/>
                      <wp:effectExtent l="0" t="0" r="23495" b="23495"/>
                      <wp:wrapNone/>
                      <wp:docPr id="40" name="Ellips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3B56CB" id="Ellipse 40" o:spid="_x0000_s1026" style="position:absolute;margin-left:17.8pt;margin-top:.85pt;width:56.65pt;height:56.65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" fillcolor="window" strokecolor="windowText" strokeweight="1pt">
                      <v:stroke joinstyle="miter"/>
                      <v:path arrowok="t"/>
                    </v:oval>
                  </w:pict>
                </mc:Fallback>
              </mc:AlternateConten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tc>
        <w:tc>
          <w:tcPr>
            <w:tcW w:w="2039" w:type="dxa"/>
            <w:shd w:val="clear" w:color="auto" w:fill="auto"/>
            <w:vAlign w:val="center"/>
          </w:tcPr>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Date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Heure du dessin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eastAsia="Times New Roman" w:cs="Times New Roman"/>
                <w:noProof/>
                <w:kern w:val="0"/>
                <w:sz w:val="20"/>
                <w:szCs w:val="20"/>
                <w:lang w:val="fr-FR" w:eastAsia="fr-FR" w:bidi="ar-SA"/>
              </w:rPr>
              <mc:AlternateContent>
                <mc:Choice Requires="wps">
                  <w:drawing>
                    <wp:anchor distT="0" distB="0" distL="114300" distR="114300" simplePos="0" relativeHeight="251982336" behindDoc="0" locked="0" layoutInCell="1" allowOverlap="1" wp14:anchorId="4A9FC241" wp14:editId="6DEC2382">
                      <wp:simplePos x="0" y="0"/>
                      <wp:positionH relativeFrom="column">
                        <wp:posOffset>226060</wp:posOffset>
                      </wp:positionH>
                      <wp:positionV relativeFrom="paragraph">
                        <wp:posOffset>10795</wp:posOffset>
                      </wp:positionV>
                      <wp:extent cx="719455" cy="719455"/>
                      <wp:effectExtent l="0" t="0" r="23495" b="23495"/>
                      <wp:wrapNone/>
                      <wp:docPr id="41" name="Ellips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E81835" id="Ellipse 41" o:spid="_x0000_s1026" style="position:absolute;margin-left:17.8pt;margin-top:.85pt;width:56.65pt;height:56.65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" fillcolor="window" strokecolor="windowText" strokeweight="1pt">
                      <v:stroke joinstyle="miter"/>
                      <v:path arrowok="t"/>
                    </v:oval>
                  </w:pict>
                </mc:Fallback>
              </mc:AlternateConten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tc>
      </w:tr>
      <w:tr w:rsidR="005B0A06" w:rsidRPr="005B0A06" w:rsidTr="00292A58">
        <w:trPr>
          <w:trHeight w:val="1956"/>
          <w:jc w:val="center"/>
        </w:trPr>
        <w:tc>
          <w:tcPr>
            <w:tcW w:w="2038" w:type="dxa"/>
            <w:shd w:val="clear" w:color="auto" w:fill="auto"/>
            <w:vAlign w:val="center"/>
          </w:tcPr>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Date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Heure du dessin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eastAsia="Times New Roman" w:cs="Times New Roman"/>
                <w:noProof/>
                <w:kern w:val="0"/>
                <w:sz w:val="20"/>
                <w:szCs w:val="20"/>
                <w:lang w:val="fr-FR" w:eastAsia="fr-FR" w:bidi="ar-SA"/>
              </w:rPr>
              <mc:AlternateContent>
                <mc:Choice Requires="wps">
                  <w:drawing>
                    <wp:anchor distT="0" distB="0" distL="114300" distR="114300" simplePos="0" relativeHeight="251983360" behindDoc="0" locked="0" layoutInCell="1" allowOverlap="1" wp14:anchorId="171B21A6" wp14:editId="06E694AE">
                      <wp:simplePos x="0" y="0"/>
                      <wp:positionH relativeFrom="column">
                        <wp:posOffset>226060</wp:posOffset>
                      </wp:positionH>
                      <wp:positionV relativeFrom="paragraph">
                        <wp:posOffset>10795</wp:posOffset>
                      </wp:positionV>
                      <wp:extent cx="719455" cy="719455"/>
                      <wp:effectExtent l="0" t="0" r="23495" b="23495"/>
                      <wp:wrapNone/>
                      <wp:docPr id="42" name="Ellips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D4DFD2" id="Ellipse 42" o:spid="_x0000_s1026" style="position:absolute;margin-left:17.8pt;margin-top:.85pt;width:56.65pt;height:56.65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" fillcolor="window" strokecolor="windowText" strokeweight="1pt">
                      <v:stroke joinstyle="miter"/>
                      <v:path arrowok="t"/>
                    </v:oval>
                  </w:pict>
                </mc:Fallback>
              </mc:AlternateConten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tc>
        <w:tc>
          <w:tcPr>
            <w:tcW w:w="2039" w:type="dxa"/>
            <w:shd w:val="clear" w:color="auto" w:fill="auto"/>
            <w:vAlign w:val="center"/>
          </w:tcPr>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Date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Heure du dessin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eastAsia="Times New Roman" w:cs="Times New Roman"/>
                <w:noProof/>
                <w:kern w:val="0"/>
                <w:sz w:val="20"/>
                <w:szCs w:val="20"/>
                <w:lang w:val="fr-FR" w:eastAsia="fr-FR" w:bidi="ar-SA"/>
              </w:rPr>
              <mc:AlternateContent>
                <mc:Choice Requires="wps">
                  <w:drawing>
                    <wp:anchor distT="0" distB="0" distL="114300" distR="114300" simplePos="0" relativeHeight="251984384" behindDoc="0" locked="0" layoutInCell="1" allowOverlap="1" wp14:anchorId="56E2939A" wp14:editId="4D456438">
                      <wp:simplePos x="0" y="0"/>
                      <wp:positionH relativeFrom="column">
                        <wp:posOffset>226060</wp:posOffset>
                      </wp:positionH>
                      <wp:positionV relativeFrom="paragraph">
                        <wp:posOffset>10795</wp:posOffset>
                      </wp:positionV>
                      <wp:extent cx="719455" cy="719455"/>
                      <wp:effectExtent l="0" t="0" r="23495" b="23495"/>
                      <wp:wrapNone/>
                      <wp:docPr id="43" name="Ellips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3CA09B" id="Ellipse 43" o:spid="_x0000_s1026" style="position:absolute;margin-left:17.8pt;margin-top:.85pt;width:56.65pt;height:56.6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" fillcolor="window" strokecolor="windowText" strokeweight="1pt">
                      <v:stroke joinstyle="miter"/>
                      <v:path arrowok="t"/>
                    </v:oval>
                  </w:pict>
                </mc:Fallback>
              </mc:AlternateConten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tc>
        <w:tc>
          <w:tcPr>
            <w:tcW w:w="2039" w:type="dxa"/>
            <w:shd w:val="clear" w:color="auto" w:fill="auto"/>
            <w:vAlign w:val="center"/>
          </w:tcPr>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Date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Heure du dessin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eastAsia="Times New Roman" w:cs="Times New Roman"/>
                <w:noProof/>
                <w:kern w:val="0"/>
                <w:sz w:val="20"/>
                <w:szCs w:val="20"/>
                <w:lang w:val="fr-FR" w:eastAsia="fr-FR" w:bidi="ar-SA"/>
              </w:rPr>
              <mc:AlternateContent>
                <mc:Choice Requires="wps">
                  <w:drawing>
                    <wp:anchor distT="0" distB="0" distL="114300" distR="114300" simplePos="0" relativeHeight="251985408" behindDoc="0" locked="0" layoutInCell="1" allowOverlap="1" wp14:anchorId="7A229A0C" wp14:editId="1C7CB92B">
                      <wp:simplePos x="0" y="0"/>
                      <wp:positionH relativeFrom="column">
                        <wp:posOffset>226060</wp:posOffset>
                      </wp:positionH>
                      <wp:positionV relativeFrom="paragraph">
                        <wp:posOffset>10795</wp:posOffset>
                      </wp:positionV>
                      <wp:extent cx="719455" cy="719455"/>
                      <wp:effectExtent l="0" t="0" r="23495" b="23495"/>
                      <wp:wrapNone/>
                      <wp:docPr id="44" name="Ellips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EEFA53" id="Ellipse 44" o:spid="_x0000_s1026" style="position:absolute;margin-left:17.8pt;margin-top:.85pt;width:56.65pt;height:56.6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" fillcolor="window" strokecolor="windowText" strokeweight="1pt">
                      <v:stroke joinstyle="miter"/>
                      <v:path arrowok="t"/>
                    </v:oval>
                  </w:pict>
                </mc:Fallback>
              </mc:AlternateConten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tc>
        <w:tc>
          <w:tcPr>
            <w:tcW w:w="2039" w:type="dxa"/>
            <w:shd w:val="clear" w:color="auto" w:fill="auto"/>
            <w:vAlign w:val="center"/>
          </w:tcPr>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Date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Heure du dessin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eastAsia="Times New Roman" w:cs="Times New Roman"/>
                <w:noProof/>
                <w:kern w:val="0"/>
                <w:sz w:val="20"/>
                <w:szCs w:val="20"/>
                <w:lang w:val="fr-FR" w:eastAsia="fr-FR" w:bidi="ar-SA"/>
              </w:rPr>
              <mc:AlternateContent>
                <mc:Choice Requires="wps">
                  <w:drawing>
                    <wp:anchor distT="0" distB="0" distL="114300" distR="114300" simplePos="0" relativeHeight="251986432" behindDoc="0" locked="0" layoutInCell="1" allowOverlap="1" wp14:anchorId="77D8755E" wp14:editId="461B93AE">
                      <wp:simplePos x="0" y="0"/>
                      <wp:positionH relativeFrom="column">
                        <wp:posOffset>226060</wp:posOffset>
                      </wp:positionH>
                      <wp:positionV relativeFrom="paragraph">
                        <wp:posOffset>10795</wp:posOffset>
                      </wp:positionV>
                      <wp:extent cx="719455" cy="719455"/>
                      <wp:effectExtent l="0" t="0" r="23495" b="23495"/>
                      <wp:wrapNone/>
                      <wp:docPr id="38" name="Ellips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40136B" id="Ellipse 38" o:spid="_x0000_s1026" style="position:absolute;margin-left:17.8pt;margin-top:.85pt;width:56.65pt;height:56.6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" fillcolor="window" strokecolor="windowText" strokeweight="1pt">
                      <v:stroke joinstyle="miter"/>
                      <v:path arrowok="t"/>
                    </v:oval>
                  </w:pict>
                </mc:Fallback>
              </mc:AlternateConten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tc>
        <w:tc>
          <w:tcPr>
            <w:tcW w:w="2039" w:type="dxa"/>
            <w:shd w:val="clear" w:color="auto" w:fill="auto"/>
            <w:vAlign w:val="center"/>
          </w:tcPr>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Date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Heure du dessin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eastAsia="Times New Roman" w:cs="Times New Roman"/>
                <w:noProof/>
                <w:kern w:val="0"/>
                <w:sz w:val="20"/>
                <w:szCs w:val="20"/>
                <w:lang w:val="fr-FR" w:eastAsia="fr-FR" w:bidi="ar-SA"/>
              </w:rPr>
              <mc:AlternateContent>
                <mc:Choice Requires="wps">
                  <w:drawing>
                    <wp:anchor distT="0" distB="0" distL="114300" distR="114300" simplePos="0" relativeHeight="251987456" behindDoc="0" locked="0" layoutInCell="1" allowOverlap="1" wp14:anchorId="2AFD4FDB" wp14:editId="52ED4FA3">
                      <wp:simplePos x="0" y="0"/>
                      <wp:positionH relativeFrom="column">
                        <wp:posOffset>226060</wp:posOffset>
                      </wp:positionH>
                      <wp:positionV relativeFrom="paragraph">
                        <wp:posOffset>10795</wp:posOffset>
                      </wp:positionV>
                      <wp:extent cx="719455" cy="719455"/>
                      <wp:effectExtent l="0" t="0" r="23495" b="23495"/>
                      <wp:wrapNone/>
                      <wp:docPr id="46" name="Ellips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91911B" id="Ellipse 46" o:spid="_x0000_s1026" style="position:absolute;margin-left:17.8pt;margin-top:.85pt;width:56.65pt;height:56.6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" fillcolor="window" strokecolor="windowText" strokeweight="1pt">
                      <v:stroke joinstyle="miter"/>
                      <v:path arrowok="t"/>
                    </v:oval>
                  </w:pict>
                </mc:Fallback>
              </mc:AlternateConten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tc>
      </w:tr>
      <w:tr w:rsidR="005B0A06" w:rsidRPr="005B0A06" w:rsidTr="00292A58">
        <w:trPr>
          <w:trHeight w:val="1956"/>
          <w:jc w:val="center"/>
        </w:trPr>
        <w:tc>
          <w:tcPr>
            <w:tcW w:w="2038" w:type="dxa"/>
            <w:shd w:val="clear" w:color="auto" w:fill="auto"/>
            <w:vAlign w:val="center"/>
          </w:tcPr>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Date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Heure du dessin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eastAsia="Times New Roman" w:cs="Times New Roman"/>
                <w:noProof/>
                <w:kern w:val="0"/>
                <w:sz w:val="20"/>
                <w:szCs w:val="20"/>
                <w:lang w:val="fr-FR" w:eastAsia="fr-FR" w:bidi="ar-SA"/>
              </w:rPr>
              <mc:AlternateContent>
                <mc:Choice Requires="wps">
                  <w:drawing>
                    <wp:anchor distT="0" distB="0" distL="114300" distR="114300" simplePos="0" relativeHeight="251988480" behindDoc="0" locked="0" layoutInCell="1" allowOverlap="1" wp14:anchorId="7514FA33" wp14:editId="40CF7C80">
                      <wp:simplePos x="0" y="0"/>
                      <wp:positionH relativeFrom="column">
                        <wp:posOffset>226060</wp:posOffset>
                      </wp:positionH>
                      <wp:positionV relativeFrom="paragraph">
                        <wp:posOffset>10795</wp:posOffset>
                      </wp:positionV>
                      <wp:extent cx="719455" cy="719455"/>
                      <wp:effectExtent l="0" t="0" r="23495" b="23495"/>
                      <wp:wrapNone/>
                      <wp:docPr id="47" name="Ellips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466858" id="Ellipse 47" o:spid="_x0000_s1026" style="position:absolute;margin-left:17.8pt;margin-top:.85pt;width:56.65pt;height:56.65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" fillcolor="window" strokecolor="windowText" strokeweight="1pt">
                      <v:stroke joinstyle="miter"/>
                      <v:path arrowok="t"/>
                    </v:oval>
                  </w:pict>
                </mc:Fallback>
              </mc:AlternateConten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tc>
        <w:tc>
          <w:tcPr>
            <w:tcW w:w="2039" w:type="dxa"/>
            <w:shd w:val="clear" w:color="auto" w:fill="auto"/>
            <w:vAlign w:val="center"/>
          </w:tcPr>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Date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Heure du dessin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eastAsia="Times New Roman" w:cs="Times New Roman"/>
                <w:noProof/>
                <w:kern w:val="0"/>
                <w:sz w:val="20"/>
                <w:szCs w:val="20"/>
                <w:lang w:val="fr-FR" w:eastAsia="fr-FR" w:bidi="ar-SA"/>
              </w:rPr>
              <mc:AlternateContent>
                <mc:Choice Requires="wps">
                  <w:drawing>
                    <wp:anchor distT="0" distB="0" distL="114300" distR="114300" simplePos="0" relativeHeight="251989504" behindDoc="0" locked="0" layoutInCell="1" allowOverlap="1" wp14:anchorId="72E80BA5" wp14:editId="4B13AE47">
                      <wp:simplePos x="0" y="0"/>
                      <wp:positionH relativeFrom="column">
                        <wp:posOffset>226060</wp:posOffset>
                      </wp:positionH>
                      <wp:positionV relativeFrom="paragraph">
                        <wp:posOffset>10795</wp:posOffset>
                      </wp:positionV>
                      <wp:extent cx="719455" cy="719455"/>
                      <wp:effectExtent l="0" t="0" r="23495" b="23495"/>
                      <wp:wrapNone/>
                      <wp:docPr id="48" name="Ellips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88C3BC" id="Ellipse 48" o:spid="_x0000_s1026" style="position:absolute;margin-left:17.8pt;margin-top:.85pt;width:56.65pt;height:56.65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" fillcolor="window" strokecolor="windowText" strokeweight="1pt">
                      <v:stroke joinstyle="miter"/>
                      <v:path arrowok="t"/>
                    </v:oval>
                  </w:pict>
                </mc:Fallback>
              </mc:AlternateConten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tc>
        <w:tc>
          <w:tcPr>
            <w:tcW w:w="2039" w:type="dxa"/>
            <w:shd w:val="clear" w:color="auto" w:fill="auto"/>
            <w:vAlign w:val="center"/>
          </w:tcPr>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Date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Heure du dessin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eastAsia="Times New Roman" w:cs="Times New Roman"/>
                <w:noProof/>
                <w:kern w:val="0"/>
                <w:sz w:val="20"/>
                <w:szCs w:val="20"/>
                <w:lang w:val="fr-FR" w:eastAsia="fr-FR" w:bidi="ar-SA"/>
              </w:rPr>
              <mc:AlternateContent>
                <mc:Choice Requires="wps">
                  <w:drawing>
                    <wp:anchor distT="0" distB="0" distL="114300" distR="114300" simplePos="0" relativeHeight="251990528" behindDoc="0" locked="0" layoutInCell="1" allowOverlap="1" wp14:anchorId="4D11C504" wp14:editId="3DC00185">
                      <wp:simplePos x="0" y="0"/>
                      <wp:positionH relativeFrom="column">
                        <wp:posOffset>226060</wp:posOffset>
                      </wp:positionH>
                      <wp:positionV relativeFrom="paragraph">
                        <wp:posOffset>10795</wp:posOffset>
                      </wp:positionV>
                      <wp:extent cx="719455" cy="719455"/>
                      <wp:effectExtent l="0" t="0" r="23495" b="23495"/>
                      <wp:wrapNone/>
                      <wp:docPr id="49" name="Ellips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63B6AC" id="Ellipse 49" o:spid="_x0000_s1026" style="position:absolute;margin-left:17.8pt;margin-top:.85pt;width:56.65pt;height:56.65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" fillcolor="window" strokecolor="windowText" strokeweight="1pt">
                      <v:stroke joinstyle="miter"/>
                      <v:path arrowok="t"/>
                    </v:oval>
                  </w:pict>
                </mc:Fallback>
              </mc:AlternateConten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tc>
        <w:tc>
          <w:tcPr>
            <w:tcW w:w="2039" w:type="dxa"/>
            <w:shd w:val="clear" w:color="auto" w:fill="auto"/>
            <w:vAlign w:val="center"/>
          </w:tcPr>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Date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Heure du dessin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eastAsia="Times New Roman" w:cs="Times New Roman"/>
                <w:noProof/>
                <w:kern w:val="0"/>
                <w:sz w:val="20"/>
                <w:szCs w:val="20"/>
                <w:lang w:val="fr-FR" w:eastAsia="fr-FR" w:bidi="ar-SA"/>
              </w:rPr>
              <mc:AlternateContent>
                <mc:Choice Requires="wps">
                  <w:drawing>
                    <wp:anchor distT="0" distB="0" distL="114300" distR="114300" simplePos="0" relativeHeight="251991552" behindDoc="0" locked="0" layoutInCell="1" allowOverlap="1" wp14:anchorId="0A0727B5" wp14:editId="4F8AFCCE">
                      <wp:simplePos x="0" y="0"/>
                      <wp:positionH relativeFrom="column">
                        <wp:posOffset>226060</wp:posOffset>
                      </wp:positionH>
                      <wp:positionV relativeFrom="paragraph">
                        <wp:posOffset>10795</wp:posOffset>
                      </wp:positionV>
                      <wp:extent cx="719455" cy="719455"/>
                      <wp:effectExtent l="0" t="0" r="23495" b="23495"/>
                      <wp:wrapNone/>
                      <wp:docPr id="50" name="Ellips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896273" id="Ellipse 50" o:spid="_x0000_s1026" style="position:absolute;margin-left:17.8pt;margin-top:.85pt;width:56.65pt;height:56.65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" fillcolor="window" strokecolor="windowText" strokeweight="1pt">
                      <v:stroke joinstyle="miter"/>
                      <v:path arrowok="t"/>
                    </v:oval>
                  </w:pict>
                </mc:Fallback>
              </mc:AlternateConten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tc>
        <w:tc>
          <w:tcPr>
            <w:tcW w:w="2039" w:type="dxa"/>
            <w:shd w:val="clear" w:color="auto" w:fill="auto"/>
            <w:vAlign w:val="center"/>
          </w:tcPr>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Date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Heure du dessin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eastAsia="Times New Roman" w:cs="Times New Roman"/>
                <w:noProof/>
                <w:kern w:val="0"/>
                <w:sz w:val="20"/>
                <w:szCs w:val="20"/>
                <w:lang w:val="fr-FR" w:eastAsia="fr-FR" w:bidi="ar-SA"/>
              </w:rPr>
              <mc:AlternateContent>
                <mc:Choice Requires="wps">
                  <w:drawing>
                    <wp:anchor distT="0" distB="0" distL="114300" distR="114300" simplePos="0" relativeHeight="251992576" behindDoc="0" locked="0" layoutInCell="1" allowOverlap="1" wp14:anchorId="22115191" wp14:editId="0D72DC47">
                      <wp:simplePos x="0" y="0"/>
                      <wp:positionH relativeFrom="column">
                        <wp:posOffset>226060</wp:posOffset>
                      </wp:positionH>
                      <wp:positionV relativeFrom="paragraph">
                        <wp:posOffset>10795</wp:posOffset>
                      </wp:positionV>
                      <wp:extent cx="719455" cy="719455"/>
                      <wp:effectExtent l="0" t="0" r="23495" b="23495"/>
                      <wp:wrapNone/>
                      <wp:docPr id="51" name="Ellips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836682" id="Ellipse 51" o:spid="_x0000_s1026" style="position:absolute;margin-left:17.8pt;margin-top:.85pt;width:56.65pt;height:56.65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" fillcolor="window" strokecolor="windowText" strokeweight="1pt">
                      <v:stroke joinstyle="miter"/>
                      <v:path arrowok="t"/>
                    </v:oval>
                  </w:pict>
                </mc:Fallback>
              </mc:AlternateConten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tc>
      </w:tr>
      <w:tr w:rsidR="005B0A06" w:rsidRPr="005B0A06" w:rsidTr="00292A58">
        <w:trPr>
          <w:trHeight w:val="1956"/>
          <w:jc w:val="center"/>
        </w:trPr>
        <w:tc>
          <w:tcPr>
            <w:tcW w:w="2038" w:type="dxa"/>
            <w:shd w:val="clear" w:color="auto" w:fill="auto"/>
            <w:vAlign w:val="center"/>
          </w:tcPr>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Date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Heure du dessin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eastAsia="Times New Roman" w:cs="Times New Roman"/>
                <w:noProof/>
                <w:kern w:val="0"/>
                <w:sz w:val="20"/>
                <w:szCs w:val="20"/>
                <w:lang w:val="fr-FR" w:eastAsia="fr-FR" w:bidi="ar-SA"/>
              </w:rPr>
              <mc:AlternateContent>
                <mc:Choice Requires="wps">
                  <w:drawing>
                    <wp:anchor distT="0" distB="0" distL="114300" distR="114300" simplePos="0" relativeHeight="251993600" behindDoc="0" locked="0" layoutInCell="1" allowOverlap="1" wp14:anchorId="0A7956E7" wp14:editId="6C079DDA">
                      <wp:simplePos x="0" y="0"/>
                      <wp:positionH relativeFrom="column">
                        <wp:posOffset>226060</wp:posOffset>
                      </wp:positionH>
                      <wp:positionV relativeFrom="paragraph">
                        <wp:posOffset>10795</wp:posOffset>
                      </wp:positionV>
                      <wp:extent cx="719455" cy="719455"/>
                      <wp:effectExtent l="0" t="0" r="23495" b="23495"/>
                      <wp:wrapNone/>
                      <wp:docPr id="52" name="Ellips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E2BD29" id="Ellipse 52" o:spid="_x0000_s1026" style="position:absolute;margin-left:17.8pt;margin-top:.85pt;width:56.65pt;height:56.65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" fillcolor="window" strokecolor="windowText" strokeweight="1pt">
                      <v:stroke joinstyle="miter"/>
                      <v:path arrowok="t"/>
                    </v:oval>
                  </w:pict>
                </mc:Fallback>
              </mc:AlternateConten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tc>
        <w:tc>
          <w:tcPr>
            <w:tcW w:w="2039" w:type="dxa"/>
            <w:shd w:val="clear" w:color="auto" w:fill="auto"/>
            <w:vAlign w:val="center"/>
          </w:tcPr>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Date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Heure du dessin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eastAsia="Times New Roman" w:cs="Times New Roman"/>
                <w:noProof/>
                <w:kern w:val="0"/>
                <w:sz w:val="20"/>
                <w:szCs w:val="20"/>
                <w:lang w:val="fr-FR" w:eastAsia="fr-FR" w:bidi="ar-SA"/>
              </w:rPr>
              <mc:AlternateContent>
                <mc:Choice Requires="wps">
                  <w:drawing>
                    <wp:anchor distT="0" distB="0" distL="114300" distR="114300" simplePos="0" relativeHeight="251994624" behindDoc="0" locked="0" layoutInCell="1" allowOverlap="1" wp14:anchorId="7B3FAE66" wp14:editId="55128926">
                      <wp:simplePos x="0" y="0"/>
                      <wp:positionH relativeFrom="column">
                        <wp:posOffset>226060</wp:posOffset>
                      </wp:positionH>
                      <wp:positionV relativeFrom="paragraph">
                        <wp:posOffset>10795</wp:posOffset>
                      </wp:positionV>
                      <wp:extent cx="719455" cy="719455"/>
                      <wp:effectExtent l="0" t="0" r="23495" b="23495"/>
                      <wp:wrapNone/>
                      <wp:docPr id="53" name="Ellips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AC30A5" id="Ellipse 53" o:spid="_x0000_s1026" style="position:absolute;margin-left:17.8pt;margin-top:.85pt;width:56.65pt;height:56.6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" fillcolor="window" strokecolor="windowText" strokeweight="1pt">
                      <v:stroke joinstyle="miter"/>
                      <v:path arrowok="t"/>
                    </v:oval>
                  </w:pict>
                </mc:Fallback>
              </mc:AlternateConten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tc>
        <w:tc>
          <w:tcPr>
            <w:tcW w:w="2039" w:type="dxa"/>
            <w:shd w:val="clear" w:color="auto" w:fill="auto"/>
            <w:vAlign w:val="center"/>
          </w:tcPr>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Date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Heure du dessin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eastAsia="Times New Roman" w:cs="Times New Roman"/>
                <w:noProof/>
                <w:kern w:val="0"/>
                <w:sz w:val="20"/>
                <w:szCs w:val="20"/>
                <w:lang w:val="fr-FR" w:eastAsia="fr-FR" w:bidi="ar-SA"/>
              </w:rPr>
              <mc:AlternateContent>
                <mc:Choice Requires="wps">
                  <w:drawing>
                    <wp:anchor distT="0" distB="0" distL="114300" distR="114300" simplePos="0" relativeHeight="251995648" behindDoc="0" locked="0" layoutInCell="1" allowOverlap="1" wp14:anchorId="432447A7" wp14:editId="61DDAB21">
                      <wp:simplePos x="0" y="0"/>
                      <wp:positionH relativeFrom="column">
                        <wp:posOffset>226060</wp:posOffset>
                      </wp:positionH>
                      <wp:positionV relativeFrom="paragraph">
                        <wp:posOffset>10795</wp:posOffset>
                      </wp:positionV>
                      <wp:extent cx="719455" cy="719455"/>
                      <wp:effectExtent l="0" t="0" r="23495" b="23495"/>
                      <wp:wrapNone/>
                      <wp:docPr id="54" name="Ellips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392A79" id="Ellipse 54" o:spid="_x0000_s1026" style="position:absolute;margin-left:17.8pt;margin-top:.85pt;width:56.65pt;height:56.65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" fillcolor="window" strokecolor="windowText" strokeweight="1pt">
                      <v:stroke joinstyle="miter"/>
                      <v:path arrowok="t"/>
                    </v:oval>
                  </w:pict>
                </mc:Fallback>
              </mc:AlternateConten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tc>
        <w:tc>
          <w:tcPr>
            <w:tcW w:w="2039" w:type="dxa"/>
            <w:shd w:val="clear" w:color="auto" w:fill="auto"/>
            <w:vAlign w:val="center"/>
          </w:tcPr>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Date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Heure du dessin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eastAsia="Times New Roman" w:cs="Times New Roman"/>
                <w:noProof/>
                <w:kern w:val="0"/>
                <w:sz w:val="20"/>
                <w:szCs w:val="20"/>
                <w:lang w:val="fr-FR" w:eastAsia="fr-FR" w:bidi="ar-SA"/>
              </w:rPr>
              <mc:AlternateContent>
                <mc:Choice Requires="wps">
                  <w:drawing>
                    <wp:anchor distT="0" distB="0" distL="114300" distR="114300" simplePos="0" relativeHeight="251996672" behindDoc="0" locked="0" layoutInCell="1" allowOverlap="1" wp14:anchorId="0FFB0C8C" wp14:editId="2D1D1E7E">
                      <wp:simplePos x="0" y="0"/>
                      <wp:positionH relativeFrom="column">
                        <wp:posOffset>226060</wp:posOffset>
                      </wp:positionH>
                      <wp:positionV relativeFrom="paragraph">
                        <wp:posOffset>10795</wp:posOffset>
                      </wp:positionV>
                      <wp:extent cx="719455" cy="719455"/>
                      <wp:effectExtent l="0" t="0" r="23495" b="23495"/>
                      <wp:wrapNone/>
                      <wp:docPr id="55" name="Ellips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9B1CFE" id="Ellipse 55" o:spid="_x0000_s1026" style="position:absolute;margin-left:17.8pt;margin-top:.85pt;width:56.65pt;height:56.65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" fillcolor="window" strokecolor="windowText" strokeweight="1pt">
                      <v:stroke joinstyle="miter"/>
                      <v:path arrowok="t"/>
                    </v:oval>
                  </w:pict>
                </mc:Fallback>
              </mc:AlternateConten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tc>
        <w:tc>
          <w:tcPr>
            <w:tcW w:w="2039" w:type="dxa"/>
            <w:shd w:val="clear" w:color="auto" w:fill="auto"/>
            <w:vAlign w:val="center"/>
          </w:tcPr>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Date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Heure du dessin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eastAsia="Times New Roman" w:cs="Times New Roman"/>
                <w:noProof/>
                <w:kern w:val="0"/>
                <w:sz w:val="20"/>
                <w:szCs w:val="20"/>
                <w:lang w:val="fr-FR" w:eastAsia="fr-FR" w:bidi="ar-SA"/>
              </w:rPr>
              <mc:AlternateContent>
                <mc:Choice Requires="wps">
                  <w:drawing>
                    <wp:anchor distT="0" distB="0" distL="114300" distR="114300" simplePos="0" relativeHeight="251997696" behindDoc="0" locked="0" layoutInCell="1" allowOverlap="1" wp14:anchorId="51279420" wp14:editId="766A6CFC">
                      <wp:simplePos x="0" y="0"/>
                      <wp:positionH relativeFrom="column">
                        <wp:posOffset>226060</wp:posOffset>
                      </wp:positionH>
                      <wp:positionV relativeFrom="paragraph">
                        <wp:posOffset>10795</wp:posOffset>
                      </wp:positionV>
                      <wp:extent cx="719455" cy="719455"/>
                      <wp:effectExtent l="0" t="0" r="23495" b="23495"/>
                      <wp:wrapNone/>
                      <wp:docPr id="56" name="Ellips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7B2844" id="Ellipse 56" o:spid="_x0000_s1026" style="position:absolute;margin-left:17.8pt;margin-top:.85pt;width:56.65pt;height:56.65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" fillcolor="window" strokecolor="windowText" strokeweight="1pt">
                      <v:stroke joinstyle="miter"/>
                      <v:path arrowok="t"/>
                    </v:oval>
                  </w:pict>
                </mc:Fallback>
              </mc:AlternateConten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tc>
      </w:tr>
      <w:tr w:rsidR="005B0A06" w:rsidRPr="005B0A06" w:rsidTr="00292A58">
        <w:trPr>
          <w:trHeight w:val="1956"/>
          <w:jc w:val="center"/>
        </w:trPr>
        <w:tc>
          <w:tcPr>
            <w:tcW w:w="2038" w:type="dxa"/>
            <w:shd w:val="clear" w:color="auto" w:fill="auto"/>
            <w:vAlign w:val="center"/>
          </w:tcPr>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Date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Heure du dessin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eastAsia="Times New Roman" w:cs="Times New Roman"/>
                <w:noProof/>
                <w:kern w:val="0"/>
                <w:sz w:val="20"/>
                <w:szCs w:val="20"/>
                <w:lang w:val="fr-FR" w:eastAsia="fr-FR" w:bidi="ar-SA"/>
              </w:rPr>
              <mc:AlternateContent>
                <mc:Choice Requires="wps">
                  <w:drawing>
                    <wp:anchor distT="0" distB="0" distL="114300" distR="114300" simplePos="0" relativeHeight="251998720" behindDoc="0" locked="0" layoutInCell="1" allowOverlap="1" wp14:anchorId="6BE3E5D2" wp14:editId="20F4A73F">
                      <wp:simplePos x="0" y="0"/>
                      <wp:positionH relativeFrom="column">
                        <wp:posOffset>226060</wp:posOffset>
                      </wp:positionH>
                      <wp:positionV relativeFrom="paragraph">
                        <wp:posOffset>10795</wp:posOffset>
                      </wp:positionV>
                      <wp:extent cx="719455" cy="719455"/>
                      <wp:effectExtent l="0" t="0" r="23495" b="23495"/>
                      <wp:wrapNone/>
                      <wp:docPr id="57" name="Ellips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159376" id="Ellipse 57" o:spid="_x0000_s1026" style="position:absolute;margin-left:17.8pt;margin-top:.85pt;width:56.65pt;height:56.65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" fillcolor="window" strokecolor="windowText" strokeweight="1pt">
                      <v:stroke joinstyle="miter"/>
                      <v:path arrowok="t"/>
                    </v:oval>
                  </w:pict>
                </mc:Fallback>
              </mc:AlternateConten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tc>
        <w:tc>
          <w:tcPr>
            <w:tcW w:w="2039" w:type="dxa"/>
            <w:shd w:val="clear" w:color="auto" w:fill="auto"/>
            <w:vAlign w:val="center"/>
          </w:tcPr>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Date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Heure du dessin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eastAsia="Times New Roman" w:cs="Times New Roman"/>
                <w:noProof/>
                <w:kern w:val="0"/>
                <w:sz w:val="20"/>
                <w:szCs w:val="20"/>
                <w:lang w:val="fr-FR" w:eastAsia="fr-FR" w:bidi="ar-SA"/>
              </w:rPr>
              <mc:AlternateContent>
                <mc:Choice Requires="wps">
                  <w:drawing>
                    <wp:anchor distT="0" distB="0" distL="114300" distR="114300" simplePos="0" relativeHeight="251999744" behindDoc="0" locked="0" layoutInCell="1" allowOverlap="1" wp14:anchorId="64C0DC66" wp14:editId="55D41DF4">
                      <wp:simplePos x="0" y="0"/>
                      <wp:positionH relativeFrom="column">
                        <wp:posOffset>226060</wp:posOffset>
                      </wp:positionH>
                      <wp:positionV relativeFrom="paragraph">
                        <wp:posOffset>10795</wp:posOffset>
                      </wp:positionV>
                      <wp:extent cx="719455" cy="719455"/>
                      <wp:effectExtent l="0" t="0" r="23495" b="23495"/>
                      <wp:wrapNone/>
                      <wp:docPr id="58" name="Ellips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6042B1" id="Ellipse 58" o:spid="_x0000_s1026" style="position:absolute;margin-left:17.8pt;margin-top:.85pt;width:56.65pt;height:56.6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" fillcolor="window" strokecolor="windowText" strokeweight="1pt">
                      <v:stroke joinstyle="miter"/>
                      <v:path arrowok="t"/>
                    </v:oval>
                  </w:pict>
                </mc:Fallback>
              </mc:AlternateConten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tc>
        <w:tc>
          <w:tcPr>
            <w:tcW w:w="2039" w:type="dxa"/>
            <w:shd w:val="clear" w:color="auto" w:fill="auto"/>
            <w:vAlign w:val="center"/>
          </w:tcPr>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Date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Heure du dessin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eastAsia="Times New Roman" w:cs="Times New Roman"/>
                <w:noProof/>
                <w:kern w:val="0"/>
                <w:sz w:val="20"/>
                <w:szCs w:val="20"/>
                <w:lang w:val="fr-FR" w:eastAsia="fr-FR" w:bidi="ar-SA"/>
              </w:rPr>
              <mc:AlternateContent>
                <mc:Choice Requires="wps">
                  <w:drawing>
                    <wp:anchor distT="0" distB="0" distL="114300" distR="114300" simplePos="0" relativeHeight="252000768" behindDoc="0" locked="0" layoutInCell="1" allowOverlap="1" wp14:anchorId="458DFEDE" wp14:editId="737773B2">
                      <wp:simplePos x="0" y="0"/>
                      <wp:positionH relativeFrom="column">
                        <wp:posOffset>226060</wp:posOffset>
                      </wp:positionH>
                      <wp:positionV relativeFrom="paragraph">
                        <wp:posOffset>10795</wp:posOffset>
                      </wp:positionV>
                      <wp:extent cx="719455" cy="719455"/>
                      <wp:effectExtent l="0" t="0" r="23495" b="23495"/>
                      <wp:wrapNone/>
                      <wp:docPr id="59" name="Ellips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CF791C" id="Ellipse 59" o:spid="_x0000_s1026" style="position:absolute;margin-left:17.8pt;margin-top:.85pt;width:56.65pt;height:56.65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" fillcolor="window" strokecolor="windowText" strokeweight="1pt">
                      <v:stroke joinstyle="miter"/>
                      <v:path arrowok="t"/>
                    </v:oval>
                  </w:pict>
                </mc:Fallback>
              </mc:AlternateConten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tc>
        <w:tc>
          <w:tcPr>
            <w:tcW w:w="2039" w:type="dxa"/>
            <w:shd w:val="clear" w:color="auto" w:fill="auto"/>
            <w:vAlign w:val="center"/>
          </w:tcPr>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Date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Heure du dessin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eastAsia="Times New Roman" w:cs="Times New Roman"/>
                <w:noProof/>
                <w:kern w:val="0"/>
                <w:sz w:val="20"/>
                <w:szCs w:val="20"/>
                <w:lang w:val="fr-FR" w:eastAsia="fr-FR" w:bidi="ar-SA"/>
              </w:rPr>
              <mc:AlternateContent>
                <mc:Choice Requires="wps">
                  <w:drawing>
                    <wp:anchor distT="0" distB="0" distL="114300" distR="114300" simplePos="0" relativeHeight="252001792" behindDoc="0" locked="0" layoutInCell="1" allowOverlap="1" wp14:anchorId="489E66D4" wp14:editId="7FDBB3E5">
                      <wp:simplePos x="0" y="0"/>
                      <wp:positionH relativeFrom="column">
                        <wp:posOffset>226060</wp:posOffset>
                      </wp:positionH>
                      <wp:positionV relativeFrom="paragraph">
                        <wp:posOffset>10795</wp:posOffset>
                      </wp:positionV>
                      <wp:extent cx="719455" cy="719455"/>
                      <wp:effectExtent l="0" t="0" r="23495" b="23495"/>
                      <wp:wrapNone/>
                      <wp:docPr id="60" name="Ellips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067213" id="Ellipse 60" o:spid="_x0000_s1026" style="position:absolute;margin-left:17.8pt;margin-top:.85pt;width:56.65pt;height:56.65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" fillcolor="window" strokecolor="windowText" strokeweight="1pt">
                      <v:stroke joinstyle="miter"/>
                      <v:path arrowok="t"/>
                    </v:oval>
                  </w:pict>
                </mc:Fallback>
              </mc:AlternateConten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tc>
        <w:tc>
          <w:tcPr>
            <w:tcW w:w="2039" w:type="dxa"/>
            <w:shd w:val="clear" w:color="auto" w:fill="auto"/>
            <w:vAlign w:val="center"/>
          </w:tcPr>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Date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ascii="Arial" w:eastAsia="Times New Roman" w:hAnsi="Arial" w:cs="Arial"/>
                <w:kern w:val="0"/>
                <w:sz w:val="16"/>
                <w:szCs w:val="16"/>
                <w:lang w:val="fr-FR" w:eastAsia="fr-FR" w:bidi="ar-SA"/>
              </w:rPr>
              <w:t>Heure du dessin :</w: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r w:rsidRPr="005B0A06">
              <w:rPr>
                <w:rFonts w:eastAsia="Times New Roman" w:cs="Times New Roman"/>
                <w:noProof/>
                <w:kern w:val="0"/>
                <w:sz w:val="20"/>
                <w:szCs w:val="20"/>
                <w:lang w:val="fr-FR" w:eastAsia="fr-FR" w:bidi="ar-SA"/>
              </w:rPr>
              <mc:AlternateContent>
                <mc:Choice Requires="wps">
                  <w:drawing>
                    <wp:anchor distT="0" distB="0" distL="114300" distR="114300" simplePos="0" relativeHeight="252002816" behindDoc="0" locked="0" layoutInCell="1" allowOverlap="1" wp14:anchorId="2A915313" wp14:editId="242CD58C">
                      <wp:simplePos x="0" y="0"/>
                      <wp:positionH relativeFrom="column">
                        <wp:posOffset>226060</wp:posOffset>
                      </wp:positionH>
                      <wp:positionV relativeFrom="paragraph">
                        <wp:posOffset>10795</wp:posOffset>
                      </wp:positionV>
                      <wp:extent cx="719455" cy="719455"/>
                      <wp:effectExtent l="0" t="0" r="23495" b="23495"/>
                      <wp:wrapNone/>
                      <wp:docPr id="61" name="Ellips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43B364" id="Ellipse 61" o:spid="_x0000_s1026" style="position:absolute;margin-left:17.8pt;margin-top:.85pt;width:56.65pt;height:56.65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" fillcolor="window" strokecolor="windowText" strokeweight="1pt">
                      <v:stroke joinstyle="miter"/>
                      <v:path arrowok="t"/>
                    </v:oval>
                  </w:pict>
                </mc:Fallback>
              </mc:AlternateContent>
            </w: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p w:rsidR="005B0A06" w:rsidRPr="005B0A06" w:rsidRDefault="005B0A06" w:rsidP="00292A58">
            <w:pPr>
              <w:widowControl/>
              <w:suppressAutoHyphens w:val="0"/>
              <w:textAlignment w:val="auto"/>
              <w:rPr>
                <w:rFonts w:ascii="Arial" w:eastAsia="Times New Roman" w:hAnsi="Arial" w:cs="Arial"/>
                <w:kern w:val="0"/>
                <w:sz w:val="16"/>
                <w:szCs w:val="16"/>
                <w:lang w:val="fr-FR" w:eastAsia="fr-FR" w:bidi="ar-SA"/>
              </w:rPr>
            </w:pPr>
          </w:p>
        </w:tc>
      </w:tr>
    </w:tbl>
    <w:p w:rsidR="005B0A06" w:rsidRPr="005B0A06" w:rsidRDefault="005B0A06" w:rsidP="005B0A06">
      <w:pPr>
        <w:widowControl/>
        <w:suppressAutoHyphens w:val="0"/>
        <w:textAlignment w:val="auto"/>
        <w:rPr>
          <w:rFonts w:ascii="Arial" w:eastAsia="Times New Roman" w:hAnsi="Arial" w:cs="Arial"/>
          <w:kern w:val="0"/>
          <w:sz w:val="2"/>
          <w:szCs w:val="2"/>
          <w:lang w:val="fr-FR" w:eastAsia="fr-FR" w:bidi="ar-SA"/>
        </w:rPr>
      </w:pPr>
    </w:p>
    <w:p w:rsidR="005B0A06" w:rsidRPr="005B0A06" w:rsidRDefault="005B0A06" w:rsidP="005B0A06">
      <w:pPr>
        <w:widowControl/>
        <w:tabs>
          <w:tab w:val="num" w:pos="1260"/>
        </w:tabs>
        <w:suppressAutoHyphens w:val="0"/>
        <w:spacing w:after="240" w:line="360" w:lineRule="auto"/>
        <w:jc w:val="both"/>
        <w:textAlignment w:val="auto"/>
        <w:rPr>
          <w:rFonts w:ascii="Arial" w:eastAsia="Times New Roman" w:hAnsi="Arial" w:cs="Arial"/>
          <w:color w:val="0070C0"/>
          <w:kern w:val="0"/>
          <w:sz w:val="2"/>
          <w:szCs w:val="2"/>
          <w:lang w:val="fr-FR" w:eastAsia="fr-FR" w:bidi="ar-SA"/>
        </w:rPr>
      </w:pPr>
    </w:p>
    <w:p w:rsidR="005B0A06" w:rsidRDefault="005B0A06" w:rsidP="005B0A06">
      <w:pPr>
        <w:widowControl/>
        <w:suppressAutoHyphens w:val="0"/>
        <w:spacing w:line="276" w:lineRule="auto"/>
        <w:textAlignment w:val="auto"/>
        <w:rPr>
          <w:rFonts w:ascii="Arial" w:eastAsia="Arial" w:hAnsi="Arial" w:cs="Arial"/>
          <w:color w:val="000000"/>
          <w:kern w:val="0"/>
          <w:sz w:val="22"/>
          <w:szCs w:val="22"/>
          <w:lang w:val="fr-FR" w:eastAsia="fr-FR" w:bidi="ar-SA"/>
        </w:rPr>
      </w:pPr>
    </w:p>
    <w:p w:rsidR="005B0A06" w:rsidRPr="005B0A06" w:rsidRDefault="005B0A06" w:rsidP="005B0A06">
      <w:pPr>
        <w:widowControl/>
        <w:tabs>
          <w:tab w:val="left" w:pos="284"/>
        </w:tabs>
        <w:suppressAutoHyphens w:val="0"/>
        <w:ind w:firstLine="709"/>
        <w:jc w:val="both"/>
        <w:textAlignment w:val="auto"/>
        <w:rPr>
          <w:rFonts w:ascii="Arial Black" w:eastAsia="Times New Roman" w:hAnsi="Arial Black" w:cs="Arial"/>
          <w:b/>
          <w:color w:val="000000"/>
          <w:sz w:val="20"/>
          <w:szCs w:val="20"/>
          <w:lang w:val="fr-FR" w:eastAsia="zh-CN" w:bidi="ar-SA"/>
        </w:rPr>
      </w:pPr>
      <w:r w:rsidRPr="005B0A06">
        <w:rPr>
          <w:rFonts w:ascii="Arial Black" w:eastAsia="Times New Roman" w:hAnsi="Arial Black" w:cs="Arial"/>
          <w:b/>
          <w:color w:val="000000"/>
          <w:sz w:val="20"/>
          <w:szCs w:val="20"/>
          <w:lang w:val="fr-FR" w:eastAsia="zh-CN" w:bidi="ar-SA"/>
        </w:rPr>
        <w:t>ACTIVITÉ 1 : REPÈRES POUR L’ÉVALUATION</w:t>
      </w:r>
    </w:p>
    <w:p w:rsidR="005B0A06" w:rsidRPr="005B0A06" w:rsidRDefault="005B0A06" w:rsidP="005B0A06">
      <w:pPr>
        <w:widowControl/>
        <w:tabs>
          <w:tab w:val="left" w:pos="284"/>
        </w:tabs>
        <w:suppressAutoHyphens w:val="0"/>
        <w:ind w:firstLine="709"/>
        <w:jc w:val="both"/>
        <w:textAlignment w:val="auto"/>
        <w:rPr>
          <w:rFonts w:ascii="Arial Black" w:eastAsia="Times New Roman" w:hAnsi="Arial Black" w:cs="Arial"/>
          <w:b/>
          <w:color w:val="000000"/>
          <w:sz w:val="20"/>
          <w:szCs w:val="20"/>
          <w:lang w:val="fr-FR" w:eastAsia="zh-CN" w:bidi="ar-SA"/>
        </w:rPr>
      </w:pPr>
    </w:p>
    <w:tbl>
      <w:tblPr>
        <w:tblW w:w="10277" w:type="dxa"/>
        <w:jc w:val="center"/>
        <w:tblLayout w:type="fixed"/>
        <w:tblCellMar>
          <w:left w:w="70" w:type="dxa"/>
          <w:right w:w="70" w:type="dxa"/>
        </w:tblCellMar>
        <w:tblLook w:val="0000" w:firstRow="0" w:lastRow="0" w:firstColumn="0" w:lastColumn="0" w:noHBand="0" w:noVBand="0"/>
      </w:tblPr>
      <w:tblGrid>
        <w:gridCol w:w="925"/>
        <w:gridCol w:w="3040"/>
        <w:gridCol w:w="2017"/>
        <w:gridCol w:w="1757"/>
        <w:gridCol w:w="1361"/>
        <w:gridCol w:w="1177"/>
      </w:tblGrid>
      <w:tr w:rsidR="005B0A06" w:rsidRPr="005B0A06" w:rsidTr="00292A58">
        <w:trPr>
          <w:cantSplit/>
          <w:trHeight w:val="345"/>
          <w:jc w:val="center"/>
        </w:trPr>
        <w:tc>
          <w:tcPr>
            <w:tcW w:w="925" w:type="dxa"/>
            <w:tcBorders>
              <w:top w:val="single" w:sz="12" w:space="0" w:color="auto"/>
              <w:left w:val="single" w:sz="12" w:space="0" w:color="auto"/>
              <w:bottom w:val="single" w:sz="12" w:space="0" w:color="auto"/>
            </w:tcBorders>
            <w:shd w:val="clear" w:color="auto" w:fill="3399FF"/>
            <w:vAlign w:val="center"/>
          </w:tcPr>
          <w:p w:rsidR="005B0A06" w:rsidRPr="005B0A06" w:rsidRDefault="005B0A06" w:rsidP="005B0A06">
            <w:pPr>
              <w:snapToGrid w:val="0"/>
              <w:jc w:val="center"/>
              <w:rPr>
                <w:rFonts w:ascii="Arial" w:hAnsi="Arial" w:cs="Arial"/>
                <w:b/>
                <w:bCs/>
                <w:color w:val="FFFFFF"/>
                <w:sz w:val="18"/>
                <w:szCs w:val="18"/>
              </w:rPr>
            </w:pPr>
            <w:r w:rsidRPr="005B0A06">
              <w:rPr>
                <w:rFonts w:ascii="Arial" w:hAnsi="Arial" w:cs="Arial"/>
                <w:b/>
                <w:bCs/>
                <w:color w:val="FFFFFF"/>
                <w:sz w:val="18"/>
                <w:szCs w:val="18"/>
                <w:lang w:val="fr-FR"/>
              </w:rPr>
              <w:t>Domaine</w:t>
            </w:r>
          </w:p>
        </w:tc>
        <w:tc>
          <w:tcPr>
            <w:tcW w:w="3040" w:type="dxa"/>
            <w:tcBorders>
              <w:top w:val="single" w:sz="12" w:space="0" w:color="auto"/>
              <w:left w:val="single" w:sz="4" w:space="0" w:color="000000"/>
              <w:bottom w:val="single" w:sz="12" w:space="0" w:color="auto"/>
            </w:tcBorders>
            <w:shd w:val="clear" w:color="auto" w:fill="3399FF"/>
            <w:vAlign w:val="center"/>
          </w:tcPr>
          <w:p w:rsidR="005B0A06" w:rsidRPr="005B0A06" w:rsidRDefault="005B0A06" w:rsidP="005B0A06">
            <w:pPr>
              <w:widowControl/>
              <w:suppressAutoHyphens w:val="0"/>
              <w:snapToGrid w:val="0"/>
              <w:textAlignment w:val="auto"/>
              <w:rPr>
                <w:rFonts w:ascii="Arial" w:eastAsia="Times New Roman" w:hAnsi="Arial" w:cs="Arial"/>
                <w:b/>
                <w:bCs/>
                <w:color w:val="FFFFFF"/>
                <w:sz w:val="18"/>
                <w:szCs w:val="18"/>
                <w:lang w:val="fr-FR" w:bidi="ar-SA"/>
              </w:rPr>
            </w:pPr>
            <w:r w:rsidRPr="005B0A06">
              <w:rPr>
                <w:rFonts w:ascii="Arial" w:eastAsia="Times New Roman" w:hAnsi="Arial" w:cs="Arial"/>
                <w:b/>
                <w:bCs/>
                <w:color w:val="FFFFFF"/>
                <w:sz w:val="18"/>
                <w:szCs w:val="18"/>
                <w:lang w:val="fr-FR" w:bidi="ar-SA"/>
              </w:rPr>
              <w:t>Tu as réussi à …</w:t>
            </w:r>
          </w:p>
        </w:tc>
        <w:tc>
          <w:tcPr>
            <w:tcW w:w="2017" w:type="dxa"/>
            <w:tcBorders>
              <w:top w:val="single" w:sz="12" w:space="0" w:color="auto"/>
              <w:left w:val="single" w:sz="4" w:space="0" w:color="000000"/>
              <w:bottom w:val="single" w:sz="12" w:space="0" w:color="auto"/>
            </w:tcBorders>
            <w:shd w:val="clear" w:color="auto" w:fill="3399FF"/>
            <w:vAlign w:val="center"/>
          </w:tcPr>
          <w:p w:rsidR="005B0A06" w:rsidRPr="005B0A06" w:rsidRDefault="005B0A06" w:rsidP="005B0A06">
            <w:pPr>
              <w:jc w:val="center"/>
              <w:rPr>
                <w:rFonts w:ascii="Arial" w:hAnsi="Arial" w:cs="Arial"/>
                <w:b/>
                <w:bCs/>
                <w:color w:val="FFFFFF"/>
                <w:sz w:val="18"/>
                <w:szCs w:val="18"/>
                <w:lang w:val="fr-FR"/>
              </w:rPr>
            </w:pPr>
            <w:r w:rsidRPr="005B0A06">
              <w:rPr>
                <w:rFonts w:ascii="Arial" w:hAnsi="Arial" w:cs="Arial"/>
                <w:b/>
                <w:bCs/>
                <w:color w:val="FFFFFF"/>
                <w:sz w:val="18"/>
                <w:szCs w:val="18"/>
                <w:lang w:val="fr-FR"/>
              </w:rPr>
              <w:t>TB</w:t>
            </w:r>
          </w:p>
        </w:tc>
        <w:tc>
          <w:tcPr>
            <w:tcW w:w="1757" w:type="dxa"/>
            <w:tcBorders>
              <w:top w:val="single" w:sz="12" w:space="0" w:color="auto"/>
              <w:left w:val="single" w:sz="4" w:space="0" w:color="000000"/>
              <w:bottom w:val="single" w:sz="12" w:space="0" w:color="auto"/>
            </w:tcBorders>
            <w:shd w:val="clear" w:color="auto" w:fill="3399FF"/>
            <w:vAlign w:val="center"/>
          </w:tcPr>
          <w:p w:rsidR="005B0A06" w:rsidRPr="005B0A06" w:rsidRDefault="005B0A06" w:rsidP="005B0A06">
            <w:pPr>
              <w:jc w:val="center"/>
              <w:rPr>
                <w:rFonts w:ascii="Arial" w:hAnsi="Arial" w:cs="Arial"/>
                <w:b/>
                <w:bCs/>
                <w:color w:val="FFFFFF"/>
                <w:sz w:val="18"/>
                <w:szCs w:val="18"/>
                <w:lang w:val="fr-FR"/>
              </w:rPr>
            </w:pPr>
            <w:r w:rsidRPr="005B0A06">
              <w:rPr>
                <w:rFonts w:ascii="Arial" w:hAnsi="Arial" w:cs="Arial"/>
                <w:b/>
                <w:bCs/>
                <w:color w:val="FFFFFF"/>
                <w:sz w:val="18"/>
                <w:szCs w:val="18"/>
                <w:lang w:val="fr-FR"/>
              </w:rPr>
              <w:t>S</w:t>
            </w:r>
          </w:p>
        </w:tc>
        <w:tc>
          <w:tcPr>
            <w:tcW w:w="1361" w:type="dxa"/>
            <w:tcBorders>
              <w:top w:val="single" w:sz="12" w:space="0" w:color="auto"/>
              <w:left w:val="single" w:sz="4" w:space="0" w:color="000000"/>
              <w:bottom w:val="single" w:sz="12" w:space="0" w:color="auto"/>
            </w:tcBorders>
            <w:shd w:val="clear" w:color="auto" w:fill="3399FF"/>
            <w:vAlign w:val="center"/>
          </w:tcPr>
          <w:p w:rsidR="005B0A06" w:rsidRPr="005B0A06" w:rsidRDefault="005B0A06" w:rsidP="005B0A06">
            <w:pPr>
              <w:jc w:val="center"/>
              <w:rPr>
                <w:rFonts w:ascii="Arial" w:hAnsi="Arial" w:cs="Arial"/>
                <w:b/>
                <w:bCs/>
                <w:color w:val="FFFFFF"/>
                <w:sz w:val="18"/>
                <w:szCs w:val="18"/>
                <w:lang w:val="fr-FR"/>
              </w:rPr>
            </w:pPr>
            <w:r w:rsidRPr="005B0A06">
              <w:rPr>
                <w:rFonts w:ascii="Arial" w:hAnsi="Arial" w:cs="Arial"/>
                <w:b/>
                <w:bCs/>
                <w:color w:val="FFFFFF"/>
                <w:sz w:val="18"/>
                <w:szCs w:val="18"/>
                <w:lang w:val="fr-FR"/>
              </w:rPr>
              <w:t>F</w:t>
            </w:r>
          </w:p>
        </w:tc>
        <w:tc>
          <w:tcPr>
            <w:tcW w:w="1177" w:type="dxa"/>
            <w:tcBorders>
              <w:top w:val="single" w:sz="12" w:space="0" w:color="auto"/>
              <w:left w:val="single" w:sz="4" w:space="0" w:color="000000"/>
              <w:bottom w:val="single" w:sz="12" w:space="0" w:color="auto"/>
              <w:right w:val="single" w:sz="12" w:space="0" w:color="auto"/>
            </w:tcBorders>
            <w:shd w:val="clear" w:color="auto" w:fill="3399FF"/>
            <w:vAlign w:val="center"/>
          </w:tcPr>
          <w:p w:rsidR="005B0A06" w:rsidRPr="005B0A06" w:rsidRDefault="005B0A06" w:rsidP="005B0A06">
            <w:pPr>
              <w:jc w:val="center"/>
              <w:rPr>
                <w:rFonts w:ascii="Arial" w:hAnsi="Arial" w:cs="Arial"/>
                <w:b/>
                <w:bCs/>
                <w:color w:val="FFFFFF"/>
                <w:sz w:val="18"/>
                <w:szCs w:val="18"/>
                <w:lang w:val="fr-FR"/>
              </w:rPr>
            </w:pPr>
            <w:r w:rsidRPr="005B0A06">
              <w:rPr>
                <w:rFonts w:ascii="Arial" w:hAnsi="Arial" w:cs="Arial"/>
                <w:b/>
                <w:bCs/>
                <w:color w:val="FFFFFF"/>
                <w:sz w:val="18"/>
                <w:szCs w:val="18"/>
                <w:lang w:val="fr-FR"/>
              </w:rPr>
              <w:t>I</w:t>
            </w:r>
          </w:p>
        </w:tc>
      </w:tr>
      <w:tr w:rsidR="005B0A06" w:rsidRPr="005B0A06" w:rsidTr="00292A58">
        <w:trPr>
          <w:cantSplit/>
          <w:trHeight w:val="2685"/>
          <w:jc w:val="center"/>
        </w:trPr>
        <w:tc>
          <w:tcPr>
            <w:tcW w:w="925" w:type="dxa"/>
            <w:tcBorders>
              <w:top w:val="single" w:sz="12" w:space="0" w:color="auto"/>
              <w:left w:val="single" w:sz="12" w:space="0" w:color="auto"/>
              <w:bottom w:val="single" w:sz="12" w:space="0" w:color="auto"/>
            </w:tcBorders>
            <w:shd w:val="clear" w:color="auto" w:fill="3399FF"/>
            <w:vAlign w:val="center"/>
          </w:tcPr>
          <w:p w:rsidR="005B0A06" w:rsidRPr="005B0A06" w:rsidRDefault="005B0A06" w:rsidP="005B0A06">
            <w:pPr>
              <w:snapToGrid w:val="0"/>
              <w:jc w:val="center"/>
              <w:rPr>
                <w:rFonts w:ascii="Arial" w:hAnsi="Arial"/>
                <w:b/>
                <w:bCs/>
                <w:color w:val="FFFFFF"/>
                <w:sz w:val="20"/>
                <w:szCs w:val="20"/>
                <w:lang w:val="fr-FR"/>
              </w:rPr>
            </w:pPr>
            <w:r w:rsidRPr="005B0A06">
              <w:rPr>
                <w:rFonts w:ascii="Arial" w:hAnsi="Arial"/>
                <w:b/>
                <w:bCs/>
                <w:color w:val="FFFFFF"/>
                <w:sz w:val="20"/>
                <w:szCs w:val="20"/>
                <w:lang w:val="fr-FR"/>
              </w:rPr>
              <w:t>1</w:t>
            </w:r>
            <w:r w:rsidRPr="005B0A06">
              <w:rPr>
                <w:rFonts w:ascii="Arial" w:hAnsi="Arial"/>
                <w:b/>
                <w:bCs/>
                <w:color w:val="FFFFFF"/>
                <w:sz w:val="20"/>
                <w:szCs w:val="20"/>
                <w:vertAlign w:val="subscript"/>
                <w:lang w:val="fr-FR"/>
              </w:rPr>
              <w:t>FE</w:t>
            </w:r>
          </w:p>
        </w:tc>
        <w:tc>
          <w:tcPr>
            <w:tcW w:w="3040" w:type="dxa"/>
            <w:tcBorders>
              <w:top w:val="single" w:sz="12" w:space="0" w:color="auto"/>
              <w:left w:val="single" w:sz="4" w:space="0" w:color="000000"/>
              <w:bottom w:val="single" w:sz="12" w:space="0" w:color="auto"/>
            </w:tcBorders>
            <w:shd w:val="clear" w:color="auto" w:fill="auto"/>
            <w:vAlign w:val="center"/>
          </w:tcPr>
          <w:p w:rsidR="005B0A06" w:rsidRPr="005B0A06" w:rsidRDefault="005B0A06" w:rsidP="005B0A06">
            <w:pPr>
              <w:jc w:val="both"/>
              <w:rPr>
                <w:rFonts w:ascii="Arial" w:hAnsi="Arial" w:cs="Arial"/>
                <w:sz w:val="18"/>
                <w:szCs w:val="18"/>
                <w:lang w:val="fr-FR"/>
              </w:rPr>
            </w:pPr>
            <w:r w:rsidRPr="005B0A06">
              <w:rPr>
                <w:rFonts w:ascii="Arial" w:eastAsia="Times New Roman" w:hAnsi="Arial" w:cs="Arial"/>
                <w:kern w:val="0"/>
                <w:sz w:val="18"/>
                <w:szCs w:val="18"/>
                <w:lang w:val="fr-FR" w:eastAsia="fr-FR" w:bidi="ar-SA"/>
              </w:rPr>
              <w:t>Rédiger un texte organisé, argumenté et bien orthographié</w:t>
            </w:r>
          </w:p>
        </w:tc>
        <w:tc>
          <w:tcPr>
            <w:tcW w:w="2017" w:type="dxa"/>
            <w:tcBorders>
              <w:top w:val="single" w:sz="12" w:space="0" w:color="auto"/>
              <w:left w:val="single" w:sz="4" w:space="0" w:color="000000"/>
              <w:bottom w:val="single" w:sz="12" w:space="0" w:color="auto"/>
            </w:tcBorders>
            <w:shd w:val="clear" w:color="auto" w:fill="auto"/>
            <w:vAlign w:val="center"/>
          </w:tcPr>
          <w:p w:rsidR="005B0A06" w:rsidRPr="005B0A06" w:rsidRDefault="005B0A06" w:rsidP="005B0A06">
            <w:pPr>
              <w:snapToGrid w:val="0"/>
              <w:spacing w:line="276" w:lineRule="auto"/>
              <w:rPr>
                <w:rFonts w:ascii="Arial" w:hAnsi="Arial" w:cs="Arial"/>
                <w:sz w:val="18"/>
                <w:szCs w:val="18"/>
                <w:lang w:val="fr-FR"/>
              </w:rPr>
            </w:pPr>
            <w:r w:rsidRPr="005B0A06">
              <w:rPr>
                <w:rFonts w:ascii="Arial" w:hAnsi="Arial" w:cs="Arial"/>
                <w:sz w:val="18"/>
                <w:szCs w:val="18"/>
                <w:lang w:val="fr-FR"/>
              </w:rPr>
              <w:t>L’élève répond par :</w:t>
            </w:r>
          </w:p>
          <w:p w:rsidR="005B0A06" w:rsidRPr="005B0A06" w:rsidRDefault="005B0A06" w:rsidP="005B0A06">
            <w:pPr>
              <w:widowControl/>
              <w:numPr>
                <w:ilvl w:val="0"/>
                <w:numId w:val="30"/>
              </w:numPr>
              <w:suppressAutoHyphens w:val="0"/>
              <w:snapToGrid w:val="0"/>
              <w:ind w:left="160" w:hanging="160"/>
              <w:textAlignment w:val="auto"/>
              <w:rPr>
                <w:rFonts w:ascii="Arial" w:hAnsi="Arial" w:cs="Arial"/>
                <w:sz w:val="18"/>
                <w:szCs w:val="18"/>
                <w:lang w:val="fr-FR"/>
              </w:rPr>
            </w:pPr>
            <w:r w:rsidRPr="005B0A06">
              <w:rPr>
                <w:rFonts w:ascii="Arial" w:hAnsi="Arial" w:cs="Arial"/>
                <w:b/>
                <w:sz w:val="18"/>
                <w:szCs w:val="18"/>
                <w:lang w:val="fr-FR"/>
              </w:rPr>
              <w:t>Des phrases</w:t>
            </w:r>
            <w:r w:rsidRPr="005B0A06">
              <w:rPr>
                <w:rFonts w:ascii="Arial" w:hAnsi="Arial" w:cs="Arial"/>
                <w:sz w:val="18"/>
                <w:szCs w:val="18"/>
                <w:lang w:val="fr-FR"/>
              </w:rPr>
              <w:t xml:space="preserve"> (Majuscule et point) </w:t>
            </w:r>
          </w:p>
          <w:p w:rsidR="005B0A06" w:rsidRPr="005B0A06" w:rsidRDefault="005B0A06" w:rsidP="005B0A06">
            <w:pPr>
              <w:widowControl/>
              <w:numPr>
                <w:ilvl w:val="0"/>
                <w:numId w:val="30"/>
              </w:numPr>
              <w:suppressAutoHyphens w:val="0"/>
              <w:snapToGrid w:val="0"/>
              <w:ind w:left="160" w:hanging="160"/>
              <w:textAlignment w:val="auto"/>
              <w:rPr>
                <w:rFonts w:ascii="Arial" w:hAnsi="Arial" w:cs="Arial"/>
                <w:b/>
                <w:sz w:val="18"/>
                <w:szCs w:val="18"/>
                <w:lang w:val="fr-FR"/>
              </w:rPr>
            </w:pPr>
            <w:r w:rsidRPr="005B0A06">
              <w:rPr>
                <w:rFonts w:ascii="Arial" w:hAnsi="Arial" w:cs="Arial"/>
                <w:b/>
                <w:sz w:val="18"/>
                <w:szCs w:val="18"/>
                <w:lang w:val="fr-FR"/>
              </w:rPr>
              <w:t xml:space="preserve">Construites </w:t>
            </w:r>
            <w:r w:rsidRPr="005B0A06">
              <w:rPr>
                <w:rFonts w:ascii="Arial" w:hAnsi="Arial" w:cs="Arial"/>
                <w:sz w:val="18"/>
                <w:szCs w:val="18"/>
                <w:lang w:val="fr-FR"/>
              </w:rPr>
              <w:t>(sujet, verbe, …)</w:t>
            </w:r>
          </w:p>
          <w:p w:rsidR="005B0A06" w:rsidRPr="005B0A06" w:rsidRDefault="005B0A06" w:rsidP="005B0A06">
            <w:pPr>
              <w:widowControl/>
              <w:numPr>
                <w:ilvl w:val="0"/>
                <w:numId w:val="30"/>
              </w:numPr>
              <w:suppressAutoHyphens w:val="0"/>
              <w:snapToGrid w:val="0"/>
              <w:ind w:left="160" w:hanging="160"/>
              <w:textAlignment w:val="auto"/>
              <w:rPr>
                <w:rFonts w:ascii="Arial" w:hAnsi="Arial" w:cs="Arial"/>
                <w:b/>
                <w:sz w:val="18"/>
                <w:szCs w:val="18"/>
                <w:lang w:val="fr-FR"/>
              </w:rPr>
            </w:pPr>
            <w:r w:rsidRPr="005B0A06">
              <w:rPr>
                <w:rFonts w:ascii="Arial" w:hAnsi="Arial" w:cs="Arial"/>
                <w:b/>
                <w:sz w:val="18"/>
                <w:szCs w:val="18"/>
                <w:lang w:val="fr-FR"/>
              </w:rPr>
              <w:t xml:space="preserve">Sans faute </w:t>
            </w:r>
            <w:r w:rsidRPr="005B0A06">
              <w:rPr>
                <w:rFonts w:ascii="Arial" w:hAnsi="Arial" w:cs="Arial"/>
                <w:sz w:val="18"/>
                <w:szCs w:val="18"/>
                <w:lang w:val="fr-FR"/>
              </w:rPr>
              <w:t>(ou peu)</w:t>
            </w:r>
          </w:p>
          <w:p w:rsidR="005B0A06" w:rsidRPr="005B0A06" w:rsidRDefault="005B0A06" w:rsidP="005B0A06">
            <w:pPr>
              <w:widowControl/>
              <w:numPr>
                <w:ilvl w:val="0"/>
                <w:numId w:val="30"/>
              </w:numPr>
              <w:suppressAutoHyphens w:val="0"/>
              <w:snapToGrid w:val="0"/>
              <w:ind w:left="160" w:hanging="160"/>
              <w:textAlignment w:val="auto"/>
              <w:rPr>
                <w:rFonts w:ascii="Arial" w:hAnsi="Arial" w:cs="Arial"/>
                <w:b/>
                <w:sz w:val="18"/>
                <w:szCs w:val="18"/>
                <w:lang w:val="fr-FR"/>
              </w:rPr>
            </w:pPr>
            <w:r w:rsidRPr="005B0A06">
              <w:rPr>
                <w:rFonts w:ascii="Arial" w:hAnsi="Arial" w:cs="Arial"/>
                <w:b/>
                <w:sz w:val="18"/>
                <w:szCs w:val="18"/>
                <w:lang w:val="fr-FR"/>
              </w:rPr>
              <w:t xml:space="preserve">Synthétique </w:t>
            </w:r>
            <w:r w:rsidRPr="005B0A06">
              <w:rPr>
                <w:rFonts w:ascii="Arial" w:hAnsi="Arial" w:cs="Arial"/>
                <w:sz w:val="18"/>
                <w:szCs w:val="18"/>
                <w:lang w:val="fr-FR"/>
              </w:rPr>
              <w:t>(une idée par phrase)</w:t>
            </w:r>
          </w:p>
          <w:p w:rsidR="005B0A06" w:rsidRPr="005B0A06" w:rsidRDefault="005B0A06" w:rsidP="005B0A06">
            <w:pPr>
              <w:widowControl/>
              <w:numPr>
                <w:ilvl w:val="0"/>
                <w:numId w:val="30"/>
              </w:numPr>
              <w:suppressAutoHyphens w:val="0"/>
              <w:snapToGrid w:val="0"/>
              <w:ind w:left="160" w:hanging="160"/>
              <w:textAlignment w:val="auto"/>
              <w:rPr>
                <w:rFonts w:ascii="Arial" w:hAnsi="Arial" w:cs="Arial"/>
                <w:b/>
                <w:sz w:val="18"/>
                <w:szCs w:val="18"/>
                <w:lang w:val="fr-FR"/>
              </w:rPr>
            </w:pPr>
            <w:r w:rsidRPr="005B0A06">
              <w:rPr>
                <w:rFonts w:ascii="Arial" w:hAnsi="Arial" w:cs="Arial"/>
                <w:b/>
                <w:sz w:val="18"/>
                <w:szCs w:val="18"/>
                <w:lang w:val="fr-FR"/>
              </w:rPr>
              <w:t xml:space="preserve">Organisées </w:t>
            </w:r>
            <w:r w:rsidRPr="005B0A06">
              <w:rPr>
                <w:rFonts w:ascii="Arial" w:hAnsi="Arial" w:cs="Arial"/>
                <w:sz w:val="18"/>
                <w:szCs w:val="18"/>
                <w:lang w:val="fr-FR"/>
              </w:rPr>
              <w:t>(liens logiques)</w:t>
            </w:r>
          </w:p>
          <w:p w:rsidR="005B0A06" w:rsidRPr="005B0A06" w:rsidRDefault="005B0A06" w:rsidP="005B0A06">
            <w:pPr>
              <w:snapToGrid w:val="0"/>
              <w:rPr>
                <w:rFonts w:ascii="Arial" w:hAnsi="Arial" w:cs="Arial"/>
                <w:b/>
                <w:sz w:val="18"/>
                <w:szCs w:val="18"/>
                <w:lang w:val="fr-FR"/>
              </w:rPr>
            </w:pPr>
          </w:p>
          <w:p w:rsidR="005B0A06" w:rsidRPr="005B0A06" w:rsidRDefault="005B0A06" w:rsidP="005B0A06">
            <w:pPr>
              <w:snapToGrid w:val="0"/>
              <w:jc w:val="center"/>
              <w:rPr>
                <w:rFonts w:ascii="Arial" w:hAnsi="Arial" w:cs="Arial"/>
                <w:b/>
                <w:sz w:val="18"/>
                <w:szCs w:val="18"/>
                <w:lang w:val="fr-FR"/>
              </w:rPr>
            </w:pPr>
            <w:r w:rsidRPr="005B0A06">
              <w:rPr>
                <w:rFonts w:ascii="Arial" w:hAnsi="Arial" w:cs="Arial"/>
                <w:b/>
                <w:sz w:val="18"/>
                <w:szCs w:val="18"/>
                <w:lang w:val="fr-FR"/>
              </w:rPr>
              <w:t>3 points</w:t>
            </w:r>
          </w:p>
        </w:tc>
        <w:tc>
          <w:tcPr>
            <w:tcW w:w="1757" w:type="dxa"/>
            <w:tcBorders>
              <w:top w:val="single" w:sz="12" w:space="0" w:color="auto"/>
              <w:left w:val="single" w:sz="4" w:space="0" w:color="000000"/>
              <w:bottom w:val="single" w:sz="12" w:space="0" w:color="auto"/>
            </w:tcBorders>
            <w:shd w:val="clear" w:color="auto" w:fill="auto"/>
            <w:vAlign w:val="center"/>
          </w:tcPr>
          <w:p w:rsidR="005B0A06" w:rsidRPr="005B0A06" w:rsidRDefault="005B0A06" w:rsidP="005B0A06">
            <w:pPr>
              <w:snapToGrid w:val="0"/>
              <w:jc w:val="center"/>
              <w:rPr>
                <w:rFonts w:ascii="Arial" w:hAnsi="Arial" w:cs="Arial"/>
                <w:sz w:val="18"/>
                <w:szCs w:val="18"/>
                <w:lang w:val="fr-FR"/>
              </w:rPr>
            </w:pPr>
            <w:r w:rsidRPr="005B0A06">
              <w:rPr>
                <w:rFonts w:ascii="Arial" w:hAnsi="Arial" w:cs="Arial"/>
                <w:sz w:val="18"/>
                <w:szCs w:val="18"/>
                <w:lang w:val="fr-FR"/>
              </w:rPr>
              <w:t>4/5  critères précédemment posés</w:t>
            </w: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b/>
                <w:sz w:val="18"/>
                <w:szCs w:val="18"/>
                <w:lang w:val="fr-FR"/>
              </w:rPr>
            </w:pPr>
            <w:r w:rsidRPr="005B0A06">
              <w:rPr>
                <w:rFonts w:ascii="Arial" w:hAnsi="Arial" w:cs="Arial"/>
                <w:b/>
                <w:sz w:val="18"/>
                <w:szCs w:val="18"/>
                <w:lang w:val="fr-FR"/>
              </w:rPr>
              <w:t>2,5 points</w:t>
            </w:r>
          </w:p>
        </w:tc>
        <w:tc>
          <w:tcPr>
            <w:tcW w:w="1361" w:type="dxa"/>
            <w:tcBorders>
              <w:top w:val="single" w:sz="12" w:space="0" w:color="auto"/>
              <w:left w:val="single" w:sz="4" w:space="0" w:color="000000"/>
              <w:bottom w:val="single" w:sz="12" w:space="0" w:color="auto"/>
            </w:tcBorders>
            <w:shd w:val="clear" w:color="auto" w:fill="auto"/>
            <w:vAlign w:val="center"/>
          </w:tcPr>
          <w:p w:rsidR="005B0A06" w:rsidRPr="005B0A06" w:rsidRDefault="005B0A06" w:rsidP="005B0A06">
            <w:pPr>
              <w:jc w:val="center"/>
              <w:rPr>
                <w:rFonts w:ascii="Arial" w:hAnsi="Arial" w:cs="Arial"/>
                <w:sz w:val="18"/>
                <w:szCs w:val="18"/>
                <w:lang w:val="fr-FR"/>
              </w:rPr>
            </w:pPr>
            <w:r w:rsidRPr="005B0A06">
              <w:rPr>
                <w:rFonts w:ascii="Arial" w:hAnsi="Arial" w:cs="Arial"/>
                <w:sz w:val="18"/>
                <w:szCs w:val="18"/>
                <w:lang w:val="fr-FR"/>
              </w:rPr>
              <w:t xml:space="preserve">2 ou 3/5  </w:t>
            </w: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b/>
              </w:rPr>
            </w:pPr>
            <w:r w:rsidRPr="005B0A06">
              <w:rPr>
                <w:rFonts w:ascii="Arial" w:hAnsi="Arial" w:cs="Arial"/>
                <w:b/>
                <w:sz w:val="18"/>
                <w:szCs w:val="18"/>
                <w:lang w:val="fr-FR"/>
              </w:rPr>
              <w:t>1,5 point</w:t>
            </w:r>
          </w:p>
        </w:tc>
        <w:tc>
          <w:tcPr>
            <w:tcW w:w="1177" w:type="dxa"/>
            <w:tcBorders>
              <w:top w:val="single" w:sz="12" w:space="0" w:color="auto"/>
              <w:left w:val="single" w:sz="4" w:space="0" w:color="000000"/>
              <w:bottom w:val="single" w:sz="12" w:space="0" w:color="auto"/>
              <w:right w:val="single" w:sz="12" w:space="0" w:color="auto"/>
            </w:tcBorders>
            <w:shd w:val="clear" w:color="auto" w:fill="auto"/>
            <w:vAlign w:val="center"/>
          </w:tcPr>
          <w:p w:rsidR="005B0A06" w:rsidRPr="005B0A06" w:rsidRDefault="005B0A06" w:rsidP="005B0A06">
            <w:pPr>
              <w:jc w:val="center"/>
              <w:rPr>
                <w:rFonts w:ascii="Arial" w:hAnsi="Arial" w:cs="Arial"/>
                <w:sz w:val="18"/>
                <w:szCs w:val="18"/>
                <w:lang w:val="fr-FR"/>
              </w:rPr>
            </w:pPr>
            <w:r w:rsidRPr="005B0A06">
              <w:rPr>
                <w:rFonts w:ascii="Arial" w:hAnsi="Arial" w:cs="Arial"/>
                <w:sz w:val="18"/>
                <w:szCs w:val="18"/>
                <w:lang w:val="fr-FR"/>
              </w:rPr>
              <w:t xml:space="preserve">1 ou 0/5  </w:t>
            </w: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b/>
              </w:rPr>
            </w:pPr>
            <w:r w:rsidRPr="005B0A06">
              <w:rPr>
                <w:rFonts w:ascii="Arial" w:hAnsi="Arial" w:cs="Arial"/>
                <w:b/>
                <w:sz w:val="18"/>
                <w:szCs w:val="18"/>
                <w:lang w:val="fr-FR"/>
              </w:rPr>
              <w:t>0,75 point</w:t>
            </w:r>
          </w:p>
        </w:tc>
      </w:tr>
      <w:tr w:rsidR="005B0A06" w:rsidRPr="005B0A06" w:rsidTr="00292A58">
        <w:trPr>
          <w:cantSplit/>
          <w:trHeight w:val="2512"/>
          <w:jc w:val="center"/>
        </w:trPr>
        <w:tc>
          <w:tcPr>
            <w:tcW w:w="925" w:type="dxa"/>
            <w:tcBorders>
              <w:top w:val="single" w:sz="12" w:space="0" w:color="auto"/>
              <w:left w:val="single" w:sz="12" w:space="0" w:color="auto"/>
              <w:bottom w:val="single" w:sz="12" w:space="0" w:color="auto"/>
            </w:tcBorders>
            <w:shd w:val="clear" w:color="auto" w:fill="3399FF"/>
            <w:vAlign w:val="center"/>
          </w:tcPr>
          <w:p w:rsidR="005B0A06" w:rsidRPr="005B0A06" w:rsidRDefault="005B0A06" w:rsidP="005B0A06">
            <w:pPr>
              <w:jc w:val="center"/>
              <w:rPr>
                <w:rFonts w:ascii="Arial" w:hAnsi="Arial" w:cs="Arial"/>
                <w:b/>
                <w:bCs/>
                <w:color w:val="FFFFFF"/>
                <w:sz w:val="20"/>
                <w:szCs w:val="20"/>
                <w:lang w:val="fr-FR"/>
              </w:rPr>
            </w:pPr>
            <w:r w:rsidRPr="005B0A06">
              <w:rPr>
                <w:rFonts w:ascii="Arial" w:hAnsi="Arial" w:cs="Arial"/>
                <w:b/>
                <w:bCs/>
                <w:color w:val="FFFFFF"/>
                <w:sz w:val="20"/>
                <w:szCs w:val="20"/>
                <w:lang w:val="fr-FR"/>
              </w:rPr>
              <w:t>1</w:t>
            </w:r>
            <w:r w:rsidRPr="005B0A06">
              <w:rPr>
                <w:rFonts w:ascii="Arial" w:hAnsi="Arial" w:cs="Arial"/>
                <w:b/>
                <w:bCs/>
                <w:color w:val="FFFFFF"/>
                <w:sz w:val="20"/>
                <w:szCs w:val="20"/>
                <w:vertAlign w:val="subscript"/>
                <w:lang w:val="fr-FR"/>
              </w:rPr>
              <w:t>S</w:t>
            </w:r>
          </w:p>
        </w:tc>
        <w:tc>
          <w:tcPr>
            <w:tcW w:w="3040" w:type="dxa"/>
            <w:tcBorders>
              <w:top w:val="single" w:sz="12" w:space="0" w:color="auto"/>
              <w:left w:val="single" w:sz="4" w:space="0" w:color="000000"/>
              <w:bottom w:val="single" w:sz="12" w:space="0" w:color="auto"/>
            </w:tcBorders>
            <w:shd w:val="clear" w:color="auto" w:fill="FFFFFF"/>
            <w:vAlign w:val="center"/>
          </w:tcPr>
          <w:p w:rsidR="005B0A06" w:rsidRPr="005B0A06" w:rsidRDefault="005B0A06" w:rsidP="005B0A06">
            <w:pPr>
              <w:jc w:val="both"/>
              <w:rPr>
                <w:rFonts w:ascii="Arial" w:eastAsia="Times New Roman" w:hAnsi="Arial" w:cs="Arial"/>
                <w:kern w:val="0"/>
                <w:sz w:val="18"/>
                <w:szCs w:val="18"/>
                <w:lang w:val="fr-FR" w:eastAsia="fr-FR" w:bidi="ar-SA"/>
              </w:rPr>
            </w:pPr>
            <w:r w:rsidRPr="005B0A06">
              <w:rPr>
                <w:rFonts w:ascii="Arial" w:eastAsia="Times New Roman" w:hAnsi="Arial" w:cs="Arial"/>
                <w:kern w:val="0"/>
                <w:sz w:val="18"/>
                <w:szCs w:val="18"/>
                <w:lang w:val="fr-FR" w:eastAsia="fr-FR" w:bidi="ar-SA"/>
              </w:rPr>
              <w:t>Utiliser un vocabulaire scientifique adapté</w:t>
            </w:r>
          </w:p>
          <w:p w:rsidR="005B0A06" w:rsidRPr="005B0A06" w:rsidRDefault="005B0A06" w:rsidP="005B0A06">
            <w:pPr>
              <w:jc w:val="both"/>
              <w:rPr>
                <w:rFonts w:ascii="Arial" w:eastAsia="Times New Roman" w:hAnsi="Arial" w:cs="Arial"/>
                <w:kern w:val="0"/>
                <w:sz w:val="18"/>
                <w:szCs w:val="18"/>
                <w:lang w:val="fr-FR" w:eastAsia="fr-FR" w:bidi="ar-SA"/>
              </w:rPr>
            </w:pPr>
          </w:p>
          <w:p w:rsidR="005B0A06" w:rsidRPr="005B0A06" w:rsidRDefault="005B0A06" w:rsidP="005B0A06">
            <w:pPr>
              <w:jc w:val="both"/>
              <w:rPr>
                <w:rFonts w:ascii="Arial" w:eastAsia="Times New Roman" w:hAnsi="Arial" w:cs="Arial"/>
                <w:kern w:val="0"/>
                <w:sz w:val="18"/>
                <w:szCs w:val="18"/>
                <w:lang w:val="fr-FR" w:eastAsia="fr-FR" w:bidi="ar-SA"/>
              </w:rPr>
            </w:pPr>
            <w:r w:rsidRPr="005B0A06">
              <w:rPr>
                <w:rFonts w:ascii="Arial" w:eastAsia="Times New Roman" w:hAnsi="Arial" w:cs="Arial"/>
                <w:b/>
                <w:kern w:val="0"/>
                <w:sz w:val="18"/>
                <w:szCs w:val="18"/>
                <w:u w:val="single"/>
                <w:lang w:val="fr-FR" w:eastAsia="fr-FR" w:bidi="ar-SA"/>
              </w:rPr>
              <w:t>Attendus</w:t>
            </w:r>
            <w:r w:rsidRPr="005B0A06">
              <w:rPr>
                <w:rFonts w:ascii="Arial" w:eastAsia="Times New Roman" w:hAnsi="Arial" w:cs="Arial"/>
                <w:kern w:val="0"/>
                <w:sz w:val="18"/>
                <w:szCs w:val="18"/>
                <w:lang w:val="fr-FR" w:eastAsia="fr-FR" w:bidi="ar-SA"/>
              </w:rPr>
              <w:t xml:space="preserve"> </w:t>
            </w:r>
          </w:p>
          <w:p w:rsidR="005B0A06" w:rsidRPr="005B0A06" w:rsidRDefault="005B0A06" w:rsidP="005B0A06">
            <w:pPr>
              <w:rPr>
                <w:rFonts w:ascii="Arial" w:hAnsi="Arial" w:cs="Arial"/>
                <w:sz w:val="18"/>
                <w:szCs w:val="18"/>
                <w:lang w:val="fr-FR"/>
              </w:rPr>
            </w:pPr>
            <w:r w:rsidRPr="005B0A06">
              <w:rPr>
                <w:rFonts w:ascii="Arial" w:eastAsia="Times New Roman" w:hAnsi="Arial" w:cs="Arial"/>
                <w:kern w:val="0"/>
                <w:sz w:val="18"/>
                <w:szCs w:val="18"/>
                <w:lang w:val="fr-FR" w:eastAsia="fr-FR" w:bidi="ar-SA"/>
              </w:rPr>
              <w:t xml:space="preserve">Utilisation des mots du « coup de pouce » : exemples de </w:t>
            </w:r>
            <w:r w:rsidRPr="005B0A06">
              <w:rPr>
                <w:rFonts w:ascii="Arial" w:eastAsia="Times New Roman" w:hAnsi="Arial" w:cs="Arial"/>
                <w:kern w:val="0"/>
                <w:sz w:val="20"/>
                <w:szCs w:val="20"/>
                <w:lang w:val="fr-FR" w:eastAsia="fr-FR" w:bidi="ar-SA"/>
              </w:rPr>
              <w:t>mots clés : hypothèses, modèles/théories, prédécesseurs, monde entier (échanges culturels), nouvelles technologies, progrès, religions</w:t>
            </w:r>
          </w:p>
        </w:tc>
        <w:tc>
          <w:tcPr>
            <w:tcW w:w="2017" w:type="dxa"/>
            <w:tcBorders>
              <w:top w:val="single" w:sz="12" w:space="0" w:color="auto"/>
              <w:left w:val="single" w:sz="4" w:space="0" w:color="000000"/>
              <w:bottom w:val="single" w:sz="12" w:space="0" w:color="auto"/>
            </w:tcBorders>
            <w:shd w:val="clear" w:color="auto" w:fill="auto"/>
            <w:vAlign w:val="center"/>
          </w:tcPr>
          <w:p w:rsidR="005B0A06" w:rsidRPr="005B0A06" w:rsidRDefault="005B0A06" w:rsidP="005B0A06">
            <w:pPr>
              <w:snapToGrid w:val="0"/>
              <w:jc w:val="center"/>
              <w:rPr>
                <w:rFonts w:ascii="Arial" w:hAnsi="Arial" w:cs="Arial"/>
                <w:sz w:val="18"/>
                <w:szCs w:val="18"/>
                <w:lang w:val="fr-FR"/>
              </w:rPr>
            </w:pPr>
            <w:r w:rsidRPr="005B0A06">
              <w:rPr>
                <w:rFonts w:ascii="Arial" w:hAnsi="Arial" w:cs="Arial"/>
                <w:sz w:val="18"/>
                <w:szCs w:val="18"/>
                <w:lang w:val="fr-FR"/>
              </w:rPr>
              <w:t>L’élève a utilisé de nombreux mots clés sans coup de pouce</w:t>
            </w: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b/>
                <w:sz w:val="18"/>
                <w:szCs w:val="18"/>
                <w:lang w:val="fr-FR"/>
              </w:rPr>
            </w:pPr>
            <w:r w:rsidRPr="005B0A06">
              <w:rPr>
                <w:rFonts w:ascii="Arial" w:hAnsi="Arial" w:cs="Arial"/>
                <w:b/>
                <w:sz w:val="18"/>
                <w:szCs w:val="18"/>
                <w:lang w:val="fr-FR"/>
              </w:rPr>
              <w:t>2 points</w:t>
            </w:r>
          </w:p>
        </w:tc>
        <w:tc>
          <w:tcPr>
            <w:tcW w:w="1757" w:type="dxa"/>
            <w:tcBorders>
              <w:top w:val="single" w:sz="12" w:space="0" w:color="auto"/>
              <w:left w:val="single" w:sz="4" w:space="0" w:color="000000"/>
              <w:bottom w:val="single" w:sz="12" w:space="0" w:color="auto"/>
            </w:tcBorders>
            <w:shd w:val="clear" w:color="auto" w:fill="auto"/>
            <w:vAlign w:val="center"/>
          </w:tcPr>
          <w:p w:rsidR="005B0A06" w:rsidRPr="005B0A06" w:rsidRDefault="005B0A06" w:rsidP="005B0A06">
            <w:pPr>
              <w:snapToGrid w:val="0"/>
              <w:jc w:val="center"/>
              <w:rPr>
                <w:rFonts w:ascii="Arial" w:hAnsi="Arial" w:cs="Arial"/>
                <w:sz w:val="18"/>
                <w:szCs w:val="18"/>
                <w:lang w:val="fr-FR"/>
              </w:rPr>
            </w:pPr>
            <w:r w:rsidRPr="005B0A06">
              <w:rPr>
                <w:rFonts w:ascii="Arial" w:hAnsi="Arial" w:cs="Arial"/>
                <w:sz w:val="18"/>
                <w:szCs w:val="18"/>
                <w:lang w:val="fr-FR"/>
              </w:rPr>
              <w:t>L’élève a utilisé des mots clés sans coup de pouce</w:t>
            </w: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r w:rsidRPr="005B0A06">
              <w:rPr>
                <w:rFonts w:ascii="Arial" w:hAnsi="Arial" w:cs="Arial"/>
                <w:b/>
                <w:sz w:val="18"/>
                <w:szCs w:val="18"/>
                <w:lang w:val="fr-FR"/>
              </w:rPr>
              <w:t>1,5 points</w:t>
            </w:r>
          </w:p>
        </w:tc>
        <w:tc>
          <w:tcPr>
            <w:tcW w:w="1361" w:type="dxa"/>
            <w:tcBorders>
              <w:top w:val="single" w:sz="12" w:space="0" w:color="auto"/>
              <w:left w:val="single" w:sz="4" w:space="0" w:color="000000"/>
              <w:bottom w:val="single" w:sz="12" w:space="0" w:color="auto"/>
            </w:tcBorders>
            <w:shd w:val="clear" w:color="auto" w:fill="auto"/>
            <w:vAlign w:val="center"/>
          </w:tcPr>
          <w:p w:rsidR="005B0A06" w:rsidRPr="005B0A06" w:rsidRDefault="005B0A06" w:rsidP="005B0A06">
            <w:pPr>
              <w:snapToGrid w:val="0"/>
              <w:jc w:val="center"/>
              <w:rPr>
                <w:rFonts w:ascii="Arial" w:hAnsi="Arial" w:cs="Arial"/>
                <w:sz w:val="18"/>
                <w:szCs w:val="18"/>
                <w:lang w:val="fr-FR"/>
              </w:rPr>
            </w:pPr>
            <w:r w:rsidRPr="005B0A06">
              <w:rPr>
                <w:rFonts w:ascii="Arial" w:hAnsi="Arial" w:cs="Arial"/>
                <w:sz w:val="18"/>
                <w:szCs w:val="18"/>
                <w:lang w:val="fr-FR"/>
              </w:rPr>
              <w:t>L’élève a utilisé des mots clés avec le coup de pouce</w:t>
            </w:r>
          </w:p>
          <w:p w:rsidR="005B0A06" w:rsidRPr="005B0A06" w:rsidRDefault="005B0A06" w:rsidP="005B0A06">
            <w:pPr>
              <w:snapToGrid w:val="0"/>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rPr>
                <w:rFonts w:ascii="Arial" w:hAnsi="Arial" w:cs="Arial"/>
                <w:sz w:val="18"/>
                <w:szCs w:val="18"/>
                <w:lang w:val="fr-FR"/>
              </w:rPr>
            </w:pPr>
          </w:p>
          <w:p w:rsidR="005B0A06" w:rsidRPr="005B0A06" w:rsidRDefault="005B0A06" w:rsidP="005B0A06">
            <w:pPr>
              <w:snapToGrid w:val="0"/>
              <w:rPr>
                <w:rFonts w:ascii="Arial" w:hAnsi="Arial" w:cs="Arial"/>
                <w:sz w:val="18"/>
                <w:szCs w:val="18"/>
                <w:lang w:val="fr-FR"/>
              </w:rPr>
            </w:pPr>
          </w:p>
          <w:p w:rsidR="005B0A06" w:rsidRPr="005B0A06" w:rsidRDefault="005B0A06" w:rsidP="005B0A06">
            <w:pPr>
              <w:snapToGrid w:val="0"/>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r w:rsidRPr="005B0A06">
              <w:rPr>
                <w:rFonts w:ascii="Arial" w:hAnsi="Arial" w:cs="Arial"/>
                <w:b/>
                <w:sz w:val="18"/>
                <w:szCs w:val="18"/>
                <w:lang w:val="fr-FR"/>
              </w:rPr>
              <w:t>1 points</w:t>
            </w:r>
          </w:p>
        </w:tc>
        <w:tc>
          <w:tcPr>
            <w:tcW w:w="1177" w:type="dxa"/>
            <w:tcBorders>
              <w:top w:val="single" w:sz="12" w:space="0" w:color="auto"/>
              <w:left w:val="single" w:sz="4" w:space="0" w:color="000000"/>
              <w:bottom w:val="single" w:sz="12" w:space="0" w:color="auto"/>
              <w:right w:val="single" w:sz="12" w:space="0" w:color="auto"/>
            </w:tcBorders>
            <w:shd w:val="clear" w:color="auto" w:fill="auto"/>
            <w:vAlign w:val="center"/>
          </w:tcPr>
          <w:p w:rsidR="005B0A06" w:rsidRPr="005B0A06" w:rsidRDefault="005B0A06" w:rsidP="005B0A06">
            <w:pPr>
              <w:snapToGrid w:val="0"/>
              <w:jc w:val="center"/>
              <w:rPr>
                <w:rFonts w:ascii="Arial" w:hAnsi="Arial" w:cs="Arial"/>
                <w:sz w:val="18"/>
                <w:szCs w:val="18"/>
                <w:lang w:val="fr-FR"/>
              </w:rPr>
            </w:pPr>
            <w:r w:rsidRPr="005B0A06">
              <w:rPr>
                <w:rFonts w:ascii="Arial" w:hAnsi="Arial" w:cs="Arial"/>
                <w:sz w:val="18"/>
                <w:szCs w:val="18"/>
                <w:lang w:val="fr-FR"/>
              </w:rPr>
              <w:t xml:space="preserve">Malgré le coup de pouce, l’élève n’a pas ou peu utilisé de mots clés </w:t>
            </w: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r w:rsidRPr="005B0A06">
              <w:rPr>
                <w:rFonts w:ascii="Arial" w:hAnsi="Arial" w:cs="Arial"/>
                <w:b/>
                <w:sz w:val="18"/>
                <w:szCs w:val="18"/>
                <w:lang w:val="fr-FR"/>
              </w:rPr>
              <w:t>0,25 points</w:t>
            </w:r>
          </w:p>
        </w:tc>
      </w:tr>
      <w:tr w:rsidR="005B0A06" w:rsidRPr="005B0A06" w:rsidTr="00292A58">
        <w:trPr>
          <w:cantSplit/>
          <w:trHeight w:val="4519"/>
          <w:jc w:val="center"/>
        </w:trPr>
        <w:tc>
          <w:tcPr>
            <w:tcW w:w="925" w:type="dxa"/>
            <w:tcBorders>
              <w:top w:val="single" w:sz="12" w:space="0" w:color="auto"/>
              <w:left w:val="single" w:sz="12" w:space="0" w:color="auto"/>
              <w:bottom w:val="single" w:sz="12" w:space="0" w:color="auto"/>
            </w:tcBorders>
            <w:shd w:val="clear" w:color="auto" w:fill="3399FF"/>
            <w:vAlign w:val="center"/>
          </w:tcPr>
          <w:p w:rsidR="005B0A06" w:rsidRPr="005B0A06" w:rsidRDefault="005B0A06" w:rsidP="005B0A06">
            <w:pPr>
              <w:jc w:val="center"/>
              <w:rPr>
                <w:rFonts w:ascii="Arial" w:hAnsi="Arial" w:cs="Arial"/>
                <w:b/>
                <w:color w:val="FFFFFF"/>
                <w:sz w:val="20"/>
                <w:szCs w:val="20"/>
                <w:lang w:val="fr-FR"/>
              </w:rPr>
            </w:pPr>
            <w:r w:rsidRPr="005B0A06">
              <w:rPr>
                <w:rFonts w:ascii="Arial" w:hAnsi="Arial" w:cs="Arial"/>
                <w:b/>
                <w:bCs/>
                <w:color w:val="FFFFFF"/>
                <w:sz w:val="20"/>
                <w:szCs w:val="20"/>
                <w:lang w:val="fr-FR"/>
              </w:rPr>
              <w:t>5</w:t>
            </w:r>
          </w:p>
        </w:tc>
        <w:tc>
          <w:tcPr>
            <w:tcW w:w="3040" w:type="dxa"/>
            <w:tcBorders>
              <w:top w:val="single" w:sz="12" w:space="0" w:color="auto"/>
              <w:left w:val="single" w:sz="4" w:space="0" w:color="000000"/>
              <w:bottom w:val="single" w:sz="12" w:space="0" w:color="auto"/>
            </w:tcBorders>
            <w:shd w:val="clear" w:color="auto" w:fill="auto"/>
            <w:vAlign w:val="center"/>
          </w:tcPr>
          <w:p w:rsidR="005B0A06" w:rsidRPr="005B0A06" w:rsidRDefault="005B0A06" w:rsidP="005B0A06">
            <w:pPr>
              <w:snapToGrid w:val="0"/>
              <w:ind w:right="20"/>
              <w:jc w:val="both"/>
              <w:rPr>
                <w:rFonts w:ascii="Arial" w:hAnsi="Arial" w:cs="Arial"/>
                <w:sz w:val="18"/>
                <w:szCs w:val="18"/>
                <w:lang w:val="fr-FR"/>
              </w:rPr>
            </w:pPr>
            <w:r w:rsidRPr="005B0A06">
              <w:rPr>
                <w:rFonts w:ascii="Arial" w:eastAsia="Times New Roman" w:hAnsi="Arial" w:cs="Arial"/>
                <w:color w:val="000000"/>
                <w:kern w:val="0"/>
                <w:sz w:val="18"/>
                <w:szCs w:val="18"/>
                <w:lang w:val="fr-FR" w:eastAsia="fr-FR" w:bidi="ar-SA"/>
              </w:rPr>
              <w:t>Expliquer, par l'histoire des sciences et des techniques, comment les sciences évoluent et influencent la société</w:t>
            </w:r>
            <w:r w:rsidRPr="005B0A06">
              <w:rPr>
                <w:rFonts w:ascii="Arial" w:eastAsia="Times New Roman" w:hAnsi="Arial" w:cs="Arial"/>
                <w:kern w:val="0"/>
                <w:sz w:val="18"/>
                <w:szCs w:val="18"/>
                <w:lang w:val="fr-FR" w:eastAsia="fr-FR" w:bidi="ar-SA"/>
              </w:rPr>
              <w:t>.</w:t>
            </w:r>
          </w:p>
        </w:tc>
        <w:tc>
          <w:tcPr>
            <w:tcW w:w="2017" w:type="dxa"/>
            <w:tcBorders>
              <w:top w:val="single" w:sz="12" w:space="0" w:color="auto"/>
              <w:left w:val="single" w:sz="4" w:space="0" w:color="000000"/>
              <w:bottom w:val="single" w:sz="12" w:space="0" w:color="auto"/>
            </w:tcBorders>
            <w:shd w:val="clear" w:color="auto" w:fill="auto"/>
            <w:vAlign w:val="center"/>
          </w:tcPr>
          <w:p w:rsidR="005B0A06" w:rsidRPr="005B0A06" w:rsidRDefault="005B0A06" w:rsidP="005B0A06">
            <w:pPr>
              <w:rPr>
                <w:rFonts w:ascii="Arial" w:hAnsi="Arial" w:cs="Arial"/>
                <w:sz w:val="18"/>
                <w:szCs w:val="18"/>
                <w:lang w:val="fr-FR"/>
              </w:rPr>
            </w:pPr>
            <w:r w:rsidRPr="005B0A06">
              <w:rPr>
                <w:rFonts w:ascii="Arial" w:hAnsi="Arial" w:cs="Arial"/>
                <w:sz w:val="18"/>
                <w:szCs w:val="18"/>
                <w:lang w:val="fr-FR"/>
              </w:rPr>
              <w:t xml:space="preserve">L’élève a compris : l’utilité pour progresser </w:t>
            </w:r>
          </w:p>
          <w:p w:rsidR="005B0A06" w:rsidRPr="005B0A06" w:rsidRDefault="005B0A06" w:rsidP="005B0A06">
            <w:pPr>
              <w:widowControl/>
              <w:numPr>
                <w:ilvl w:val="0"/>
                <w:numId w:val="29"/>
              </w:numPr>
              <w:suppressAutoHyphens w:val="0"/>
              <w:ind w:left="124" w:hanging="124"/>
              <w:textAlignment w:val="auto"/>
              <w:rPr>
                <w:rFonts w:ascii="Arial" w:hAnsi="Arial" w:cs="Arial"/>
                <w:sz w:val="18"/>
                <w:szCs w:val="18"/>
                <w:lang w:val="fr-FR"/>
              </w:rPr>
            </w:pPr>
            <w:r w:rsidRPr="005B0A06">
              <w:rPr>
                <w:rFonts w:ascii="Arial" w:hAnsi="Arial" w:cs="Arial"/>
                <w:b/>
                <w:sz w:val="18"/>
                <w:szCs w:val="18"/>
                <w:lang w:val="fr-FR"/>
              </w:rPr>
              <w:t xml:space="preserve">De travailler à partir des études des prédécesseurs </w:t>
            </w:r>
          </w:p>
          <w:p w:rsidR="005B0A06" w:rsidRPr="005B0A06" w:rsidRDefault="005B0A06" w:rsidP="005B0A06">
            <w:pPr>
              <w:widowControl/>
              <w:numPr>
                <w:ilvl w:val="0"/>
                <w:numId w:val="29"/>
              </w:numPr>
              <w:suppressAutoHyphens w:val="0"/>
              <w:ind w:left="124" w:hanging="124"/>
              <w:textAlignment w:val="auto"/>
              <w:rPr>
                <w:rFonts w:ascii="Arial" w:hAnsi="Arial" w:cs="Arial"/>
                <w:sz w:val="18"/>
                <w:szCs w:val="18"/>
                <w:lang w:val="fr-FR"/>
              </w:rPr>
            </w:pPr>
            <w:r w:rsidRPr="005B0A06">
              <w:rPr>
                <w:rFonts w:ascii="Arial" w:hAnsi="Arial" w:cs="Arial"/>
                <w:b/>
                <w:sz w:val="18"/>
                <w:szCs w:val="18"/>
                <w:lang w:val="fr-FR"/>
              </w:rPr>
              <w:t>Du progrès technologique</w:t>
            </w:r>
          </w:p>
          <w:p w:rsidR="005B0A06" w:rsidRPr="005B0A06" w:rsidRDefault="005B0A06" w:rsidP="005B0A06">
            <w:pPr>
              <w:widowControl/>
              <w:numPr>
                <w:ilvl w:val="0"/>
                <w:numId w:val="29"/>
              </w:numPr>
              <w:suppressAutoHyphens w:val="0"/>
              <w:ind w:left="124" w:hanging="124"/>
              <w:textAlignment w:val="auto"/>
              <w:rPr>
                <w:rFonts w:ascii="Arial" w:hAnsi="Arial" w:cs="Arial"/>
                <w:sz w:val="18"/>
                <w:szCs w:val="18"/>
                <w:lang w:val="fr-FR"/>
              </w:rPr>
            </w:pPr>
            <w:r w:rsidRPr="005B0A06">
              <w:rPr>
                <w:rFonts w:ascii="Arial" w:hAnsi="Arial" w:cs="Arial"/>
                <w:b/>
                <w:sz w:val="18"/>
                <w:szCs w:val="18"/>
                <w:lang w:val="fr-FR"/>
              </w:rPr>
              <w:t>Des échanges culturels</w:t>
            </w:r>
          </w:p>
          <w:p w:rsidR="005B0A06" w:rsidRPr="005B0A06" w:rsidRDefault="005B0A06" w:rsidP="005B0A06">
            <w:pPr>
              <w:widowControl/>
              <w:numPr>
                <w:ilvl w:val="0"/>
                <w:numId w:val="29"/>
              </w:numPr>
              <w:suppressAutoHyphens w:val="0"/>
              <w:spacing w:line="360" w:lineRule="auto"/>
              <w:ind w:left="124" w:hanging="124"/>
              <w:textAlignment w:val="auto"/>
              <w:rPr>
                <w:rFonts w:ascii="Arial" w:hAnsi="Arial" w:cs="Arial"/>
                <w:sz w:val="18"/>
                <w:szCs w:val="18"/>
                <w:lang w:val="fr-FR"/>
              </w:rPr>
            </w:pPr>
            <w:r w:rsidRPr="005B0A06">
              <w:rPr>
                <w:rFonts w:ascii="Arial" w:hAnsi="Arial" w:cs="Arial"/>
                <w:b/>
                <w:sz w:val="18"/>
                <w:szCs w:val="18"/>
                <w:lang w:val="fr-FR"/>
              </w:rPr>
              <w:t xml:space="preserve">De l’erreur </w:t>
            </w:r>
          </w:p>
          <w:p w:rsidR="005B0A06" w:rsidRPr="005B0A06" w:rsidRDefault="005B0A06" w:rsidP="005B0A06">
            <w:pPr>
              <w:rPr>
                <w:rFonts w:ascii="Arial" w:hAnsi="Arial" w:cs="Arial"/>
                <w:b/>
                <w:sz w:val="18"/>
                <w:szCs w:val="18"/>
                <w:lang w:val="fr-FR"/>
              </w:rPr>
            </w:pPr>
            <w:r w:rsidRPr="005B0A06">
              <w:rPr>
                <w:rFonts w:ascii="Arial" w:hAnsi="Arial" w:cs="Arial"/>
                <w:sz w:val="18"/>
                <w:szCs w:val="18"/>
                <w:lang w:val="fr-FR"/>
              </w:rPr>
              <w:t>La difficulté dans l’histoire</w:t>
            </w:r>
            <w:r w:rsidRPr="005B0A06">
              <w:rPr>
                <w:rFonts w:ascii="Arial" w:hAnsi="Arial" w:cs="Arial"/>
                <w:b/>
                <w:sz w:val="18"/>
                <w:szCs w:val="18"/>
                <w:lang w:val="fr-FR"/>
              </w:rPr>
              <w:t> :</w:t>
            </w:r>
          </w:p>
          <w:p w:rsidR="005B0A06" w:rsidRPr="005B0A06" w:rsidRDefault="005B0A06" w:rsidP="005B0A06">
            <w:pPr>
              <w:ind w:left="116" w:hanging="116"/>
              <w:rPr>
                <w:rFonts w:ascii="Arial" w:hAnsi="Arial" w:cs="Arial"/>
                <w:b/>
                <w:sz w:val="18"/>
                <w:szCs w:val="18"/>
                <w:lang w:val="fr-FR"/>
              </w:rPr>
            </w:pPr>
            <w:r w:rsidRPr="005B0A06">
              <w:rPr>
                <w:rFonts w:ascii="Arial" w:hAnsi="Arial" w:cs="Arial"/>
                <w:b/>
                <w:sz w:val="18"/>
                <w:szCs w:val="18"/>
                <w:lang w:val="fr-FR"/>
              </w:rPr>
              <w:t>- d’asseoir les connaissances scientifiques à une certaine époque face à la religion</w:t>
            </w:r>
          </w:p>
          <w:p w:rsidR="005B0A06" w:rsidRPr="005B0A06" w:rsidRDefault="005B0A06" w:rsidP="005B0A06">
            <w:pPr>
              <w:ind w:left="116" w:hanging="116"/>
              <w:rPr>
                <w:rFonts w:ascii="Arial" w:hAnsi="Arial" w:cs="Arial"/>
                <w:b/>
                <w:sz w:val="18"/>
                <w:szCs w:val="18"/>
                <w:lang w:val="fr-FR"/>
              </w:rPr>
            </w:pPr>
            <w:r w:rsidRPr="005B0A06">
              <w:rPr>
                <w:rFonts w:ascii="Arial" w:hAnsi="Arial" w:cs="Arial"/>
                <w:b/>
                <w:sz w:val="18"/>
                <w:szCs w:val="18"/>
                <w:lang w:val="fr-FR"/>
              </w:rPr>
              <w:t>- d’échanger entre civilisations</w:t>
            </w:r>
          </w:p>
          <w:p w:rsidR="005B0A06" w:rsidRPr="005B0A06" w:rsidRDefault="005B0A06" w:rsidP="005B0A06">
            <w:pPr>
              <w:widowControl/>
              <w:suppressAutoHyphens w:val="0"/>
              <w:ind w:left="720"/>
              <w:contextualSpacing/>
              <w:textAlignment w:val="auto"/>
              <w:rPr>
                <w:rFonts w:ascii="Arial" w:eastAsia="Times New Roman" w:hAnsi="Arial" w:cs="Arial"/>
                <w:sz w:val="10"/>
                <w:szCs w:val="10"/>
                <w:lang w:val="fr-FR" w:eastAsia="zh-CN" w:bidi="ar-SA"/>
              </w:rPr>
            </w:pPr>
          </w:p>
          <w:p w:rsidR="005B0A06" w:rsidRPr="005B0A06" w:rsidRDefault="005B0A06" w:rsidP="005B0A06">
            <w:pPr>
              <w:ind w:left="129"/>
              <w:jc w:val="center"/>
              <w:rPr>
                <w:rFonts w:ascii="Arial" w:hAnsi="Arial" w:cs="Arial"/>
                <w:b/>
                <w:sz w:val="18"/>
                <w:szCs w:val="18"/>
                <w:lang w:val="fr-FR"/>
              </w:rPr>
            </w:pPr>
            <w:r w:rsidRPr="005B0A06">
              <w:rPr>
                <w:rFonts w:ascii="Arial" w:hAnsi="Arial" w:cs="Arial"/>
                <w:b/>
                <w:sz w:val="18"/>
                <w:szCs w:val="18"/>
                <w:lang w:val="fr-FR"/>
              </w:rPr>
              <w:t>5 points</w:t>
            </w:r>
          </w:p>
        </w:tc>
        <w:tc>
          <w:tcPr>
            <w:tcW w:w="1757" w:type="dxa"/>
            <w:tcBorders>
              <w:top w:val="single" w:sz="12" w:space="0" w:color="auto"/>
              <w:left w:val="single" w:sz="4" w:space="0" w:color="000000"/>
              <w:bottom w:val="single" w:sz="12" w:space="0" w:color="auto"/>
            </w:tcBorders>
            <w:shd w:val="clear" w:color="auto" w:fill="auto"/>
            <w:vAlign w:val="center"/>
          </w:tcPr>
          <w:p w:rsidR="005B0A06" w:rsidRPr="005B0A06" w:rsidRDefault="005B0A06" w:rsidP="005B0A06">
            <w:pPr>
              <w:snapToGrid w:val="0"/>
              <w:jc w:val="center"/>
              <w:rPr>
                <w:rFonts w:ascii="Arial" w:hAnsi="Arial" w:cs="Arial"/>
                <w:sz w:val="18"/>
                <w:szCs w:val="18"/>
                <w:lang w:val="fr-FR"/>
              </w:rPr>
            </w:pPr>
            <w:r w:rsidRPr="005B0A06">
              <w:rPr>
                <w:rFonts w:ascii="Arial" w:hAnsi="Arial" w:cs="Arial"/>
                <w:sz w:val="18"/>
                <w:szCs w:val="18"/>
                <w:lang w:val="fr-FR"/>
              </w:rPr>
              <w:t>L’élève a cité 5 ou 4/6 idées</w:t>
            </w: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rPr>
                <w:rFonts w:ascii="Arial" w:hAnsi="Arial" w:cs="Arial"/>
                <w:sz w:val="18"/>
                <w:szCs w:val="18"/>
                <w:lang w:val="fr-FR"/>
              </w:rPr>
            </w:pPr>
          </w:p>
          <w:p w:rsidR="005B0A06" w:rsidRPr="005B0A06" w:rsidRDefault="005B0A06" w:rsidP="005B0A06">
            <w:pPr>
              <w:snapToGrid w:val="0"/>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r w:rsidRPr="005B0A06">
              <w:rPr>
                <w:rFonts w:ascii="Arial" w:hAnsi="Arial" w:cs="Arial"/>
                <w:b/>
                <w:sz w:val="18"/>
                <w:szCs w:val="18"/>
                <w:lang w:val="fr-FR"/>
              </w:rPr>
              <w:t>4 points</w:t>
            </w:r>
          </w:p>
        </w:tc>
        <w:tc>
          <w:tcPr>
            <w:tcW w:w="1361" w:type="dxa"/>
            <w:tcBorders>
              <w:top w:val="single" w:sz="12" w:space="0" w:color="auto"/>
              <w:left w:val="single" w:sz="4" w:space="0" w:color="000000"/>
              <w:bottom w:val="single" w:sz="12" w:space="0" w:color="auto"/>
            </w:tcBorders>
            <w:shd w:val="clear" w:color="auto" w:fill="auto"/>
            <w:vAlign w:val="center"/>
          </w:tcPr>
          <w:p w:rsidR="005B0A06" w:rsidRPr="005B0A06" w:rsidRDefault="005B0A06" w:rsidP="005B0A06">
            <w:pPr>
              <w:snapToGrid w:val="0"/>
              <w:jc w:val="center"/>
              <w:rPr>
                <w:rFonts w:ascii="Arial" w:hAnsi="Arial" w:cs="Arial"/>
                <w:sz w:val="18"/>
                <w:szCs w:val="18"/>
                <w:lang w:val="fr-FR"/>
              </w:rPr>
            </w:pPr>
            <w:r w:rsidRPr="005B0A06">
              <w:rPr>
                <w:rFonts w:ascii="Arial" w:hAnsi="Arial" w:cs="Arial"/>
                <w:sz w:val="18"/>
                <w:szCs w:val="18"/>
                <w:lang w:val="fr-FR"/>
              </w:rPr>
              <w:t>L’élève a cité 3 ou 2/6 idées</w:t>
            </w: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rPr>
                <w:rFonts w:ascii="Arial" w:hAnsi="Arial" w:cs="Arial"/>
                <w:sz w:val="18"/>
                <w:szCs w:val="18"/>
                <w:lang w:val="fr-FR"/>
              </w:rPr>
            </w:pPr>
          </w:p>
          <w:p w:rsidR="005B0A06" w:rsidRPr="005B0A06" w:rsidRDefault="005B0A06" w:rsidP="005B0A06">
            <w:pPr>
              <w:snapToGrid w:val="0"/>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jc w:val="center"/>
            </w:pPr>
            <w:r w:rsidRPr="005B0A06">
              <w:rPr>
                <w:rFonts w:ascii="Arial" w:hAnsi="Arial" w:cs="Arial"/>
                <w:b/>
                <w:sz w:val="18"/>
                <w:szCs w:val="18"/>
                <w:lang w:val="fr-FR"/>
              </w:rPr>
              <w:t>2,5 points</w:t>
            </w:r>
          </w:p>
        </w:tc>
        <w:tc>
          <w:tcPr>
            <w:tcW w:w="1177" w:type="dxa"/>
            <w:tcBorders>
              <w:top w:val="single" w:sz="12" w:space="0" w:color="auto"/>
              <w:left w:val="single" w:sz="4" w:space="0" w:color="000000"/>
              <w:bottom w:val="single" w:sz="12" w:space="0" w:color="auto"/>
              <w:right w:val="single" w:sz="12" w:space="0" w:color="auto"/>
            </w:tcBorders>
            <w:shd w:val="clear" w:color="auto" w:fill="auto"/>
            <w:vAlign w:val="center"/>
          </w:tcPr>
          <w:p w:rsidR="005B0A06" w:rsidRPr="005B0A06" w:rsidRDefault="005B0A06" w:rsidP="005B0A06">
            <w:pPr>
              <w:jc w:val="center"/>
              <w:rPr>
                <w:rFonts w:ascii="Arial" w:hAnsi="Arial" w:cs="Arial"/>
                <w:sz w:val="18"/>
                <w:szCs w:val="18"/>
                <w:lang w:val="fr-FR"/>
              </w:rPr>
            </w:pPr>
            <w:r w:rsidRPr="005B0A06">
              <w:rPr>
                <w:rFonts w:ascii="Arial" w:hAnsi="Arial" w:cs="Arial"/>
                <w:sz w:val="18"/>
                <w:szCs w:val="18"/>
                <w:lang w:val="fr-FR"/>
              </w:rPr>
              <w:t>L’élève a cité 1 ou 2 idées</w:t>
            </w: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rPr>
                <w:rFonts w:ascii="Arial" w:hAnsi="Arial" w:cs="Arial"/>
                <w:sz w:val="18"/>
                <w:szCs w:val="18"/>
                <w:lang w:val="fr-FR"/>
              </w:rPr>
            </w:pPr>
          </w:p>
          <w:p w:rsidR="005B0A06" w:rsidRPr="005B0A06" w:rsidRDefault="005B0A06" w:rsidP="005B0A06">
            <w:pPr>
              <w:rPr>
                <w:rFonts w:ascii="Arial" w:hAnsi="Arial" w:cs="Arial"/>
                <w:sz w:val="18"/>
                <w:szCs w:val="18"/>
                <w:lang w:val="fr-FR"/>
              </w:rPr>
            </w:pPr>
          </w:p>
          <w:p w:rsidR="005B0A06" w:rsidRPr="005B0A06" w:rsidRDefault="005B0A06" w:rsidP="005B0A06">
            <w:pPr>
              <w:jc w:val="center"/>
              <w:rPr>
                <w:b/>
              </w:rPr>
            </w:pPr>
            <w:r w:rsidRPr="005B0A06">
              <w:rPr>
                <w:rFonts w:ascii="Arial" w:hAnsi="Arial" w:cs="Arial"/>
                <w:b/>
                <w:sz w:val="18"/>
                <w:szCs w:val="18"/>
                <w:lang w:val="fr-FR"/>
              </w:rPr>
              <w:t xml:space="preserve">1 point </w:t>
            </w:r>
          </w:p>
        </w:tc>
      </w:tr>
    </w:tbl>
    <w:p w:rsidR="005B0A06" w:rsidRPr="005B0A06" w:rsidRDefault="005B0A06" w:rsidP="005B0A06">
      <w:pPr>
        <w:widowControl/>
        <w:suppressAutoHyphens w:val="0"/>
        <w:spacing w:line="360" w:lineRule="auto"/>
        <w:ind w:left="284"/>
        <w:jc w:val="both"/>
        <w:textAlignment w:val="auto"/>
        <w:rPr>
          <w:rFonts w:ascii="Arial Black" w:eastAsia="Times New Roman" w:hAnsi="Arial Black" w:cs="Arial"/>
          <w:kern w:val="0"/>
          <w:sz w:val="18"/>
          <w:szCs w:val="20"/>
          <w:u w:val="single"/>
          <w:lang w:val="fr-FR" w:eastAsia="fr-FR" w:bidi="ar-SA"/>
        </w:rPr>
      </w:pPr>
    </w:p>
    <w:p w:rsidR="005B0A06" w:rsidRPr="005B0A06" w:rsidRDefault="005B0A06" w:rsidP="005B0A06">
      <w:pPr>
        <w:widowControl/>
        <w:suppressAutoHyphens w:val="0"/>
        <w:spacing w:line="360" w:lineRule="auto"/>
        <w:ind w:left="284"/>
        <w:jc w:val="both"/>
        <w:textAlignment w:val="auto"/>
        <w:rPr>
          <w:rFonts w:ascii="Arial Black" w:eastAsia="Times New Roman" w:hAnsi="Arial Black" w:cs="Arial"/>
          <w:kern w:val="0"/>
          <w:sz w:val="18"/>
          <w:szCs w:val="20"/>
          <w:u w:val="single"/>
          <w:lang w:val="fr-FR" w:eastAsia="fr-FR" w:bidi="ar-SA"/>
        </w:rPr>
      </w:pPr>
    </w:p>
    <w:p w:rsidR="005B0A06" w:rsidRPr="005B0A06" w:rsidRDefault="005B0A06" w:rsidP="005B0A06">
      <w:pPr>
        <w:widowControl/>
        <w:suppressAutoHyphens w:val="0"/>
        <w:spacing w:line="360" w:lineRule="auto"/>
        <w:ind w:left="284"/>
        <w:jc w:val="both"/>
        <w:textAlignment w:val="auto"/>
        <w:rPr>
          <w:rFonts w:ascii="Arial Black" w:eastAsia="Times New Roman" w:hAnsi="Arial Black" w:cs="Arial"/>
          <w:kern w:val="0"/>
          <w:sz w:val="18"/>
          <w:szCs w:val="20"/>
          <w:u w:val="single"/>
          <w:lang w:val="fr-FR" w:eastAsia="fr-FR" w:bidi="ar-SA"/>
        </w:rPr>
      </w:pPr>
      <w:r w:rsidRPr="005B0A06">
        <w:rPr>
          <w:rFonts w:ascii="Arial Black" w:eastAsia="Times New Roman" w:hAnsi="Arial Black" w:cs="Arial"/>
          <w:kern w:val="0"/>
          <w:sz w:val="18"/>
          <w:szCs w:val="20"/>
          <w:u w:val="single"/>
          <w:lang w:val="fr-FR" w:eastAsia="fr-FR" w:bidi="ar-SA"/>
        </w:rPr>
        <w:t>Exemple de correction de la conclusion de l’activité 1</w:t>
      </w:r>
    </w:p>
    <w:p w:rsidR="005B0A06" w:rsidRPr="005B0A06" w:rsidRDefault="005B0A06" w:rsidP="005B0A06">
      <w:pPr>
        <w:widowControl/>
        <w:numPr>
          <w:ilvl w:val="0"/>
          <w:numId w:val="1"/>
        </w:numPr>
        <w:pBdr>
          <w:top w:val="none" w:sz="0" w:space="0" w:color="000000"/>
          <w:left w:val="none" w:sz="0" w:space="0" w:color="000000"/>
          <w:right w:val="none" w:sz="0" w:space="0" w:color="000000"/>
        </w:pBdr>
        <w:suppressAutoHyphens w:val="0"/>
        <w:spacing w:line="360" w:lineRule="auto"/>
        <w:ind w:left="0" w:firstLine="0"/>
        <w:contextualSpacing/>
        <w:jc w:val="both"/>
        <w:textAlignment w:val="auto"/>
        <w:rPr>
          <w:rFonts w:ascii="Arial" w:eastAsia="Times New Roman" w:hAnsi="Arial" w:cs="Arial"/>
          <w:bCs/>
          <w:spacing w:val="5"/>
          <w:kern w:val="0"/>
          <w:sz w:val="18"/>
          <w:szCs w:val="18"/>
          <w:lang w:val="fr-FR" w:eastAsia="fr-FR" w:bidi="en-US"/>
        </w:rPr>
      </w:pPr>
      <w:r w:rsidRPr="005B0A06">
        <w:rPr>
          <w:rFonts w:ascii="Arial" w:eastAsia="Times New Roman" w:hAnsi="Arial" w:cs="Arial"/>
          <w:bCs/>
          <w:spacing w:val="5"/>
          <w:kern w:val="0"/>
          <w:sz w:val="18"/>
          <w:szCs w:val="18"/>
          <w:lang w:val="fr-FR" w:eastAsia="fr-FR" w:bidi="en-US"/>
        </w:rPr>
        <w:t>Pour construire leurs connaissances, des astronomes ont émis des hypothèses, puis élaboré des modèles ou théories. Au fil du temps, les scientifiques ont utilisé les travaux réalisés par leurs prédécesseurs venant du monde entier, afin de vérifier leurs dires ou au contraire les réfuter. Partant des modèles proposés antérieurement, les astronomes les ont améliorés grâce à de nouveaux appareils ou de nouvelles technologies. Chaque scientifique amenant une couche supplémentaire de connaissances et de recherches. Il n’a d’ailleurs pas toujours été facile, pour les scientifiques de faire adopter leurs théories face aux religions ou aux idées de leurs pairs. De plus, la transmission et donc le partage des informations étaient bien plus complexes dans l’histoire que de nos jours !</w:t>
      </w:r>
    </w:p>
    <w:p w:rsidR="005B0A06" w:rsidRPr="005B0A06" w:rsidRDefault="005B0A06" w:rsidP="005B0A06">
      <w:pPr>
        <w:widowControl/>
        <w:numPr>
          <w:ilvl w:val="0"/>
          <w:numId w:val="1"/>
        </w:numPr>
        <w:pBdr>
          <w:top w:val="none" w:sz="0" w:space="0" w:color="000000"/>
          <w:left w:val="none" w:sz="0" w:space="0" w:color="000000"/>
          <w:right w:val="none" w:sz="0" w:space="0" w:color="000000"/>
        </w:pBdr>
        <w:suppressAutoHyphens w:val="0"/>
        <w:spacing w:line="360" w:lineRule="auto"/>
        <w:ind w:left="0" w:firstLine="0"/>
        <w:contextualSpacing/>
        <w:jc w:val="both"/>
        <w:textAlignment w:val="auto"/>
        <w:rPr>
          <w:rFonts w:ascii="Arial" w:eastAsia="Times New Roman" w:hAnsi="Arial" w:cs="Arial"/>
          <w:bCs/>
          <w:spacing w:val="5"/>
          <w:kern w:val="0"/>
          <w:sz w:val="18"/>
          <w:szCs w:val="18"/>
          <w:lang w:val="fr-FR" w:eastAsia="fr-FR" w:bidi="en-US"/>
        </w:rPr>
      </w:pPr>
      <w:r w:rsidRPr="005B0A06">
        <w:rPr>
          <w:rFonts w:ascii="Arial" w:eastAsia="Times New Roman" w:hAnsi="Arial" w:cs="Arial"/>
          <w:bCs/>
          <w:spacing w:val="5"/>
          <w:kern w:val="0"/>
          <w:sz w:val="18"/>
          <w:szCs w:val="18"/>
          <w:lang w:val="fr-FR" w:eastAsia="fr-FR" w:bidi="en-US"/>
        </w:rPr>
        <w:t>Ce qui est valable pour l’astronomie l’est tout autant pour les autres sciences, la médecine, …</w:t>
      </w:r>
    </w:p>
    <w:p w:rsidR="005B0A06" w:rsidRPr="005B0A06" w:rsidRDefault="005B0A06" w:rsidP="005B0A06">
      <w:pPr>
        <w:widowControl/>
        <w:numPr>
          <w:ilvl w:val="0"/>
          <w:numId w:val="1"/>
        </w:numPr>
        <w:pBdr>
          <w:top w:val="none" w:sz="0" w:space="0" w:color="000000"/>
          <w:left w:val="none" w:sz="0" w:space="0" w:color="000000"/>
          <w:right w:val="none" w:sz="0" w:space="0" w:color="000000"/>
        </w:pBdr>
        <w:suppressAutoHyphens w:val="0"/>
        <w:spacing w:line="360" w:lineRule="auto"/>
        <w:ind w:left="0" w:firstLine="0"/>
        <w:contextualSpacing/>
        <w:jc w:val="both"/>
        <w:textAlignment w:val="auto"/>
        <w:rPr>
          <w:rFonts w:ascii="Arial" w:eastAsia="Times New Roman" w:hAnsi="Arial" w:cs="Arial"/>
          <w:bCs/>
          <w:spacing w:val="5"/>
          <w:kern w:val="0"/>
          <w:sz w:val="18"/>
          <w:szCs w:val="18"/>
          <w:lang w:val="fr-FR" w:eastAsia="fr-FR" w:bidi="en-US"/>
        </w:rPr>
      </w:pPr>
      <w:r w:rsidRPr="005B0A06">
        <w:rPr>
          <w:rFonts w:ascii="Arial" w:eastAsia="Times New Roman" w:hAnsi="Arial" w:cs="Arial"/>
          <w:bCs/>
          <w:spacing w:val="5"/>
          <w:kern w:val="0"/>
          <w:sz w:val="18"/>
          <w:szCs w:val="18"/>
          <w:lang w:val="fr-FR" w:eastAsia="fr-FR" w:bidi="en-US"/>
        </w:rPr>
        <w:t>Finalement, le progrès nait des erreurs, de l’amélioration des techniques, des expérimentations et des apports successifs de chacun !</w:t>
      </w:r>
    </w:p>
    <w:p w:rsidR="005B0A06" w:rsidRPr="005B0A06" w:rsidRDefault="005B0A06" w:rsidP="005B0A06">
      <w:pPr>
        <w:widowControl/>
        <w:tabs>
          <w:tab w:val="num" w:pos="1260"/>
        </w:tabs>
        <w:suppressAutoHyphens w:val="0"/>
        <w:spacing w:after="240" w:line="360" w:lineRule="auto"/>
        <w:jc w:val="both"/>
        <w:textAlignment w:val="auto"/>
        <w:rPr>
          <w:rFonts w:ascii="Arial" w:eastAsia="Times New Roman" w:hAnsi="Arial" w:cs="Arial"/>
          <w:color w:val="0070C0"/>
          <w:kern w:val="0"/>
          <w:sz w:val="28"/>
          <w:szCs w:val="28"/>
          <w:lang w:val="fr-FR" w:eastAsia="fr-FR" w:bidi="ar-SA"/>
        </w:rPr>
      </w:pPr>
    </w:p>
    <w:p w:rsidR="005B0A06" w:rsidRPr="005B0A06" w:rsidRDefault="005B0A06" w:rsidP="005B0A06">
      <w:pPr>
        <w:widowControl/>
        <w:tabs>
          <w:tab w:val="left" w:pos="284"/>
        </w:tabs>
        <w:suppressAutoHyphens w:val="0"/>
        <w:ind w:firstLine="709"/>
        <w:jc w:val="both"/>
        <w:textAlignment w:val="auto"/>
        <w:rPr>
          <w:rFonts w:ascii="Arial Black" w:eastAsia="Times New Roman" w:hAnsi="Arial Black" w:cs="Arial"/>
          <w:b/>
          <w:color w:val="000000"/>
          <w:sz w:val="20"/>
          <w:szCs w:val="20"/>
          <w:lang w:val="fr-FR" w:eastAsia="zh-CN" w:bidi="ar-SA"/>
        </w:rPr>
      </w:pPr>
      <w:r w:rsidRPr="005B0A06">
        <w:rPr>
          <w:rFonts w:ascii="Arial Black" w:eastAsia="Times New Roman" w:hAnsi="Arial Black" w:cs="Arial"/>
          <w:b/>
          <w:color w:val="000000"/>
          <w:sz w:val="20"/>
          <w:szCs w:val="20"/>
          <w:lang w:val="fr-FR" w:eastAsia="zh-CN" w:bidi="ar-SA"/>
        </w:rPr>
        <w:t>ACTIVITÉ 3 : REPÈRES POUR L’ÉVALUATION</w:t>
      </w:r>
    </w:p>
    <w:p w:rsidR="005B0A06" w:rsidRPr="005B0A06" w:rsidRDefault="005B0A06" w:rsidP="005B0A06">
      <w:pPr>
        <w:widowControl/>
        <w:suppressAutoHyphens w:val="0"/>
        <w:spacing w:line="360" w:lineRule="auto"/>
        <w:contextualSpacing/>
        <w:jc w:val="both"/>
        <w:textAlignment w:val="auto"/>
        <w:rPr>
          <w:rFonts w:ascii="Arial" w:eastAsia="Times New Roman" w:hAnsi="Arial" w:cs="Arial"/>
          <w:sz w:val="18"/>
          <w:szCs w:val="18"/>
          <w:lang w:val="fr-FR" w:eastAsia="zh-CN" w:bidi="ar-SA"/>
        </w:rPr>
      </w:pPr>
    </w:p>
    <w:tbl>
      <w:tblPr>
        <w:tblW w:w="10277" w:type="dxa"/>
        <w:jc w:val="center"/>
        <w:tblLayout w:type="fixed"/>
        <w:tblCellMar>
          <w:left w:w="70" w:type="dxa"/>
          <w:right w:w="70" w:type="dxa"/>
        </w:tblCellMar>
        <w:tblLook w:val="0000" w:firstRow="0" w:lastRow="0" w:firstColumn="0" w:lastColumn="0" w:noHBand="0" w:noVBand="0"/>
      </w:tblPr>
      <w:tblGrid>
        <w:gridCol w:w="925"/>
        <w:gridCol w:w="3040"/>
        <w:gridCol w:w="2017"/>
        <w:gridCol w:w="1757"/>
        <w:gridCol w:w="1361"/>
        <w:gridCol w:w="1177"/>
      </w:tblGrid>
      <w:tr w:rsidR="005B0A06" w:rsidRPr="005B0A06" w:rsidTr="00292A58">
        <w:trPr>
          <w:cantSplit/>
          <w:trHeight w:val="345"/>
          <w:jc w:val="center"/>
        </w:trPr>
        <w:tc>
          <w:tcPr>
            <w:tcW w:w="925" w:type="dxa"/>
            <w:tcBorders>
              <w:top w:val="single" w:sz="12" w:space="0" w:color="auto"/>
              <w:left w:val="single" w:sz="12" w:space="0" w:color="auto"/>
              <w:bottom w:val="single" w:sz="12" w:space="0" w:color="auto"/>
            </w:tcBorders>
            <w:shd w:val="clear" w:color="auto" w:fill="3399FF"/>
            <w:vAlign w:val="center"/>
          </w:tcPr>
          <w:p w:rsidR="005B0A06" w:rsidRPr="005B0A06" w:rsidRDefault="005B0A06" w:rsidP="005B0A06">
            <w:pPr>
              <w:snapToGrid w:val="0"/>
              <w:jc w:val="center"/>
              <w:rPr>
                <w:rFonts w:ascii="Arial" w:hAnsi="Arial" w:cs="Arial"/>
                <w:b/>
                <w:bCs/>
                <w:color w:val="FFFFFF"/>
                <w:sz w:val="18"/>
                <w:szCs w:val="18"/>
              </w:rPr>
            </w:pPr>
            <w:r w:rsidRPr="005B0A06">
              <w:rPr>
                <w:rFonts w:ascii="Arial" w:hAnsi="Arial" w:cs="Arial"/>
                <w:b/>
                <w:bCs/>
                <w:color w:val="FFFFFF"/>
                <w:sz w:val="18"/>
                <w:szCs w:val="18"/>
                <w:lang w:val="fr-FR"/>
              </w:rPr>
              <w:t>Domaine</w:t>
            </w:r>
          </w:p>
        </w:tc>
        <w:tc>
          <w:tcPr>
            <w:tcW w:w="3040" w:type="dxa"/>
            <w:tcBorders>
              <w:top w:val="single" w:sz="12" w:space="0" w:color="auto"/>
              <w:left w:val="single" w:sz="4" w:space="0" w:color="000000"/>
              <w:bottom w:val="single" w:sz="12" w:space="0" w:color="auto"/>
            </w:tcBorders>
            <w:shd w:val="clear" w:color="auto" w:fill="3399FF"/>
            <w:vAlign w:val="center"/>
          </w:tcPr>
          <w:p w:rsidR="005B0A06" w:rsidRPr="005B0A06" w:rsidRDefault="005B0A06" w:rsidP="005B0A06">
            <w:pPr>
              <w:widowControl/>
              <w:suppressAutoHyphens w:val="0"/>
              <w:snapToGrid w:val="0"/>
              <w:textAlignment w:val="auto"/>
              <w:rPr>
                <w:rFonts w:ascii="Arial" w:eastAsia="Times New Roman" w:hAnsi="Arial" w:cs="Arial"/>
                <w:b/>
                <w:bCs/>
                <w:color w:val="FFFFFF"/>
                <w:sz w:val="18"/>
                <w:szCs w:val="18"/>
                <w:lang w:val="fr-FR" w:bidi="ar-SA"/>
              </w:rPr>
            </w:pPr>
            <w:r w:rsidRPr="005B0A06">
              <w:rPr>
                <w:rFonts w:ascii="Arial" w:eastAsia="Times New Roman" w:hAnsi="Arial" w:cs="Arial"/>
                <w:b/>
                <w:bCs/>
                <w:color w:val="FFFFFF"/>
                <w:sz w:val="18"/>
                <w:szCs w:val="18"/>
                <w:lang w:val="fr-FR" w:bidi="ar-SA"/>
              </w:rPr>
              <w:t>Tu as réussi à …</w:t>
            </w:r>
          </w:p>
        </w:tc>
        <w:tc>
          <w:tcPr>
            <w:tcW w:w="2017" w:type="dxa"/>
            <w:tcBorders>
              <w:top w:val="single" w:sz="12" w:space="0" w:color="auto"/>
              <w:left w:val="single" w:sz="4" w:space="0" w:color="000000"/>
              <w:bottom w:val="single" w:sz="12" w:space="0" w:color="auto"/>
            </w:tcBorders>
            <w:shd w:val="clear" w:color="auto" w:fill="3399FF"/>
            <w:vAlign w:val="center"/>
          </w:tcPr>
          <w:p w:rsidR="005B0A06" w:rsidRPr="005B0A06" w:rsidRDefault="005B0A06" w:rsidP="005B0A06">
            <w:pPr>
              <w:jc w:val="center"/>
              <w:rPr>
                <w:rFonts w:ascii="Arial" w:hAnsi="Arial" w:cs="Arial"/>
                <w:b/>
                <w:bCs/>
                <w:color w:val="FFFFFF"/>
                <w:sz w:val="18"/>
                <w:szCs w:val="18"/>
                <w:lang w:val="fr-FR"/>
              </w:rPr>
            </w:pPr>
            <w:r w:rsidRPr="005B0A06">
              <w:rPr>
                <w:rFonts w:ascii="Arial" w:hAnsi="Arial" w:cs="Arial"/>
                <w:b/>
                <w:bCs/>
                <w:color w:val="FFFFFF"/>
                <w:sz w:val="18"/>
                <w:szCs w:val="18"/>
                <w:lang w:val="fr-FR"/>
              </w:rPr>
              <w:t>TB</w:t>
            </w:r>
          </w:p>
        </w:tc>
        <w:tc>
          <w:tcPr>
            <w:tcW w:w="1757" w:type="dxa"/>
            <w:tcBorders>
              <w:top w:val="single" w:sz="12" w:space="0" w:color="auto"/>
              <w:left w:val="single" w:sz="4" w:space="0" w:color="000000"/>
              <w:bottom w:val="single" w:sz="12" w:space="0" w:color="auto"/>
            </w:tcBorders>
            <w:shd w:val="clear" w:color="auto" w:fill="3399FF"/>
            <w:vAlign w:val="center"/>
          </w:tcPr>
          <w:p w:rsidR="005B0A06" w:rsidRPr="005B0A06" w:rsidRDefault="005B0A06" w:rsidP="005B0A06">
            <w:pPr>
              <w:jc w:val="center"/>
              <w:rPr>
                <w:rFonts w:ascii="Arial" w:hAnsi="Arial" w:cs="Arial"/>
                <w:b/>
                <w:bCs/>
                <w:color w:val="FFFFFF"/>
                <w:sz w:val="18"/>
                <w:szCs w:val="18"/>
                <w:lang w:val="fr-FR"/>
              </w:rPr>
            </w:pPr>
            <w:r w:rsidRPr="005B0A06">
              <w:rPr>
                <w:rFonts w:ascii="Arial" w:hAnsi="Arial" w:cs="Arial"/>
                <w:b/>
                <w:bCs/>
                <w:color w:val="FFFFFF"/>
                <w:sz w:val="18"/>
                <w:szCs w:val="18"/>
                <w:lang w:val="fr-FR"/>
              </w:rPr>
              <w:t>S</w:t>
            </w:r>
          </w:p>
        </w:tc>
        <w:tc>
          <w:tcPr>
            <w:tcW w:w="1361" w:type="dxa"/>
            <w:tcBorders>
              <w:top w:val="single" w:sz="12" w:space="0" w:color="auto"/>
              <w:left w:val="single" w:sz="4" w:space="0" w:color="000000"/>
              <w:bottom w:val="single" w:sz="12" w:space="0" w:color="auto"/>
            </w:tcBorders>
            <w:shd w:val="clear" w:color="auto" w:fill="3399FF"/>
            <w:vAlign w:val="center"/>
          </w:tcPr>
          <w:p w:rsidR="005B0A06" w:rsidRPr="005B0A06" w:rsidRDefault="005B0A06" w:rsidP="005B0A06">
            <w:pPr>
              <w:jc w:val="center"/>
              <w:rPr>
                <w:rFonts w:ascii="Arial" w:hAnsi="Arial" w:cs="Arial"/>
                <w:b/>
                <w:bCs/>
                <w:color w:val="FFFFFF"/>
                <w:sz w:val="18"/>
                <w:szCs w:val="18"/>
                <w:lang w:val="fr-FR"/>
              </w:rPr>
            </w:pPr>
            <w:r w:rsidRPr="005B0A06">
              <w:rPr>
                <w:rFonts w:ascii="Arial" w:hAnsi="Arial" w:cs="Arial"/>
                <w:b/>
                <w:bCs/>
                <w:color w:val="FFFFFF"/>
                <w:sz w:val="18"/>
                <w:szCs w:val="18"/>
                <w:lang w:val="fr-FR"/>
              </w:rPr>
              <w:t>F</w:t>
            </w:r>
          </w:p>
        </w:tc>
        <w:tc>
          <w:tcPr>
            <w:tcW w:w="1177" w:type="dxa"/>
            <w:tcBorders>
              <w:top w:val="single" w:sz="12" w:space="0" w:color="auto"/>
              <w:left w:val="single" w:sz="4" w:space="0" w:color="000000"/>
              <w:bottom w:val="single" w:sz="12" w:space="0" w:color="auto"/>
              <w:right w:val="single" w:sz="12" w:space="0" w:color="auto"/>
            </w:tcBorders>
            <w:shd w:val="clear" w:color="auto" w:fill="3399FF"/>
            <w:vAlign w:val="center"/>
          </w:tcPr>
          <w:p w:rsidR="005B0A06" w:rsidRPr="005B0A06" w:rsidRDefault="005B0A06" w:rsidP="005B0A06">
            <w:pPr>
              <w:jc w:val="center"/>
              <w:rPr>
                <w:rFonts w:ascii="Arial" w:hAnsi="Arial" w:cs="Arial"/>
                <w:b/>
                <w:bCs/>
                <w:color w:val="FFFFFF"/>
                <w:sz w:val="18"/>
                <w:szCs w:val="18"/>
                <w:lang w:val="fr-FR"/>
              </w:rPr>
            </w:pPr>
            <w:r w:rsidRPr="005B0A06">
              <w:rPr>
                <w:rFonts w:ascii="Arial" w:hAnsi="Arial" w:cs="Arial"/>
                <w:b/>
                <w:bCs/>
                <w:color w:val="FFFFFF"/>
                <w:sz w:val="18"/>
                <w:szCs w:val="18"/>
                <w:lang w:val="fr-FR"/>
              </w:rPr>
              <w:t>I</w:t>
            </w:r>
          </w:p>
        </w:tc>
      </w:tr>
      <w:tr w:rsidR="005B0A06" w:rsidRPr="005B0A06" w:rsidTr="00292A58">
        <w:trPr>
          <w:cantSplit/>
          <w:trHeight w:val="2260"/>
          <w:jc w:val="center"/>
        </w:trPr>
        <w:tc>
          <w:tcPr>
            <w:tcW w:w="925" w:type="dxa"/>
            <w:vMerge w:val="restart"/>
            <w:tcBorders>
              <w:top w:val="single" w:sz="12" w:space="0" w:color="auto"/>
              <w:left w:val="single" w:sz="12" w:space="0" w:color="auto"/>
            </w:tcBorders>
            <w:shd w:val="clear" w:color="auto" w:fill="3399FF"/>
            <w:vAlign w:val="center"/>
          </w:tcPr>
          <w:p w:rsidR="005B0A06" w:rsidRPr="005B0A06" w:rsidRDefault="005B0A06" w:rsidP="005B0A06">
            <w:pPr>
              <w:snapToGrid w:val="0"/>
              <w:jc w:val="center"/>
              <w:rPr>
                <w:rFonts w:ascii="Arial" w:hAnsi="Arial"/>
                <w:b/>
                <w:bCs/>
                <w:color w:val="FFFFFF"/>
                <w:sz w:val="20"/>
                <w:szCs w:val="20"/>
                <w:lang w:val="fr-FR"/>
              </w:rPr>
            </w:pPr>
            <w:r w:rsidRPr="005B0A06">
              <w:rPr>
                <w:rFonts w:ascii="Arial" w:hAnsi="Arial"/>
                <w:b/>
                <w:bCs/>
                <w:color w:val="FFFFFF"/>
                <w:sz w:val="20"/>
                <w:szCs w:val="20"/>
                <w:lang w:val="fr-FR"/>
              </w:rPr>
              <w:t>1</w:t>
            </w:r>
            <w:r w:rsidRPr="005B0A06">
              <w:rPr>
                <w:rFonts w:ascii="Arial" w:hAnsi="Arial"/>
                <w:b/>
                <w:bCs/>
                <w:color w:val="FFFFFF"/>
                <w:sz w:val="20"/>
                <w:szCs w:val="20"/>
                <w:vertAlign w:val="subscript"/>
                <w:lang w:val="fr-FR"/>
              </w:rPr>
              <w:t>FE</w:t>
            </w:r>
          </w:p>
        </w:tc>
        <w:tc>
          <w:tcPr>
            <w:tcW w:w="3040" w:type="dxa"/>
            <w:tcBorders>
              <w:top w:val="single" w:sz="12" w:space="0" w:color="auto"/>
              <w:left w:val="single" w:sz="4" w:space="0" w:color="000000"/>
              <w:bottom w:val="single" w:sz="4" w:space="0" w:color="auto"/>
            </w:tcBorders>
            <w:shd w:val="clear" w:color="auto" w:fill="auto"/>
            <w:vAlign w:val="center"/>
          </w:tcPr>
          <w:p w:rsidR="005B0A06" w:rsidRPr="005B0A06" w:rsidRDefault="005B0A06" w:rsidP="005B0A06">
            <w:pPr>
              <w:jc w:val="both"/>
              <w:rPr>
                <w:rFonts w:ascii="Arial" w:hAnsi="Arial" w:cs="Arial"/>
                <w:sz w:val="18"/>
                <w:szCs w:val="18"/>
                <w:lang w:val="fr-FR"/>
              </w:rPr>
            </w:pPr>
            <w:r w:rsidRPr="005B0A06">
              <w:rPr>
                <w:rFonts w:ascii="Arial" w:eastAsia="Times New Roman" w:hAnsi="Arial" w:cs="Arial"/>
                <w:kern w:val="0"/>
                <w:sz w:val="18"/>
                <w:szCs w:val="18"/>
                <w:lang w:val="fr-FR" w:eastAsia="fr-FR" w:bidi="ar-SA"/>
              </w:rPr>
              <w:t>Rédiger un texte organisé, et bien orthographié</w:t>
            </w:r>
          </w:p>
        </w:tc>
        <w:tc>
          <w:tcPr>
            <w:tcW w:w="2017" w:type="dxa"/>
            <w:tcBorders>
              <w:top w:val="single" w:sz="12" w:space="0" w:color="auto"/>
              <w:left w:val="single" w:sz="4" w:space="0" w:color="000000"/>
              <w:bottom w:val="single" w:sz="4" w:space="0" w:color="auto"/>
            </w:tcBorders>
            <w:shd w:val="clear" w:color="auto" w:fill="auto"/>
            <w:vAlign w:val="center"/>
          </w:tcPr>
          <w:p w:rsidR="005B0A06" w:rsidRPr="005B0A06" w:rsidRDefault="005B0A06" w:rsidP="005B0A06">
            <w:pPr>
              <w:snapToGrid w:val="0"/>
              <w:spacing w:line="276" w:lineRule="auto"/>
              <w:rPr>
                <w:rFonts w:ascii="Arial" w:hAnsi="Arial" w:cs="Arial"/>
                <w:sz w:val="18"/>
                <w:szCs w:val="18"/>
                <w:lang w:val="fr-FR"/>
              </w:rPr>
            </w:pPr>
            <w:r w:rsidRPr="005B0A06">
              <w:rPr>
                <w:rFonts w:ascii="Arial" w:hAnsi="Arial" w:cs="Arial"/>
                <w:sz w:val="18"/>
                <w:szCs w:val="18"/>
                <w:lang w:val="fr-FR"/>
              </w:rPr>
              <w:t>L’élève répond par :</w:t>
            </w:r>
          </w:p>
          <w:p w:rsidR="005B0A06" w:rsidRPr="005B0A06" w:rsidRDefault="005B0A06" w:rsidP="005B0A06">
            <w:pPr>
              <w:widowControl/>
              <w:numPr>
                <w:ilvl w:val="0"/>
                <w:numId w:val="30"/>
              </w:numPr>
              <w:suppressAutoHyphens w:val="0"/>
              <w:snapToGrid w:val="0"/>
              <w:ind w:left="160" w:hanging="160"/>
              <w:textAlignment w:val="auto"/>
              <w:rPr>
                <w:rFonts w:ascii="Arial" w:hAnsi="Arial" w:cs="Arial"/>
                <w:sz w:val="18"/>
                <w:szCs w:val="18"/>
                <w:lang w:val="fr-FR"/>
              </w:rPr>
            </w:pPr>
            <w:r w:rsidRPr="005B0A06">
              <w:rPr>
                <w:rFonts w:ascii="Arial" w:hAnsi="Arial" w:cs="Arial"/>
                <w:b/>
                <w:sz w:val="18"/>
                <w:szCs w:val="18"/>
                <w:lang w:val="fr-FR"/>
              </w:rPr>
              <w:t>Des phrases</w:t>
            </w:r>
            <w:r w:rsidRPr="005B0A06">
              <w:rPr>
                <w:rFonts w:ascii="Arial" w:hAnsi="Arial" w:cs="Arial"/>
                <w:sz w:val="18"/>
                <w:szCs w:val="18"/>
                <w:lang w:val="fr-FR"/>
              </w:rPr>
              <w:t xml:space="preserve"> (Majuscule et point) </w:t>
            </w:r>
          </w:p>
          <w:p w:rsidR="005B0A06" w:rsidRPr="005B0A06" w:rsidRDefault="005B0A06" w:rsidP="005B0A06">
            <w:pPr>
              <w:widowControl/>
              <w:numPr>
                <w:ilvl w:val="0"/>
                <w:numId w:val="30"/>
              </w:numPr>
              <w:suppressAutoHyphens w:val="0"/>
              <w:snapToGrid w:val="0"/>
              <w:ind w:left="160" w:hanging="160"/>
              <w:textAlignment w:val="auto"/>
              <w:rPr>
                <w:rFonts w:ascii="Arial" w:hAnsi="Arial" w:cs="Arial"/>
                <w:b/>
                <w:sz w:val="18"/>
                <w:szCs w:val="18"/>
                <w:lang w:val="fr-FR"/>
              </w:rPr>
            </w:pPr>
            <w:r w:rsidRPr="005B0A06">
              <w:rPr>
                <w:rFonts w:ascii="Arial" w:hAnsi="Arial" w:cs="Arial"/>
                <w:b/>
                <w:sz w:val="18"/>
                <w:szCs w:val="18"/>
                <w:lang w:val="fr-FR"/>
              </w:rPr>
              <w:t xml:space="preserve">Construites </w:t>
            </w:r>
            <w:r w:rsidRPr="005B0A06">
              <w:rPr>
                <w:rFonts w:ascii="Arial" w:hAnsi="Arial" w:cs="Arial"/>
                <w:sz w:val="18"/>
                <w:szCs w:val="18"/>
                <w:lang w:val="fr-FR"/>
              </w:rPr>
              <w:t>(sujet, verbe, …)</w:t>
            </w:r>
          </w:p>
          <w:p w:rsidR="005B0A06" w:rsidRPr="005B0A06" w:rsidRDefault="005B0A06" w:rsidP="005B0A06">
            <w:pPr>
              <w:widowControl/>
              <w:numPr>
                <w:ilvl w:val="0"/>
                <w:numId w:val="30"/>
              </w:numPr>
              <w:suppressAutoHyphens w:val="0"/>
              <w:snapToGrid w:val="0"/>
              <w:ind w:left="160" w:hanging="160"/>
              <w:textAlignment w:val="auto"/>
              <w:rPr>
                <w:rFonts w:ascii="Arial" w:hAnsi="Arial" w:cs="Arial"/>
                <w:b/>
                <w:sz w:val="18"/>
                <w:szCs w:val="18"/>
                <w:lang w:val="fr-FR"/>
              </w:rPr>
            </w:pPr>
            <w:r w:rsidRPr="005B0A06">
              <w:rPr>
                <w:rFonts w:ascii="Arial" w:hAnsi="Arial" w:cs="Arial"/>
                <w:b/>
                <w:sz w:val="18"/>
                <w:szCs w:val="18"/>
                <w:lang w:val="fr-FR"/>
              </w:rPr>
              <w:t xml:space="preserve">Sans faute </w:t>
            </w:r>
            <w:r w:rsidRPr="005B0A06">
              <w:rPr>
                <w:rFonts w:ascii="Arial" w:hAnsi="Arial" w:cs="Arial"/>
                <w:sz w:val="18"/>
                <w:szCs w:val="18"/>
                <w:lang w:val="fr-FR"/>
              </w:rPr>
              <w:t>(ou peu)</w:t>
            </w:r>
          </w:p>
          <w:p w:rsidR="005B0A06" w:rsidRPr="005B0A06" w:rsidRDefault="005B0A06" w:rsidP="005B0A06">
            <w:pPr>
              <w:widowControl/>
              <w:numPr>
                <w:ilvl w:val="0"/>
                <w:numId w:val="30"/>
              </w:numPr>
              <w:suppressAutoHyphens w:val="0"/>
              <w:snapToGrid w:val="0"/>
              <w:ind w:left="160" w:hanging="160"/>
              <w:textAlignment w:val="auto"/>
              <w:rPr>
                <w:rFonts w:ascii="Arial" w:hAnsi="Arial" w:cs="Arial"/>
                <w:b/>
                <w:sz w:val="18"/>
                <w:szCs w:val="18"/>
                <w:lang w:val="fr-FR"/>
              </w:rPr>
            </w:pPr>
            <w:r w:rsidRPr="005B0A06">
              <w:rPr>
                <w:rFonts w:ascii="Arial" w:hAnsi="Arial" w:cs="Arial"/>
                <w:b/>
                <w:sz w:val="18"/>
                <w:szCs w:val="18"/>
                <w:lang w:val="fr-FR"/>
              </w:rPr>
              <w:t xml:space="preserve">Synthétique </w:t>
            </w:r>
            <w:r w:rsidRPr="005B0A06">
              <w:rPr>
                <w:rFonts w:ascii="Arial" w:hAnsi="Arial" w:cs="Arial"/>
                <w:sz w:val="18"/>
                <w:szCs w:val="18"/>
                <w:lang w:val="fr-FR"/>
              </w:rPr>
              <w:t>(une idée par phrase)</w:t>
            </w:r>
          </w:p>
          <w:p w:rsidR="005B0A06" w:rsidRPr="005B0A06" w:rsidRDefault="005B0A06" w:rsidP="005B0A06">
            <w:pPr>
              <w:snapToGrid w:val="0"/>
              <w:rPr>
                <w:rFonts w:ascii="Arial" w:hAnsi="Arial" w:cs="Arial"/>
                <w:b/>
                <w:sz w:val="18"/>
                <w:szCs w:val="18"/>
                <w:lang w:val="fr-FR"/>
              </w:rPr>
            </w:pPr>
          </w:p>
          <w:p w:rsidR="005B0A06" w:rsidRPr="005B0A06" w:rsidRDefault="005B0A06" w:rsidP="005B0A06">
            <w:pPr>
              <w:snapToGrid w:val="0"/>
              <w:jc w:val="center"/>
              <w:rPr>
                <w:rFonts w:ascii="Arial" w:hAnsi="Arial" w:cs="Arial"/>
                <w:b/>
                <w:sz w:val="18"/>
                <w:szCs w:val="18"/>
                <w:lang w:val="fr-FR"/>
              </w:rPr>
            </w:pPr>
            <w:r w:rsidRPr="005B0A06">
              <w:rPr>
                <w:rFonts w:ascii="Arial" w:hAnsi="Arial" w:cs="Arial"/>
                <w:b/>
                <w:sz w:val="18"/>
                <w:szCs w:val="18"/>
                <w:lang w:val="fr-FR"/>
              </w:rPr>
              <w:t>2 points</w:t>
            </w:r>
          </w:p>
        </w:tc>
        <w:tc>
          <w:tcPr>
            <w:tcW w:w="1757" w:type="dxa"/>
            <w:tcBorders>
              <w:top w:val="single" w:sz="12" w:space="0" w:color="auto"/>
              <w:left w:val="single" w:sz="4" w:space="0" w:color="000000"/>
              <w:bottom w:val="single" w:sz="4" w:space="0" w:color="auto"/>
            </w:tcBorders>
            <w:shd w:val="clear" w:color="auto" w:fill="auto"/>
            <w:vAlign w:val="center"/>
          </w:tcPr>
          <w:p w:rsidR="005B0A06" w:rsidRPr="005B0A06" w:rsidRDefault="005B0A06" w:rsidP="005B0A06">
            <w:pPr>
              <w:snapToGrid w:val="0"/>
              <w:jc w:val="center"/>
              <w:rPr>
                <w:rFonts w:ascii="Arial" w:hAnsi="Arial" w:cs="Arial"/>
                <w:sz w:val="18"/>
                <w:szCs w:val="18"/>
                <w:lang w:val="fr-FR"/>
              </w:rPr>
            </w:pPr>
            <w:r w:rsidRPr="005B0A06">
              <w:rPr>
                <w:rFonts w:ascii="Arial" w:hAnsi="Arial" w:cs="Arial"/>
                <w:sz w:val="18"/>
                <w:szCs w:val="18"/>
                <w:lang w:val="fr-FR"/>
              </w:rPr>
              <w:t>3/4  critères précédemment posés</w:t>
            </w: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b/>
                <w:sz w:val="18"/>
                <w:szCs w:val="18"/>
                <w:lang w:val="fr-FR"/>
              </w:rPr>
            </w:pPr>
            <w:r w:rsidRPr="005B0A06">
              <w:rPr>
                <w:rFonts w:ascii="Arial" w:hAnsi="Arial" w:cs="Arial"/>
                <w:b/>
                <w:sz w:val="18"/>
                <w:szCs w:val="18"/>
                <w:lang w:val="fr-FR"/>
              </w:rPr>
              <w:t>1,5 points</w:t>
            </w:r>
          </w:p>
        </w:tc>
        <w:tc>
          <w:tcPr>
            <w:tcW w:w="1361" w:type="dxa"/>
            <w:tcBorders>
              <w:top w:val="single" w:sz="12" w:space="0" w:color="auto"/>
              <w:left w:val="single" w:sz="4" w:space="0" w:color="000000"/>
              <w:bottom w:val="single" w:sz="4" w:space="0" w:color="auto"/>
            </w:tcBorders>
            <w:shd w:val="clear" w:color="auto" w:fill="auto"/>
            <w:vAlign w:val="center"/>
          </w:tcPr>
          <w:p w:rsidR="005B0A06" w:rsidRPr="005B0A06" w:rsidRDefault="005B0A06" w:rsidP="005B0A06">
            <w:pPr>
              <w:jc w:val="center"/>
              <w:rPr>
                <w:rFonts w:ascii="Arial" w:hAnsi="Arial" w:cs="Arial"/>
                <w:sz w:val="18"/>
                <w:szCs w:val="18"/>
                <w:lang w:val="fr-FR"/>
              </w:rPr>
            </w:pPr>
            <w:r w:rsidRPr="005B0A06">
              <w:rPr>
                <w:rFonts w:ascii="Arial" w:hAnsi="Arial" w:cs="Arial"/>
                <w:sz w:val="18"/>
                <w:szCs w:val="18"/>
                <w:lang w:val="fr-FR"/>
              </w:rPr>
              <w:t xml:space="preserve">2/4 </w:t>
            </w: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rPr>
                <w:rFonts w:ascii="Arial" w:hAnsi="Arial" w:cs="Arial"/>
                <w:sz w:val="18"/>
                <w:szCs w:val="18"/>
                <w:lang w:val="fr-FR"/>
              </w:rPr>
            </w:pPr>
          </w:p>
          <w:p w:rsidR="005B0A06" w:rsidRPr="005B0A06" w:rsidRDefault="005B0A06" w:rsidP="005B0A06">
            <w:pPr>
              <w:jc w:val="center"/>
              <w:rPr>
                <w:b/>
              </w:rPr>
            </w:pPr>
            <w:r w:rsidRPr="005B0A06">
              <w:rPr>
                <w:rFonts w:ascii="Arial" w:hAnsi="Arial" w:cs="Arial"/>
                <w:b/>
                <w:sz w:val="18"/>
                <w:szCs w:val="18"/>
                <w:lang w:val="fr-FR"/>
              </w:rPr>
              <w:t>1 point</w:t>
            </w:r>
          </w:p>
        </w:tc>
        <w:tc>
          <w:tcPr>
            <w:tcW w:w="1177" w:type="dxa"/>
            <w:tcBorders>
              <w:top w:val="single" w:sz="12" w:space="0" w:color="auto"/>
              <w:left w:val="single" w:sz="4" w:space="0" w:color="000000"/>
              <w:bottom w:val="single" w:sz="4" w:space="0" w:color="auto"/>
              <w:right w:val="single" w:sz="12" w:space="0" w:color="auto"/>
            </w:tcBorders>
            <w:shd w:val="clear" w:color="auto" w:fill="auto"/>
            <w:vAlign w:val="center"/>
          </w:tcPr>
          <w:p w:rsidR="005B0A06" w:rsidRPr="005B0A06" w:rsidRDefault="005B0A06" w:rsidP="005B0A06">
            <w:pPr>
              <w:jc w:val="center"/>
              <w:rPr>
                <w:rFonts w:ascii="Arial" w:hAnsi="Arial" w:cs="Arial"/>
                <w:sz w:val="18"/>
                <w:szCs w:val="18"/>
                <w:lang w:val="fr-FR"/>
              </w:rPr>
            </w:pPr>
            <w:r w:rsidRPr="005B0A06">
              <w:rPr>
                <w:rFonts w:ascii="Arial" w:hAnsi="Arial" w:cs="Arial"/>
                <w:sz w:val="18"/>
                <w:szCs w:val="18"/>
                <w:lang w:val="fr-FR"/>
              </w:rPr>
              <w:t xml:space="preserve">1 ou 0/4  </w:t>
            </w: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b/>
              </w:rPr>
            </w:pPr>
            <w:r w:rsidRPr="005B0A06">
              <w:rPr>
                <w:rFonts w:ascii="Arial" w:hAnsi="Arial" w:cs="Arial"/>
                <w:b/>
                <w:sz w:val="18"/>
                <w:szCs w:val="18"/>
                <w:lang w:val="fr-FR"/>
              </w:rPr>
              <w:t>0,5 point</w:t>
            </w:r>
          </w:p>
        </w:tc>
      </w:tr>
      <w:tr w:rsidR="005B0A06" w:rsidRPr="005B0A06" w:rsidTr="00292A58">
        <w:trPr>
          <w:cantSplit/>
          <w:trHeight w:val="2095"/>
          <w:jc w:val="center"/>
        </w:trPr>
        <w:tc>
          <w:tcPr>
            <w:tcW w:w="925" w:type="dxa"/>
            <w:vMerge/>
            <w:tcBorders>
              <w:left w:val="single" w:sz="12" w:space="0" w:color="auto"/>
              <w:bottom w:val="single" w:sz="12" w:space="0" w:color="auto"/>
            </w:tcBorders>
            <w:shd w:val="clear" w:color="auto" w:fill="3399FF"/>
            <w:vAlign w:val="center"/>
          </w:tcPr>
          <w:p w:rsidR="005B0A06" w:rsidRPr="005B0A06" w:rsidRDefault="005B0A06" w:rsidP="005B0A06">
            <w:pPr>
              <w:snapToGrid w:val="0"/>
              <w:jc w:val="center"/>
              <w:rPr>
                <w:rFonts w:ascii="Arial" w:hAnsi="Arial"/>
                <w:b/>
                <w:bCs/>
                <w:color w:val="FFFFFF"/>
                <w:sz w:val="20"/>
                <w:szCs w:val="20"/>
                <w:lang w:val="fr-FR"/>
              </w:rPr>
            </w:pPr>
          </w:p>
        </w:tc>
        <w:tc>
          <w:tcPr>
            <w:tcW w:w="3040" w:type="dxa"/>
            <w:tcBorders>
              <w:top w:val="single" w:sz="4" w:space="0" w:color="auto"/>
              <w:left w:val="single" w:sz="4" w:space="0" w:color="000000"/>
              <w:bottom w:val="single" w:sz="12" w:space="0" w:color="auto"/>
            </w:tcBorders>
            <w:shd w:val="clear" w:color="auto" w:fill="auto"/>
            <w:vAlign w:val="center"/>
          </w:tcPr>
          <w:p w:rsidR="005B0A06" w:rsidRPr="005B0A06" w:rsidRDefault="005B0A06" w:rsidP="005B0A06">
            <w:pPr>
              <w:jc w:val="both"/>
              <w:rPr>
                <w:rFonts w:ascii="Arial" w:hAnsi="Arial" w:cs="Arial"/>
                <w:sz w:val="18"/>
                <w:szCs w:val="18"/>
                <w:lang w:val="fr-FR"/>
              </w:rPr>
            </w:pPr>
            <w:r w:rsidRPr="005B0A06">
              <w:rPr>
                <w:rFonts w:ascii="Arial" w:eastAsia="Times New Roman" w:hAnsi="Arial" w:cs="Arial"/>
                <w:kern w:val="0"/>
                <w:sz w:val="18"/>
                <w:szCs w:val="18"/>
                <w:lang w:val="fr-FR" w:eastAsia="fr-FR" w:bidi="ar-SA"/>
              </w:rPr>
              <w:t>Utiliser le vocabulaire de la peur et/ou de l’enthousiasme</w:t>
            </w:r>
          </w:p>
        </w:tc>
        <w:tc>
          <w:tcPr>
            <w:tcW w:w="2017" w:type="dxa"/>
            <w:tcBorders>
              <w:top w:val="single" w:sz="4" w:space="0" w:color="auto"/>
              <w:left w:val="single" w:sz="4" w:space="0" w:color="000000"/>
              <w:bottom w:val="single" w:sz="12" w:space="0" w:color="auto"/>
            </w:tcBorders>
            <w:shd w:val="clear" w:color="auto" w:fill="auto"/>
            <w:vAlign w:val="center"/>
          </w:tcPr>
          <w:p w:rsidR="005B0A06" w:rsidRPr="005B0A06" w:rsidRDefault="005B0A06" w:rsidP="005B0A06">
            <w:pPr>
              <w:snapToGrid w:val="0"/>
              <w:spacing w:line="276" w:lineRule="auto"/>
              <w:rPr>
                <w:rFonts w:ascii="Arial" w:hAnsi="Arial" w:cs="Arial"/>
                <w:sz w:val="18"/>
                <w:szCs w:val="18"/>
                <w:lang w:val="fr-FR"/>
              </w:rPr>
            </w:pPr>
            <w:r w:rsidRPr="005B0A06">
              <w:rPr>
                <w:rFonts w:ascii="Arial" w:hAnsi="Arial" w:cs="Arial"/>
                <w:sz w:val="18"/>
                <w:szCs w:val="18"/>
                <w:lang w:val="fr-FR"/>
              </w:rPr>
              <w:t>L’élève a utilisé le vocabulaire de manière judicieuse et adaptée sans coup de pouce</w:t>
            </w:r>
          </w:p>
          <w:p w:rsidR="005B0A06" w:rsidRPr="005B0A06" w:rsidRDefault="005B0A06" w:rsidP="005B0A06">
            <w:pPr>
              <w:snapToGrid w:val="0"/>
              <w:spacing w:line="276" w:lineRule="auto"/>
              <w:rPr>
                <w:rFonts w:ascii="Arial" w:hAnsi="Arial" w:cs="Arial"/>
                <w:sz w:val="18"/>
                <w:szCs w:val="18"/>
                <w:lang w:val="fr-FR"/>
              </w:rPr>
            </w:pPr>
          </w:p>
          <w:p w:rsidR="005B0A06" w:rsidRPr="005B0A06" w:rsidRDefault="005B0A06" w:rsidP="005B0A06">
            <w:pPr>
              <w:snapToGrid w:val="0"/>
              <w:spacing w:line="276" w:lineRule="auto"/>
              <w:rPr>
                <w:rFonts w:ascii="Arial" w:hAnsi="Arial" w:cs="Arial"/>
                <w:sz w:val="18"/>
                <w:szCs w:val="18"/>
                <w:lang w:val="fr-FR"/>
              </w:rPr>
            </w:pPr>
          </w:p>
          <w:p w:rsidR="005B0A06" w:rsidRPr="005B0A06" w:rsidRDefault="005B0A06" w:rsidP="005B0A06">
            <w:pPr>
              <w:snapToGrid w:val="0"/>
              <w:spacing w:line="276" w:lineRule="auto"/>
              <w:rPr>
                <w:rFonts w:ascii="Arial" w:hAnsi="Arial" w:cs="Arial"/>
                <w:sz w:val="18"/>
                <w:szCs w:val="18"/>
                <w:lang w:val="fr-FR"/>
              </w:rPr>
            </w:pPr>
          </w:p>
          <w:p w:rsidR="005B0A06" w:rsidRPr="005B0A06" w:rsidRDefault="005B0A06" w:rsidP="005B0A06">
            <w:pPr>
              <w:snapToGrid w:val="0"/>
              <w:jc w:val="center"/>
              <w:rPr>
                <w:rFonts w:ascii="Arial" w:hAnsi="Arial" w:cs="Arial"/>
                <w:b/>
                <w:sz w:val="18"/>
                <w:szCs w:val="18"/>
                <w:lang w:val="fr-FR"/>
              </w:rPr>
            </w:pPr>
            <w:r w:rsidRPr="005B0A06">
              <w:rPr>
                <w:rFonts w:ascii="Arial" w:hAnsi="Arial" w:cs="Arial"/>
                <w:b/>
                <w:sz w:val="18"/>
                <w:szCs w:val="18"/>
                <w:lang w:val="fr-FR"/>
              </w:rPr>
              <w:t>1,5 points</w:t>
            </w:r>
          </w:p>
        </w:tc>
        <w:tc>
          <w:tcPr>
            <w:tcW w:w="1757" w:type="dxa"/>
            <w:tcBorders>
              <w:top w:val="single" w:sz="4" w:space="0" w:color="auto"/>
              <w:left w:val="single" w:sz="4" w:space="0" w:color="000000"/>
              <w:bottom w:val="single" w:sz="12" w:space="0" w:color="auto"/>
            </w:tcBorders>
            <w:shd w:val="clear" w:color="auto" w:fill="auto"/>
            <w:vAlign w:val="center"/>
          </w:tcPr>
          <w:p w:rsidR="005B0A06" w:rsidRPr="005B0A06" w:rsidRDefault="005B0A06" w:rsidP="005B0A06">
            <w:pPr>
              <w:snapToGrid w:val="0"/>
              <w:spacing w:line="276" w:lineRule="auto"/>
              <w:rPr>
                <w:rFonts w:ascii="Arial" w:hAnsi="Arial" w:cs="Arial"/>
                <w:sz w:val="18"/>
                <w:szCs w:val="18"/>
                <w:lang w:val="fr-FR"/>
              </w:rPr>
            </w:pPr>
            <w:r w:rsidRPr="005B0A06">
              <w:rPr>
                <w:rFonts w:ascii="Arial" w:hAnsi="Arial" w:cs="Arial"/>
                <w:sz w:val="18"/>
                <w:szCs w:val="18"/>
                <w:lang w:val="fr-FR"/>
              </w:rPr>
              <w:t>L’élève a utilisé, sans coup de pouce, le vocabulaire avec quelques maladresses</w:t>
            </w: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b/>
                <w:sz w:val="18"/>
                <w:szCs w:val="18"/>
                <w:lang w:val="fr-FR"/>
              </w:rPr>
            </w:pPr>
            <w:r w:rsidRPr="005B0A06">
              <w:rPr>
                <w:rFonts w:ascii="Arial" w:hAnsi="Arial" w:cs="Arial"/>
                <w:b/>
                <w:sz w:val="18"/>
                <w:szCs w:val="18"/>
                <w:lang w:val="fr-FR"/>
              </w:rPr>
              <w:t>1,25 points</w:t>
            </w:r>
          </w:p>
        </w:tc>
        <w:tc>
          <w:tcPr>
            <w:tcW w:w="1361" w:type="dxa"/>
            <w:tcBorders>
              <w:top w:val="single" w:sz="4" w:space="0" w:color="auto"/>
              <w:left w:val="single" w:sz="4" w:space="0" w:color="000000"/>
              <w:bottom w:val="single" w:sz="12" w:space="0" w:color="auto"/>
            </w:tcBorders>
            <w:shd w:val="clear" w:color="auto" w:fill="auto"/>
            <w:vAlign w:val="center"/>
          </w:tcPr>
          <w:p w:rsidR="005B0A06" w:rsidRPr="005B0A06" w:rsidRDefault="005B0A06" w:rsidP="005B0A06">
            <w:pPr>
              <w:jc w:val="center"/>
              <w:rPr>
                <w:rFonts w:ascii="Arial" w:hAnsi="Arial" w:cs="Arial"/>
                <w:sz w:val="18"/>
                <w:szCs w:val="18"/>
                <w:lang w:val="fr-FR"/>
              </w:rPr>
            </w:pPr>
            <w:r w:rsidRPr="005B0A06">
              <w:rPr>
                <w:rFonts w:ascii="Arial" w:hAnsi="Arial" w:cs="Arial"/>
                <w:sz w:val="18"/>
                <w:szCs w:val="18"/>
                <w:lang w:val="fr-FR"/>
              </w:rPr>
              <w:t>L’élève a bien utilisé le vocabulaire grâce au coup de pouce</w:t>
            </w:r>
          </w:p>
          <w:p w:rsidR="005B0A06" w:rsidRPr="005B0A06" w:rsidRDefault="005B0A06" w:rsidP="005B0A06">
            <w:pP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rPr>
                <w:rFonts w:ascii="Arial" w:hAnsi="Arial" w:cs="Arial"/>
                <w:sz w:val="18"/>
                <w:szCs w:val="18"/>
                <w:lang w:val="fr-FR"/>
              </w:rPr>
            </w:pPr>
          </w:p>
          <w:p w:rsidR="005B0A06" w:rsidRPr="005B0A06" w:rsidRDefault="005B0A06" w:rsidP="005B0A06">
            <w:pPr>
              <w:jc w:val="center"/>
              <w:rPr>
                <w:b/>
              </w:rPr>
            </w:pPr>
            <w:r w:rsidRPr="005B0A06">
              <w:rPr>
                <w:rFonts w:ascii="Arial" w:hAnsi="Arial" w:cs="Arial"/>
                <w:b/>
                <w:sz w:val="18"/>
                <w:szCs w:val="18"/>
                <w:lang w:val="fr-FR"/>
              </w:rPr>
              <w:t>0,75 point</w:t>
            </w:r>
          </w:p>
        </w:tc>
        <w:tc>
          <w:tcPr>
            <w:tcW w:w="1177" w:type="dxa"/>
            <w:tcBorders>
              <w:top w:val="single" w:sz="4" w:space="0" w:color="auto"/>
              <w:left w:val="single" w:sz="4" w:space="0" w:color="000000"/>
              <w:bottom w:val="single" w:sz="12" w:space="0" w:color="auto"/>
              <w:right w:val="single" w:sz="12" w:space="0" w:color="auto"/>
            </w:tcBorders>
            <w:shd w:val="clear" w:color="auto" w:fill="auto"/>
            <w:vAlign w:val="center"/>
          </w:tcPr>
          <w:p w:rsidR="005B0A06" w:rsidRPr="005B0A06" w:rsidRDefault="005B0A06" w:rsidP="005B0A06">
            <w:pPr>
              <w:jc w:val="center"/>
              <w:rPr>
                <w:rFonts w:ascii="Arial" w:hAnsi="Arial" w:cs="Arial"/>
                <w:sz w:val="18"/>
                <w:szCs w:val="18"/>
                <w:lang w:val="fr-FR"/>
              </w:rPr>
            </w:pPr>
            <w:r w:rsidRPr="005B0A06">
              <w:rPr>
                <w:rFonts w:ascii="Arial" w:hAnsi="Arial" w:cs="Arial"/>
                <w:sz w:val="18"/>
                <w:szCs w:val="18"/>
                <w:lang w:val="fr-FR"/>
              </w:rPr>
              <w:t>Malgré le coup de pouce, le vocabulaire n’est pas ou peu utilisé</w:t>
            </w: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b/>
              </w:rPr>
            </w:pPr>
            <w:r w:rsidRPr="005B0A06">
              <w:rPr>
                <w:rFonts w:ascii="Arial" w:hAnsi="Arial" w:cs="Arial"/>
                <w:b/>
                <w:sz w:val="18"/>
                <w:szCs w:val="18"/>
                <w:lang w:val="fr-FR"/>
              </w:rPr>
              <w:t>0,25 point</w:t>
            </w:r>
          </w:p>
        </w:tc>
      </w:tr>
      <w:tr w:rsidR="005B0A06" w:rsidRPr="005B0A06" w:rsidTr="00292A58">
        <w:trPr>
          <w:cantSplit/>
          <w:trHeight w:val="2961"/>
          <w:jc w:val="center"/>
        </w:trPr>
        <w:tc>
          <w:tcPr>
            <w:tcW w:w="925" w:type="dxa"/>
            <w:tcBorders>
              <w:top w:val="single" w:sz="12" w:space="0" w:color="auto"/>
              <w:left w:val="single" w:sz="12" w:space="0" w:color="auto"/>
              <w:bottom w:val="single" w:sz="12" w:space="0" w:color="auto"/>
            </w:tcBorders>
            <w:shd w:val="clear" w:color="auto" w:fill="3399FF"/>
            <w:vAlign w:val="center"/>
          </w:tcPr>
          <w:p w:rsidR="005B0A06" w:rsidRPr="005B0A06" w:rsidRDefault="005B0A06" w:rsidP="005B0A06">
            <w:pPr>
              <w:jc w:val="center"/>
              <w:rPr>
                <w:rFonts w:ascii="Arial" w:hAnsi="Arial" w:cs="Arial"/>
                <w:b/>
                <w:bCs/>
                <w:color w:val="FFFFFF"/>
                <w:sz w:val="20"/>
                <w:szCs w:val="20"/>
                <w:lang w:val="fr-FR"/>
              </w:rPr>
            </w:pPr>
            <w:r w:rsidRPr="005B0A06">
              <w:rPr>
                <w:rFonts w:ascii="Arial" w:hAnsi="Arial" w:cs="Arial"/>
                <w:b/>
                <w:bCs/>
                <w:color w:val="FFFFFF"/>
                <w:sz w:val="20"/>
                <w:szCs w:val="20"/>
                <w:lang w:val="fr-FR"/>
              </w:rPr>
              <w:t>1</w:t>
            </w:r>
            <w:r w:rsidRPr="005B0A06">
              <w:rPr>
                <w:rFonts w:ascii="Arial" w:hAnsi="Arial" w:cs="Arial"/>
                <w:b/>
                <w:bCs/>
                <w:color w:val="FFFFFF"/>
                <w:sz w:val="20"/>
                <w:szCs w:val="20"/>
                <w:vertAlign w:val="subscript"/>
                <w:lang w:val="fr-FR"/>
              </w:rPr>
              <w:t>S</w:t>
            </w:r>
          </w:p>
        </w:tc>
        <w:tc>
          <w:tcPr>
            <w:tcW w:w="3040" w:type="dxa"/>
            <w:tcBorders>
              <w:top w:val="single" w:sz="12" w:space="0" w:color="auto"/>
              <w:left w:val="single" w:sz="4" w:space="0" w:color="000000"/>
              <w:bottom w:val="single" w:sz="12" w:space="0" w:color="auto"/>
            </w:tcBorders>
            <w:shd w:val="clear" w:color="auto" w:fill="FFFFFF"/>
            <w:vAlign w:val="center"/>
          </w:tcPr>
          <w:p w:rsidR="005B0A06" w:rsidRPr="005B0A06" w:rsidRDefault="005B0A06" w:rsidP="005B0A06">
            <w:pPr>
              <w:rPr>
                <w:rFonts w:ascii="Arial" w:eastAsia="Times New Roman" w:hAnsi="Arial" w:cs="Arial"/>
                <w:kern w:val="0"/>
                <w:sz w:val="18"/>
                <w:szCs w:val="18"/>
                <w:lang w:val="fr-FR" w:eastAsia="fr-FR" w:bidi="ar-SA"/>
              </w:rPr>
            </w:pPr>
            <w:r w:rsidRPr="005B0A06">
              <w:rPr>
                <w:rFonts w:ascii="Arial" w:eastAsia="Times New Roman" w:hAnsi="Arial" w:cs="Arial"/>
                <w:kern w:val="0"/>
                <w:sz w:val="18"/>
                <w:szCs w:val="18"/>
                <w:lang w:val="fr-FR" w:eastAsia="fr-FR" w:bidi="ar-SA"/>
              </w:rPr>
              <w:t>Schématiser l’éclipse en respectant les conventions utilisées en optique</w:t>
            </w:r>
          </w:p>
          <w:p w:rsidR="005B0A06" w:rsidRPr="005B0A06" w:rsidRDefault="005B0A06" w:rsidP="005B0A06">
            <w:pPr>
              <w:rPr>
                <w:rFonts w:ascii="Arial" w:eastAsia="Times New Roman" w:hAnsi="Arial" w:cs="Arial"/>
                <w:kern w:val="0"/>
                <w:sz w:val="18"/>
                <w:szCs w:val="18"/>
                <w:lang w:val="fr-FR" w:eastAsia="fr-FR" w:bidi="ar-SA"/>
              </w:rPr>
            </w:pPr>
          </w:p>
          <w:p w:rsidR="005B0A06" w:rsidRPr="005B0A06" w:rsidRDefault="005B0A06" w:rsidP="005B0A06">
            <w:pPr>
              <w:rPr>
                <w:rFonts w:ascii="Arial" w:eastAsia="Times New Roman" w:hAnsi="Arial" w:cs="Arial"/>
                <w:b/>
                <w:kern w:val="0"/>
                <w:sz w:val="18"/>
                <w:szCs w:val="18"/>
                <w:lang w:val="fr-FR" w:eastAsia="fr-FR" w:bidi="ar-SA"/>
              </w:rPr>
            </w:pPr>
            <w:r w:rsidRPr="005B0A06">
              <w:rPr>
                <w:rFonts w:ascii="Arial" w:eastAsia="Times New Roman" w:hAnsi="Arial" w:cs="Arial"/>
                <w:b/>
                <w:kern w:val="0"/>
                <w:sz w:val="18"/>
                <w:szCs w:val="18"/>
                <w:lang w:val="fr-FR" w:eastAsia="fr-FR" w:bidi="ar-SA"/>
              </w:rPr>
              <w:t>Attendus (14):</w:t>
            </w:r>
          </w:p>
          <w:p w:rsidR="005B0A06" w:rsidRPr="005B0A06" w:rsidRDefault="005B0A06" w:rsidP="005B0A06">
            <w:pPr>
              <w:widowControl/>
              <w:numPr>
                <w:ilvl w:val="0"/>
                <w:numId w:val="30"/>
              </w:numPr>
              <w:suppressAutoHyphens w:val="0"/>
              <w:ind w:left="177" w:hanging="177"/>
              <w:textAlignment w:val="auto"/>
              <w:rPr>
                <w:rFonts w:ascii="Arial" w:hAnsi="Arial" w:cs="Arial"/>
                <w:sz w:val="18"/>
                <w:szCs w:val="18"/>
                <w:lang w:val="fr-FR"/>
              </w:rPr>
            </w:pPr>
            <w:r w:rsidRPr="005B0A06">
              <w:rPr>
                <w:rFonts w:ascii="Arial" w:hAnsi="Arial" w:cs="Arial"/>
                <w:b/>
                <w:sz w:val="18"/>
                <w:szCs w:val="18"/>
                <w:lang w:val="fr-FR"/>
              </w:rPr>
              <w:t>Lune</w:t>
            </w:r>
            <w:r w:rsidRPr="005B0A06">
              <w:rPr>
                <w:rFonts w:ascii="Arial" w:hAnsi="Arial" w:cs="Arial"/>
                <w:sz w:val="18"/>
                <w:szCs w:val="18"/>
                <w:lang w:val="fr-FR"/>
              </w:rPr>
              <w:t xml:space="preserve"> -</w:t>
            </w:r>
            <w:r w:rsidRPr="005B0A06">
              <w:rPr>
                <w:rFonts w:ascii="Arial" w:hAnsi="Arial" w:cs="Arial"/>
                <w:b/>
                <w:sz w:val="18"/>
                <w:szCs w:val="18"/>
                <w:lang w:val="fr-FR"/>
              </w:rPr>
              <w:t>Terre</w:t>
            </w:r>
            <w:r w:rsidRPr="005B0A06">
              <w:rPr>
                <w:rFonts w:ascii="Arial" w:hAnsi="Arial" w:cs="Arial"/>
                <w:sz w:val="18"/>
                <w:szCs w:val="18"/>
                <w:lang w:val="fr-FR"/>
              </w:rPr>
              <w:t xml:space="preserve"> et </w:t>
            </w:r>
            <w:r w:rsidRPr="005B0A06">
              <w:rPr>
                <w:rFonts w:ascii="Arial" w:hAnsi="Arial" w:cs="Arial"/>
                <w:b/>
                <w:sz w:val="18"/>
                <w:szCs w:val="18"/>
                <w:lang w:val="fr-FR"/>
              </w:rPr>
              <w:t>Soleil</w:t>
            </w:r>
            <w:r w:rsidRPr="005B0A06">
              <w:rPr>
                <w:rFonts w:ascii="Arial" w:hAnsi="Arial" w:cs="Arial"/>
                <w:sz w:val="18"/>
                <w:szCs w:val="18"/>
                <w:lang w:val="fr-FR"/>
              </w:rPr>
              <w:t xml:space="preserve"> représentés</w:t>
            </w:r>
          </w:p>
          <w:p w:rsidR="005B0A06" w:rsidRPr="005B0A06" w:rsidRDefault="005B0A06" w:rsidP="005B0A06">
            <w:pPr>
              <w:widowControl/>
              <w:numPr>
                <w:ilvl w:val="0"/>
                <w:numId w:val="30"/>
              </w:numPr>
              <w:suppressAutoHyphens w:val="0"/>
              <w:ind w:left="177" w:hanging="177"/>
              <w:textAlignment w:val="auto"/>
              <w:rPr>
                <w:rFonts w:ascii="Arial" w:hAnsi="Arial" w:cs="Arial"/>
                <w:sz w:val="18"/>
                <w:szCs w:val="18"/>
                <w:lang w:val="fr-FR"/>
              </w:rPr>
            </w:pPr>
            <w:r w:rsidRPr="005B0A06">
              <w:rPr>
                <w:rFonts w:ascii="Arial" w:hAnsi="Arial" w:cs="Arial"/>
                <w:sz w:val="18"/>
                <w:szCs w:val="18"/>
                <w:lang w:val="fr-FR"/>
              </w:rPr>
              <w:t>Rayons lumineux bien représentés (</w:t>
            </w:r>
            <w:r w:rsidRPr="005B0A06">
              <w:rPr>
                <w:rFonts w:ascii="Arial" w:hAnsi="Arial" w:cs="Arial"/>
                <w:b/>
                <w:sz w:val="18"/>
                <w:szCs w:val="18"/>
                <w:lang w:val="fr-FR"/>
              </w:rPr>
              <w:t>4 attendus</w:t>
            </w:r>
            <w:r w:rsidRPr="005B0A06">
              <w:rPr>
                <w:rFonts w:ascii="Arial" w:hAnsi="Arial" w:cs="Arial"/>
                <w:sz w:val="18"/>
                <w:szCs w:val="18"/>
                <w:lang w:val="fr-FR"/>
              </w:rPr>
              <w:t>)</w:t>
            </w:r>
          </w:p>
          <w:p w:rsidR="005B0A06" w:rsidRPr="005B0A06" w:rsidRDefault="005B0A06" w:rsidP="005B0A06">
            <w:pPr>
              <w:widowControl/>
              <w:numPr>
                <w:ilvl w:val="0"/>
                <w:numId w:val="30"/>
              </w:numPr>
              <w:suppressAutoHyphens w:val="0"/>
              <w:ind w:left="177" w:hanging="177"/>
              <w:textAlignment w:val="auto"/>
              <w:rPr>
                <w:rFonts w:ascii="Arial" w:hAnsi="Arial" w:cs="Arial"/>
                <w:sz w:val="18"/>
                <w:szCs w:val="18"/>
                <w:lang w:val="fr-FR"/>
              </w:rPr>
            </w:pPr>
            <w:r w:rsidRPr="005B0A06">
              <w:rPr>
                <w:rFonts w:ascii="Arial" w:hAnsi="Arial" w:cs="Arial"/>
                <w:sz w:val="18"/>
                <w:szCs w:val="18"/>
                <w:lang w:val="fr-FR"/>
              </w:rPr>
              <w:t xml:space="preserve">Rayons lumineux </w:t>
            </w:r>
            <w:r w:rsidRPr="005B0A06">
              <w:rPr>
                <w:rFonts w:ascii="Arial" w:hAnsi="Arial" w:cs="Arial"/>
                <w:b/>
                <w:sz w:val="18"/>
                <w:szCs w:val="18"/>
                <w:lang w:val="fr-FR"/>
              </w:rPr>
              <w:t>fléchés</w:t>
            </w:r>
          </w:p>
          <w:p w:rsidR="005B0A06" w:rsidRPr="005B0A06" w:rsidRDefault="005B0A06" w:rsidP="005B0A06">
            <w:pPr>
              <w:widowControl/>
              <w:numPr>
                <w:ilvl w:val="0"/>
                <w:numId w:val="30"/>
              </w:numPr>
              <w:suppressAutoHyphens w:val="0"/>
              <w:ind w:left="177" w:hanging="177"/>
              <w:textAlignment w:val="auto"/>
              <w:rPr>
                <w:rFonts w:ascii="Arial" w:hAnsi="Arial" w:cs="Arial"/>
                <w:sz w:val="18"/>
                <w:szCs w:val="18"/>
                <w:lang w:val="fr-FR"/>
              </w:rPr>
            </w:pPr>
            <w:r w:rsidRPr="005B0A06">
              <w:rPr>
                <w:rFonts w:ascii="Arial" w:hAnsi="Arial" w:cs="Arial"/>
                <w:sz w:val="18"/>
                <w:szCs w:val="18"/>
                <w:lang w:val="fr-FR"/>
              </w:rPr>
              <w:t xml:space="preserve">Zone éclairée </w:t>
            </w:r>
            <w:r w:rsidRPr="005B0A06">
              <w:rPr>
                <w:rFonts w:ascii="Arial" w:hAnsi="Arial" w:cs="Arial"/>
                <w:b/>
                <w:sz w:val="18"/>
                <w:szCs w:val="18"/>
                <w:lang w:val="fr-FR"/>
              </w:rPr>
              <w:t>bien placée</w:t>
            </w:r>
            <w:r w:rsidRPr="005B0A06">
              <w:rPr>
                <w:rFonts w:ascii="Arial" w:hAnsi="Arial" w:cs="Arial"/>
                <w:sz w:val="18"/>
                <w:szCs w:val="18"/>
                <w:lang w:val="fr-FR"/>
              </w:rPr>
              <w:t xml:space="preserve">, en </w:t>
            </w:r>
            <w:r w:rsidRPr="005B0A06">
              <w:rPr>
                <w:rFonts w:ascii="Arial" w:hAnsi="Arial" w:cs="Arial"/>
                <w:b/>
                <w:sz w:val="18"/>
                <w:szCs w:val="18"/>
                <w:lang w:val="fr-FR"/>
              </w:rPr>
              <w:t>jaune</w:t>
            </w:r>
          </w:p>
          <w:p w:rsidR="005B0A06" w:rsidRPr="005B0A06" w:rsidRDefault="005B0A06" w:rsidP="005B0A06">
            <w:pPr>
              <w:widowControl/>
              <w:numPr>
                <w:ilvl w:val="0"/>
                <w:numId w:val="30"/>
              </w:numPr>
              <w:suppressAutoHyphens w:val="0"/>
              <w:ind w:left="177" w:hanging="177"/>
              <w:textAlignment w:val="auto"/>
              <w:rPr>
                <w:rFonts w:ascii="Arial" w:hAnsi="Arial" w:cs="Arial"/>
                <w:b/>
                <w:sz w:val="18"/>
                <w:szCs w:val="18"/>
                <w:lang w:val="fr-FR"/>
              </w:rPr>
            </w:pPr>
            <w:r w:rsidRPr="005B0A06">
              <w:rPr>
                <w:rFonts w:ascii="Arial" w:hAnsi="Arial" w:cs="Arial"/>
                <w:sz w:val="18"/>
                <w:szCs w:val="18"/>
                <w:lang w:val="fr-FR"/>
              </w:rPr>
              <w:t xml:space="preserve">Zone d’ombre bien </w:t>
            </w:r>
            <w:r w:rsidRPr="005B0A06">
              <w:rPr>
                <w:rFonts w:ascii="Arial" w:hAnsi="Arial" w:cs="Arial"/>
                <w:b/>
                <w:sz w:val="18"/>
                <w:szCs w:val="18"/>
                <w:lang w:val="fr-FR"/>
              </w:rPr>
              <w:t>placée</w:t>
            </w:r>
            <w:r w:rsidRPr="005B0A06">
              <w:rPr>
                <w:rFonts w:ascii="Arial" w:hAnsi="Arial" w:cs="Arial"/>
                <w:sz w:val="18"/>
                <w:szCs w:val="18"/>
                <w:lang w:val="fr-FR"/>
              </w:rPr>
              <w:t xml:space="preserve">, en </w:t>
            </w:r>
            <w:r w:rsidRPr="005B0A06">
              <w:rPr>
                <w:rFonts w:ascii="Arial" w:hAnsi="Arial" w:cs="Arial"/>
                <w:b/>
                <w:sz w:val="18"/>
                <w:szCs w:val="18"/>
                <w:lang w:val="fr-FR"/>
              </w:rPr>
              <w:t>gris</w:t>
            </w:r>
          </w:p>
          <w:p w:rsidR="005B0A06" w:rsidRPr="005B0A06" w:rsidRDefault="005B0A06" w:rsidP="005B0A06">
            <w:pPr>
              <w:widowControl/>
              <w:numPr>
                <w:ilvl w:val="0"/>
                <w:numId w:val="30"/>
              </w:numPr>
              <w:suppressAutoHyphens w:val="0"/>
              <w:ind w:left="177" w:hanging="177"/>
              <w:textAlignment w:val="auto"/>
              <w:rPr>
                <w:rFonts w:ascii="Arial" w:hAnsi="Arial" w:cs="Arial"/>
                <w:sz w:val="18"/>
                <w:szCs w:val="18"/>
                <w:lang w:val="fr-FR"/>
              </w:rPr>
            </w:pPr>
            <w:r w:rsidRPr="005B0A06">
              <w:rPr>
                <w:rFonts w:ascii="Arial" w:hAnsi="Arial" w:cs="Arial"/>
                <w:sz w:val="18"/>
                <w:szCs w:val="18"/>
                <w:lang w:val="fr-FR"/>
              </w:rPr>
              <w:t xml:space="preserve">Zone de </w:t>
            </w:r>
            <w:r w:rsidRPr="005B0A06">
              <w:rPr>
                <w:rFonts w:ascii="Arial" w:hAnsi="Arial" w:cs="Arial"/>
                <w:b/>
                <w:sz w:val="18"/>
                <w:szCs w:val="18"/>
                <w:lang w:val="fr-FR"/>
              </w:rPr>
              <w:t>pénombre</w:t>
            </w:r>
            <w:r w:rsidRPr="005B0A06">
              <w:rPr>
                <w:rFonts w:ascii="Arial" w:hAnsi="Arial" w:cs="Arial"/>
                <w:sz w:val="18"/>
                <w:szCs w:val="18"/>
                <w:lang w:val="fr-FR"/>
              </w:rPr>
              <w:t xml:space="preserve"> bien placée, en </w:t>
            </w:r>
            <w:r w:rsidRPr="005B0A06">
              <w:rPr>
                <w:rFonts w:ascii="Arial" w:hAnsi="Arial" w:cs="Arial"/>
                <w:b/>
                <w:sz w:val="18"/>
                <w:szCs w:val="18"/>
                <w:lang w:val="fr-FR"/>
              </w:rPr>
              <w:t>gris clair</w:t>
            </w:r>
          </w:p>
        </w:tc>
        <w:tc>
          <w:tcPr>
            <w:tcW w:w="2017" w:type="dxa"/>
            <w:tcBorders>
              <w:top w:val="single" w:sz="12" w:space="0" w:color="auto"/>
              <w:left w:val="single" w:sz="4" w:space="0" w:color="000000"/>
              <w:bottom w:val="single" w:sz="12" w:space="0" w:color="auto"/>
            </w:tcBorders>
            <w:shd w:val="clear" w:color="auto" w:fill="auto"/>
            <w:vAlign w:val="center"/>
          </w:tcPr>
          <w:p w:rsidR="005B0A06" w:rsidRPr="005B0A06" w:rsidRDefault="005B0A06" w:rsidP="005B0A06">
            <w:pPr>
              <w:snapToGrid w:val="0"/>
              <w:jc w:val="center"/>
              <w:rPr>
                <w:rFonts w:ascii="Arial" w:hAnsi="Arial" w:cs="Arial"/>
                <w:sz w:val="18"/>
                <w:szCs w:val="18"/>
                <w:lang w:val="fr-FR"/>
              </w:rPr>
            </w:pPr>
            <w:r w:rsidRPr="005B0A06">
              <w:rPr>
                <w:rFonts w:ascii="Arial" w:hAnsi="Arial" w:cs="Arial"/>
                <w:sz w:val="18"/>
                <w:szCs w:val="18"/>
                <w:lang w:val="fr-FR"/>
              </w:rPr>
              <w:t>13 ou 14 attendus</w:t>
            </w: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b/>
                <w:sz w:val="18"/>
                <w:szCs w:val="18"/>
                <w:lang w:val="fr-FR"/>
              </w:rPr>
            </w:pPr>
            <w:r w:rsidRPr="005B0A06">
              <w:rPr>
                <w:rFonts w:ascii="Arial" w:hAnsi="Arial" w:cs="Arial"/>
                <w:b/>
                <w:sz w:val="18"/>
                <w:szCs w:val="18"/>
                <w:lang w:val="fr-FR"/>
              </w:rPr>
              <w:t>4 points</w:t>
            </w:r>
          </w:p>
        </w:tc>
        <w:tc>
          <w:tcPr>
            <w:tcW w:w="1757" w:type="dxa"/>
            <w:tcBorders>
              <w:top w:val="single" w:sz="12" w:space="0" w:color="auto"/>
              <w:left w:val="single" w:sz="4" w:space="0" w:color="000000"/>
              <w:bottom w:val="single" w:sz="12" w:space="0" w:color="auto"/>
            </w:tcBorders>
            <w:shd w:val="clear" w:color="auto" w:fill="auto"/>
            <w:vAlign w:val="center"/>
          </w:tcPr>
          <w:p w:rsidR="005B0A06" w:rsidRPr="005B0A06" w:rsidRDefault="005B0A06" w:rsidP="005B0A06">
            <w:pPr>
              <w:snapToGrid w:val="0"/>
              <w:jc w:val="center"/>
              <w:rPr>
                <w:rFonts w:ascii="Arial" w:hAnsi="Arial" w:cs="Arial"/>
                <w:sz w:val="18"/>
                <w:szCs w:val="18"/>
                <w:lang w:val="fr-FR"/>
              </w:rPr>
            </w:pPr>
            <w:r w:rsidRPr="005B0A06">
              <w:rPr>
                <w:rFonts w:ascii="Arial" w:hAnsi="Arial" w:cs="Arial"/>
                <w:sz w:val="18"/>
                <w:szCs w:val="18"/>
                <w:lang w:val="fr-FR"/>
              </w:rPr>
              <w:t>9 à 12 attendus</w:t>
            </w: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r w:rsidRPr="005B0A06">
              <w:rPr>
                <w:rFonts w:ascii="Arial" w:hAnsi="Arial" w:cs="Arial"/>
                <w:b/>
                <w:sz w:val="18"/>
                <w:szCs w:val="18"/>
                <w:lang w:val="fr-FR"/>
              </w:rPr>
              <w:t>3,25 points</w:t>
            </w:r>
          </w:p>
        </w:tc>
        <w:tc>
          <w:tcPr>
            <w:tcW w:w="1361" w:type="dxa"/>
            <w:tcBorders>
              <w:top w:val="single" w:sz="12" w:space="0" w:color="auto"/>
              <w:left w:val="single" w:sz="4" w:space="0" w:color="000000"/>
              <w:bottom w:val="single" w:sz="12" w:space="0" w:color="auto"/>
            </w:tcBorders>
            <w:shd w:val="clear" w:color="auto" w:fill="auto"/>
            <w:vAlign w:val="center"/>
          </w:tcPr>
          <w:p w:rsidR="005B0A06" w:rsidRPr="005B0A06" w:rsidRDefault="005B0A06" w:rsidP="005B0A06">
            <w:pPr>
              <w:snapToGrid w:val="0"/>
              <w:jc w:val="center"/>
              <w:rPr>
                <w:rFonts w:ascii="Arial" w:hAnsi="Arial" w:cs="Arial"/>
                <w:sz w:val="18"/>
                <w:szCs w:val="18"/>
                <w:lang w:val="fr-FR"/>
              </w:rPr>
            </w:pPr>
            <w:r w:rsidRPr="005B0A06">
              <w:rPr>
                <w:rFonts w:ascii="Arial" w:hAnsi="Arial" w:cs="Arial"/>
                <w:sz w:val="18"/>
                <w:szCs w:val="18"/>
                <w:lang w:val="fr-FR"/>
              </w:rPr>
              <w:t>5 à 8 attendus</w:t>
            </w: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r w:rsidRPr="005B0A06">
              <w:rPr>
                <w:rFonts w:ascii="Arial" w:hAnsi="Arial" w:cs="Arial"/>
                <w:b/>
                <w:sz w:val="18"/>
                <w:szCs w:val="18"/>
                <w:lang w:val="fr-FR"/>
              </w:rPr>
              <w:t>2 points</w:t>
            </w:r>
          </w:p>
        </w:tc>
        <w:tc>
          <w:tcPr>
            <w:tcW w:w="1177" w:type="dxa"/>
            <w:tcBorders>
              <w:top w:val="single" w:sz="12" w:space="0" w:color="auto"/>
              <w:left w:val="single" w:sz="4" w:space="0" w:color="000000"/>
              <w:bottom w:val="single" w:sz="12" w:space="0" w:color="auto"/>
              <w:right w:val="single" w:sz="12" w:space="0" w:color="auto"/>
            </w:tcBorders>
            <w:shd w:val="clear" w:color="auto" w:fill="auto"/>
            <w:vAlign w:val="center"/>
          </w:tcPr>
          <w:p w:rsidR="005B0A06" w:rsidRPr="005B0A06" w:rsidRDefault="005B0A06" w:rsidP="005B0A06">
            <w:pPr>
              <w:snapToGrid w:val="0"/>
              <w:jc w:val="center"/>
              <w:rPr>
                <w:rFonts w:ascii="Arial" w:hAnsi="Arial" w:cs="Arial"/>
                <w:sz w:val="18"/>
                <w:szCs w:val="18"/>
                <w:lang w:val="fr-FR"/>
              </w:rPr>
            </w:pPr>
            <w:r w:rsidRPr="005B0A06">
              <w:rPr>
                <w:rFonts w:ascii="Arial" w:hAnsi="Arial" w:cs="Arial"/>
                <w:sz w:val="18"/>
                <w:szCs w:val="18"/>
                <w:lang w:val="fr-FR"/>
              </w:rPr>
              <w:t>Moins de 5</w:t>
            </w: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p>
          <w:p w:rsidR="005B0A06" w:rsidRPr="005B0A06" w:rsidRDefault="005B0A06" w:rsidP="005B0A06">
            <w:pPr>
              <w:snapToGrid w:val="0"/>
              <w:jc w:val="center"/>
              <w:rPr>
                <w:rFonts w:ascii="Arial" w:hAnsi="Arial" w:cs="Arial"/>
                <w:sz w:val="18"/>
                <w:szCs w:val="18"/>
                <w:lang w:val="fr-FR"/>
              </w:rPr>
            </w:pPr>
            <w:r w:rsidRPr="005B0A06">
              <w:rPr>
                <w:rFonts w:ascii="Arial" w:hAnsi="Arial" w:cs="Arial"/>
                <w:b/>
                <w:sz w:val="18"/>
                <w:szCs w:val="18"/>
                <w:lang w:val="fr-FR"/>
              </w:rPr>
              <w:t>0,75 points</w:t>
            </w:r>
          </w:p>
        </w:tc>
      </w:tr>
      <w:tr w:rsidR="005B0A06" w:rsidRPr="005B0A06" w:rsidTr="00292A58">
        <w:trPr>
          <w:cantSplit/>
          <w:trHeight w:val="1529"/>
          <w:jc w:val="center"/>
        </w:trPr>
        <w:tc>
          <w:tcPr>
            <w:tcW w:w="925" w:type="dxa"/>
            <w:tcBorders>
              <w:top w:val="single" w:sz="12" w:space="0" w:color="auto"/>
              <w:left w:val="single" w:sz="12" w:space="0" w:color="auto"/>
              <w:bottom w:val="single" w:sz="12" w:space="0" w:color="auto"/>
            </w:tcBorders>
            <w:shd w:val="clear" w:color="auto" w:fill="3399FF"/>
            <w:vAlign w:val="center"/>
          </w:tcPr>
          <w:p w:rsidR="005B0A06" w:rsidRPr="005B0A06" w:rsidRDefault="005B0A06" w:rsidP="005B0A06">
            <w:pPr>
              <w:jc w:val="center"/>
              <w:rPr>
                <w:rFonts w:ascii="Arial" w:hAnsi="Arial" w:cs="Arial"/>
                <w:b/>
                <w:color w:val="FFFFFF"/>
                <w:sz w:val="20"/>
                <w:szCs w:val="20"/>
                <w:lang w:val="fr-FR"/>
              </w:rPr>
            </w:pPr>
            <w:r w:rsidRPr="005B0A06">
              <w:rPr>
                <w:rFonts w:ascii="Arial" w:hAnsi="Arial" w:cs="Arial"/>
                <w:b/>
                <w:bCs/>
                <w:color w:val="FFFFFF"/>
                <w:sz w:val="20"/>
                <w:szCs w:val="20"/>
                <w:lang w:val="fr-FR"/>
              </w:rPr>
              <w:t>2</w:t>
            </w:r>
            <w:r w:rsidRPr="005B0A06">
              <w:rPr>
                <w:rFonts w:ascii="Arial" w:hAnsi="Arial" w:cs="Arial"/>
                <w:b/>
                <w:bCs/>
                <w:color w:val="FFFFFF"/>
                <w:sz w:val="20"/>
                <w:szCs w:val="20"/>
                <w:vertAlign w:val="subscript"/>
                <w:lang w:val="fr-FR"/>
              </w:rPr>
              <w:t>I</w:t>
            </w:r>
          </w:p>
        </w:tc>
        <w:tc>
          <w:tcPr>
            <w:tcW w:w="3040" w:type="dxa"/>
            <w:tcBorders>
              <w:top w:val="single" w:sz="12" w:space="0" w:color="auto"/>
              <w:left w:val="single" w:sz="4" w:space="0" w:color="000000"/>
              <w:bottom w:val="single" w:sz="12" w:space="0" w:color="auto"/>
            </w:tcBorders>
            <w:shd w:val="clear" w:color="auto" w:fill="auto"/>
            <w:vAlign w:val="center"/>
          </w:tcPr>
          <w:p w:rsidR="005B0A06" w:rsidRPr="005B0A06" w:rsidRDefault="005B0A06" w:rsidP="005B0A06">
            <w:pPr>
              <w:snapToGrid w:val="0"/>
              <w:ind w:right="20"/>
              <w:jc w:val="both"/>
              <w:rPr>
                <w:rFonts w:ascii="Arial" w:eastAsia="Times New Roman" w:hAnsi="Arial" w:cs="Arial"/>
                <w:kern w:val="0"/>
                <w:sz w:val="18"/>
                <w:szCs w:val="18"/>
                <w:lang w:val="fr-FR" w:eastAsia="fr-FR" w:bidi="ar-SA"/>
              </w:rPr>
            </w:pPr>
            <w:r w:rsidRPr="005B0A06">
              <w:rPr>
                <w:rFonts w:ascii="Arial" w:eastAsia="Times New Roman" w:hAnsi="Arial" w:cs="Arial"/>
                <w:kern w:val="0"/>
                <w:sz w:val="18"/>
                <w:szCs w:val="18"/>
                <w:lang w:val="fr-FR" w:eastAsia="fr-FR" w:bidi="ar-SA"/>
              </w:rPr>
              <w:t>Trouver, dans les documents, la traduction des mots Terre</w:t>
            </w:r>
            <w:r w:rsidRPr="005B0A06">
              <w:rPr>
                <w:rFonts w:ascii="Arial" w:eastAsia="Times New Roman" w:hAnsi="Arial" w:cs="Arial"/>
                <w:b/>
                <w:noProof/>
                <w:kern w:val="0"/>
                <w:sz w:val="18"/>
                <w:szCs w:val="18"/>
                <w:lang w:val="fr-FR" w:eastAsia="fr-FR" w:bidi="ar-SA"/>
              </w:rPr>
              <w:t xml:space="preserve"> (γή , terra)</w:t>
            </w:r>
            <w:r w:rsidRPr="005B0A06">
              <w:rPr>
                <w:rFonts w:ascii="Arial" w:eastAsia="Times New Roman" w:hAnsi="Arial" w:cs="Arial"/>
                <w:kern w:val="0"/>
                <w:sz w:val="18"/>
                <w:szCs w:val="18"/>
                <w:lang w:val="fr-FR" w:eastAsia="fr-FR" w:bidi="ar-SA"/>
              </w:rPr>
              <w:t>, Lune (</w:t>
            </w:r>
            <w:hyperlink r:id="rId1044" w:history="1">
              <w:r w:rsidRPr="005B0A06">
                <w:rPr>
                  <w:rFonts w:ascii="Arial" w:eastAsia="Times New Roman" w:hAnsi="Arial" w:cs="Arial"/>
                  <w:b/>
                  <w:kern w:val="0"/>
                  <w:sz w:val="18"/>
                  <w:szCs w:val="18"/>
                  <w:lang w:val="fr-FR" w:eastAsia="fr-FR" w:bidi="ar-SA"/>
                </w:rPr>
                <w:t>σελήνη</w:t>
              </w:r>
            </w:hyperlink>
            <w:r w:rsidRPr="005B0A06">
              <w:rPr>
                <w:rFonts w:ascii="Arial" w:eastAsia="Times New Roman" w:hAnsi="Arial" w:cs="Arial"/>
                <w:b/>
                <w:kern w:val="0"/>
                <w:sz w:val="18"/>
                <w:szCs w:val="18"/>
                <w:lang w:val="fr-FR" w:eastAsia="fr-FR" w:bidi="ar-SA"/>
              </w:rPr>
              <w:t>, luna</w:t>
            </w:r>
            <w:r w:rsidRPr="005B0A06">
              <w:rPr>
                <w:rFonts w:ascii="Arial" w:eastAsia="Times New Roman" w:hAnsi="Arial" w:cs="Arial"/>
                <w:kern w:val="0"/>
                <w:sz w:val="18"/>
                <w:szCs w:val="18"/>
                <w:lang w:val="fr-FR" w:eastAsia="fr-FR" w:bidi="ar-SA"/>
              </w:rPr>
              <w:t>) et Soleil (</w:t>
            </w:r>
            <w:hyperlink r:id="rId1045" w:history="1">
              <w:r w:rsidRPr="005B0A06">
                <w:rPr>
                  <w:rFonts w:ascii="Arial" w:eastAsia="Times New Roman" w:hAnsi="Arial" w:cs="Arial"/>
                  <w:b/>
                  <w:kern w:val="0"/>
                  <w:sz w:val="18"/>
                  <w:szCs w:val="18"/>
                  <w:lang w:val="fr-FR" w:eastAsia="fr-FR" w:bidi="ar-SA"/>
                </w:rPr>
                <w:t>ἥλιος</w:t>
              </w:r>
            </w:hyperlink>
            <w:r w:rsidRPr="005B0A06">
              <w:rPr>
                <w:rFonts w:ascii="Arial" w:eastAsia="Times New Roman" w:hAnsi="Arial" w:cs="Arial"/>
                <w:b/>
                <w:kern w:val="0"/>
                <w:sz w:val="18"/>
                <w:szCs w:val="18"/>
                <w:lang w:val="fr-FR" w:eastAsia="fr-FR" w:bidi="ar-SA"/>
              </w:rPr>
              <w:t>, sol</w:t>
            </w:r>
            <w:r w:rsidRPr="005B0A06">
              <w:rPr>
                <w:rFonts w:ascii="Arial" w:eastAsia="Times New Roman" w:hAnsi="Arial" w:cs="Arial"/>
                <w:kern w:val="0"/>
                <w:sz w:val="18"/>
                <w:szCs w:val="18"/>
                <w:lang w:val="fr-FR" w:eastAsia="fr-FR" w:bidi="ar-SA"/>
              </w:rPr>
              <w:t>)</w:t>
            </w:r>
            <w:hyperlink r:id="rId1046" w:history="1">
              <w:r w:rsidRPr="005B0A06">
                <w:rPr>
                  <w:rFonts w:eastAsia="Times New Roman" w:cs="Times New Roman"/>
                  <w:kern w:val="0"/>
                  <w:lang w:val="fr-FR" w:eastAsia="fr-FR" w:bidi="ar-SA"/>
                </w:rPr>
                <w:t xml:space="preserve"> </w:t>
              </w:r>
            </w:hyperlink>
            <w:r w:rsidRPr="005B0A06">
              <w:rPr>
                <w:rFonts w:ascii="Arial" w:eastAsia="Times New Roman" w:hAnsi="Arial" w:cs="Arial"/>
                <w:kern w:val="0"/>
                <w:sz w:val="18"/>
                <w:szCs w:val="18"/>
                <w:lang w:val="fr-FR" w:eastAsia="fr-FR" w:bidi="ar-SA"/>
              </w:rPr>
              <w:t xml:space="preserve"> en latin et grec et les écrire.</w:t>
            </w:r>
          </w:p>
          <w:p w:rsidR="005B0A06" w:rsidRPr="005B0A06" w:rsidRDefault="005B0A06" w:rsidP="005B0A06">
            <w:pPr>
              <w:snapToGrid w:val="0"/>
              <w:ind w:right="20"/>
              <w:jc w:val="both"/>
              <w:rPr>
                <w:rFonts w:ascii="Arial" w:hAnsi="Arial" w:cs="Arial"/>
                <w:b/>
                <w:i/>
                <w:sz w:val="18"/>
                <w:szCs w:val="18"/>
                <w:lang w:val="fr-FR"/>
              </w:rPr>
            </w:pPr>
            <w:r w:rsidRPr="005B0A06">
              <w:rPr>
                <w:rFonts w:ascii="Arial" w:eastAsia="Times New Roman" w:hAnsi="Arial" w:cs="Arial"/>
                <w:b/>
                <w:i/>
                <w:kern w:val="0"/>
                <w:sz w:val="18"/>
                <w:szCs w:val="18"/>
                <w:lang w:val="fr-FR" w:eastAsia="fr-FR" w:bidi="ar-SA"/>
              </w:rPr>
              <w:t>Peu importe les déclinaisons</w:t>
            </w:r>
          </w:p>
        </w:tc>
        <w:tc>
          <w:tcPr>
            <w:tcW w:w="2017" w:type="dxa"/>
            <w:tcBorders>
              <w:top w:val="single" w:sz="12" w:space="0" w:color="auto"/>
              <w:left w:val="single" w:sz="4" w:space="0" w:color="000000"/>
              <w:bottom w:val="single" w:sz="12" w:space="0" w:color="auto"/>
            </w:tcBorders>
            <w:shd w:val="clear" w:color="auto" w:fill="auto"/>
            <w:vAlign w:val="center"/>
          </w:tcPr>
          <w:p w:rsidR="005B0A06" w:rsidRPr="005B0A06" w:rsidRDefault="005B0A06" w:rsidP="005B0A06">
            <w:pPr>
              <w:widowControl/>
              <w:suppressAutoHyphens w:val="0"/>
              <w:contextualSpacing/>
              <w:jc w:val="center"/>
              <w:textAlignment w:val="auto"/>
              <w:rPr>
                <w:rFonts w:ascii="Arial" w:eastAsia="Times New Roman" w:hAnsi="Arial" w:cs="Arial"/>
                <w:sz w:val="18"/>
                <w:szCs w:val="18"/>
                <w:lang w:val="fr-FR" w:eastAsia="zh-CN" w:bidi="ar-SA"/>
              </w:rPr>
            </w:pPr>
            <w:r w:rsidRPr="005B0A06">
              <w:rPr>
                <w:rFonts w:ascii="Arial" w:eastAsia="Times New Roman" w:hAnsi="Arial" w:cs="Arial"/>
                <w:sz w:val="18"/>
                <w:szCs w:val="18"/>
                <w:lang w:val="fr-FR" w:eastAsia="zh-CN" w:bidi="ar-SA"/>
              </w:rPr>
              <w:t>6 mots trouvés</w:t>
            </w:r>
          </w:p>
          <w:p w:rsidR="005B0A06" w:rsidRPr="005B0A06" w:rsidRDefault="005B0A06" w:rsidP="005B0A06">
            <w:pPr>
              <w:widowControl/>
              <w:suppressAutoHyphens w:val="0"/>
              <w:contextualSpacing/>
              <w:jc w:val="center"/>
              <w:textAlignment w:val="auto"/>
              <w:rPr>
                <w:rFonts w:ascii="Arial" w:eastAsia="Times New Roman" w:hAnsi="Arial" w:cs="Arial"/>
                <w:sz w:val="18"/>
                <w:szCs w:val="18"/>
                <w:lang w:val="fr-FR" w:eastAsia="zh-CN" w:bidi="ar-SA"/>
              </w:rPr>
            </w:pPr>
          </w:p>
          <w:p w:rsidR="005B0A06" w:rsidRPr="005B0A06" w:rsidRDefault="005B0A06" w:rsidP="005B0A06">
            <w:pPr>
              <w:widowControl/>
              <w:suppressAutoHyphens w:val="0"/>
              <w:contextualSpacing/>
              <w:jc w:val="center"/>
              <w:textAlignment w:val="auto"/>
              <w:rPr>
                <w:rFonts w:ascii="Arial" w:eastAsia="Times New Roman" w:hAnsi="Arial" w:cs="Arial"/>
                <w:sz w:val="18"/>
                <w:szCs w:val="18"/>
                <w:lang w:val="fr-FR" w:eastAsia="zh-CN" w:bidi="ar-SA"/>
              </w:rPr>
            </w:pPr>
          </w:p>
          <w:p w:rsidR="005B0A06" w:rsidRPr="005B0A06" w:rsidRDefault="005B0A06" w:rsidP="005B0A06">
            <w:pPr>
              <w:widowControl/>
              <w:suppressAutoHyphens w:val="0"/>
              <w:contextualSpacing/>
              <w:jc w:val="center"/>
              <w:textAlignment w:val="auto"/>
              <w:rPr>
                <w:rFonts w:ascii="Arial" w:eastAsia="Times New Roman" w:hAnsi="Arial" w:cs="Arial"/>
                <w:sz w:val="18"/>
                <w:szCs w:val="18"/>
                <w:lang w:val="fr-FR" w:eastAsia="zh-CN" w:bidi="ar-SA"/>
              </w:rPr>
            </w:pPr>
          </w:p>
          <w:p w:rsidR="005B0A06" w:rsidRPr="005B0A06" w:rsidRDefault="005B0A06" w:rsidP="005B0A06">
            <w:pPr>
              <w:widowControl/>
              <w:suppressAutoHyphens w:val="0"/>
              <w:contextualSpacing/>
              <w:jc w:val="center"/>
              <w:textAlignment w:val="auto"/>
              <w:rPr>
                <w:rFonts w:ascii="Arial" w:eastAsia="Times New Roman" w:hAnsi="Arial" w:cs="Arial"/>
                <w:sz w:val="18"/>
                <w:szCs w:val="18"/>
                <w:lang w:val="fr-FR" w:eastAsia="zh-CN" w:bidi="ar-SA"/>
              </w:rPr>
            </w:pPr>
          </w:p>
          <w:p w:rsidR="005B0A06" w:rsidRPr="005B0A06" w:rsidRDefault="005B0A06" w:rsidP="005B0A06">
            <w:pPr>
              <w:ind w:left="129"/>
              <w:jc w:val="center"/>
              <w:rPr>
                <w:rFonts w:ascii="Arial" w:hAnsi="Arial" w:cs="Arial"/>
                <w:b/>
                <w:sz w:val="18"/>
                <w:szCs w:val="18"/>
                <w:lang w:val="fr-FR"/>
              </w:rPr>
            </w:pPr>
            <w:r w:rsidRPr="005B0A06">
              <w:rPr>
                <w:rFonts w:ascii="Arial" w:hAnsi="Arial" w:cs="Arial"/>
                <w:b/>
                <w:sz w:val="18"/>
                <w:szCs w:val="18"/>
                <w:lang w:val="fr-FR"/>
              </w:rPr>
              <w:t>1,5 points</w:t>
            </w:r>
          </w:p>
        </w:tc>
        <w:tc>
          <w:tcPr>
            <w:tcW w:w="1757" w:type="dxa"/>
            <w:tcBorders>
              <w:top w:val="single" w:sz="12" w:space="0" w:color="auto"/>
              <w:left w:val="single" w:sz="4" w:space="0" w:color="000000"/>
              <w:bottom w:val="single" w:sz="12" w:space="0" w:color="auto"/>
            </w:tcBorders>
            <w:shd w:val="clear" w:color="auto" w:fill="auto"/>
            <w:vAlign w:val="center"/>
          </w:tcPr>
          <w:p w:rsidR="005B0A06" w:rsidRPr="005B0A06" w:rsidRDefault="005B0A06" w:rsidP="005B0A06">
            <w:pPr>
              <w:widowControl/>
              <w:suppressAutoHyphens w:val="0"/>
              <w:contextualSpacing/>
              <w:jc w:val="center"/>
              <w:textAlignment w:val="auto"/>
              <w:rPr>
                <w:rFonts w:ascii="Arial" w:eastAsia="Times New Roman" w:hAnsi="Arial" w:cs="Arial"/>
                <w:sz w:val="18"/>
                <w:szCs w:val="18"/>
                <w:lang w:val="fr-FR" w:eastAsia="zh-CN" w:bidi="ar-SA"/>
              </w:rPr>
            </w:pPr>
            <w:r w:rsidRPr="005B0A06">
              <w:rPr>
                <w:rFonts w:ascii="Arial" w:eastAsia="Times New Roman" w:hAnsi="Arial" w:cs="Arial"/>
                <w:sz w:val="18"/>
                <w:szCs w:val="18"/>
                <w:lang w:val="fr-FR" w:eastAsia="zh-CN" w:bidi="ar-SA"/>
              </w:rPr>
              <w:t>5 ou 4 mots trouvés</w:t>
            </w:r>
          </w:p>
          <w:p w:rsidR="005B0A06" w:rsidRPr="005B0A06" w:rsidRDefault="005B0A06" w:rsidP="005B0A06">
            <w:pPr>
              <w:widowControl/>
              <w:suppressAutoHyphens w:val="0"/>
              <w:contextualSpacing/>
              <w:jc w:val="center"/>
              <w:textAlignment w:val="auto"/>
              <w:rPr>
                <w:rFonts w:ascii="Arial" w:eastAsia="Times New Roman" w:hAnsi="Arial" w:cs="Arial"/>
                <w:sz w:val="18"/>
                <w:szCs w:val="18"/>
                <w:lang w:val="fr-FR" w:eastAsia="zh-CN" w:bidi="ar-SA"/>
              </w:rPr>
            </w:pPr>
          </w:p>
          <w:p w:rsidR="005B0A06" w:rsidRPr="005B0A06" w:rsidRDefault="005B0A06" w:rsidP="005B0A06">
            <w:pPr>
              <w:widowControl/>
              <w:suppressAutoHyphens w:val="0"/>
              <w:contextualSpacing/>
              <w:jc w:val="center"/>
              <w:textAlignment w:val="auto"/>
              <w:rPr>
                <w:rFonts w:ascii="Arial" w:eastAsia="Times New Roman" w:hAnsi="Arial" w:cs="Arial"/>
                <w:sz w:val="18"/>
                <w:szCs w:val="18"/>
                <w:lang w:val="fr-FR" w:eastAsia="zh-CN" w:bidi="ar-SA"/>
              </w:rPr>
            </w:pPr>
          </w:p>
          <w:p w:rsidR="005B0A06" w:rsidRPr="005B0A06" w:rsidRDefault="005B0A06" w:rsidP="005B0A06">
            <w:pPr>
              <w:widowControl/>
              <w:suppressAutoHyphens w:val="0"/>
              <w:contextualSpacing/>
              <w:jc w:val="center"/>
              <w:textAlignment w:val="auto"/>
              <w:rPr>
                <w:rFonts w:ascii="Arial" w:eastAsia="Times New Roman" w:hAnsi="Arial" w:cs="Arial"/>
                <w:sz w:val="18"/>
                <w:szCs w:val="18"/>
                <w:lang w:val="fr-FR" w:eastAsia="zh-CN" w:bidi="ar-SA"/>
              </w:rPr>
            </w:pPr>
          </w:p>
          <w:p w:rsidR="005B0A06" w:rsidRPr="005B0A06" w:rsidRDefault="005B0A06" w:rsidP="005B0A06">
            <w:pPr>
              <w:widowControl/>
              <w:suppressAutoHyphens w:val="0"/>
              <w:contextualSpacing/>
              <w:jc w:val="center"/>
              <w:textAlignment w:val="auto"/>
              <w:rPr>
                <w:rFonts w:ascii="Arial" w:eastAsia="Times New Roman" w:hAnsi="Arial" w:cs="Arial"/>
                <w:sz w:val="18"/>
                <w:szCs w:val="18"/>
                <w:lang w:val="fr-FR" w:eastAsia="zh-CN" w:bidi="ar-SA"/>
              </w:rPr>
            </w:pPr>
          </w:p>
          <w:p w:rsidR="005B0A06" w:rsidRPr="005B0A06" w:rsidRDefault="005B0A06" w:rsidP="005B0A06">
            <w:pPr>
              <w:snapToGrid w:val="0"/>
              <w:jc w:val="center"/>
              <w:rPr>
                <w:rFonts w:ascii="Arial" w:hAnsi="Arial" w:cs="Arial"/>
                <w:sz w:val="18"/>
                <w:szCs w:val="18"/>
                <w:lang w:val="fr-FR"/>
              </w:rPr>
            </w:pPr>
            <w:r w:rsidRPr="005B0A06">
              <w:rPr>
                <w:rFonts w:ascii="Arial" w:hAnsi="Arial" w:cs="Arial"/>
                <w:b/>
                <w:sz w:val="18"/>
                <w:szCs w:val="18"/>
                <w:lang w:val="fr-FR"/>
              </w:rPr>
              <w:t>1,25 points</w:t>
            </w:r>
          </w:p>
        </w:tc>
        <w:tc>
          <w:tcPr>
            <w:tcW w:w="1361" w:type="dxa"/>
            <w:tcBorders>
              <w:top w:val="single" w:sz="12" w:space="0" w:color="auto"/>
              <w:left w:val="single" w:sz="4" w:space="0" w:color="000000"/>
              <w:bottom w:val="single" w:sz="12" w:space="0" w:color="auto"/>
            </w:tcBorders>
            <w:shd w:val="clear" w:color="auto" w:fill="auto"/>
            <w:vAlign w:val="center"/>
          </w:tcPr>
          <w:p w:rsidR="005B0A06" w:rsidRPr="005B0A06" w:rsidRDefault="005B0A06" w:rsidP="005B0A06">
            <w:pPr>
              <w:widowControl/>
              <w:suppressAutoHyphens w:val="0"/>
              <w:contextualSpacing/>
              <w:jc w:val="center"/>
              <w:textAlignment w:val="auto"/>
              <w:rPr>
                <w:rFonts w:ascii="Arial" w:eastAsia="Times New Roman" w:hAnsi="Arial" w:cs="Arial"/>
                <w:sz w:val="18"/>
                <w:szCs w:val="18"/>
                <w:lang w:val="fr-FR" w:eastAsia="zh-CN" w:bidi="ar-SA"/>
              </w:rPr>
            </w:pPr>
            <w:r w:rsidRPr="005B0A06">
              <w:rPr>
                <w:rFonts w:ascii="Arial" w:eastAsia="Times New Roman" w:hAnsi="Arial" w:cs="Arial"/>
                <w:sz w:val="18"/>
                <w:szCs w:val="18"/>
                <w:lang w:val="fr-FR" w:eastAsia="zh-CN" w:bidi="ar-SA"/>
              </w:rPr>
              <w:t>3 ou 2 mots trouvés</w:t>
            </w:r>
          </w:p>
          <w:p w:rsidR="005B0A06" w:rsidRPr="005B0A06" w:rsidRDefault="005B0A06" w:rsidP="005B0A06">
            <w:pPr>
              <w:widowControl/>
              <w:suppressAutoHyphens w:val="0"/>
              <w:contextualSpacing/>
              <w:jc w:val="center"/>
              <w:textAlignment w:val="auto"/>
              <w:rPr>
                <w:rFonts w:ascii="Arial" w:eastAsia="Times New Roman" w:hAnsi="Arial" w:cs="Arial"/>
                <w:sz w:val="18"/>
                <w:szCs w:val="18"/>
                <w:lang w:val="fr-FR" w:eastAsia="zh-CN" w:bidi="ar-SA"/>
              </w:rPr>
            </w:pPr>
          </w:p>
          <w:p w:rsidR="005B0A06" w:rsidRPr="005B0A06" w:rsidRDefault="005B0A06" w:rsidP="005B0A06">
            <w:pPr>
              <w:widowControl/>
              <w:suppressAutoHyphens w:val="0"/>
              <w:contextualSpacing/>
              <w:textAlignment w:val="auto"/>
              <w:rPr>
                <w:rFonts w:ascii="Arial" w:eastAsia="Times New Roman" w:hAnsi="Arial" w:cs="Arial"/>
                <w:sz w:val="18"/>
                <w:szCs w:val="18"/>
                <w:lang w:val="fr-FR" w:eastAsia="zh-CN" w:bidi="ar-SA"/>
              </w:rPr>
            </w:pPr>
          </w:p>
          <w:p w:rsidR="005B0A06" w:rsidRPr="005B0A06" w:rsidRDefault="005B0A06" w:rsidP="005B0A06">
            <w:pPr>
              <w:widowControl/>
              <w:suppressAutoHyphens w:val="0"/>
              <w:contextualSpacing/>
              <w:jc w:val="center"/>
              <w:textAlignment w:val="auto"/>
              <w:rPr>
                <w:rFonts w:ascii="Arial" w:eastAsia="Times New Roman" w:hAnsi="Arial" w:cs="Arial"/>
                <w:sz w:val="18"/>
                <w:szCs w:val="18"/>
                <w:lang w:val="fr-FR" w:eastAsia="zh-CN" w:bidi="ar-SA"/>
              </w:rPr>
            </w:pPr>
          </w:p>
          <w:p w:rsidR="005B0A06" w:rsidRPr="005B0A06" w:rsidRDefault="005B0A06" w:rsidP="005B0A06">
            <w:pPr>
              <w:jc w:val="center"/>
            </w:pPr>
            <w:r w:rsidRPr="005B0A06">
              <w:rPr>
                <w:rFonts w:ascii="Arial" w:hAnsi="Arial" w:cs="Arial"/>
                <w:b/>
                <w:sz w:val="18"/>
                <w:szCs w:val="18"/>
                <w:lang w:val="fr-FR"/>
              </w:rPr>
              <w:t>1 points</w:t>
            </w:r>
          </w:p>
        </w:tc>
        <w:tc>
          <w:tcPr>
            <w:tcW w:w="1177" w:type="dxa"/>
            <w:tcBorders>
              <w:top w:val="single" w:sz="12" w:space="0" w:color="auto"/>
              <w:left w:val="single" w:sz="4" w:space="0" w:color="000000"/>
              <w:bottom w:val="single" w:sz="12" w:space="0" w:color="auto"/>
              <w:right w:val="single" w:sz="12" w:space="0" w:color="auto"/>
            </w:tcBorders>
            <w:shd w:val="clear" w:color="auto" w:fill="auto"/>
            <w:vAlign w:val="center"/>
          </w:tcPr>
          <w:p w:rsidR="005B0A06" w:rsidRPr="005B0A06" w:rsidRDefault="005B0A06" w:rsidP="005B0A06">
            <w:pPr>
              <w:jc w:val="center"/>
              <w:rPr>
                <w:rFonts w:ascii="Arial" w:hAnsi="Arial" w:cs="Arial"/>
                <w:sz w:val="18"/>
                <w:szCs w:val="18"/>
                <w:lang w:val="fr-FR"/>
              </w:rPr>
            </w:pPr>
            <w:r w:rsidRPr="005B0A06">
              <w:rPr>
                <w:rFonts w:ascii="Arial" w:hAnsi="Arial" w:cs="Arial"/>
                <w:sz w:val="18"/>
                <w:szCs w:val="18"/>
                <w:lang w:val="fr-FR"/>
              </w:rPr>
              <w:t>1 ou 0 mots trouvés</w:t>
            </w:r>
          </w:p>
          <w:p w:rsidR="005B0A06" w:rsidRPr="005B0A06" w:rsidRDefault="005B0A06" w:rsidP="005B0A06">
            <w:pPr>
              <w:jc w:val="center"/>
              <w:rPr>
                <w:rFonts w:ascii="Arial" w:hAnsi="Arial" w:cs="Arial"/>
                <w:b/>
                <w:sz w:val="18"/>
                <w:szCs w:val="18"/>
                <w:lang w:val="fr-FR"/>
              </w:rPr>
            </w:pPr>
          </w:p>
          <w:p w:rsidR="005B0A06" w:rsidRPr="005B0A06" w:rsidRDefault="005B0A06" w:rsidP="005B0A06">
            <w:pPr>
              <w:rPr>
                <w:rFonts w:ascii="Arial" w:hAnsi="Arial" w:cs="Arial"/>
                <w:b/>
                <w:sz w:val="18"/>
                <w:szCs w:val="18"/>
                <w:lang w:val="fr-FR"/>
              </w:rPr>
            </w:pPr>
          </w:p>
          <w:p w:rsidR="005B0A06" w:rsidRPr="005B0A06" w:rsidRDefault="005B0A06" w:rsidP="005B0A06">
            <w:pPr>
              <w:jc w:val="center"/>
              <w:rPr>
                <w:rFonts w:ascii="Arial" w:hAnsi="Arial" w:cs="Arial"/>
                <w:b/>
                <w:sz w:val="18"/>
                <w:szCs w:val="18"/>
                <w:lang w:val="fr-FR"/>
              </w:rPr>
            </w:pPr>
          </w:p>
          <w:p w:rsidR="005B0A06" w:rsidRPr="005B0A06" w:rsidRDefault="005B0A06" w:rsidP="005B0A06">
            <w:pPr>
              <w:jc w:val="center"/>
              <w:rPr>
                <w:b/>
              </w:rPr>
            </w:pPr>
            <w:r w:rsidRPr="005B0A06">
              <w:rPr>
                <w:rFonts w:ascii="Arial" w:hAnsi="Arial" w:cs="Arial"/>
                <w:b/>
                <w:sz w:val="18"/>
                <w:szCs w:val="18"/>
                <w:lang w:val="fr-FR"/>
              </w:rPr>
              <w:t>1 point</w:t>
            </w:r>
          </w:p>
        </w:tc>
      </w:tr>
      <w:tr w:rsidR="005B0A06" w:rsidRPr="005B0A06" w:rsidTr="00292A58">
        <w:trPr>
          <w:cantSplit/>
          <w:trHeight w:val="1821"/>
          <w:jc w:val="center"/>
        </w:trPr>
        <w:tc>
          <w:tcPr>
            <w:tcW w:w="925" w:type="dxa"/>
            <w:tcBorders>
              <w:top w:val="single" w:sz="12" w:space="0" w:color="auto"/>
              <w:left w:val="single" w:sz="12" w:space="0" w:color="auto"/>
              <w:bottom w:val="single" w:sz="12" w:space="0" w:color="auto"/>
            </w:tcBorders>
            <w:shd w:val="clear" w:color="auto" w:fill="3399FF"/>
            <w:vAlign w:val="center"/>
          </w:tcPr>
          <w:p w:rsidR="005B0A06" w:rsidRPr="005B0A06" w:rsidRDefault="005B0A06" w:rsidP="005B0A06">
            <w:pPr>
              <w:jc w:val="center"/>
              <w:rPr>
                <w:rFonts w:ascii="Arial" w:hAnsi="Arial" w:cs="Arial"/>
                <w:b/>
                <w:bCs/>
                <w:color w:val="FFFFFF"/>
                <w:sz w:val="20"/>
                <w:szCs w:val="20"/>
                <w:lang w:val="fr-FR"/>
              </w:rPr>
            </w:pPr>
            <w:r w:rsidRPr="005B0A06">
              <w:rPr>
                <w:rFonts w:ascii="Arial" w:hAnsi="Arial" w:cs="Arial"/>
                <w:b/>
                <w:bCs/>
                <w:color w:val="FFFFFF"/>
                <w:sz w:val="20"/>
                <w:szCs w:val="20"/>
                <w:lang w:val="fr-FR"/>
              </w:rPr>
              <w:t>4</w:t>
            </w:r>
          </w:p>
        </w:tc>
        <w:tc>
          <w:tcPr>
            <w:tcW w:w="3040" w:type="dxa"/>
            <w:tcBorders>
              <w:top w:val="single" w:sz="12" w:space="0" w:color="auto"/>
              <w:left w:val="single" w:sz="4" w:space="0" w:color="000000"/>
              <w:bottom w:val="single" w:sz="12" w:space="0" w:color="auto"/>
            </w:tcBorders>
            <w:shd w:val="clear" w:color="auto" w:fill="auto"/>
            <w:vAlign w:val="center"/>
          </w:tcPr>
          <w:p w:rsidR="005B0A06" w:rsidRPr="005B0A06" w:rsidRDefault="005B0A06" w:rsidP="005B0A06">
            <w:pPr>
              <w:snapToGrid w:val="0"/>
              <w:ind w:right="20"/>
              <w:jc w:val="both"/>
              <w:rPr>
                <w:rFonts w:ascii="Arial" w:eastAsia="Times New Roman" w:hAnsi="Arial" w:cs="Arial"/>
                <w:kern w:val="0"/>
                <w:sz w:val="18"/>
                <w:szCs w:val="18"/>
                <w:lang w:val="fr-FR" w:eastAsia="fr-FR" w:bidi="ar-SA"/>
              </w:rPr>
            </w:pPr>
            <w:r w:rsidRPr="005B0A06">
              <w:rPr>
                <w:rFonts w:ascii="Arial" w:eastAsia="Times New Roman" w:hAnsi="Arial" w:cs="Arial"/>
                <w:color w:val="000000"/>
                <w:kern w:val="0"/>
                <w:sz w:val="18"/>
                <w:szCs w:val="18"/>
                <w:lang w:val="fr-FR" w:eastAsia="fr-FR" w:bidi="ar-SA"/>
              </w:rPr>
              <w:t>Décrire scientifiquement ce que tu as observé durant cette éclipse</w:t>
            </w:r>
          </w:p>
        </w:tc>
        <w:tc>
          <w:tcPr>
            <w:tcW w:w="2017" w:type="dxa"/>
            <w:tcBorders>
              <w:top w:val="single" w:sz="12" w:space="0" w:color="auto"/>
              <w:left w:val="single" w:sz="4" w:space="0" w:color="000000"/>
              <w:bottom w:val="single" w:sz="12" w:space="0" w:color="auto"/>
            </w:tcBorders>
            <w:shd w:val="clear" w:color="auto" w:fill="auto"/>
            <w:vAlign w:val="center"/>
          </w:tcPr>
          <w:p w:rsidR="005B0A06" w:rsidRPr="005B0A06" w:rsidRDefault="005B0A06" w:rsidP="005B0A06">
            <w:pPr>
              <w:widowControl/>
              <w:suppressAutoHyphens w:val="0"/>
              <w:contextualSpacing/>
              <w:jc w:val="center"/>
              <w:textAlignment w:val="auto"/>
              <w:rPr>
                <w:rFonts w:ascii="Arial" w:eastAsia="Times New Roman" w:hAnsi="Arial" w:cs="Arial"/>
                <w:sz w:val="18"/>
                <w:szCs w:val="18"/>
                <w:lang w:val="fr-FR" w:eastAsia="zh-CN" w:bidi="ar-SA"/>
              </w:rPr>
            </w:pPr>
            <w:r w:rsidRPr="005B0A06">
              <w:rPr>
                <w:rFonts w:ascii="Arial" w:eastAsia="Times New Roman" w:hAnsi="Arial" w:cs="Arial"/>
                <w:sz w:val="18"/>
                <w:szCs w:val="18"/>
                <w:lang w:val="fr-FR" w:eastAsia="zh-CN" w:bidi="ar-SA"/>
              </w:rPr>
              <w:t>L’élève a compris que :</w:t>
            </w:r>
          </w:p>
          <w:p w:rsidR="005B0A06" w:rsidRPr="005B0A06" w:rsidRDefault="005B0A06" w:rsidP="005B0A06">
            <w:pPr>
              <w:widowControl/>
              <w:numPr>
                <w:ilvl w:val="0"/>
                <w:numId w:val="30"/>
              </w:numPr>
              <w:suppressAutoHyphens w:val="0"/>
              <w:ind w:left="116" w:hanging="142"/>
              <w:contextualSpacing/>
              <w:textAlignment w:val="auto"/>
              <w:rPr>
                <w:rFonts w:ascii="Arial" w:eastAsia="Times New Roman" w:hAnsi="Arial" w:cs="Arial"/>
                <w:sz w:val="18"/>
                <w:szCs w:val="18"/>
                <w:lang w:val="fr-FR" w:eastAsia="zh-CN" w:bidi="ar-SA"/>
              </w:rPr>
            </w:pPr>
            <w:r w:rsidRPr="005B0A06">
              <w:rPr>
                <w:rFonts w:ascii="Arial" w:eastAsia="Times New Roman" w:hAnsi="Arial" w:cs="Arial"/>
                <w:sz w:val="18"/>
                <w:szCs w:val="18"/>
                <w:lang w:val="fr-FR" w:eastAsia="zh-CN" w:bidi="ar-SA"/>
              </w:rPr>
              <w:t>La Lune cachait le Soleil</w:t>
            </w:r>
          </w:p>
          <w:p w:rsidR="005B0A06" w:rsidRPr="005B0A06" w:rsidRDefault="005B0A06" w:rsidP="005B0A06">
            <w:pPr>
              <w:widowControl/>
              <w:numPr>
                <w:ilvl w:val="0"/>
                <w:numId w:val="30"/>
              </w:numPr>
              <w:suppressAutoHyphens w:val="0"/>
              <w:ind w:left="116" w:hanging="142"/>
              <w:contextualSpacing/>
              <w:textAlignment w:val="auto"/>
              <w:rPr>
                <w:rFonts w:ascii="Arial" w:eastAsia="Times New Roman" w:hAnsi="Arial" w:cs="Arial"/>
                <w:sz w:val="18"/>
                <w:szCs w:val="18"/>
                <w:lang w:val="fr-FR" w:eastAsia="zh-CN" w:bidi="ar-SA"/>
              </w:rPr>
            </w:pPr>
            <w:r w:rsidRPr="005B0A06">
              <w:rPr>
                <w:rFonts w:ascii="Arial" w:eastAsia="Times New Roman" w:hAnsi="Arial" w:cs="Arial"/>
                <w:sz w:val="18"/>
                <w:szCs w:val="18"/>
                <w:lang w:val="fr-FR" w:eastAsia="zh-CN" w:bidi="ar-SA"/>
              </w:rPr>
              <w:t>L’obscurité est totale</w:t>
            </w:r>
          </w:p>
          <w:p w:rsidR="005B0A06" w:rsidRPr="005B0A06" w:rsidRDefault="005B0A06" w:rsidP="005B0A06">
            <w:pPr>
              <w:widowControl/>
              <w:numPr>
                <w:ilvl w:val="0"/>
                <w:numId w:val="30"/>
              </w:numPr>
              <w:suppressAutoHyphens w:val="0"/>
              <w:ind w:left="116" w:hanging="142"/>
              <w:contextualSpacing/>
              <w:textAlignment w:val="auto"/>
              <w:rPr>
                <w:rFonts w:ascii="Arial" w:eastAsia="Times New Roman" w:hAnsi="Arial" w:cs="Arial"/>
                <w:sz w:val="18"/>
                <w:szCs w:val="18"/>
                <w:lang w:val="fr-FR" w:eastAsia="zh-CN" w:bidi="ar-SA"/>
              </w:rPr>
            </w:pPr>
            <w:r w:rsidRPr="005B0A06">
              <w:rPr>
                <w:rFonts w:ascii="Arial" w:eastAsia="Times New Roman" w:hAnsi="Arial" w:cs="Arial"/>
                <w:sz w:val="18"/>
                <w:szCs w:val="18"/>
                <w:lang w:val="fr-FR" w:eastAsia="zh-CN" w:bidi="ar-SA"/>
              </w:rPr>
              <w:t>Que la température baisse</w:t>
            </w:r>
          </w:p>
          <w:p w:rsidR="005B0A06" w:rsidRPr="005B0A06" w:rsidRDefault="005B0A06" w:rsidP="005B0A06">
            <w:pPr>
              <w:widowControl/>
              <w:suppressAutoHyphens w:val="0"/>
              <w:ind w:left="116"/>
              <w:contextualSpacing/>
              <w:textAlignment w:val="auto"/>
              <w:rPr>
                <w:rFonts w:ascii="Arial" w:eastAsia="Times New Roman" w:hAnsi="Arial" w:cs="Arial"/>
                <w:sz w:val="18"/>
                <w:szCs w:val="18"/>
                <w:lang w:val="fr-FR" w:eastAsia="zh-CN" w:bidi="ar-SA"/>
              </w:rPr>
            </w:pPr>
          </w:p>
          <w:p w:rsidR="005B0A06" w:rsidRPr="005B0A06" w:rsidRDefault="005B0A06" w:rsidP="005B0A06">
            <w:pPr>
              <w:widowControl/>
              <w:suppressAutoHyphens w:val="0"/>
              <w:ind w:left="116"/>
              <w:contextualSpacing/>
              <w:jc w:val="center"/>
              <w:textAlignment w:val="auto"/>
              <w:rPr>
                <w:rFonts w:ascii="Arial" w:eastAsia="Times New Roman" w:hAnsi="Arial" w:cs="Arial"/>
                <w:b/>
                <w:sz w:val="18"/>
                <w:szCs w:val="18"/>
                <w:lang w:val="fr-FR" w:eastAsia="zh-CN" w:bidi="ar-SA"/>
              </w:rPr>
            </w:pPr>
            <w:r w:rsidRPr="005B0A06">
              <w:rPr>
                <w:rFonts w:ascii="Arial" w:eastAsia="Times New Roman" w:hAnsi="Arial" w:cs="Arial"/>
                <w:b/>
                <w:sz w:val="18"/>
                <w:szCs w:val="18"/>
                <w:lang w:val="fr-FR" w:eastAsia="zh-CN" w:bidi="ar-SA"/>
              </w:rPr>
              <w:t>1 point</w:t>
            </w:r>
          </w:p>
        </w:tc>
        <w:tc>
          <w:tcPr>
            <w:tcW w:w="1757" w:type="dxa"/>
            <w:tcBorders>
              <w:top w:val="single" w:sz="12" w:space="0" w:color="auto"/>
              <w:left w:val="single" w:sz="4" w:space="0" w:color="000000"/>
              <w:bottom w:val="single" w:sz="12" w:space="0" w:color="auto"/>
            </w:tcBorders>
            <w:shd w:val="clear" w:color="auto" w:fill="auto"/>
            <w:vAlign w:val="center"/>
          </w:tcPr>
          <w:p w:rsidR="005B0A06" w:rsidRPr="005B0A06" w:rsidRDefault="005B0A06" w:rsidP="005B0A06">
            <w:pPr>
              <w:widowControl/>
              <w:suppressAutoHyphens w:val="0"/>
              <w:contextualSpacing/>
              <w:textAlignment w:val="auto"/>
              <w:rPr>
                <w:rFonts w:ascii="Arial" w:eastAsia="Times New Roman" w:hAnsi="Arial" w:cs="Arial"/>
                <w:sz w:val="18"/>
                <w:szCs w:val="18"/>
                <w:lang w:val="fr-FR" w:eastAsia="zh-CN" w:bidi="ar-SA"/>
              </w:rPr>
            </w:pPr>
            <w:r w:rsidRPr="005B0A06">
              <w:rPr>
                <w:rFonts w:ascii="Arial" w:eastAsia="Times New Roman" w:hAnsi="Arial" w:cs="Arial"/>
                <w:sz w:val="18"/>
                <w:szCs w:val="18"/>
                <w:lang w:val="fr-FR" w:eastAsia="zh-CN" w:bidi="ar-SA"/>
              </w:rPr>
              <w:t>Comme le A, sauf la température</w:t>
            </w:r>
          </w:p>
          <w:p w:rsidR="005B0A06" w:rsidRPr="005B0A06" w:rsidRDefault="005B0A06" w:rsidP="005B0A06">
            <w:pPr>
              <w:widowControl/>
              <w:suppressAutoHyphens w:val="0"/>
              <w:contextualSpacing/>
              <w:textAlignment w:val="auto"/>
              <w:rPr>
                <w:rFonts w:ascii="Arial" w:eastAsia="Times New Roman" w:hAnsi="Arial" w:cs="Arial"/>
                <w:sz w:val="18"/>
                <w:szCs w:val="18"/>
                <w:lang w:val="fr-FR" w:eastAsia="zh-CN" w:bidi="ar-SA"/>
              </w:rPr>
            </w:pPr>
          </w:p>
          <w:p w:rsidR="005B0A06" w:rsidRPr="005B0A06" w:rsidRDefault="005B0A06" w:rsidP="005B0A06">
            <w:pPr>
              <w:widowControl/>
              <w:suppressAutoHyphens w:val="0"/>
              <w:contextualSpacing/>
              <w:textAlignment w:val="auto"/>
              <w:rPr>
                <w:rFonts w:ascii="Arial" w:eastAsia="Times New Roman" w:hAnsi="Arial" w:cs="Arial"/>
                <w:sz w:val="18"/>
                <w:szCs w:val="18"/>
                <w:lang w:val="fr-FR" w:eastAsia="zh-CN" w:bidi="ar-SA"/>
              </w:rPr>
            </w:pPr>
          </w:p>
          <w:p w:rsidR="005B0A06" w:rsidRPr="005B0A06" w:rsidRDefault="005B0A06" w:rsidP="005B0A06">
            <w:pPr>
              <w:widowControl/>
              <w:suppressAutoHyphens w:val="0"/>
              <w:contextualSpacing/>
              <w:textAlignment w:val="auto"/>
              <w:rPr>
                <w:rFonts w:ascii="Arial" w:eastAsia="Times New Roman" w:hAnsi="Arial" w:cs="Arial"/>
                <w:sz w:val="18"/>
                <w:szCs w:val="18"/>
                <w:lang w:val="fr-FR" w:eastAsia="zh-CN" w:bidi="ar-SA"/>
              </w:rPr>
            </w:pPr>
          </w:p>
          <w:p w:rsidR="005B0A06" w:rsidRPr="005B0A06" w:rsidRDefault="005B0A06" w:rsidP="005B0A06">
            <w:pPr>
              <w:widowControl/>
              <w:suppressAutoHyphens w:val="0"/>
              <w:contextualSpacing/>
              <w:textAlignment w:val="auto"/>
              <w:rPr>
                <w:rFonts w:ascii="Arial" w:eastAsia="Times New Roman" w:hAnsi="Arial" w:cs="Arial"/>
                <w:sz w:val="18"/>
                <w:szCs w:val="18"/>
                <w:lang w:val="fr-FR" w:eastAsia="zh-CN" w:bidi="ar-SA"/>
              </w:rPr>
            </w:pPr>
          </w:p>
          <w:p w:rsidR="005B0A06" w:rsidRPr="005B0A06" w:rsidRDefault="005B0A06" w:rsidP="005B0A06">
            <w:pPr>
              <w:widowControl/>
              <w:suppressAutoHyphens w:val="0"/>
              <w:contextualSpacing/>
              <w:textAlignment w:val="auto"/>
              <w:rPr>
                <w:rFonts w:ascii="Arial" w:eastAsia="Times New Roman" w:hAnsi="Arial" w:cs="Arial"/>
                <w:sz w:val="18"/>
                <w:szCs w:val="18"/>
                <w:lang w:val="fr-FR" w:eastAsia="zh-CN" w:bidi="ar-SA"/>
              </w:rPr>
            </w:pPr>
          </w:p>
          <w:p w:rsidR="005B0A06" w:rsidRPr="005B0A06" w:rsidRDefault="005B0A06" w:rsidP="005B0A06">
            <w:pPr>
              <w:widowControl/>
              <w:suppressAutoHyphens w:val="0"/>
              <w:ind w:left="116"/>
              <w:contextualSpacing/>
              <w:jc w:val="center"/>
              <w:textAlignment w:val="auto"/>
              <w:rPr>
                <w:rFonts w:ascii="Arial" w:eastAsia="Times New Roman" w:hAnsi="Arial" w:cs="Arial"/>
                <w:b/>
                <w:sz w:val="18"/>
                <w:szCs w:val="18"/>
                <w:lang w:val="fr-FR" w:eastAsia="zh-CN" w:bidi="ar-SA"/>
              </w:rPr>
            </w:pPr>
            <w:r w:rsidRPr="005B0A06">
              <w:rPr>
                <w:rFonts w:ascii="Arial" w:eastAsia="Times New Roman" w:hAnsi="Arial" w:cs="Arial"/>
                <w:b/>
                <w:sz w:val="18"/>
                <w:szCs w:val="18"/>
                <w:lang w:val="fr-FR" w:eastAsia="zh-CN" w:bidi="ar-SA"/>
              </w:rPr>
              <w:t>0,75 point</w:t>
            </w:r>
          </w:p>
        </w:tc>
        <w:tc>
          <w:tcPr>
            <w:tcW w:w="1361" w:type="dxa"/>
            <w:tcBorders>
              <w:top w:val="single" w:sz="12" w:space="0" w:color="auto"/>
              <w:left w:val="single" w:sz="4" w:space="0" w:color="000000"/>
              <w:bottom w:val="single" w:sz="12" w:space="0" w:color="auto"/>
            </w:tcBorders>
            <w:shd w:val="clear" w:color="auto" w:fill="auto"/>
            <w:vAlign w:val="center"/>
          </w:tcPr>
          <w:p w:rsidR="005B0A06" w:rsidRPr="005B0A06" w:rsidRDefault="005B0A06" w:rsidP="005B0A06">
            <w:pPr>
              <w:widowControl/>
              <w:suppressAutoHyphens w:val="0"/>
              <w:ind w:left="27" w:hanging="27"/>
              <w:contextualSpacing/>
              <w:jc w:val="center"/>
              <w:textAlignment w:val="auto"/>
              <w:rPr>
                <w:rFonts w:ascii="Arial" w:eastAsia="Times New Roman" w:hAnsi="Arial" w:cs="Arial"/>
                <w:sz w:val="18"/>
                <w:szCs w:val="18"/>
                <w:lang w:val="fr-FR" w:eastAsia="zh-CN" w:bidi="ar-SA"/>
              </w:rPr>
            </w:pPr>
            <w:r w:rsidRPr="005B0A06">
              <w:rPr>
                <w:rFonts w:ascii="Arial" w:eastAsia="Times New Roman" w:hAnsi="Arial" w:cs="Arial"/>
                <w:sz w:val="18"/>
                <w:szCs w:val="18"/>
                <w:lang w:val="fr-FR" w:eastAsia="zh-CN" w:bidi="ar-SA"/>
              </w:rPr>
              <w:t>1 attendu sur les 3</w:t>
            </w:r>
          </w:p>
          <w:p w:rsidR="005B0A06" w:rsidRPr="005B0A06" w:rsidRDefault="005B0A06" w:rsidP="005B0A06">
            <w:pPr>
              <w:widowControl/>
              <w:suppressAutoHyphens w:val="0"/>
              <w:ind w:left="27" w:hanging="27"/>
              <w:contextualSpacing/>
              <w:textAlignment w:val="auto"/>
              <w:rPr>
                <w:rFonts w:ascii="Arial" w:eastAsia="Times New Roman" w:hAnsi="Arial" w:cs="Arial"/>
                <w:sz w:val="18"/>
                <w:szCs w:val="18"/>
                <w:lang w:val="fr-FR" w:eastAsia="zh-CN" w:bidi="ar-SA"/>
              </w:rPr>
            </w:pPr>
          </w:p>
          <w:p w:rsidR="005B0A06" w:rsidRPr="005B0A06" w:rsidRDefault="005B0A06" w:rsidP="005B0A06">
            <w:pPr>
              <w:widowControl/>
              <w:suppressAutoHyphens w:val="0"/>
              <w:ind w:left="27" w:hanging="27"/>
              <w:contextualSpacing/>
              <w:textAlignment w:val="auto"/>
              <w:rPr>
                <w:rFonts w:ascii="Arial" w:eastAsia="Times New Roman" w:hAnsi="Arial" w:cs="Arial"/>
                <w:sz w:val="18"/>
                <w:szCs w:val="18"/>
                <w:lang w:val="fr-FR" w:eastAsia="zh-CN" w:bidi="ar-SA"/>
              </w:rPr>
            </w:pPr>
          </w:p>
          <w:p w:rsidR="005B0A06" w:rsidRPr="005B0A06" w:rsidRDefault="005B0A06" w:rsidP="005B0A06">
            <w:pPr>
              <w:widowControl/>
              <w:suppressAutoHyphens w:val="0"/>
              <w:ind w:left="27" w:hanging="27"/>
              <w:contextualSpacing/>
              <w:textAlignment w:val="auto"/>
              <w:rPr>
                <w:rFonts w:ascii="Arial" w:eastAsia="Times New Roman" w:hAnsi="Arial" w:cs="Arial"/>
                <w:sz w:val="18"/>
                <w:szCs w:val="18"/>
                <w:lang w:val="fr-FR" w:eastAsia="zh-CN" w:bidi="ar-SA"/>
              </w:rPr>
            </w:pPr>
          </w:p>
          <w:p w:rsidR="005B0A06" w:rsidRPr="005B0A06" w:rsidRDefault="005B0A06" w:rsidP="005B0A06">
            <w:pPr>
              <w:widowControl/>
              <w:suppressAutoHyphens w:val="0"/>
              <w:ind w:left="27" w:hanging="27"/>
              <w:contextualSpacing/>
              <w:textAlignment w:val="auto"/>
              <w:rPr>
                <w:rFonts w:ascii="Arial" w:eastAsia="Times New Roman" w:hAnsi="Arial" w:cs="Arial"/>
                <w:sz w:val="18"/>
                <w:szCs w:val="18"/>
                <w:lang w:val="fr-FR" w:eastAsia="zh-CN" w:bidi="ar-SA"/>
              </w:rPr>
            </w:pPr>
          </w:p>
          <w:p w:rsidR="005B0A06" w:rsidRPr="005B0A06" w:rsidRDefault="005B0A06" w:rsidP="005B0A06">
            <w:pPr>
              <w:widowControl/>
              <w:suppressAutoHyphens w:val="0"/>
              <w:ind w:left="27" w:hanging="27"/>
              <w:contextualSpacing/>
              <w:textAlignment w:val="auto"/>
              <w:rPr>
                <w:rFonts w:ascii="Arial" w:eastAsia="Times New Roman" w:hAnsi="Arial" w:cs="Arial"/>
                <w:sz w:val="18"/>
                <w:szCs w:val="18"/>
                <w:lang w:val="fr-FR" w:eastAsia="zh-CN" w:bidi="ar-SA"/>
              </w:rPr>
            </w:pPr>
          </w:p>
          <w:p w:rsidR="005B0A06" w:rsidRPr="005B0A06" w:rsidRDefault="005B0A06" w:rsidP="005B0A06">
            <w:pPr>
              <w:widowControl/>
              <w:suppressAutoHyphens w:val="0"/>
              <w:ind w:left="116"/>
              <w:contextualSpacing/>
              <w:jc w:val="center"/>
              <w:textAlignment w:val="auto"/>
              <w:rPr>
                <w:rFonts w:ascii="Arial" w:eastAsia="Times New Roman" w:hAnsi="Arial" w:cs="Arial"/>
                <w:b/>
                <w:sz w:val="18"/>
                <w:szCs w:val="18"/>
                <w:lang w:val="fr-FR" w:eastAsia="zh-CN" w:bidi="ar-SA"/>
              </w:rPr>
            </w:pPr>
            <w:r w:rsidRPr="005B0A06">
              <w:rPr>
                <w:rFonts w:ascii="Arial" w:eastAsia="Times New Roman" w:hAnsi="Arial" w:cs="Arial"/>
                <w:b/>
                <w:sz w:val="18"/>
                <w:szCs w:val="18"/>
                <w:lang w:val="fr-FR" w:eastAsia="zh-CN" w:bidi="ar-SA"/>
              </w:rPr>
              <w:t>0,5 point</w:t>
            </w:r>
          </w:p>
        </w:tc>
        <w:tc>
          <w:tcPr>
            <w:tcW w:w="1177" w:type="dxa"/>
            <w:tcBorders>
              <w:top w:val="single" w:sz="12" w:space="0" w:color="auto"/>
              <w:left w:val="single" w:sz="4" w:space="0" w:color="000000"/>
              <w:bottom w:val="single" w:sz="12" w:space="0" w:color="auto"/>
              <w:right w:val="single" w:sz="12" w:space="0" w:color="auto"/>
            </w:tcBorders>
            <w:shd w:val="clear" w:color="auto" w:fill="auto"/>
            <w:vAlign w:val="center"/>
          </w:tcPr>
          <w:p w:rsidR="005B0A06" w:rsidRPr="005B0A06" w:rsidRDefault="005B0A06" w:rsidP="005B0A06">
            <w:pPr>
              <w:jc w:val="center"/>
              <w:rPr>
                <w:rFonts w:ascii="Arial" w:hAnsi="Arial" w:cs="Arial"/>
                <w:sz w:val="18"/>
                <w:szCs w:val="18"/>
                <w:lang w:val="fr-FR"/>
              </w:rPr>
            </w:pPr>
            <w:r w:rsidRPr="005B0A06">
              <w:rPr>
                <w:rFonts w:ascii="Arial" w:hAnsi="Arial" w:cs="Arial"/>
                <w:sz w:val="18"/>
                <w:szCs w:val="18"/>
                <w:lang w:val="fr-FR"/>
              </w:rPr>
              <w:t>L’élève a compris les astres mis en jeu, mais pas leur ordre.</w:t>
            </w:r>
          </w:p>
          <w:p w:rsidR="005B0A06" w:rsidRPr="005B0A06" w:rsidRDefault="005B0A06" w:rsidP="005B0A06">
            <w:pPr>
              <w:jc w:val="center"/>
              <w:rPr>
                <w:rFonts w:ascii="Arial" w:hAnsi="Arial" w:cs="Arial"/>
                <w:sz w:val="18"/>
                <w:szCs w:val="18"/>
                <w:lang w:val="fr-FR"/>
              </w:rPr>
            </w:pPr>
          </w:p>
          <w:p w:rsidR="005B0A06" w:rsidRPr="005B0A06" w:rsidRDefault="005B0A06" w:rsidP="005B0A06">
            <w:pPr>
              <w:jc w:val="center"/>
              <w:rPr>
                <w:rFonts w:ascii="Arial" w:hAnsi="Arial" w:cs="Arial"/>
                <w:b/>
                <w:sz w:val="18"/>
                <w:szCs w:val="18"/>
                <w:lang w:val="fr-FR"/>
              </w:rPr>
            </w:pPr>
            <w:r w:rsidRPr="005B0A06">
              <w:rPr>
                <w:rFonts w:ascii="Arial" w:hAnsi="Arial" w:cs="Arial"/>
                <w:b/>
                <w:sz w:val="18"/>
                <w:szCs w:val="18"/>
                <w:lang w:val="fr-FR"/>
              </w:rPr>
              <w:t>0,25 point</w:t>
            </w:r>
          </w:p>
        </w:tc>
      </w:tr>
    </w:tbl>
    <w:p w:rsidR="005B0A06" w:rsidRPr="005B0A06" w:rsidRDefault="005B0A06" w:rsidP="005B0A06">
      <w:pPr>
        <w:widowControl/>
        <w:suppressAutoHyphens w:val="0"/>
        <w:spacing w:line="360" w:lineRule="auto"/>
        <w:ind w:left="284"/>
        <w:jc w:val="both"/>
        <w:textAlignment w:val="auto"/>
        <w:rPr>
          <w:rFonts w:ascii="Arial Black" w:eastAsia="Times New Roman" w:hAnsi="Arial Black" w:cs="Arial"/>
          <w:kern w:val="0"/>
          <w:u w:val="single"/>
          <w:lang w:val="fr-FR" w:eastAsia="fr-FR" w:bidi="ar-SA"/>
        </w:rPr>
      </w:pPr>
    </w:p>
    <w:p w:rsidR="005B0A06" w:rsidRPr="005B0A06" w:rsidRDefault="005B0A06" w:rsidP="005B0A06">
      <w:pPr>
        <w:widowControl/>
        <w:suppressAutoHyphens w:val="0"/>
        <w:spacing w:line="360" w:lineRule="auto"/>
        <w:ind w:left="1004"/>
        <w:contextualSpacing/>
        <w:jc w:val="both"/>
        <w:textAlignment w:val="auto"/>
        <w:rPr>
          <w:rFonts w:ascii="Arial" w:eastAsia="Times New Roman" w:hAnsi="Arial" w:cs="Arial"/>
          <w:sz w:val="18"/>
          <w:szCs w:val="18"/>
          <w:lang w:val="fr-FR" w:eastAsia="zh-CN" w:bidi="ar-SA"/>
        </w:rPr>
      </w:pPr>
    </w:p>
    <w:p w:rsidR="005B0A06" w:rsidRPr="005B0A06" w:rsidRDefault="005B0A06" w:rsidP="005B0A06">
      <w:pPr>
        <w:widowControl/>
        <w:suppressAutoHyphens w:val="0"/>
        <w:spacing w:line="360" w:lineRule="auto"/>
        <w:ind w:left="1004"/>
        <w:contextualSpacing/>
        <w:jc w:val="both"/>
        <w:textAlignment w:val="auto"/>
        <w:rPr>
          <w:rFonts w:ascii="Arial" w:eastAsia="Times New Roman" w:hAnsi="Arial" w:cs="Arial"/>
          <w:sz w:val="18"/>
          <w:szCs w:val="18"/>
          <w:lang w:val="fr-FR" w:eastAsia="zh-CN" w:bidi="ar-SA"/>
        </w:rPr>
      </w:pPr>
    </w:p>
    <w:p w:rsidR="005B0A06" w:rsidRPr="005B0A06" w:rsidRDefault="005B0A06" w:rsidP="005B0A06">
      <w:pPr>
        <w:widowControl/>
        <w:suppressAutoHyphens w:val="0"/>
        <w:spacing w:line="360" w:lineRule="auto"/>
        <w:ind w:left="1004"/>
        <w:contextualSpacing/>
        <w:jc w:val="both"/>
        <w:textAlignment w:val="auto"/>
        <w:rPr>
          <w:rFonts w:ascii="Arial" w:eastAsia="Times New Roman" w:hAnsi="Arial" w:cs="Arial"/>
          <w:sz w:val="18"/>
          <w:szCs w:val="18"/>
          <w:lang w:val="fr-FR" w:eastAsia="zh-CN" w:bidi="ar-SA"/>
        </w:rPr>
      </w:pPr>
    </w:p>
    <w:p w:rsidR="005B0A06" w:rsidRPr="005B0A06" w:rsidRDefault="005B0A06" w:rsidP="005B0A06">
      <w:pPr>
        <w:widowControl/>
        <w:suppressAutoHyphens w:val="0"/>
        <w:spacing w:line="360" w:lineRule="auto"/>
        <w:ind w:left="1004"/>
        <w:contextualSpacing/>
        <w:jc w:val="both"/>
        <w:textAlignment w:val="auto"/>
        <w:rPr>
          <w:rFonts w:ascii="Arial" w:eastAsia="Times New Roman" w:hAnsi="Arial" w:cs="Arial"/>
          <w:sz w:val="18"/>
          <w:szCs w:val="18"/>
          <w:lang w:val="fr-FR" w:eastAsia="zh-CN" w:bidi="ar-SA"/>
        </w:rPr>
      </w:pPr>
    </w:p>
    <w:p w:rsidR="005B0A06" w:rsidRPr="005B0A06" w:rsidRDefault="005B0A06" w:rsidP="005B0A06">
      <w:pPr>
        <w:widowControl/>
        <w:suppressAutoHyphens w:val="0"/>
        <w:spacing w:line="360" w:lineRule="auto"/>
        <w:ind w:left="1004"/>
        <w:contextualSpacing/>
        <w:jc w:val="both"/>
        <w:textAlignment w:val="auto"/>
        <w:rPr>
          <w:rFonts w:ascii="Arial" w:eastAsia="Times New Roman" w:hAnsi="Arial" w:cs="Arial"/>
          <w:sz w:val="18"/>
          <w:szCs w:val="18"/>
          <w:lang w:val="fr-FR" w:eastAsia="zh-CN" w:bidi="ar-SA"/>
        </w:rPr>
      </w:pPr>
    </w:p>
    <w:p w:rsidR="005B0A06" w:rsidRPr="005B0A06" w:rsidRDefault="005B0A06" w:rsidP="005B0A06">
      <w:pPr>
        <w:widowControl/>
        <w:suppressAutoHyphens w:val="0"/>
        <w:spacing w:line="360" w:lineRule="auto"/>
        <w:ind w:left="1004"/>
        <w:contextualSpacing/>
        <w:jc w:val="both"/>
        <w:textAlignment w:val="auto"/>
        <w:rPr>
          <w:rFonts w:ascii="Arial" w:eastAsia="Times New Roman" w:hAnsi="Arial" w:cs="Arial"/>
          <w:sz w:val="18"/>
          <w:szCs w:val="18"/>
          <w:lang w:val="fr-FR" w:eastAsia="zh-CN" w:bidi="ar-SA"/>
        </w:rPr>
      </w:pPr>
    </w:p>
    <w:p w:rsidR="005B0A06" w:rsidRPr="005B0A06" w:rsidRDefault="005B0A06" w:rsidP="005B0A06">
      <w:pPr>
        <w:widowControl/>
        <w:suppressAutoHyphens w:val="0"/>
        <w:spacing w:line="360" w:lineRule="auto"/>
        <w:ind w:left="1004"/>
        <w:contextualSpacing/>
        <w:jc w:val="both"/>
        <w:textAlignment w:val="auto"/>
        <w:rPr>
          <w:rFonts w:ascii="Arial" w:eastAsia="Times New Roman" w:hAnsi="Arial" w:cs="Arial"/>
          <w:sz w:val="18"/>
          <w:szCs w:val="18"/>
          <w:lang w:val="fr-FR" w:eastAsia="zh-CN" w:bidi="ar-SA"/>
        </w:rPr>
      </w:pPr>
    </w:p>
    <w:p w:rsidR="005B0A06" w:rsidRPr="005B0A06" w:rsidRDefault="005B0A06" w:rsidP="005B0A06">
      <w:pPr>
        <w:widowControl/>
        <w:suppressAutoHyphens w:val="0"/>
        <w:spacing w:line="360" w:lineRule="auto"/>
        <w:ind w:left="284"/>
        <w:jc w:val="both"/>
        <w:textAlignment w:val="auto"/>
        <w:rPr>
          <w:rFonts w:ascii="Arial Black" w:eastAsia="Times New Roman" w:hAnsi="Arial Black" w:cs="Arial"/>
          <w:kern w:val="0"/>
          <w:u w:val="single"/>
          <w:lang w:val="fr-FR" w:eastAsia="fr-FR" w:bidi="ar-SA"/>
        </w:rPr>
      </w:pPr>
    </w:p>
    <w:p w:rsidR="005B0A06" w:rsidRPr="005B0A06" w:rsidRDefault="005B0A06" w:rsidP="005B0A06">
      <w:pPr>
        <w:keepNext/>
        <w:widowControl/>
        <w:suppressAutoHyphens w:val="0"/>
        <w:spacing w:line="360" w:lineRule="auto"/>
        <w:jc w:val="right"/>
        <w:textAlignment w:val="auto"/>
        <w:outlineLvl w:val="5"/>
        <w:rPr>
          <w:rFonts w:ascii="Arial" w:eastAsia="Times New Roman" w:hAnsi="Arial" w:cs="Arial"/>
          <w:b/>
          <w:bCs/>
          <w:color w:val="FF0000"/>
          <w:kern w:val="0"/>
          <w:sz w:val="28"/>
          <w:szCs w:val="28"/>
          <w:lang w:val="fr-FR" w:eastAsia="fr-FR" w:bidi="ar-SA"/>
        </w:rPr>
      </w:pPr>
      <w:r w:rsidRPr="005B0A06">
        <w:rPr>
          <w:rFonts w:ascii="Arial" w:eastAsia="Times New Roman" w:hAnsi="Arial" w:cs="Arial"/>
          <w:b/>
          <w:bCs/>
          <w:color w:val="FF0000"/>
          <w:kern w:val="0"/>
          <w:sz w:val="28"/>
          <w:szCs w:val="28"/>
          <w:lang w:val="fr-FR" w:eastAsia="fr-FR" w:bidi="ar-SA"/>
        </w:rPr>
        <w:t>Chapitre n°4</w:t>
      </w:r>
    </w:p>
    <w:p w:rsidR="005B0A06" w:rsidRPr="005B0A06" w:rsidRDefault="005B0A06" w:rsidP="005B0A06">
      <w:pPr>
        <w:widowControl/>
        <w:suppressAutoHyphens w:val="0"/>
        <w:spacing w:line="360" w:lineRule="auto"/>
        <w:jc w:val="right"/>
        <w:textAlignment w:val="auto"/>
        <w:rPr>
          <w:rFonts w:ascii="Arial" w:eastAsia="Times New Roman" w:hAnsi="Arial" w:cs="Arial"/>
          <w:b/>
          <w:bCs/>
          <w:kern w:val="0"/>
          <w:sz w:val="18"/>
          <w:szCs w:val="18"/>
          <w:lang w:val="fr-FR" w:eastAsia="fr-FR" w:bidi="ar-SA"/>
        </w:rPr>
      </w:pPr>
      <w:r w:rsidRPr="005B0A06">
        <w:rPr>
          <w:rFonts w:eastAsia="Times New Roman" w:cs="Times New Roman"/>
          <w:noProof/>
          <w:kern w:val="0"/>
          <w:sz w:val="28"/>
          <w:szCs w:val="28"/>
          <w:lang w:val="fr-FR" w:eastAsia="fr-FR" w:bidi="ar-SA"/>
        </w:rPr>
        <mc:AlternateContent>
          <mc:Choice Requires="wps">
            <w:drawing>
              <wp:anchor distT="0" distB="0" distL="114300" distR="114300" simplePos="0" relativeHeight="251884032" behindDoc="0" locked="0" layoutInCell="1" allowOverlap="1">
                <wp:simplePos x="0" y="0"/>
                <wp:positionH relativeFrom="column">
                  <wp:posOffset>466725</wp:posOffset>
                </wp:positionH>
                <wp:positionV relativeFrom="paragraph">
                  <wp:posOffset>62230</wp:posOffset>
                </wp:positionV>
                <wp:extent cx="5353050" cy="581025"/>
                <wp:effectExtent l="0" t="0" r="19050" b="28575"/>
                <wp:wrapNone/>
                <wp:docPr id="333" name="Zone de texte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581025"/>
                        </a:xfrm>
                        <a:prstGeom prst="rect">
                          <a:avLst/>
                        </a:prstGeom>
                        <a:solidFill>
                          <a:srgbClr val="FFFFFF"/>
                        </a:solidFill>
                        <a:ln w="9525">
                          <a:solidFill>
                            <a:srgbClr val="FF0000"/>
                          </a:solidFill>
                          <a:miter lim="800000"/>
                          <a:headEnd/>
                          <a:tailEnd/>
                        </a:ln>
                      </wps:spPr>
                      <wps:txbx>
                        <w:txbxContent>
                          <w:p w:rsidR="00292A58" w:rsidRDefault="00292A58" w:rsidP="005B0A06">
                            <w:pPr>
                              <w:spacing w:line="360" w:lineRule="auto"/>
                              <w:jc w:val="center"/>
                              <w:rPr>
                                <w:rFonts w:ascii="Arial" w:hAnsi="Arial" w:cs="Arial"/>
                                <w:b/>
                                <w:color w:val="FF0000"/>
                              </w:rPr>
                            </w:pPr>
                            <w:r>
                              <w:rPr>
                                <w:rFonts w:ascii="Arial" w:hAnsi="Arial" w:cs="Arial"/>
                                <w:b/>
                                <w:color w:val="FF0000"/>
                              </w:rPr>
                              <w:t>QUELLE EST LA CONSTITUTION DU SYSTÈME SOLAIRE ?</w:t>
                            </w:r>
                          </w:p>
                          <w:p w:rsidR="00292A58" w:rsidRDefault="00292A58" w:rsidP="005B0A06">
                            <w:pPr>
                              <w:jc w:val="center"/>
                              <w:rPr>
                                <w:rFonts w:ascii="Arial" w:hAnsi="Arial" w:cs="Arial"/>
                                <w:b/>
                                <w:color w:val="FF0000"/>
                              </w:rPr>
                            </w:pPr>
                            <w:r>
                              <w:rPr>
                                <w:rFonts w:ascii="Arial" w:hAnsi="Arial" w:cs="Arial"/>
                                <w:b/>
                                <w:color w:val="FF0000"/>
                              </w:rPr>
                              <w:t>COMMENT EXPLIQUER CERTAINS PHÉNOMÈNES ASTRONOMIQUES ?</w:t>
                            </w:r>
                          </w:p>
                        </w:txbxContent>
                      </wps:txbx>
                      <wps:bodyPr rot="0" vert="horz" wrap="square" lIns="3600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33" o:spid="_x0000_s1101" type="#_x0000_t202" style="position:absolute;left:0;text-align:left;margin-left:36.75pt;margin-top:4.9pt;width:421.5pt;height:45.7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" strokecolor="red">
                <v:textbox inset="1mm,2mm,0,0">
                  <w:txbxContent>
                    <w:p w:rsidR="00292A58" w:rsidRDefault="00292A58" w:rsidP="005B0A06">
                      <w:pPr>
                        <w:spacing w:line="360" w:lineRule="auto"/>
                        <w:jc w:val="center"/>
                        <w:rPr>
                          <w:rFonts w:ascii="Arial" w:hAnsi="Arial" w:cs="Arial"/>
                          <w:b/>
                          <w:color w:val="FF0000"/>
                        </w:rPr>
                      </w:pPr>
                      <w:r>
                        <w:rPr>
                          <w:rFonts w:ascii="Arial" w:hAnsi="Arial" w:cs="Arial"/>
                          <w:b/>
                          <w:color w:val="FF0000"/>
                        </w:rPr>
                        <w:t>QUELLE EST LA CONSTITUTION DU SYSTÈME SOLAIRE ?</w:t>
                      </w:r>
                    </w:p>
                    <w:p w:rsidR="00292A58" w:rsidRDefault="00292A58" w:rsidP="005B0A06">
                      <w:pPr>
                        <w:jc w:val="center"/>
                        <w:rPr>
                          <w:rFonts w:ascii="Arial" w:hAnsi="Arial" w:cs="Arial"/>
                          <w:b/>
                          <w:color w:val="FF0000"/>
                        </w:rPr>
                      </w:pPr>
                      <w:r>
                        <w:rPr>
                          <w:rFonts w:ascii="Arial" w:hAnsi="Arial" w:cs="Arial"/>
                          <w:b/>
                          <w:color w:val="FF0000"/>
                        </w:rPr>
                        <w:t>COMMENT EXPLIQUER CERTAINS PHÉNOMÈNES ASTRONOMIQUES ?</w:t>
                      </w:r>
                    </w:p>
                  </w:txbxContent>
                </v:textbox>
              </v:shape>
            </w:pict>
          </mc:Fallback>
        </mc:AlternateContent>
      </w:r>
    </w:p>
    <w:p w:rsidR="005B0A06" w:rsidRPr="005B0A06" w:rsidRDefault="005B0A06" w:rsidP="005B0A06">
      <w:pPr>
        <w:widowControl/>
        <w:suppressAutoHyphens w:val="0"/>
        <w:spacing w:line="360" w:lineRule="auto"/>
        <w:jc w:val="right"/>
        <w:textAlignment w:val="auto"/>
        <w:rPr>
          <w:rFonts w:ascii="Arial" w:eastAsia="Times New Roman" w:hAnsi="Arial" w:cs="Arial"/>
          <w:b/>
          <w:bCs/>
          <w:kern w:val="0"/>
          <w:sz w:val="18"/>
          <w:szCs w:val="18"/>
          <w:lang w:val="fr-FR" w:eastAsia="fr-FR" w:bidi="ar-SA"/>
        </w:rPr>
      </w:pPr>
    </w:p>
    <w:p w:rsidR="005B0A06" w:rsidRDefault="005B0A06" w:rsidP="005B0A06">
      <w:pPr>
        <w:widowControl/>
        <w:suppressAutoHyphens w:val="0"/>
        <w:spacing w:line="360" w:lineRule="auto"/>
        <w:jc w:val="both"/>
        <w:textAlignment w:val="auto"/>
        <w:rPr>
          <w:rFonts w:ascii="Arial" w:eastAsia="Times New Roman" w:hAnsi="Arial" w:cs="Arial"/>
          <w:kern w:val="0"/>
          <w:sz w:val="18"/>
          <w:lang w:val="fr-FR" w:eastAsia="fr-FR" w:bidi="ar-SA"/>
        </w:rPr>
      </w:pPr>
    </w:p>
    <w:p w:rsidR="005B0A06" w:rsidRPr="005B0A06" w:rsidRDefault="005B0A06" w:rsidP="005B0A06">
      <w:pPr>
        <w:widowControl/>
        <w:suppressAutoHyphens w:val="0"/>
        <w:spacing w:line="360" w:lineRule="auto"/>
        <w:jc w:val="both"/>
        <w:textAlignment w:val="auto"/>
        <w:rPr>
          <w:rFonts w:ascii="Arial" w:eastAsia="Times New Roman" w:hAnsi="Arial" w:cs="Arial"/>
          <w:kern w:val="0"/>
          <w:sz w:val="18"/>
          <w:lang w:val="fr-FR" w:eastAsia="fr-FR" w:bidi="ar-SA"/>
        </w:rPr>
      </w:pPr>
    </w:p>
    <w:p w:rsidR="005B0A06" w:rsidRPr="005B0A06" w:rsidRDefault="005B0A06" w:rsidP="005B0A06">
      <w:pPr>
        <w:widowControl/>
        <w:numPr>
          <w:ilvl w:val="0"/>
          <w:numId w:val="24"/>
        </w:numPr>
        <w:tabs>
          <w:tab w:val="num" w:pos="284"/>
          <w:tab w:val="num" w:pos="1260"/>
        </w:tabs>
        <w:suppressAutoHyphens w:val="0"/>
        <w:spacing w:line="360" w:lineRule="auto"/>
        <w:ind w:left="284" w:hanging="284"/>
        <w:jc w:val="both"/>
        <w:textAlignment w:val="auto"/>
        <w:rPr>
          <w:rFonts w:ascii="Arial" w:eastAsia="Times New Roman" w:hAnsi="Arial" w:cs="Arial"/>
          <w:kern w:val="0"/>
          <w:sz w:val="20"/>
          <w:szCs w:val="20"/>
          <w:lang w:val="fr-FR" w:eastAsia="fr-FR" w:bidi="ar-SA"/>
        </w:rPr>
      </w:pPr>
      <w:r w:rsidRPr="005B0A06">
        <w:rPr>
          <w:rFonts w:ascii="Arial" w:eastAsia="Times New Roman" w:hAnsi="Arial" w:cs="Arial"/>
          <w:kern w:val="0"/>
          <w:sz w:val="20"/>
          <w:szCs w:val="20"/>
          <w:lang w:val="fr-FR" w:eastAsia="fr-FR" w:bidi="ar-SA"/>
        </w:rPr>
        <w:t xml:space="preserve">Le ciel est étudié depuis la préhistoire. Les astronomes successifs ont </w:t>
      </w:r>
      <w:r w:rsidRPr="005B0A06">
        <w:rPr>
          <w:rFonts w:ascii="Arial" w:eastAsia="Times New Roman" w:hAnsi="Arial" w:cs="Arial"/>
          <w:b/>
          <w:kern w:val="0"/>
          <w:sz w:val="20"/>
          <w:szCs w:val="20"/>
          <w:lang w:val="fr-FR" w:eastAsia="fr-FR" w:bidi="ar-SA"/>
        </w:rPr>
        <w:t>élaboré des modèles</w:t>
      </w:r>
      <w:r w:rsidRPr="005B0A06">
        <w:rPr>
          <w:rFonts w:ascii="Arial" w:eastAsia="Times New Roman" w:hAnsi="Arial" w:cs="Arial"/>
          <w:kern w:val="0"/>
          <w:sz w:val="20"/>
          <w:szCs w:val="20"/>
          <w:lang w:val="fr-FR" w:eastAsia="fr-FR" w:bidi="ar-SA"/>
        </w:rPr>
        <w:t xml:space="preserve"> (géocentrique et héliocentrique par exemple) en se basant, souvent, sur </w:t>
      </w:r>
      <w:r w:rsidRPr="005B0A06">
        <w:rPr>
          <w:rFonts w:ascii="Arial" w:eastAsia="Times New Roman" w:hAnsi="Arial" w:cs="Arial"/>
          <w:b/>
          <w:kern w:val="0"/>
          <w:sz w:val="20"/>
          <w:szCs w:val="20"/>
          <w:lang w:val="fr-FR" w:eastAsia="fr-FR" w:bidi="ar-SA"/>
        </w:rPr>
        <w:t>les travaux de leurs prédécesseurs</w:t>
      </w:r>
      <w:r w:rsidRPr="005B0A06">
        <w:rPr>
          <w:rFonts w:ascii="Arial" w:eastAsia="Times New Roman" w:hAnsi="Arial" w:cs="Arial"/>
          <w:kern w:val="0"/>
          <w:sz w:val="20"/>
          <w:szCs w:val="20"/>
          <w:lang w:val="fr-FR" w:eastAsia="fr-FR" w:bidi="ar-SA"/>
        </w:rPr>
        <w:t xml:space="preserve">. Les théories ont </w:t>
      </w:r>
      <w:r w:rsidRPr="005B0A06">
        <w:rPr>
          <w:rFonts w:ascii="Arial" w:eastAsia="Times New Roman" w:hAnsi="Arial" w:cs="Arial"/>
          <w:b/>
          <w:kern w:val="0"/>
          <w:sz w:val="20"/>
          <w:szCs w:val="20"/>
          <w:lang w:val="fr-FR" w:eastAsia="fr-FR" w:bidi="ar-SA"/>
        </w:rPr>
        <w:t>évolué</w:t>
      </w:r>
      <w:r w:rsidRPr="005B0A06">
        <w:rPr>
          <w:rFonts w:ascii="Arial" w:eastAsia="Times New Roman" w:hAnsi="Arial" w:cs="Arial"/>
          <w:kern w:val="0"/>
          <w:sz w:val="20"/>
          <w:szCs w:val="20"/>
          <w:lang w:val="fr-FR" w:eastAsia="fr-FR" w:bidi="ar-SA"/>
        </w:rPr>
        <w:t xml:space="preserve"> au cours du temps grâce aux </w:t>
      </w:r>
      <w:r w:rsidRPr="005B0A06">
        <w:rPr>
          <w:rFonts w:ascii="Arial" w:eastAsia="Times New Roman" w:hAnsi="Arial" w:cs="Arial"/>
          <w:b/>
          <w:kern w:val="0"/>
          <w:sz w:val="20"/>
          <w:szCs w:val="20"/>
          <w:lang w:val="fr-FR" w:eastAsia="fr-FR" w:bidi="ar-SA"/>
        </w:rPr>
        <w:t>progrès techniques et aux échanges culturels</w:t>
      </w:r>
      <w:r w:rsidRPr="005B0A06">
        <w:rPr>
          <w:rFonts w:ascii="Arial" w:eastAsia="Times New Roman" w:hAnsi="Arial" w:cs="Arial"/>
          <w:kern w:val="0"/>
          <w:sz w:val="20"/>
          <w:szCs w:val="20"/>
          <w:lang w:val="fr-FR" w:eastAsia="fr-FR" w:bidi="ar-SA"/>
        </w:rPr>
        <w:t>.</w:t>
      </w:r>
    </w:p>
    <w:p w:rsidR="005B0A06" w:rsidRPr="005B0A06" w:rsidRDefault="005B0A06" w:rsidP="005B0A06">
      <w:pPr>
        <w:widowControl/>
        <w:tabs>
          <w:tab w:val="num" w:pos="1260"/>
        </w:tabs>
        <w:suppressAutoHyphens w:val="0"/>
        <w:ind w:left="284"/>
        <w:jc w:val="both"/>
        <w:textAlignment w:val="auto"/>
        <w:rPr>
          <w:rFonts w:ascii="Arial" w:eastAsia="Times New Roman" w:hAnsi="Arial" w:cs="Arial"/>
          <w:kern w:val="0"/>
          <w:sz w:val="20"/>
          <w:szCs w:val="20"/>
          <w:lang w:val="fr-FR" w:eastAsia="fr-FR" w:bidi="ar-SA"/>
        </w:rPr>
      </w:pPr>
    </w:p>
    <w:p w:rsidR="005B0A06" w:rsidRPr="005B0A06" w:rsidRDefault="005B0A06" w:rsidP="005B0A06">
      <w:pPr>
        <w:widowControl/>
        <w:numPr>
          <w:ilvl w:val="0"/>
          <w:numId w:val="24"/>
        </w:numPr>
        <w:tabs>
          <w:tab w:val="num" w:pos="284"/>
        </w:tabs>
        <w:suppressAutoHyphens w:val="0"/>
        <w:spacing w:line="360" w:lineRule="auto"/>
        <w:ind w:left="284" w:hanging="284"/>
        <w:jc w:val="both"/>
        <w:textAlignment w:val="auto"/>
        <w:rPr>
          <w:rFonts w:ascii="Arial" w:eastAsia="Calibri" w:hAnsi="Arial" w:cs="Arial"/>
          <w:sz w:val="20"/>
          <w:szCs w:val="20"/>
          <w:lang w:val="fr-FR" w:eastAsia="ar-SA" w:bidi="ar-SA"/>
        </w:rPr>
      </w:pPr>
      <w:r w:rsidRPr="005B0A06">
        <w:rPr>
          <w:rFonts w:ascii="Arial" w:eastAsia="Calibri" w:hAnsi="Arial" w:cs="Arial"/>
          <w:sz w:val="20"/>
          <w:szCs w:val="20"/>
          <w:lang w:val="fr-FR" w:eastAsia="ar-SA" w:bidi="ar-SA"/>
        </w:rPr>
        <w:t xml:space="preserve">La Terre tourne sur </w:t>
      </w:r>
      <w:r w:rsidRPr="005B0A06">
        <w:rPr>
          <w:rFonts w:ascii="Arial" w:eastAsia="Calibri" w:hAnsi="Arial" w:cs="Arial"/>
          <w:b/>
          <w:sz w:val="20"/>
          <w:szCs w:val="20"/>
          <w:lang w:val="fr-FR" w:eastAsia="ar-SA" w:bidi="ar-SA"/>
        </w:rPr>
        <w:t>elle-même</w:t>
      </w:r>
      <w:r w:rsidRPr="005B0A06">
        <w:rPr>
          <w:rFonts w:ascii="Arial" w:eastAsia="Calibri" w:hAnsi="Arial" w:cs="Arial"/>
          <w:sz w:val="20"/>
          <w:szCs w:val="20"/>
          <w:lang w:val="fr-FR" w:eastAsia="ar-SA" w:bidi="ar-SA"/>
        </w:rPr>
        <w:t xml:space="preserve"> en un jour, soit </w:t>
      </w:r>
      <w:r w:rsidRPr="005B0A06">
        <w:rPr>
          <w:rFonts w:ascii="Arial" w:eastAsia="Calibri" w:hAnsi="Arial" w:cs="Arial"/>
          <w:b/>
          <w:sz w:val="20"/>
          <w:szCs w:val="20"/>
          <w:lang w:val="fr-FR" w:eastAsia="ar-SA" w:bidi="ar-SA"/>
        </w:rPr>
        <w:t>24 heures</w:t>
      </w:r>
      <w:r w:rsidRPr="005B0A06">
        <w:rPr>
          <w:rFonts w:ascii="Arial" w:eastAsia="Calibri" w:hAnsi="Arial" w:cs="Arial"/>
          <w:sz w:val="20"/>
          <w:szCs w:val="20"/>
          <w:lang w:val="fr-FR" w:eastAsia="ar-SA" w:bidi="ar-SA"/>
        </w:rPr>
        <w:t xml:space="preserve">. Cela explique </w:t>
      </w:r>
      <w:r w:rsidRPr="005B0A06">
        <w:rPr>
          <w:rFonts w:ascii="Arial" w:eastAsia="Calibri" w:hAnsi="Arial" w:cs="Arial"/>
          <w:b/>
          <w:sz w:val="20"/>
          <w:szCs w:val="20"/>
          <w:lang w:val="fr-FR" w:eastAsia="ar-SA" w:bidi="ar-SA"/>
        </w:rPr>
        <w:t>l’alternance des jour et des nuits</w:t>
      </w:r>
      <w:r w:rsidRPr="005B0A06">
        <w:rPr>
          <w:rFonts w:ascii="Arial" w:eastAsia="Calibri" w:hAnsi="Arial" w:cs="Arial"/>
          <w:sz w:val="20"/>
          <w:szCs w:val="20"/>
          <w:lang w:val="fr-FR" w:eastAsia="ar-SA" w:bidi="ar-SA"/>
        </w:rPr>
        <w:t>. Durant la journée, nous sommes dans la zone éclairée de la Terre ; durant la nuit, nous sommes dans son ombre propre.</w:t>
      </w:r>
    </w:p>
    <w:p w:rsidR="005B0A06" w:rsidRPr="005B0A06" w:rsidRDefault="005B0A06" w:rsidP="005B0A06">
      <w:pPr>
        <w:widowControl/>
        <w:ind w:left="284"/>
        <w:jc w:val="both"/>
        <w:textAlignment w:val="auto"/>
        <w:rPr>
          <w:rFonts w:ascii="Arial" w:eastAsia="Calibri" w:hAnsi="Arial" w:cs="Arial"/>
          <w:sz w:val="20"/>
          <w:szCs w:val="20"/>
          <w:lang w:val="fr-FR" w:eastAsia="ar-SA" w:bidi="ar-SA"/>
        </w:rPr>
      </w:pPr>
    </w:p>
    <w:p w:rsidR="005B0A06" w:rsidRPr="005B0A06" w:rsidRDefault="005B0A06" w:rsidP="005B0A06">
      <w:pPr>
        <w:widowControl/>
        <w:numPr>
          <w:ilvl w:val="0"/>
          <w:numId w:val="24"/>
        </w:numPr>
        <w:tabs>
          <w:tab w:val="num" w:pos="284"/>
        </w:tabs>
        <w:suppressAutoHyphens w:val="0"/>
        <w:spacing w:line="360" w:lineRule="auto"/>
        <w:ind w:left="284" w:hanging="284"/>
        <w:jc w:val="both"/>
        <w:textAlignment w:val="auto"/>
        <w:rPr>
          <w:rFonts w:ascii="Arial" w:eastAsia="Calibri" w:hAnsi="Arial" w:cs="Arial"/>
          <w:b/>
          <w:sz w:val="20"/>
          <w:szCs w:val="20"/>
          <w:lang w:val="fr-FR" w:eastAsia="ar-SA" w:bidi="ar-SA"/>
        </w:rPr>
      </w:pPr>
      <w:r w:rsidRPr="005B0A06">
        <w:rPr>
          <w:rFonts w:ascii="Arial" w:eastAsia="Calibri" w:hAnsi="Arial" w:cs="Arial"/>
          <w:sz w:val="20"/>
          <w:szCs w:val="20"/>
          <w:lang w:val="fr-FR" w:eastAsia="ar-SA" w:bidi="ar-SA"/>
        </w:rPr>
        <w:t xml:space="preserve">La Terre tourne aussi </w:t>
      </w:r>
      <w:r w:rsidRPr="005B0A06">
        <w:rPr>
          <w:rFonts w:ascii="Arial" w:eastAsia="Calibri" w:hAnsi="Arial" w:cs="Arial"/>
          <w:b/>
          <w:sz w:val="20"/>
          <w:szCs w:val="20"/>
          <w:lang w:val="fr-FR" w:eastAsia="ar-SA" w:bidi="ar-SA"/>
        </w:rPr>
        <w:t>autour du Soleil</w:t>
      </w:r>
      <w:r w:rsidRPr="005B0A06">
        <w:rPr>
          <w:rFonts w:ascii="Arial" w:eastAsia="Calibri" w:hAnsi="Arial" w:cs="Arial"/>
          <w:sz w:val="20"/>
          <w:szCs w:val="20"/>
          <w:lang w:val="fr-FR" w:eastAsia="ar-SA" w:bidi="ar-SA"/>
        </w:rPr>
        <w:t xml:space="preserve"> en un an, soit </w:t>
      </w:r>
      <w:r w:rsidRPr="005B0A06">
        <w:rPr>
          <w:rFonts w:ascii="Arial" w:eastAsia="Calibri" w:hAnsi="Arial" w:cs="Arial"/>
          <w:b/>
          <w:sz w:val="20"/>
          <w:szCs w:val="20"/>
          <w:lang w:val="fr-FR" w:eastAsia="ar-SA" w:bidi="ar-SA"/>
        </w:rPr>
        <w:t>365,25 jours</w:t>
      </w:r>
      <w:r w:rsidRPr="005B0A06">
        <w:rPr>
          <w:rFonts w:ascii="Arial" w:eastAsia="Calibri" w:hAnsi="Arial" w:cs="Arial"/>
          <w:sz w:val="20"/>
          <w:szCs w:val="20"/>
          <w:lang w:val="fr-FR" w:eastAsia="ar-SA" w:bidi="ar-SA"/>
        </w:rPr>
        <w:t xml:space="preserve">. Elle parcourt un </w:t>
      </w:r>
      <w:r w:rsidRPr="005B0A06">
        <w:rPr>
          <w:rFonts w:ascii="Arial" w:eastAsia="Calibri" w:hAnsi="Arial" w:cs="Arial"/>
          <w:b/>
          <w:sz w:val="20"/>
          <w:szCs w:val="20"/>
          <w:lang w:val="fr-FR" w:eastAsia="ar-SA" w:bidi="ar-SA"/>
        </w:rPr>
        <w:t>cercle appelé orbite</w:t>
      </w:r>
      <w:r w:rsidRPr="005B0A06">
        <w:rPr>
          <w:rFonts w:ascii="Arial" w:eastAsia="Calibri" w:hAnsi="Arial" w:cs="Arial"/>
          <w:sz w:val="20"/>
          <w:szCs w:val="20"/>
          <w:lang w:val="fr-FR" w:eastAsia="ar-SA" w:bidi="ar-SA"/>
        </w:rPr>
        <w:t xml:space="preserve">. Le plan dans lequel se déplace la Terre est appelé plan de l’écliptique. L’axe de rotation de la Terre est « penché » par rapport au plan de l’écliptique : cela a pour conséquence </w:t>
      </w:r>
      <w:r w:rsidRPr="005B0A06">
        <w:rPr>
          <w:rFonts w:ascii="Arial" w:eastAsia="Calibri" w:hAnsi="Arial" w:cs="Arial"/>
          <w:b/>
          <w:sz w:val="20"/>
          <w:szCs w:val="20"/>
          <w:lang w:val="fr-FR" w:eastAsia="ar-SA" w:bidi="ar-SA"/>
        </w:rPr>
        <w:t>l’alternance des saisons.</w:t>
      </w:r>
    </w:p>
    <w:p w:rsidR="005B0A06" w:rsidRPr="005B0A06" w:rsidRDefault="005B0A06" w:rsidP="005B0A06">
      <w:pPr>
        <w:widowControl/>
        <w:tabs>
          <w:tab w:val="num" w:pos="1260"/>
        </w:tabs>
        <w:suppressAutoHyphens w:val="0"/>
        <w:ind w:left="284"/>
        <w:jc w:val="both"/>
        <w:textAlignment w:val="auto"/>
        <w:rPr>
          <w:rFonts w:ascii="Arial" w:eastAsia="Times New Roman" w:hAnsi="Arial" w:cs="Arial"/>
          <w:kern w:val="0"/>
          <w:sz w:val="20"/>
          <w:szCs w:val="20"/>
          <w:lang w:val="fr-FR" w:eastAsia="fr-FR" w:bidi="ar-SA"/>
        </w:rPr>
      </w:pPr>
    </w:p>
    <w:p w:rsidR="005B0A06" w:rsidRPr="005B0A06" w:rsidRDefault="005B0A06" w:rsidP="005B0A06">
      <w:pPr>
        <w:widowControl/>
        <w:numPr>
          <w:ilvl w:val="0"/>
          <w:numId w:val="24"/>
        </w:numPr>
        <w:tabs>
          <w:tab w:val="num" w:pos="284"/>
          <w:tab w:val="num" w:pos="1260"/>
        </w:tabs>
        <w:suppressAutoHyphens w:val="0"/>
        <w:spacing w:line="360" w:lineRule="auto"/>
        <w:ind w:left="284" w:hanging="284"/>
        <w:jc w:val="both"/>
        <w:textAlignment w:val="auto"/>
        <w:rPr>
          <w:rFonts w:ascii="Arial" w:eastAsia="Times New Roman" w:hAnsi="Arial" w:cs="Arial"/>
          <w:kern w:val="0"/>
          <w:sz w:val="20"/>
          <w:szCs w:val="20"/>
          <w:lang w:val="fr-FR" w:eastAsia="fr-FR" w:bidi="ar-SA"/>
        </w:rPr>
      </w:pPr>
      <w:r w:rsidRPr="005B0A06">
        <w:rPr>
          <w:rFonts w:ascii="Arial" w:eastAsia="Times New Roman" w:hAnsi="Arial" w:cs="Arial"/>
          <w:kern w:val="0"/>
          <w:sz w:val="20"/>
          <w:szCs w:val="20"/>
          <w:lang w:val="fr-FR" w:eastAsia="fr-FR" w:bidi="ar-SA"/>
        </w:rPr>
        <w:t xml:space="preserve">Le </w:t>
      </w:r>
      <w:r w:rsidRPr="005B0A06">
        <w:rPr>
          <w:rFonts w:ascii="Arial" w:eastAsia="Times New Roman" w:hAnsi="Arial" w:cs="Arial"/>
          <w:b/>
          <w:kern w:val="0"/>
          <w:sz w:val="20"/>
          <w:szCs w:val="20"/>
          <w:lang w:val="fr-FR" w:eastAsia="fr-FR" w:bidi="ar-SA"/>
        </w:rPr>
        <w:t>système solaire</w:t>
      </w:r>
      <w:r w:rsidRPr="005B0A06">
        <w:rPr>
          <w:rFonts w:ascii="Arial" w:eastAsia="Times New Roman" w:hAnsi="Arial" w:cs="Arial"/>
          <w:kern w:val="0"/>
          <w:sz w:val="20"/>
          <w:szCs w:val="20"/>
          <w:lang w:val="fr-FR" w:eastAsia="fr-FR" w:bidi="ar-SA"/>
        </w:rPr>
        <w:t xml:space="preserve"> comprend :</w:t>
      </w:r>
    </w:p>
    <w:p w:rsidR="005B0A06" w:rsidRPr="005B0A06" w:rsidRDefault="005B0A06" w:rsidP="005B0A06">
      <w:pPr>
        <w:widowControl/>
        <w:numPr>
          <w:ilvl w:val="0"/>
          <w:numId w:val="25"/>
        </w:numPr>
        <w:shd w:val="clear" w:color="auto" w:fill="FFFFFF"/>
        <w:suppressAutoHyphens w:val="0"/>
        <w:spacing w:line="360" w:lineRule="auto"/>
        <w:textAlignment w:val="auto"/>
        <w:rPr>
          <w:rFonts w:ascii="Arial" w:eastAsia="Calibri" w:hAnsi="Arial" w:cs="Arial"/>
          <w:kern w:val="0"/>
          <w:sz w:val="20"/>
          <w:szCs w:val="20"/>
          <w:lang w:val="fr-FR" w:eastAsia="en-US" w:bidi="ar-SA"/>
        </w:rPr>
      </w:pPr>
      <w:r w:rsidRPr="005B0A06">
        <w:rPr>
          <w:rFonts w:ascii="Arial" w:eastAsia="Calibri" w:hAnsi="Arial" w:cs="Arial"/>
          <w:kern w:val="0"/>
          <w:sz w:val="20"/>
          <w:szCs w:val="20"/>
          <w:lang w:val="fr-FR" w:eastAsia="en-US" w:bidi="ar-SA"/>
        </w:rPr>
        <w:t xml:space="preserve">Une étoile en son centre : le </w:t>
      </w:r>
      <w:r w:rsidRPr="005B0A06">
        <w:rPr>
          <w:rFonts w:ascii="Arial" w:eastAsia="Calibri" w:hAnsi="Arial" w:cs="Arial"/>
          <w:b/>
          <w:kern w:val="0"/>
          <w:sz w:val="20"/>
          <w:szCs w:val="20"/>
          <w:lang w:val="fr-FR" w:eastAsia="en-US" w:bidi="ar-SA"/>
        </w:rPr>
        <w:t>Soleil</w:t>
      </w:r>
      <w:r w:rsidRPr="005B0A06">
        <w:rPr>
          <w:rFonts w:ascii="Arial" w:eastAsia="Calibri" w:hAnsi="Arial" w:cs="Arial"/>
          <w:kern w:val="0"/>
          <w:sz w:val="20"/>
          <w:szCs w:val="20"/>
          <w:lang w:val="fr-FR" w:eastAsia="en-US" w:bidi="ar-SA"/>
        </w:rPr>
        <w:t>, énorme boule de feu qui nous éclaire et nous réchauffe.</w:t>
      </w:r>
    </w:p>
    <w:p w:rsidR="005B0A06" w:rsidRPr="005B0A06" w:rsidRDefault="005B0A06" w:rsidP="005B0A06">
      <w:pPr>
        <w:widowControl/>
        <w:numPr>
          <w:ilvl w:val="0"/>
          <w:numId w:val="25"/>
        </w:numPr>
        <w:shd w:val="clear" w:color="auto" w:fill="FFFFFF"/>
        <w:suppressAutoHyphens w:val="0"/>
        <w:spacing w:line="360" w:lineRule="auto"/>
        <w:textAlignment w:val="auto"/>
        <w:rPr>
          <w:rFonts w:ascii="Arial" w:eastAsia="Calibri" w:hAnsi="Arial" w:cs="Arial"/>
          <w:kern w:val="0"/>
          <w:sz w:val="20"/>
          <w:szCs w:val="20"/>
          <w:lang w:val="fr-FR" w:eastAsia="en-US" w:bidi="ar-SA"/>
        </w:rPr>
      </w:pPr>
      <w:r w:rsidRPr="005B0A06">
        <w:rPr>
          <w:rFonts w:ascii="Arial" w:eastAsia="Calibri" w:hAnsi="Arial" w:cs="Arial"/>
          <w:b/>
          <w:kern w:val="0"/>
          <w:sz w:val="20"/>
          <w:szCs w:val="20"/>
          <w:lang w:val="fr-FR" w:eastAsia="en-US" w:bidi="ar-SA"/>
        </w:rPr>
        <w:t>8 planètes</w:t>
      </w:r>
      <w:r w:rsidRPr="005B0A06">
        <w:rPr>
          <w:rFonts w:ascii="Arial" w:eastAsia="Calibri" w:hAnsi="Arial" w:cs="Arial"/>
          <w:kern w:val="0"/>
          <w:sz w:val="20"/>
          <w:szCs w:val="20"/>
          <w:lang w:val="fr-FR" w:eastAsia="en-US" w:bidi="ar-SA"/>
        </w:rPr>
        <w:t xml:space="preserve"> : Mercure, Vénus, Terre, Mars : planètes </w:t>
      </w:r>
      <w:r w:rsidRPr="005B0A06">
        <w:rPr>
          <w:rFonts w:ascii="Arial" w:eastAsia="Calibri" w:hAnsi="Arial" w:cs="Arial"/>
          <w:b/>
          <w:kern w:val="0"/>
          <w:sz w:val="20"/>
          <w:szCs w:val="20"/>
          <w:lang w:val="fr-FR" w:eastAsia="en-US" w:bidi="ar-SA"/>
        </w:rPr>
        <w:t>telluriques</w:t>
      </w:r>
    </w:p>
    <w:p w:rsidR="005B0A06" w:rsidRPr="005B0A06" w:rsidRDefault="005B0A06" w:rsidP="005B0A06">
      <w:pPr>
        <w:widowControl/>
        <w:shd w:val="clear" w:color="auto" w:fill="FFFFFF"/>
        <w:suppressAutoHyphens w:val="0"/>
        <w:spacing w:line="360" w:lineRule="auto"/>
        <w:ind w:left="720" w:firstLine="1123"/>
        <w:textAlignment w:val="auto"/>
        <w:rPr>
          <w:rFonts w:ascii="Arial" w:eastAsia="Calibri" w:hAnsi="Arial" w:cs="Arial"/>
          <w:b/>
          <w:kern w:val="0"/>
          <w:sz w:val="20"/>
          <w:szCs w:val="20"/>
          <w:lang w:val="fr-FR" w:eastAsia="en-US" w:bidi="ar-SA"/>
        </w:rPr>
      </w:pPr>
      <w:r w:rsidRPr="005B0A06">
        <w:rPr>
          <w:rFonts w:ascii="Arial" w:eastAsia="Calibri" w:hAnsi="Arial" w:cs="Arial"/>
          <w:kern w:val="0"/>
          <w:sz w:val="20"/>
          <w:szCs w:val="20"/>
          <w:lang w:val="fr-FR" w:eastAsia="en-US" w:bidi="ar-SA"/>
        </w:rPr>
        <w:t xml:space="preserve">Jupiter, Saturne, Uranus, Neptune : planètes </w:t>
      </w:r>
      <w:r w:rsidRPr="005B0A06">
        <w:rPr>
          <w:rFonts w:ascii="Arial" w:eastAsia="Calibri" w:hAnsi="Arial" w:cs="Arial"/>
          <w:b/>
          <w:kern w:val="0"/>
          <w:sz w:val="20"/>
          <w:szCs w:val="20"/>
          <w:lang w:val="fr-FR" w:eastAsia="en-US" w:bidi="ar-SA"/>
        </w:rPr>
        <w:t>gazeuses</w:t>
      </w:r>
    </w:p>
    <w:p w:rsidR="005B0A06" w:rsidRPr="005B0A06" w:rsidRDefault="005B0A06" w:rsidP="005B0A06">
      <w:pPr>
        <w:widowControl/>
        <w:tabs>
          <w:tab w:val="num" w:pos="1260"/>
        </w:tabs>
        <w:suppressAutoHyphens w:val="0"/>
        <w:spacing w:line="360" w:lineRule="auto"/>
        <w:ind w:left="284" w:firstLine="2126"/>
        <w:jc w:val="both"/>
        <w:textAlignment w:val="auto"/>
        <w:rPr>
          <w:rFonts w:eastAsia="Times New Roman" w:cs="Times New Roman"/>
          <w:i/>
          <w:kern w:val="0"/>
          <w:sz w:val="20"/>
          <w:szCs w:val="20"/>
          <w:lang w:val="fr-FR" w:eastAsia="fr-FR" w:bidi="ar-SA"/>
        </w:rPr>
      </w:pPr>
      <w:r w:rsidRPr="005B0A06">
        <w:rPr>
          <w:rFonts w:ascii="Arial" w:eastAsia="Times New Roman" w:hAnsi="Arial" w:cs="Arial"/>
          <w:i/>
          <w:kern w:val="0"/>
          <w:sz w:val="20"/>
          <w:szCs w:val="20"/>
          <w:lang w:val="fr-FR" w:eastAsia="fr-FR" w:bidi="ar-SA"/>
        </w:rPr>
        <w:t>« mémo » :</w:t>
      </w:r>
      <w:r w:rsidRPr="005B0A06">
        <w:rPr>
          <w:rFonts w:eastAsia="Times New Roman" w:cs="Times New Roman"/>
          <w:i/>
          <w:kern w:val="0"/>
          <w:sz w:val="20"/>
          <w:szCs w:val="20"/>
          <w:lang w:val="fr-FR" w:eastAsia="fr-FR" w:bidi="ar-SA"/>
        </w:rPr>
        <w:t xml:space="preserve"> «</w:t>
      </w:r>
      <w:r w:rsidRPr="005B0A06">
        <w:rPr>
          <w:rFonts w:ascii="Arial" w:eastAsia="Times New Roman" w:hAnsi="Arial" w:cs="Arial"/>
          <w:b/>
          <w:bCs/>
          <w:i/>
          <w:kern w:val="0"/>
          <w:sz w:val="20"/>
          <w:szCs w:val="20"/>
          <w:lang w:val="fr-FR" w:eastAsia="fr-FR" w:bidi="ar-SA"/>
        </w:rPr>
        <w:t>M</w:t>
      </w:r>
      <w:r w:rsidRPr="005B0A06">
        <w:rPr>
          <w:rFonts w:eastAsia="Times New Roman" w:cs="Times New Roman"/>
          <w:i/>
          <w:kern w:val="0"/>
          <w:sz w:val="20"/>
          <w:szCs w:val="20"/>
          <w:lang w:val="fr-FR" w:eastAsia="fr-FR" w:bidi="ar-SA"/>
        </w:rPr>
        <w:t xml:space="preserve">on </w:t>
      </w:r>
      <w:r w:rsidRPr="005B0A06">
        <w:rPr>
          <w:rFonts w:ascii="Arial" w:eastAsia="Times New Roman" w:hAnsi="Arial" w:cs="Arial"/>
          <w:b/>
          <w:bCs/>
          <w:i/>
          <w:kern w:val="0"/>
          <w:sz w:val="20"/>
          <w:szCs w:val="20"/>
          <w:lang w:val="fr-FR" w:eastAsia="fr-FR" w:bidi="ar-SA"/>
        </w:rPr>
        <w:t>v</w:t>
      </w:r>
      <w:r w:rsidRPr="005B0A06">
        <w:rPr>
          <w:rFonts w:eastAsia="Times New Roman" w:cs="Times New Roman"/>
          <w:i/>
          <w:kern w:val="0"/>
          <w:sz w:val="20"/>
          <w:szCs w:val="20"/>
          <w:lang w:val="fr-FR" w:eastAsia="fr-FR" w:bidi="ar-SA"/>
        </w:rPr>
        <w:t xml:space="preserve">ieux </w:t>
      </w:r>
      <w:r w:rsidRPr="005B0A06">
        <w:rPr>
          <w:rFonts w:ascii="Arial" w:eastAsia="Times New Roman" w:hAnsi="Arial" w:cs="Arial"/>
          <w:b/>
          <w:bCs/>
          <w:i/>
          <w:kern w:val="0"/>
          <w:sz w:val="20"/>
          <w:szCs w:val="20"/>
          <w:lang w:val="fr-FR" w:eastAsia="fr-FR" w:bidi="ar-SA"/>
        </w:rPr>
        <w:t>t</w:t>
      </w:r>
      <w:r w:rsidRPr="005B0A06">
        <w:rPr>
          <w:rFonts w:eastAsia="Times New Roman" w:cs="Times New Roman"/>
          <w:i/>
          <w:kern w:val="0"/>
          <w:sz w:val="20"/>
          <w:szCs w:val="20"/>
          <w:lang w:val="fr-FR" w:eastAsia="fr-FR" w:bidi="ar-SA"/>
        </w:rPr>
        <w:t xml:space="preserve">u </w:t>
      </w:r>
      <w:r w:rsidRPr="005B0A06">
        <w:rPr>
          <w:rFonts w:ascii="Arial" w:eastAsia="Times New Roman" w:hAnsi="Arial" w:cs="Arial"/>
          <w:b/>
          <w:bCs/>
          <w:i/>
          <w:kern w:val="0"/>
          <w:sz w:val="20"/>
          <w:szCs w:val="20"/>
          <w:lang w:val="fr-FR" w:eastAsia="fr-FR" w:bidi="ar-SA"/>
        </w:rPr>
        <w:t>m</w:t>
      </w:r>
      <w:r w:rsidRPr="005B0A06">
        <w:rPr>
          <w:rFonts w:eastAsia="Times New Roman" w:cs="Times New Roman"/>
          <w:i/>
          <w:kern w:val="0"/>
          <w:sz w:val="20"/>
          <w:szCs w:val="20"/>
          <w:lang w:val="fr-FR" w:eastAsia="fr-FR" w:bidi="ar-SA"/>
        </w:rPr>
        <w:t xml:space="preserve">’as </w:t>
      </w:r>
      <w:r w:rsidRPr="005B0A06">
        <w:rPr>
          <w:rFonts w:ascii="Arial" w:eastAsia="Times New Roman" w:hAnsi="Arial" w:cs="Arial"/>
          <w:b/>
          <w:bCs/>
          <w:i/>
          <w:kern w:val="0"/>
          <w:sz w:val="20"/>
          <w:szCs w:val="20"/>
          <w:lang w:val="fr-FR" w:eastAsia="fr-FR" w:bidi="ar-SA"/>
        </w:rPr>
        <w:t>j</w:t>
      </w:r>
      <w:r w:rsidRPr="005B0A06">
        <w:rPr>
          <w:rFonts w:eastAsia="Times New Roman" w:cs="Times New Roman"/>
          <w:i/>
          <w:kern w:val="0"/>
          <w:sz w:val="20"/>
          <w:szCs w:val="20"/>
          <w:lang w:val="fr-FR" w:eastAsia="fr-FR" w:bidi="ar-SA"/>
        </w:rPr>
        <w:t xml:space="preserve">eté </w:t>
      </w:r>
      <w:r w:rsidRPr="005B0A06">
        <w:rPr>
          <w:rFonts w:ascii="Arial" w:eastAsia="Times New Roman" w:hAnsi="Arial" w:cs="Arial"/>
          <w:b/>
          <w:bCs/>
          <w:i/>
          <w:kern w:val="0"/>
          <w:sz w:val="20"/>
          <w:szCs w:val="20"/>
          <w:lang w:val="fr-FR" w:eastAsia="fr-FR" w:bidi="ar-SA"/>
        </w:rPr>
        <w:t>s</w:t>
      </w:r>
      <w:r w:rsidRPr="005B0A06">
        <w:rPr>
          <w:rFonts w:eastAsia="Times New Roman" w:cs="Times New Roman"/>
          <w:i/>
          <w:kern w:val="0"/>
          <w:sz w:val="20"/>
          <w:szCs w:val="20"/>
          <w:lang w:val="fr-FR" w:eastAsia="fr-FR" w:bidi="ar-SA"/>
        </w:rPr>
        <w:t xml:space="preserve">ur </w:t>
      </w:r>
      <w:r w:rsidRPr="005B0A06">
        <w:rPr>
          <w:rFonts w:ascii="Arial" w:eastAsia="Times New Roman" w:hAnsi="Arial" w:cs="Arial"/>
          <w:b/>
          <w:bCs/>
          <w:i/>
          <w:kern w:val="0"/>
          <w:sz w:val="20"/>
          <w:szCs w:val="20"/>
          <w:lang w:val="fr-FR" w:eastAsia="fr-FR" w:bidi="ar-SA"/>
        </w:rPr>
        <w:t>u</w:t>
      </w:r>
      <w:r w:rsidRPr="005B0A06">
        <w:rPr>
          <w:rFonts w:eastAsia="Times New Roman" w:cs="Times New Roman"/>
          <w:i/>
          <w:kern w:val="0"/>
          <w:sz w:val="20"/>
          <w:szCs w:val="20"/>
          <w:lang w:val="fr-FR" w:eastAsia="fr-FR" w:bidi="ar-SA"/>
        </w:rPr>
        <w:t xml:space="preserve">ne </w:t>
      </w:r>
      <w:r w:rsidRPr="005B0A06">
        <w:rPr>
          <w:rFonts w:ascii="Arial" w:eastAsia="Times New Roman" w:hAnsi="Arial" w:cs="Arial"/>
          <w:b/>
          <w:bCs/>
          <w:i/>
          <w:kern w:val="0"/>
          <w:sz w:val="20"/>
          <w:szCs w:val="20"/>
          <w:lang w:val="fr-FR" w:eastAsia="fr-FR" w:bidi="ar-SA"/>
        </w:rPr>
        <w:t>n</w:t>
      </w:r>
      <w:r w:rsidRPr="005B0A06">
        <w:rPr>
          <w:rFonts w:eastAsia="Times New Roman" w:cs="Times New Roman"/>
          <w:i/>
          <w:kern w:val="0"/>
          <w:sz w:val="20"/>
          <w:szCs w:val="20"/>
          <w:lang w:val="fr-FR" w:eastAsia="fr-FR" w:bidi="ar-SA"/>
        </w:rPr>
        <w:t>avette. »</w:t>
      </w:r>
    </w:p>
    <w:p w:rsidR="005B0A06" w:rsidRPr="005B0A06" w:rsidRDefault="005B0A06" w:rsidP="005B0A06">
      <w:pPr>
        <w:widowControl/>
        <w:numPr>
          <w:ilvl w:val="0"/>
          <w:numId w:val="25"/>
        </w:numPr>
        <w:shd w:val="clear" w:color="auto" w:fill="FFFFFF"/>
        <w:suppressAutoHyphens w:val="0"/>
        <w:spacing w:line="360" w:lineRule="auto"/>
        <w:textAlignment w:val="auto"/>
        <w:rPr>
          <w:rFonts w:ascii="Arial" w:eastAsia="Calibri" w:hAnsi="Arial" w:cs="Arial"/>
          <w:kern w:val="0"/>
          <w:sz w:val="20"/>
          <w:szCs w:val="20"/>
          <w:lang w:val="fr-FR" w:eastAsia="en-US" w:bidi="ar-SA"/>
        </w:rPr>
      </w:pPr>
      <w:r w:rsidRPr="005B0A06">
        <w:rPr>
          <w:rFonts w:ascii="Arial" w:eastAsia="Calibri" w:hAnsi="Arial" w:cs="Arial"/>
          <w:kern w:val="0"/>
          <w:sz w:val="20"/>
          <w:szCs w:val="20"/>
          <w:lang w:val="fr-FR" w:eastAsia="en-US" w:bidi="ar-SA"/>
        </w:rPr>
        <w:t xml:space="preserve">Des </w:t>
      </w:r>
      <w:r w:rsidRPr="005B0A06">
        <w:rPr>
          <w:rFonts w:ascii="Arial" w:eastAsia="Calibri" w:hAnsi="Arial" w:cs="Arial"/>
          <w:b/>
          <w:kern w:val="0"/>
          <w:sz w:val="20"/>
          <w:szCs w:val="20"/>
          <w:lang w:val="fr-FR" w:eastAsia="en-US" w:bidi="ar-SA"/>
        </w:rPr>
        <w:t>satellites</w:t>
      </w:r>
      <w:r w:rsidRPr="005B0A06">
        <w:rPr>
          <w:rFonts w:ascii="Arial" w:eastAsia="Calibri" w:hAnsi="Arial" w:cs="Arial"/>
          <w:kern w:val="0"/>
          <w:sz w:val="20"/>
          <w:szCs w:val="20"/>
          <w:lang w:val="fr-FR" w:eastAsia="en-US" w:bidi="ar-SA"/>
        </w:rPr>
        <w:t xml:space="preserve"> naturels. Par exemple, la </w:t>
      </w:r>
      <w:r w:rsidRPr="005B0A06">
        <w:rPr>
          <w:rFonts w:ascii="Arial" w:eastAsia="Calibri" w:hAnsi="Arial" w:cs="Arial"/>
          <w:b/>
          <w:kern w:val="0"/>
          <w:sz w:val="20"/>
          <w:szCs w:val="20"/>
          <w:lang w:val="fr-FR" w:eastAsia="en-US" w:bidi="ar-SA"/>
        </w:rPr>
        <w:t xml:space="preserve">Lune </w:t>
      </w:r>
      <w:r w:rsidRPr="005B0A06">
        <w:rPr>
          <w:rFonts w:ascii="Arial" w:eastAsia="Calibri" w:hAnsi="Arial" w:cs="Arial"/>
          <w:kern w:val="0"/>
          <w:sz w:val="20"/>
          <w:szCs w:val="20"/>
          <w:lang w:val="fr-FR" w:eastAsia="en-US" w:bidi="ar-SA"/>
        </w:rPr>
        <w:t xml:space="preserve">est le </w:t>
      </w:r>
      <w:r w:rsidRPr="005B0A06">
        <w:rPr>
          <w:rFonts w:ascii="Arial" w:eastAsia="Calibri" w:hAnsi="Arial" w:cs="Arial"/>
          <w:b/>
          <w:kern w:val="0"/>
          <w:sz w:val="20"/>
          <w:szCs w:val="20"/>
          <w:lang w:val="fr-FR" w:eastAsia="en-US" w:bidi="ar-SA"/>
        </w:rPr>
        <w:t>satellite</w:t>
      </w:r>
      <w:r w:rsidRPr="005B0A06">
        <w:rPr>
          <w:rFonts w:ascii="Arial" w:eastAsia="Calibri" w:hAnsi="Arial" w:cs="Arial"/>
          <w:kern w:val="0"/>
          <w:sz w:val="20"/>
          <w:szCs w:val="20"/>
          <w:lang w:val="fr-FR" w:eastAsia="en-US" w:bidi="ar-SA"/>
        </w:rPr>
        <w:t xml:space="preserve"> naturel de la Terre, elle tourne </w:t>
      </w:r>
      <w:r w:rsidRPr="005B0A06">
        <w:rPr>
          <w:rFonts w:ascii="Arial" w:eastAsia="Calibri" w:hAnsi="Arial" w:cs="Arial"/>
          <w:b/>
          <w:kern w:val="0"/>
          <w:sz w:val="20"/>
          <w:szCs w:val="20"/>
          <w:lang w:val="fr-FR" w:eastAsia="en-US" w:bidi="ar-SA"/>
        </w:rPr>
        <w:t>sur elle-même</w:t>
      </w:r>
      <w:r w:rsidRPr="005B0A06">
        <w:rPr>
          <w:rFonts w:ascii="Arial" w:eastAsia="Calibri" w:hAnsi="Arial" w:cs="Arial"/>
          <w:kern w:val="0"/>
          <w:sz w:val="20"/>
          <w:szCs w:val="20"/>
          <w:lang w:val="fr-FR" w:eastAsia="en-US" w:bidi="ar-SA"/>
        </w:rPr>
        <w:t xml:space="preserve"> et </w:t>
      </w:r>
      <w:r w:rsidRPr="005B0A06">
        <w:rPr>
          <w:rFonts w:ascii="Arial" w:eastAsia="Calibri" w:hAnsi="Arial" w:cs="Arial"/>
          <w:b/>
          <w:kern w:val="0"/>
          <w:sz w:val="20"/>
          <w:szCs w:val="20"/>
          <w:lang w:val="fr-FR" w:eastAsia="en-US" w:bidi="ar-SA"/>
        </w:rPr>
        <w:t>autour de la Terre</w:t>
      </w:r>
      <w:r w:rsidRPr="005B0A06">
        <w:rPr>
          <w:rFonts w:ascii="Arial" w:eastAsia="Calibri" w:hAnsi="Arial" w:cs="Arial"/>
          <w:kern w:val="0"/>
          <w:sz w:val="20"/>
          <w:szCs w:val="20"/>
          <w:lang w:val="fr-FR" w:eastAsia="en-US" w:bidi="ar-SA"/>
        </w:rPr>
        <w:t xml:space="preserve"> en </w:t>
      </w:r>
      <w:r w:rsidRPr="005B0A06">
        <w:rPr>
          <w:rFonts w:ascii="Arial" w:eastAsia="Calibri" w:hAnsi="Arial" w:cs="Arial"/>
          <w:b/>
          <w:kern w:val="0"/>
          <w:sz w:val="20"/>
          <w:szCs w:val="20"/>
          <w:lang w:val="fr-FR" w:eastAsia="en-US" w:bidi="ar-SA"/>
        </w:rPr>
        <w:t>29 jours</w:t>
      </w:r>
      <w:r w:rsidRPr="005B0A06">
        <w:rPr>
          <w:rFonts w:ascii="Arial" w:eastAsia="Calibri" w:hAnsi="Arial" w:cs="Arial"/>
          <w:kern w:val="0"/>
          <w:sz w:val="20"/>
          <w:szCs w:val="20"/>
          <w:lang w:val="fr-FR" w:eastAsia="en-US" w:bidi="ar-SA"/>
        </w:rPr>
        <w:t xml:space="preserve"> environ.</w:t>
      </w:r>
    </w:p>
    <w:p w:rsidR="005B0A06" w:rsidRPr="005B0A06" w:rsidRDefault="005B0A06" w:rsidP="005B0A06">
      <w:pPr>
        <w:widowControl/>
        <w:numPr>
          <w:ilvl w:val="0"/>
          <w:numId w:val="25"/>
        </w:numPr>
        <w:shd w:val="clear" w:color="auto" w:fill="FFFFFF"/>
        <w:suppressAutoHyphens w:val="0"/>
        <w:spacing w:line="360" w:lineRule="auto"/>
        <w:textAlignment w:val="auto"/>
        <w:rPr>
          <w:rFonts w:ascii="Arial" w:eastAsia="Calibri" w:hAnsi="Arial" w:cs="Arial"/>
          <w:b/>
          <w:kern w:val="0"/>
          <w:sz w:val="20"/>
          <w:szCs w:val="20"/>
          <w:lang w:val="fr-FR" w:eastAsia="en-US" w:bidi="ar-SA"/>
        </w:rPr>
      </w:pPr>
      <w:r w:rsidRPr="005B0A06">
        <w:rPr>
          <w:rFonts w:ascii="Arial" w:eastAsia="Calibri" w:hAnsi="Arial" w:cs="Arial"/>
          <w:kern w:val="0"/>
          <w:sz w:val="20"/>
          <w:szCs w:val="20"/>
          <w:lang w:val="fr-FR" w:eastAsia="en-US" w:bidi="ar-SA"/>
        </w:rPr>
        <w:t>Des milliards d’</w:t>
      </w:r>
      <w:r w:rsidRPr="005B0A06">
        <w:rPr>
          <w:rFonts w:ascii="Arial" w:eastAsia="Calibri" w:hAnsi="Arial" w:cs="Arial"/>
          <w:b/>
          <w:kern w:val="0"/>
          <w:sz w:val="20"/>
          <w:szCs w:val="20"/>
          <w:lang w:val="fr-FR" w:eastAsia="en-US" w:bidi="ar-SA"/>
        </w:rPr>
        <w:t>astéroïdes</w:t>
      </w:r>
      <w:r w:rsidRPr="005B0A06">
        <w:rPr>
          <w:rFonts w:ascii="Arial" w:eastAsia="Calibri" w:hAnsi="Arial" w:cs="Arial"/>
          <w:kern w:val="0"/>
          <w:sz w:val="20"/>
          <w:szCs w:val="20"/>
          <w:lang w:val="fr-FR" w:eastAsia="en-US" w:bidi="ar-SA"/>
        </w:rPr>
        <w:t> </w:t>
      </w:r>
      <w:r w:rsidRPr="005B0A06">
        <w:rPr>
          <w:rFonts w:ascii="Arial" w:eastAsia="Calibri" w:hAnsi="Arial" w:cs="Arial"/>
          <w:b/>
          <w:kern w:val="0"/>
          <w:sz w:val="20"/>
          <w:szCs w:val="20"/>
          <w:lang w:val="fr-FR" w:eastAsia="en-US" w:bidi="ar-SA"/>
        </w:rPr>
        <w:t>: petits « rochers » qui orbitent entre Mars et Jupiter</w:t>
      </w:r>
    </w:p>
    <w:p w:rsidR="005B0A06" w:rsidRPr="005B0A06" w:rsidRDefault="005B0A06" w:rsidP="005B0A06">
      <w:pPr>
        <w:widowControl/>
        <w:shd w:val="clear" w:color="auto" w:fill="FFFFFF"/>
        <w:suppressAutoHyphens w:val="0"/>
        <w:textAlignment w:val="auto"/>
        <w:rPr>
          <w:rFonts w:ascii="Arial" w:eastAsia="Calibri" w:hAnsi="Arial" w:cs="Arial"/>
          <w:b/>
          <w:kern w:val="0"/>
          <w:sz w:val="20"/>
          <w:szCs w:val="20"/>
          <w:lang w:val="fr-FR" w:eastAsia="en-US" w:bidi="ar-SA"/>
        </w:rPr>
      </w:pPr>
    </w:p>
    <w:p w:rsidR="005B0A06" w:rsidRPr="005B0A06" w:rsidRDefault="005B0A06" w:rsidP="005B0A06">
      <w:pPr>
        <w:widowControl/>
        <w:numPr>
          <w:ilvl w:val="0"/>
          <w:numId w:val="24"/>
        </w:numPr>
        <w:tabs>
          <w:tab w:val="num" w:pos="284"/>
          <w:tab w:val="num" w:pos="1260"/>
        </w:tabs>
        <w:suppressAutoHyphens w:val="0"/>
        <w:spacing w:line="360" w:lineRule="auto"/>
        <w:ind w:left="284" w:hanging="284"/>
        <w:jc w:val="both"/>
        <w:textAlignment w:val="auto"/>
        <w:rPr>
          <w:rFonts w:ascii="Arial" w:eastAsia="Times New Roman" w:hAnsi="Arial" w:cs="Arial"/>
          <w:kern w:val="0"/>
          <w:sz w:val="20"/>
          <w:szCs w:val="20"/>
          <w:lang w:val="fr-FR" w:eastAsia="fr-FR" w:bidi="ar-SA"/>
        </w:rPr>
      </w:pPr>
      <w:r w:rsidRPr="005B0A06">
        <w:rPr>
          <w:rFonts w:ascii="Arial" w:eastAsia="Times New Roman" w:hAnsi="Arial" w:cs="Arial"/>
          <w:kern w:val="0"/>
          <w:sz w:val="20"/>
          <w:szCs w:val="20"/>
          <w:lang w:val="fr-FR" w:eastAsia="fr-FR" w:bidi="ar-SA"/>
        </w:rPr>
        <w:t xml:space="preserve">Lors </w:t>
      </w:r>
      <w:r w:rsidRPr="005B0A06">
        <w:rPr>
          <w:rFonts w:ascii="Arial" w:eastAsia="Times New Roman" w:hAnsi="Arial" w:cs="Arial"/>
          <w:b/>
          <w:kern w:val="0"/>
          <w:sz w:val="20"/>
          <w:szCs w:val="20"/>
          <w:lang w:val="fr-FR" w:eastAsia="fr-FR" w:bidi="ar-SA"/>
        </w:rPr>
        <w:t>d’une éclipse de Soleil</w:t>
      </w:r>
      <w:r w:rsidRPr="005B0A06">
        <w:rPr>
          <w:rFonts w:ascii="Arial" w:eastAsia="Times New Roman" w:hAnsi="Arial" w:cs="Arial"/>
          <w:kern w:val="0"/>
          <w:sz w:val="20"/>
          <w:szCs w:val="20"/>
          <w:lang w:val="fr-FR" w:eastAsia="fr-FR" w:bidi="ar-SA"/>
        </w:rPr>
        <w:t xml:space="preserve">, la </w:t>
      </w:r>
      <w:r w:rsidRPr="005B0A06">
        <w:rPr>
          <w:rFonts w:ascii="Arial" w:eastAsia="Times New Roman" w:hAnsi="Arial" w:cs="Arial"/>
          <w:b/>
          <w:kern w:val="0"/>
          <w:sz w:val="20"/>
          <w:szCs w:val="20"/>
          <w:lang w:val="fr-FR" w:eastAsia="fr-FR" w:bidi="ar-SA"/>
        </w:rPr>
        <w:t xml:space="preserve">Lune </w:t>
      </w:r>
      <w:r w:rsidRPr="005B0A06">
        <w:rPr>
          <w:rFonts w:ascii="Arial" w:eastAsia="Times New Roman" w:hAnsi="Arial" w:cs="Arial"/>
          <w:kern w:val="0"/>
          <w:sz w:val="20"/>
          <w:szCs w:val="20"/>
          <w:lang w:val="fr-FR" w:eastAsia="fr-FR" w:bidi="ar-SA"/>
        </w:rPr>
        <w:t>passe entre</w:t>
      </w:r>
      <w:r w:rsidRPr="005B0A06">
        <w:rPr>
          <w:rFonts w:ascii="Arial" w:eastAsia="Times New Roman" w:hAnsi="Arial" w:cs="Arial"/>
          <w:b/>
          <w:kern w:val="0"/>
          <w:sz w:val="20"/>
          <w:szCs w:val="20"/>
          <w:lang w:val="fr-FR" w:eastAsia="fr-FR" w:bidi="ar-SA"/>
        </w:rPr>
        <w:t xml:space="preserve"> </w:t>
      </w:r>
      <w:r w:rsidRPr="005B0A06">
        <w:rPr>
          <w:rFonts w:ascii="Arial" w:eastAsia="Times New Roman" w:hAnsi="Arial" w:cs="Arial"/>
          <w:kern w:val="0"/>
          <w:sz w:val="20"/>
          <w:szCs w:val="20"/>
          <w:lang w:val="fr-FR" w:eastAsia="fr-FR" w:bidi="ar-SA"/>
        </w:rPr>
        <w:t>le Soleil et la Terre</w:t>
      </w:r>
      <w:r w:rsidRPr="005B0A06">
        <w:rPr>
          <w:rFonts w:ascii="Arial" w:eastAsia="Times New Roman" w:hAnsi="Arial" w:cs="Arial"/>
          <w:b/>
          <w:kern w:val="0"/>
          <w:sz w:val="20"/>
          <w:szCs w:val="20"/>
          <w:lang w:val="fr-FR" w:eastAsia="fr-FR" w:bidi="ar-SA"/>
        </w:rPr>
        <w:t xml:space="preserve">. </w:t>
      </w:r>
      <w:r w:rsidRPr="005B0A06">
        <w:rPr>
          <w:rFonts w:ascii="Arial" w:eastAsia="Times New Roman" w:hAnsi="Arial" w:cs="Arial"/>
          <w:bCs/>
          <w:kern w:val="0"/>
          <w:sz w:val="20"/>
          <w:szCs w:val="20"/>
          <w:lang w:val="fr-FR" w:eastAsia="fr-FR" w:bidi="ar-SA"/>
        </w:rPr>
        <w:t xml:space="preserve">Une éclipse de Soleil n’est totale qu’en un endroit géographique déterminé, alors, la « nuit » tombe subitement pour les habitants situés dans l’ombre de la Lune. Une éclipse est </w:t>
      </w:r>
      <w:r w:rsidRPr="005B0A06">
        <w:rPr>
          <w:rFonts w:ascii="Arial" w:eastAsia="Times New Roman" w:hAnsi="Arial" w:cs="Arial"/>
          <w:b/>
          <w:bCs/>
          <w:kern w:val="0"/>
          <w:sz w:val="20"/>
          <w:szCs w:val="20"/>
          <w:lang w:val="fr-FR" w:eastAsia="fr-FR" w:bidi="ar-SA"/>
        </w:rPr>
        <w:t>partiell</w:t>
      </w:r>
      <w:r w:rsidRPr="005B0A06">
        <w:rPr>
          <w:rFonts w:ascii="Arial" w:eastAsia="Times New Roman" w:hAnsi="Arial" w:cs="Arial"/>
          <w:bCs/>
          <w:kern w:val="0"/>
          <w:sz w:val="20"/>
          <w:szCs w:val="20"/>
          <w:lang w:val="fr-FR" w:eastAsia="fr-FR" w:bidi="ar-SA"/>
        </w:rPr>
        <w:t>e quand la Lune ne cache pas entièrement le Soleil.</w:t>
      </w:r>
    </w:p>
    <w:p w:rsidR="005B0A06" w:rsidRPr="005B0A06" w:rsidRDefault="005B0A06" w:rsidP="005B0A06">
      <w:pPr>
        <w:widowControl/>
        <w:tabs>
          <w:tab w:val="num" w:pos="1260"/>
        </w:tabs>
        <w:suppressAutoHyphens w:val="0"/>
        <w:ind w:left="284"/>
        <w:jc w:val="both"/>
        <w:textAlignment w:val="auto"/>
        <w:rPr>
          <w:rFonts w:ascii="Arial" w:eastAsia="Times New Roman" w:hAnsi="Arial" w:cs="Arial"/>
          <w:kern w:val="0"/>
          <w:sz w:val="20"/>
          <w:szCs w:val="20"/>
          <w:lang w:val="fr-FR" w:eastAsia="fr-FR" w:bidi="ar-SA"/>
        </w:rPr>
      </w:pPr>
    </w:p>
    <w:p w:rsidR="005B0A06" w:rsidRPr="005B0A06" w:rsidRDefault="005B0A06" w:rsidP="005B0A06">
      <w:pPr>
        <w:widowControl/>
        <w:numPr>
          <w:ilvl w:val="0"/>
          <w:numId w:val="24"/>
        </w:numPr>
        <w:tabs>
          <w:tab w:val="num" w:pos="284"/>
          <w:tab w:val="num" w:pos="1260"/>
        </w:tabs>
        <w:suppressAutoHyphens w:val="0"/>
        <w:spacing w:line="360" w:lineRule="auto"/>
        <w:ind w:left="284" w:hanging="284"/>
        <w:jc w:val="both"/>
        <w:textAlignment w:val="auto"/>
        <w:rPr>
          <w:rFonts w:ascii="Arial" w:eastAsia="Times New Roman" w:hAnsi="Arial" w:cs="Arial"/>
          <w:b/>
          <w:kern w:val="0"/>
          <w:sz w:val="20"/>
          <w:szCs w:val="20"/>
          <w:lang w:val="fr-FR" w:eastAsia="fr-FR" w:bidi="ar-SA"/>
        </w:rPr>
      </w:pPr>
      <w:r w:rsidRPr="005B0A06">
        <w:rPr>
          <w:rFonts w:ascii="Arial" w:eastAsia="Times New Roman" w:hAnsi="Arial" w:cs="Arial"/>
          <w:kern w:val="0"/>
          <w:sz w:val="20"/>
          <w:szCs w:val="20"/>
          <w:lang w:val="fr-FR" w:eastAsia="fr-FR" w:bidi="ar-SA"/>
        </w:rPr>
        <w:t xml:space="preserve">La Lune montre toujours la même face vue de la Terre, mais </w:t>
      </w:r>
      <w:r w:rsidRPr="005B0A06">
        <w:rPr>
          <w:rFonts w:ascii="Arial" w:eastAsia="Times New Roman" w:hAnsi="Arial" w:cs="Arial"/>
          <w:b/>
          <w:kern w:val="0"/>
          <w:sz w:val="20"/>
          <w:szCs w:val="20"/>
          <w:lang w:val="fr-FR" w:eastAsia="fr-FR" w:bidi="ar-SA"/>
        </w:rPr>
        <w:t>selon sa position, elle est différemment éclairée : ce sont les phases de la Lune.</w:t>
      </w:r>
    </w:p>
    <w:p w:rsidR="005B0A06" w:rsidRPr="005B0A06" w:rsidRDefault="005B0A06" w:rsidP="005B0A06">
      <w:pPr>
        <w:widowControl/>
        <w:ind w:left="360"/>
        <w:textAlignment w:val="auto"/>
        <w:rPr>
          <w:rFonts w:ascii="Arial" w:eastAsia="Calibri" w:hAnsi="Arial" w:cs="Arial"/>
          <w:sz w:val="20"/>
          <w:szCs w:val="20"/>
          <w:lang w:val="fr-FR" w:eastAsia="ar-SA" w:bidi="ar-SA"/>
        </w:rPr>
      </w:pPr>
    </w:p>
    <w:tbl>
      <w:tblPr>
        <w:tblW w:w="10627" w:type="dxa"/>
        <w:tblLayout w:type="fixed"/>
        <w:tblLook w:val="0000" w:firstRow="0" w:lastRow="0" w:firstColumn="0" w:lastColumn="0" w:noHBand="0" w:noVBand="0"/>
      </w:tblPr>
      <w:tblGrid>
        <w:gridCol w:w="6516"/>
        <w:gridCol w:w="2693"/>
        <w:gridCol w:w="1418"/>
      </w:tblGrid>
      <w:tr w:rsidR="005B0A06" w:rsidRPr="005B0A06" w:rsidTr="00292A58">
        <w:trPr>
          <w:trHeight w:val="270"/>
        </w:trPr>
        <w:tc>
          <w:tcPr>
            <w:tcW w:w="6516" w:type="dxa"/>
            <w:tcBorders>
              <w:top w:val="single" w:sz="4" w:space="0" w:color="000000"/>
              <w:left w:val="single" w:sz="4" w:space="0" w:color="000000"/>
              <w:bottom w:val="single" w:sz="4" w:space="0" w:color="000000"/>
            </w:tcBorders>
            <w:shd w:val="clear" w:color="auto" w:fill="A0A0A0"/>
            <w:vAlign w:val="center"/>
          </w:tcPr>
          <w:p w:rsidR="005B0A06" w:rsidRPr="005B0A06" w:rsidRDefault="005B0A06" w:rsidP="005B0A06">
            <w:pPr>
              <w:widowControl/>
              <w:suppressAutoHyphens w:val="0"/>
              <w:textAlignment w:val="auto"/>
              <w:rPr>
                <w:rFonts w:ascii="Arial" w:eastAsia="Times New Roman" w:hAnsi="Arial" w:cs="Arial"/>
                <w:b/>
                <w:bCs/>
                <w:kern w:val="0"/>
                <w:sz w:val="16"/>
                <w:szCs w:val="16"/>
                <w:lang w:val="fr-FR" w:eastAsia="fr-FR" w:bidi="ar-SA"/>
              </w:rPr>
            </w:pPr>
            <w:r w:rsidRPr="005B0A06">
              <w:rPr>
                <w:rFonts w:ascii="Arial" w:eastAsia="Times New Roman" w:hAnsi="Arial" w:cs="Arial"/>
                <w:b/>
                <w:bCs/>
                <w:kern w:val="0"/>
                <w:sz w:val="18"/>
                <w:szCs w:val="20"/>
                <w:lang w:val="fr-FR" w:eastAsia="fr-FR" w:bidi="ar-SA"/>
              </w:rPr>
              <w:t>Connaissances : Je connais … </w:t>
            </w:r>
          </w:p>
        </w:tc>
        <w:tc>
          <w:tcPr>
            <w:tcW w:w="2693" w:type="dxa"/>
            <w:tcBorders>
              <w:top w:val="single" w:sz="4" w:space="0" w:color="000000"/>
              <w:left w:val="single" w:sz="4" w:space="0" w:color="000000"/>
              <w:bottom w:val="single" w:sz="4" w:space="0" w:color="000000"/>
              <w:right w:val="single" w:sz="4" w:space="0" w:color="auto"/>
            </w:tcBorders>
            <w:shd w:val="clear" w:color="auto" w:fill="A0A0A0"/>
            <w:vAlign w:val="center"/>
          </w:tcPr>
          <w:p w:rsidR="005B0A06" w:rsidRPr="005B0A06" w:rsidRDefault="005B0A06" w:rsidP="005B0A06">
            <w:pPr>
              <w:widowControl/>
              <w:suppressAutoHyphens w:val="0"/>
              <w:jc w:val="center"/>
              <w:textAlignment w:val="auto"/>
              <w:rPr>
                <w:rFonts w:ascii="Arial" w:eastAsia="Times New Roman" w:hAnsi="Arial" w:cs="Arial"/>
                <w:b/>
                <w:bCs/>
                <w:kern w:val="0"/>
                <w:sz w:val="16"/>
                <w:szCs w:val="16"/>
                <w:lang w:val="fr-FR" w:eastAsia="fr-FR" w:bidi="ar-SA"/>
              </w:rPr>
            </w:pPr>
            <w:r w:rsidRPr="005B0A06">
              <w:rPr>
                <w:rFonts w:ascii="Arial" w:eastAsia="Times New Roman" w:hAnsi="Arial" w:cs="Arial"/>
                <w:b/>
                <w:bCs/>
                <w:kern w:val="0"/>
                <w:sz w:val="16"/>
                <w:szCs w:val="16"/>
                <w:lang w:val="fr-FR" w:eastAsia="fr-FR" w:bidi="ar-SA"/>
              </w:rPr>
              <w:t>Où dans le chapitre ?</w:t>
            </w:r>
          </w:p>
        </w:tc>
        <w:tc>
          <w:tcPr>
            <w:tcW w:w="1418" w:type="dxa"/>
            <w:tcBorders>
              <w:top w:val="single" w:sz="4" w:space="0" w:color="000000"/>
              <w:left w:val="single" w:sz="4" w:space="0" w:color="000000"/>
              <w:bottom w:val="single" w:sz="4" w:space="0" w:color="000000"/>
              <w:right w:val="single" w:sz="4" w:space="0" w:color="auto"/>
            </w:tcBorders>
            <w:shd w:val="clear" w:color="auto" w:fill="A0A0A0"/>
            <w:vAlign w:val="center"/>
          </w:tcPr>
          <w:p w:rsidR="005B0A06" w:rsidRPr="005B0A06" w:rsidRDefault="005B0A06" w:rsidP="005B0A06">
            <w:pPr>
              <w:widowControl/>
              <w:suppressAutoHyphens w:val="0"/>
              <w:textAlignment w:val="auto"/>
              <w:rPr>
                <w:rFonts w:ascii="Arial" w:eastAsia="Times New Roman" w:hAnsi="Arial" w:cs="Arial"/>
                <w:b/>
                <w:bCs/>
                <w:kern w:val="0"/>
                <w:sz w:val="16"/>
                <w:szCs w:val="16"/>
                <w:lang w:val="fr-FR" w:eastAsia="fr-FR" w:bidi="ar-SA"/>
              </w:rPr>
            </w:pPr>
            <w:r w:rsidRPr="005B0A06">
              <w:rPr>
                <w:rFonts w:ascii="Arial" w:eastAsia="Times New Roman" w:hAnsi="Arial" w:cs="Arial"/>
                <w:b/>
                <w:bCs/>
                <w:kern w:val="0"/>
                <w:sz w:val="16"/>
                <w:szCs w:val="16"/>
                <w:lang w:val="fr-FR" w:eastAsia="fr-FR" w:bidi="ar-SA"/>
              </w:rPr>
              <w:t>Autoévaluation</w:t>
            </w:r>
          </w:p>
        </w:tc>
      </w:tr>
      <w:tr w:rsidR="005B0A06" w:rsidRPr="005B0A06" w:rsidTr="00292A58">
        <w:trPr>
          <w:trHeight w:val="270"/>
        </w:trPr>
        <w:tc>
          <w:tcPr>
            <w:tcW w:w="6516" w:type="dxa"/>
            <w:tcBorders>
              <w:top w:val="single" w:sz="4" w:space="0" w:color="000000"/>
              <w:left w:val="single" w:sz="4" w:space="0" w:color="000000"/>
              <w:bottom w:val="single" w:sz="4" w:space="0" w:color="000000"/>
            </w:tcBorders>
            <w:shd w:val="clear" w:color="auto" w:fill="auto"/>
            <w:vAlign w:val="center"/>
          </w:tcPr>
          <w:p w:rsidR="005B0A06" w:rsidRPr="005B0A06" w:rsidRDefault="005B0A06" w:rsidP="005B0A06">
            <w:pPr>
              <w:widowControl/>
              <w:suppressAutoHyphens w:val="0"/>
              <w:jc w:val="both"/>
              <w:textAlignment w:val="auto"/>
              <w:rPr>
                <w:rFonts w:ascii="Arial" w:eastAsia="Times New Roman" w:hAnsi="Arial" w:cs="Arial"/>
                <w:b/>
                <w:bCs/>
                <w:kern w:val="0"/>
                <w:sz w:val="18"/>
                <w:lang w:val="fr-FR" w:eastAsia="fr-FR" w:bidi="ar-SA"/>
              </w:rPr>
            </w:pPr>
            <w:r w:rsidRPr="005B0A06">
              <w:rPr>
                <w:rFonts w:ascii="Arial" w:eastAsia="Times New Roman" w:hAnsi="Arial" w:cs="Arial"/>
                <w:kern w:val="0"/>
                <w:sz w:val="18"/>
                <w:lang w:val="fr-FR" w:eastAsia="fr-FR" w:bidi="ar-SA"/>
              </w:rPr>
              <w:t>Décrire simplement les mouvements pour le système Soleil - Terre - Lune</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rsidR="005B0A06" w:rsidRPr="005B0A06" w:rsidRDefault="005B0A06" w:rsidP="005B0A06">
            <w:pPr>
              <w:widowControl/>
              <w:suppressAutoHyphens w:val="0"/>
              <w:snapToGrid w:val="0"/>
              <w:jc w:val="center"/>
              <w:textAlignment w:val="auto"/>
              <w:rPr>
                <w:rFonts w:ascii="Arial" w:eastAsia="Times New Roman" w:hAnsi="Arial" w:cs="Arial"/>
                <w:kern w:val="0"/>
                <w:sz w:val="18"/>
                <w:szCs w:val="20"/>
                <w:lang w:val="fr-FR" w:eastAsia="fr-FR" w:bidi="ar-SA"/>
              </w:rPr>
            </w:pPr>
          </w:p>
        </w:tc>
        <w:tc>
          <w:tcPr>
            <w:tcW w:w="1418" w:type="dxa"/>
            <w:tcBorders>
              <w:top w:val="single" w:sz="4" w:space="0" w:color="000000"/>
              <w:left w:val="single" w:sz="4" w:space="0" w:color="000000"/>
              <w:bottom w:val="single" w:sz="4" w:space="0" w:color="000000"/>
              <w:right w:val="single" w:sz="4" w:space="0" w:color="auto"/>
            </w:tcBorders>
          </w:tcPr>
          <w:p w:rsidR="005B0A06" w:rsidRPr="005B0A06" w:rsidRDefault="005B0A06" w:rsidP="005B0A06">
            <w:pPr>
              <w:widowControl/>
              <w:suppressAutoHyphens w:val="0"/>
              <w:snapToGrid w:val="0"/>
              <w:jc w:val="center"/>
              <w:textAlignment w:val="auto"/>
              <w:rPr>
                <w:rFonts w:ascii="Arial" w:eastAsia="Times New Roman" w:hAnsi="Arial" w:cs="Arial"/>
                <w:kern w:val="0"/>
                <w:sz w:val="18"/>
                <w:szCs w:val="20"/>
                <w:lang w:val="fr-FR" w:eastAsia="fr-FR" w:bidi="ar-SA"/>
              </w:rPr>
            </w:pPr>
          </w:p>
        </w:tc>
      </w:tr>
      <w:tr w:rsidR="005B0A06" w:rsidRPr="005B0A06" w:rsidTr="00292A58">
        <w:trPr>
          <w:trHeight w:val="270"/>
        </w:trPr>
        <w:tc>
          <w:tcPr>
            <w:tcW w:w="6516" w:type="dxa"/>
            <w:tcBorders>
              <w:top w:val="single" w:sz="4" w:space="0" w:color="000000"/>
              <w:left w:val="single" w:sz="4" w:space="0" w:color="000000"/>
              <w:bottom w:val="single" w:sz="4" w:space="0" w:color="000000"/>
            </w:tcBorders>
            <w:shd w:val="clear" w:color="auto" w:fill="auto"/>
            <w:vAlign w:val="center"/>
          </w:tcPr>
          <w:p w:rsidR="005B0A06" w:rsidRPr="005B0A06" w:rsidRDefault="005B0A06" w:rsidP="005B0A06">
            <w:pPr>
              <w:widowControl/>
              <w:suppressAutoHyphens w:val="0"/>
              <w:jc w:val="both"/>
              <w:textAlignment w:val="auto"/>
              <w:rPr>
                <w:rFonts w:ascii="Arial" w:eastAsia="Times New Roman" w:hAnsi="Arial" w:cs="Arial"/>
                <w:color w:val="000000"/>
                <w:kern w:val="0"/>
                <w:sz w:val="18"/>
                <w:szCs w:val="18"/>
                <w:lang w:val="fr-FR" w:eastAsia="fr-FR" w:bidi="ar-SA"/>
              </w:rPr>
            </w:pPr>
            <w:r w:rsidRPr="005B0A06">
              <w:rPr>
                <w:rFonts w:ascii="Arial" w:eastAsia="Times New Roman" w:hAnsi="Arial" w:cs="Arial"/>
                <w:color w:val="000000"/>
                <w:kern w:val="0"/>
                <w:sz w:val="18"/>
                <w:szCs w:val="18"/>
                <w:lang w:val="fr-FR" w:eastAsia="fr-FR" w:bidi="ar-SA"/>
              </w:rPr>
              <w:t>La raison de l’alternance des journées et des nuits</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rsidR="005B0A06" w:rsidRPr="005B0A06" w:rsidRDefault="005B0A06" w:rsidP="005B0A06">
            <w:pPr>
              <w:widowControl/>
              <w:suppressAutoHyphens w:val="0"/>
              <w:snapToGrid w:val="0"/>
              <w:jc w:val="center"/>
              <w:textAlignment w:val="auto"/>
              <w:rPr>
                <w:rFonts w:ascii="Arial" w:eastAsia="Times New Roman" w:hAnsi="Arial" w:cs="Arial"/>
                <w:kern w:val="0"/>
                <w:sz w:val="18"/>
                <w:szCs w:val="20"/>
                <w:lang w:val="fr-FR" w:eastAsia="fr-FR" w:bidi="ar-SA"/>
              </w:rPr>
            </w:pPr>
          </w:p>
        </w:tc>
        <w:tc>
          <w:tcPr>
            <w:tcW w:w="1418" w:type="dxa"/>
            <w:tcBorders>
              <w:top w:val="single" w:sz="4" w:space="0" w:color="000000"/>
              <w:left w:val="single" w:sz="4" w:space="0" w:color="000000"/>
              <w:bottom w:val="single" w:sz="4" w:space="0" w:color="000000"/>
              <w:right w:val="single" w:sz="4" w:space="0" w:color="auto"/>
            </w:tcBorders>
          </w:tcPr>
          <w:p w:rsidR="005B0A06" w:rsidRPr="005B0A06" w:rsidRDefault="005B0A06" w:rsidP="005B0A06">
            <w:pPr>
              <w:widowControl/>
              <w:suppressAutoHyphens w:val="0"/>
              <w:snapToGrid w:val="0"/>
              <w:jc w:val="center"/>
              <w:textAlignment w:val="auto"/>
              <w:rPr>
                <w:rFonts w:ascii="Arial" w:eastAsia="Times New Roman" w:hAnsi="Arial" w:cs="Arial"/>
                <w:kern w:val="0"/>
                <w:sz w:val="18"/>
                <w:szCs w:val="20"/>
                <w:lang w:val="fr-FR" w:eastAsia="fr-FR" w:bidi="ar-SA"/>
              </w:rPr>
            </w:pPr>
          </w:p>
        </w:tc>
      </w:tr>
      <w:tr w:rsidR="005B0A06" w:rsidRPr="005B0A06" w:rsidTr="00292A58">
        <w:trPr>
          <w:trHeight w:val="270"/>
        </w:trPr>
        <w:tc>
          <w:tcPr>
            <w:tcW w:w="6516" w:type="dxa"/>
            <w:tcBorders>
              <w:top w:val="single" w:sz="4" w:space="0" w:color="000000"/>
              <w:left w:val="single" w:sz="4" w:space="0" w:color="000000"/>
              <w:bottom w:val="single" w:sz="4" w:space="0" w:color="000000"/>
            </w:tcBorders>
            <w:shd w:val="clear" w:color="auto" w:fill="auto"/>
            <w:vAlign w:val="center"/>
          </w:tcPr>
          <w:p w:rsidR="005B0A06" w:rsidRPr="005B0A06" w:rsidRDefault="005B0A06" w:rsidP="005B0A06">
            <w:pPr>
              <w:widowControl/>
              <w:suppressAutoHyphens w:val="0"/>
              <w:jc w:val="both"/>
              <w:textAlignment w:val="auto"/>
              <w:rPr>
                <w:rFonts w:ascii="Arial" w:eastAsia="Times New Roman" w:hAnsi="Arial" w:cs="Arial"/>
                <w:kern w:val="0"/>
                <w:sz w:val="18"/>
                <w:szCs w:val="20"/>
                <w:lang w:val="fr-FR" w:eastAsia="fr-FR" w:bidi="ar-SA"/>
              </w:rPr>
            </w:pPr>
            <w:r w:rsidRPr="005B0A06">
              <w:rPr>
                <w:rFonts w:ascii="Arial" w:eastAsia="Times New Roman" w:hAnsi="Arial" w:cs="Arial"/>
                <w:kern w:val="0"/>
                <w:sz w:val="18"/>
                <w:szCs w:val="20"/>
                <w:lang w:val="fr-FR" w:eastAsia="fr-FR" w:bidi="ar-SA"/>
              </w:rPr>
              <w:t>La raison de l’alternance des saisons</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rsidR="005B0A06" w:rsidRPr="005B0A06" w:rsidRDefault="005B0A06" w:rsidP="005B0A06">
            <w:pPr>
              <w:widowControl/>
              <w:suppressAutoHyphens w:val="0"/>
              <w:snapToGrid w:val="0"/>
              <w:jc w:val="center"/>
              <w:textAlignment w:val="auto"/>
              <w:rPr>
                <w:rFonts w:ascii="Arial" w:eastAsia="Times New Roman" w:hAnsi="Arial" w:cs="Arial"/>
                <w:kern w:val="0"/>
                <w:sz w:val="18"/>
                <w:szCs w:val="20"/>
                <w:lang w:val="fr-FR" w:eastAsia="fr-FR" w:bidi="ar-SA"/>
              </w:rPr>
            </w:pPr>
          </w:p>
        </w:tc>
        <w:tc>
          <w:tcPr>
            <w:tcW w:w="1418" w:type="dxa"/>
            <w:tcBorders>
              <w:top w:val="single" w:sz="4" w:space="0" w:color="000000"/>
              <w:left w:val="single" w:sz="4" w:space="0" w:color="000000"/>
              <w:bottom w:val="single" w:sz="4" w:space="0" w:color="000000"/>
              <w:right w:val="single" w:sz="4" w:space="0" w:color="auto"/>
            </w:tcBorders>
          </w:tcPr>
          <w:p w:rsidR="005B0A06" w:rsidRPr="005B0A06" w:rsidRDefault="005B0A06" w:rsidP="005B0A06">
            <w:pPr>
              <w:widowControl/>
              <w:suppressAutoHyphens w:val="0"/>
              <w:snapToGrid w:val="0"/>
              <w:jc w:val="center"/>
              <w:textAlignment w:val="auto"/>
              <w:rPr>
                <w:rFonts w:ascii="Arial" w:eastAsia="Times New Roman" w:hAnsi="Arial" w:cs="Arial"/>
                <w:kern w:val="0"/>
                <w:sz w:val="18"/>
                <w:szCs w:val="20"/>
                <w:lang w:val="fr-FR" w:eastAsia="fr-FR" w:bidi="ar-SA"/>
              </w:rPr>
            </w:pPr>
          </w:p>
        </w:tc>
      </w:tr>
      <w:tr w:rsidR="005B0A06" w:rsidRPr="005B0A06" w:rsidTr="00292A58">
        <w:trPr>
          <w:trHeight w:val="270"/>
        </w:trPr>
        <w:tc>
          <w:tcPr>
            <w:tcW w:w="6516" w:type="dxa"/>
            <w:tcBorders>
              <w:top w:val="single" w:sz="4" w:space="0" w:color="000000"/>
              <w:left w:val="single" w:sz="4" w:space="0" w:color="000000"/>
              <w:bottom w:val="single" w:sz="4" w:space="0" w:color="000000"/>
            </w:tcBorders>
            <w:shd w:val="clear" w:color="auto" w:fill="auto"/>
            <w:vAlign w:val="center"/>
          </w:tcPr>
          <w:p w:rsidR="005B0A06" w:rsidRPr="005B0A06" w:rsidRDefault="005B0A06" w:rsidP="005B0A06">
            <w:pPr>
              <w:widowControl/>
              <w:suppressAutoHyphens w:val="0"/>
              <w:jc w:val="both"/>
              <w:textAlignment w:val="auto"/>
              <w:rPr>
                <w:rFonts w:ascii="Arial" w:eastAsia="Times New Roman" w:hAnsi="Arial" w:cs="Arial"/>
                <w:kern w:val="0"/>
                <w:sz w:val="18"/>
                <w:szCs w:val="20"/>
                <w:lang w:val="fr-FR" w:eastAsia="fr-FR" w:bidi="ar-SA"/>
              </w:rPr>
            </w:pPr>
            <w:r w:rsidRPr="005B0A06">
              <w:rPr>
                <w:rFonts w:ascii="Arial" w:eastAsia="Times New Roman" w:hAnsi="Arial" w:cs="Arial"/>
                <w:kern w:val="0"/>
                <w:sz w:val="18"/>
                <w:szCs w:val="20"/>
                <w:lang w:val="fr-FR" w:eastAsia="fr-FR" w:bidi="ar-SA"/>
              </w:rPr>
              <w:t>Les termes phase de la Lune et éclipse de Soleil</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rsidR="005B0A06" w:rsidRPr="005B0A06" w:rsidRDefault="005B0A06" w:rsidP="005B0A06">
            <w:pPr>
              <w:widowControl/>
              <w:suppressAutoHyphens w:val="0"/>
              <w:snapToGrid w:val="0"/>
              <w:jc w:val="center"/>
              <w:textAlignment w:val="auto"/>
              <w:rPr>
                <w:rFonts w:ascii="Arial" w:eastAsia="Times New Roman" w:hAnsi="Arial" w:cs="Arial"/>
                <w:kern w:val="0"/>
                <w:sz w:val="18"/>
                <w:szCs w:val="20"/>
                <w:lang w:val="fr-FR" w:eastAsia="fr-FR" w:bidi="ar-SA"/>
              </w:rPr>
            </w:pPr>
          </w:p>
        </w:tc>
        <w:tc>
          <w:tcPr>
            <w:tcW w:w="1418" w:type="dxa"/>
            <w:tcBorders>
              <w:top w:val="single" w:sz="4" w:space="0" w:color="000000"/>
              <w:left w:val="single" w:sz="4" w:space="0" w:color="000000"/>
              <w:bottom w:val="single" w:sz="4" w:space="0" w:color="000000"/>
              <w:right w:val="single" w:sz="4" w:space="0" w:color="auto"/>
            </w:tcBorders>
          </w:tcPr>
          <w:p w:rsidR="005B0A06" w:rsidRPr="005B0A06" w:rsidRDefault="005B0A06" w:rsidP="005B0A06">
            <w:pPr>
              <w:widowControl/>
              <w:suppressAutoHyphens w:val="0"/>
              <w:snapToGrid w:val="0"/>
              <w:jc w:val="center"/>
              <w:textAlignment w:val="auto"/>
              <w:rPr>
                <w:rFonts w:ascii="Arial" w:eastAsia="Times New Roman" w:hAnsi="Arial" w:cs="Arial"/>
                <w:kern w:val="0"/>
                <w:sz w:val="18"/>
                <w:szCs w:val="20"/>
                <w:lang w:val="fr-FR" w:eastAsia="fr-FR" w:bidi="ar-SA"/>
              </w:rPr>
            </w:pPr>
          </w:p>
        </w:tc>
      </w:tr>
      <w:tr w:rsidR="005B0A06" w:rsidRPr="005B0A06" w:rsidTr="00292A58">
        <w:trPr>
          <w:trHeight w:val="270"/>
        </w:trPr>
        <w:tc>
          <w:tcPr>
            <w:tcW w:w="6516" w:type="dxa"/>
            <w:tcBorders>
              <w:top w:val="single" w:sz="4" w:space="0" w:color="000000"/>
              <w:left w:val="single" w:sz="4" w:space="0" w:color="000000"/>
              <w:bottom w:val="single" w:sz="4" w:space="0" w:color="000000"/>
            </w:tcBorders>
            <w:shd w:val="clear" w:color="auto" w:fill="A0A0A0"/>
            <w:vAlign w:val="center"/>
          </w:tcPr>
          <w:p w:rsidR="005B0A06" w:rsidRPr="005B0A06" w:rsidRDefault="005B0A06" w:rsidP="005B0A06">
            <w:pPr>
              <w:widowControl/>
              <w:suppressAutoHyphens w:val="0"/>
              <w:textAlignment w:val="auto"/>
              <w:rPr>
                <w:rFonts w:ascii="Arial" w:eastAsia="Times New Roman" w:hAnsi="Arial" w:cs="Arial"/>
                <w:b/>
                <w:bCs/>
                <w:kern w:val="0"/>
                <w:sz w:val="16"/>
                <w:szCs w:val="16"/>
                <w:lang w:val="fr-FR" w:eastAsia="fr-FR" w:bidi="ar-SA"/>
              </w:rPr>
            </w:pPr>
            <w:r w:rsidRPr="005B0A06">
              <w:rPr>
                <w:rFonts w:ascii="Arial" w:eastAsia="Times New Roman" w:hAnsi="Arial" w:cs="Arial"/>
                <w:b/>
                <w:bCs/>
                <w:kern w:val="0"/>
                <w:sz w:val="18"/>
                <w:szCs w:val="20"/>
                <w:lang w:val="fr-FR" w:eastAsia="fr-FR" w:bidi="ar-SA"/>
              </w:rPr>
              <w:t>Capacités : Je suis capable de … </w:t>
            </w:r>
          </w:p>
        </w:tc>
        <w:tc>
          <w:tcPr>
            <w:tcW w:w="2693" w:type="dxa"/>
            <w:tcBorders>
              <w:top w:val="single" w:sz="4" w:space="0" w:color="000000"/>
              <w:left w:val="single" w:sz="4" w:space="0" w:color="000000"/>
              <w:bottom w:val="single" w:sz="4" w:space="0" w:color="000000"/>
              <w:right w:val="single" w:sz="4" w:space="0" w:color="auto"/>
            </w:tcBorders>
            <w:shd w:val="clear" w:color="auto" w:fill="A0A0A0"/>
            <w:vAlign w:val="center"/>
          </w:tcPr>
          <w:p w:rsidR="005B0A06" w:rsidRPr="005B0A06" w:rsidRDefault="005B0A06" w:rsidP="005B0A06">
            <w:pPr>
              <w:widowControl/>
              <w:suppressAutoHyphens w:val="0"/>
              <w:jc w:val="center"/>
              <w:textAlignment w:val="auto"/>
              <w:rPr>
                <w:rFonts w:ascii="Arial" w:eastAsia="Times New Roman" w:hAnsi="Arial" w:cs="Arial"/>
                <w:b/>
                <w:bCs/>
                <w:kern w:val="0"/>
                <w:sz w:val="16"/>
                <w:szCs w:val="16"/>
                <w:lang w:val="fr-FR" w:eastAsia="fr-FR" w:bidi="ar-SA"/>
              </w:rPr>
            </w:pPr>
            <w:r w:rsidRPr="005B0A06">
              <w:rPr>
                <w:rFonts w:ascii="Arial" w:eastAsia="Times New Roman" w:hAnsi="Arial" w:cs="Arial"/>
                <w:b/>
                <w:bCs/>
                <w:kern w:val="0"/>
                <w:sz w:val="16"/>
                <w:szCs w:val="16"/>
                <w:lang w:val="fr-FR" w:eastAsia="fr-FR" w:bidi="ar-SA"/>
              </w:rPr>
              <w:t>Où dans le chapitre ?</w:t>
            </w:r>
          </w:p>
        </w:tc>
        <w:tc>
          <w:tcPr>
            <w:tcW w:w="1418" w:type="dxa"/>
            <w:tcBorders>
              <w:top w:val="single" w:sz="4" w:space="0" w:color="000000"/>
              <w:left w:val="single" w:sz="4" w:space="0" w:color="000000"/>
              <w:bottom w:val="single" w:sz="4" w:space="0" w:color="000000"/>
              <w:right w:val="single" w:sz="4" w:space="0" w:color="auto"/>
            </w:tcBorders>
            <w:shd w:val="clear" w:color="auto" w:fill="A0A0A0"/>
          </w:tcPr>
          <w:p w:rsidR="005B0A06" w:rsidRPr="005B0A06" w:rsidRDefault="005B0A06" w:rsidP="005B0A06">
            <w:pPr>
              <w:widowControl/>
              <w:suppressAutoHyphens w:val="0"/>
              <w:jc w:val="center"/>
              <w:textAlignment w:val="auto"/>
              <w:rPr>
                <w:rFonts w:ascii="Arial" w:eastAsia="Times New Roman" w:hAnsi="Arial" w:cs="Arial"/>
                <w:b/>
                <w:bCs/>
                <w:kern w:val="0"/>
                <w:sz w:val="16"/>
                <w:szCs w:val="16"/>
                <w:lang w:val="fr-FR" w:eastAsia="fr-FR" w:bidi="ar-SA"/>
              </w:rPr>
            </w:pPr>
          </w:p>
        </w:tc>
      </w:tr>
      <w:tr w:rsidR="005B0A06" w:rsidRPr="005B0A06" w:rsidTr="00292A58">
        <w:trPr>
          <w:trHeight w:val="270"/>
        </w:trPr>
        <w:tc>
          <w:tcPr>
            <w:tcW w:w="6516" w:type="dxa"/>
            <w:tcBorders>
              <w:top w:val="single" w:sz="4" w:space="0" w:color="000000"/>
              <w:left w:val="single" w:sz="4" w:space="0" w:color="000000"/>
              <w:bottom w:val="single" w:sz="4" w:space="0" w:color="000000"/>
            </w:tcBorders>
            <w:shd w:val="clear" w:color="auto" w:fill="auto"/>
            <w:vAlign w:val="center"/>
          </w:tcPr>
          <w:p w:rsidR="005B0A06" w:rsidRPr="005B0A06" w:rsidRDefault="005B0A06" w:rsidP="005B0A06">
            <w:pPr>
              <w:widowControl/>
              <w:suppressAutoHyphens w:val="0"/>
              <w:textAlignment w:val="auto"/>
              <w:rPr>
                <w:rFonts w:ascii="Arial" w:eastAsia="Times New Roman" w:hAnsi="Arial" w:cs="Arial"/>
                <w:color w:val="000000"/>
                <w:kern w:val="0"/>
                <w:sz w:val="18"/>
                <w:szCs w:val="18"/>
                <w:lang w:val="fr-FR" w:eastAsia="fr-FR" w:bidi="ar-SA"/>
              </w:rPr>
            </w:pPr>
            <w:r w:rsidRPr="005B0A06">
              <w:rPr>
                <w:rFonts w:ascii="Arial" w:eastAsia="Times New Roman" w:hAnsi="Arial" w:cs="Arial"/>
                <w:color w:val="000000"/>
                <w:kern w:val="0"/>
                <w:sz w:val="18"/>
                <w:szCs w:val="18"/>
                <w:lang w:val="fr-FR" w:eastAsia="fr-FR" w:bidi="ar-SA"/>
              </w:rPr>
              <w:t>Décrire la structure du système solaire</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rsidR="005B0A06" w:rsidRPr="005B0A06" w:rsidRDefault="005B0A06" w:rsidP="005B0A06">
            <w:pPr>
              <w:widowControl/>
              <w:suppressAutoHyphens w:val="0"/>
              <w:snapToGrid w:val="0"/>
              <w:jc w:val="center"/>
              <w:textAlignment w:val="auto"/>
              <w:rPr>
                <w:rFonts w:ascii="Arial" w:eastAsia="Times New Roman" w:hAnsi="Arial" w:cs="Arial"/>
                <w:color w:val="000000"/>
                <w:kern w:val="0"/>
                <w:sz w:val="18"/>
                <w:szCs w:val="20"/>
                <w:lang w:val="fr-FR" w:eastAsia="fr-FR" w:bidi="ar-SA"/>
              </w:rPr>
            </w:pPr>
          </w:p>
        </w:tc>
        <w:tc>
          <w:tcPr>
            <w:tcW w:w="1418" w:type="dxa"/>
            <w:tcBorders>
              <w:top w:val="single" w:sz="4" w:space="0" w:color="000000"/>
              <w:left w:val="single" w:sz="4" w:space="0" w:color="000000"/>
              <w:bottom w:val="single" w:sz="4" w:space="0" w:color="000000"/>
              <w:right w:val="single" w:sz="4" w:space="0" w:color="auto"/>
            </w:tcBorders>
          </w:tcPr>
          <w:p w:rsidR="005B0A06" w:rsidRPr="005B0A06" w:rsidRDefault="005B0A06" w:rsidP="005B0A06">
            <w:pPr>
              <w:widowControl/>
              <w:suppressAutoHyphens w:val="0"/>
              <w:snapToGrid w:val="0"/>
              <w:jc w:val="center"/>
              <w:textAlignment w:val="auto"/>
              <w:rPr>
                <w:rFonts w:ascii="Arial" w:eastAsia="Times New Roman" w:hAnsi="Arial" w:cs="Arial"/>
                <w:kern w:val="0"/>
                <w:sz w:val="18"/>
                <w:szCs w:val="20"/>
                <w:lang w:val="fr-FR" w:eastAsia="fr-FR" w:bidi="ar-SA"/>
              </w:rPr>
            </w:pPr>
          </w:p>
        </w:tc>
      </w:tr>
      <w:tr w:rsidR="005B0A06" w:rsidRPr="005B0A06" w:rsidTr="00292A58">
        <w:trPr>
          <w:trHeight w:val="270"/>
        </w:trPr>
        <w:tc>
          <w:tcPr>
            <w:tcW w:w="6516" w:type="dxa"/>
            <w:tcBorders>
              <w:top w:val="single" w:sz="4" w:space="0" w:color="000000"/>
              <w:left w:val="single" w:sz="4" w:space="0" w:color="000000"/>
              <w:bottom w:val="single" w:sz="4" w:space="0" w:color="000000"/>
            </w:tcBorders>
            <w:shd w:val="clear" w:color="auto" w:fill="auto"/>
            <w:vAlign w:val="center"/>
          </w:tcPr>
          <w:p w:rsidR="005B0A06" w:rsidRPr="005B0A06" w:rsidRDefault="005B0A06" w:rsidP="005B0A06">
            <w:pPr>
              <w:widowControl/>
              <w:suppressAutoHyphens w:val="0"/>
              <w:textAlignment w:val="auto"/>
              <w:rPr>
                <w:rFonts w:ascii="Arial" w:eastAsia="Times New Roman" w:hAnsi="Arial" w:cs="Arial"/>
                <w:color w:val="000000"/>
                <w:kern w:val="0"/>
                <w:sz w:val="18"/>
                <w:szCs w:val="18"/>
                <w:lang w:val="fr-FR" w:eastAsia="fr-FR" w:bidi="ar-SA"/>
              </w:rPr>
            </w:pPr>
            <w:r w:rsidRPr="005B0A06">
              <w:rPr>
                <w:rFonts w:ascii="Arial" w:eastAsia="Times New Roman" w:hAnsi="Arial" w:cs="Arial"/>
                <w:color w:val="000000"/>
                <w:kern w:val="0"/>
                <w:sz w:val="18"/>
                <w:szCs w:val="18"/>
                <w:lang w:val="fr-FR" w:eastAsia="fr-FR" w:bidi="ar-SA"/>
              </w:rPr>
              <w:t>Expliquer l’origine des phases de la Lune</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rsidR="005B0A06" w:rsidRPr="005B0A06" w:rsidRDefault="005B0A06" w:rsidP="005B0A06">
            <w:pPr>
              <w:widowControl/>
              <w:suppressAutoHyphens w:val="0"/>
              <w:snapToGrid w:val="0"/>
              <w:jc w:val="center"/>
              <w:textAlignment w:val="auto"/>
              <w:rPr>
                <w:rFonts w:ascii="Arial" w:eastAsia="Times New Roman" w:hAnsi="Arial" w:cs="Arial"/>
                <w:kern w:val="0"/>
                <w:sz w:val="18"/>
                <w:szCs w:val="20"/>
                <w:lang w:val="fr-FR" w:eastAsia="fr-FR" w:bidi="ar-SA"/>
              </w:rPr>
            </w:pPr>
          </w:p>
        </w:tc>
        <w:tc>
          <w:tcPr>
            <w:tcW w:w="1418" w:type="dxa"/>
            <w:tcBorders>
              <w:top w:val="single" w:sz="4" w:space="0" w:color="000000"/>
              <w:left w:val="single" w:sz="4" w:space="0" w:color="000000"/>
              <w:bottom w:val="single" w:sz="4" w:space="0" w:color="000000"/>
              <w:right w:val="single" w:sz="4" w:space="0" w:color="auto"/>
            </w:tcBorders>
          </w:tcPr>
          <w:p w:rsidR="005B0A06" w:rsidRPr="005B0A06" w:rsidRDefault="005B0A06" w:rsidP="005B0A06">
            <w:pPr>
              <w:widowControl/>
              <w:suppressAutoHyphens w:val="0"/>
              <w:snapToGrid w:val="0"/>
              <w:jc w:val="center"/>
              <w:textAlignment w:val="auto"/>
              <w:rPr>
                <w:rFonts w:ascii="Arial" w:eastAsia="Times New Roman" w:hAnsi="Arial" w:cs="Arial"/>
                <w:kern w:val="0"/>
                <w:sz w:val="18"/>
                <w:szCs w:val="20"/>
                <w:lang w:val="fr-FR" w:eastAsia="fr-FR" w:bidi="ar-SA"/>
              </w:rPr>
            </w:pPr>
          </w:p>
        </w:tc>
      </w:tr>
      <w:tr w:rsidR="005B0A06" w:rsidRPr="005B0A06" w:rsidTr="00292A58">
        <w:trPr>
          <w:trHeight w:val="270"/>
        </w:trPr>
        <w:tc>
          <w:tcPr>
            <w:tcW w:w="6516" w:type="dxa"/>
            <w:tcBorders>
              <w:top w:val="single" w:sz="4" w:space="0" w:color="000000"/>
              <w:left w:val="single" w:sz="4" w:space="0" w:color="000000"/>
              <w:bottom w:val="single" w:sz="4" w:space="0" w:color="000000"/>
            </w:tcBorders>
            <w:shd w:val="clear" w:color="auto" w:fill="auto"/>
            <w:vAlign w:val="center"/>
          </w:tcPr>
          <w:p w:rsidR="005B0A06" w:rsidRPr="005B0A06" w:rsidRDefault="005B0A06" w:rsidP="005B0A06">
            <w:pPr>
              <w:widowControl/>
              <w:suppressAutoHyphens w:val="0"/>
              <w:textAlignment w:val="auto"/>
              <w:rPr>
                <w:rFonts w:ascii="Arial" w:eastAsia="Times New Roman" w:hAnsi="Arial" w:cs="Arial"/>
                <w:color w:val="000000"/>
                <w:kern w:val="0"/>
                <w:sz w:val="18"/>
                <w:szCs w:val="18"/>
                <w:lang w:val="fr-FR" w:eastAsia="fr-FR" w:bidi="ar-SA"/>
              </w:rPr>
            </w:pPr>
            <w:r w:rsidRPr="005B0A06">
              <w:rPr>
                <w:rFonts w:ascii="Arial" w:eastAsia="Times New Roman" w:hAnsi="Arial" w:cs="Arial"/>
                <w:color w:val="000000"/>
                <w:kern w:val="0"/>
                <w:sz w:val="18"/>
                <w:szCs w:val="18"/>
                <w:lang w:val="fr-FR" w:eastAsia="fr-FR" w:bidi="ar-SA"/>
              </w:rPr>
              <w:t>Expliquer l’origine de l’éclipse de Soleil à l’aide d’un schéma légendé</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rsidR="005B0A06" w:rsidRPr="005B0A06" w:rsidRDefault="005B0A06" w:rsidP="005B0A06">
            <w:pPr>
              <w:widowControl/>
              <w:suppressAutoHyphens w:val="0"/>
              <w:snapToGrid w:val="0"/>
              <w:textAlignment w:val="auto"/>
              <w:rPr>
                <w:rFonts w:ascii="Arial" w:eastAsia="Times New Roman" w:hAnsi="Arial" w:cs="Arial"/>
                <w:kern w:val="0"/>
                <w:sz w:val="18"/>
                <w:szCs w:val="20"/>
                <w:lang w:val="fr-FR" w:eastAsia="fr-FR" w:bidi="ar-SA"/>
              </w:rPr>
            </w:pPr>
          </w:p>
        </w:tc>
        <w:tc>
          <w:tcPr>
            <w:tcW w:w="1418" w:type="dxa"/>
            <w:tcBorders>
              <w:top w:val="single" w:sz="4" w:space="0" w:color="000000"/>
              <w:left w:val="single" w:sz="4" w:space="0" w:color="000000"/>
              <w:bottom w:val="single" w:sz="4" w:space="0" w:color="000000"/>
              <w:right w:val="single" w:sz="4" w:space="0" w:color="auto"/>
            </w:tcBorders>
          </w:tcPr>
          <w:p w:rsidR="005B0A06" w:rsidRPr="005B0A06" w:rsidRDefault="005B0A06" w:rsidP="005B0A06">
            <w:pPr>
              <w:widowControl/>
              <w:suppressAutoHyphens w:val="0"/>
              <w:snapToGrid w:val="0"/>
              <w:textAlignment w:val="auto"/>
              <w:rPr>
                <w:rFonts w:ascii="Arial" w:eastAsia="Times New Roman" w:hAnsi="Arial" w:cs="Arial"/>
                <w:kern w:val="0"/>
                <w:sz w:val="18"/>
                <w:szCs w:val="20"/>
                <w:lang w:val="fr-FR" w:eastAsia="fr-FR" w:bidi="ar-SA"/>
              </w:rPr>
            </w:pPr>
          </w:p>
        </w:tc>
      </w:tr>
    </w:tbl>
    <w:p w:rsidR="005B0A06" w:rsidRDefault="005B0A06" w:rsidP="005B0A06">
      <w:pPr>
        <w:widowControl/>
        <w:suppressAutoHyphens w:val="0"/>
        <w:textAlignment w:val="auto"/>
        <w:rPr>
          <w:rFonts w:ascii="Arial" w:eastAsia="Arial" w:hAnsi="Arial" w:cs="Arial"/>
          <w:color w:val="000000"/>
          <w:kern w:val="0"/>
          <w:sz w:val="22"/>
          <w:szCs w:val="22"/>
          <w:lang w:val="fr-FR" w:eastAsia="fr-FR" w:bidi="ar-SA"/>
        </w:rPr>
      </w:pPr>
    </w:p>
    <w:sectPr w:rsidR="005B0A06">
      <w:footerReference w:type="default" r:id="rId1047"/>
      <w:pgSz w:w="11906" w:h="16838"/>
      <w:pgMar w:top="426" w:right="720" w:bottom="764" w:left="720" w:header="720"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2A58" w:rsidRDefault="00292A58">
      <w:r>
        <w:separator/>
      </w:r>
    </w:p>
  </w:endnote>
  <w:endnote w:type="continuationSeparator" w:id="0">
    <w:p w:rsidR="00292A58" w:rsidRDefault="00292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haroni">
    <w:charset w:val="B1"/>
    <w:family w:val="auto"/>
    <w:pitch w:val="variable"/>
    <w:sig w:usb0="00000801" w:usb1="00000000" w:usb2="00000000" w:usb3="00000000" w:csb0="0000002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ndale Sans UI">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2A58" w:rsidRDefault="00292A58">
    <w:pPr>
      <w:pStyle w:val="Pieddepage"/>
      <w:tabs>
        <w:tab w:val="clear" w:pos="4536"/>
        <w:tab w:val="clear" w:pos="9072"/>
        <w:tab w:val="center" w:pos="5233"/>
        <w:tab w:val="right" w:pos="1046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2A58" w:rsidRDefault="00292A58">
      <w:r>
        <w:separator/>
      </w:r>
    </w:p>
  </w:footnote>
  <w:footnote w:type="continuationSeparator" w:id="0">
    <w:p w:rsidR="00292A58" w:rsidRDefault="00292A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none"/>
      <w:suff w:val="nothing"/>
      <w:lvlText w:val=""/>
      <w:lvlJc w:val="left"/>
      <w:pPr>
        <w:tabs>
          <w:tab w:val="num" w:pos="0"/>
        </w:tabs>
        <w:ind w:left="432" w:hanging="432"/>
      </w:pPr>
      <w:rPr>
        <w:rFonts w:ascii="Arial Black" w:eastAsia="Times New Roman" w:hAnsi="Arial Black" w:cs="Aharoni"/>
        <w:b/>
        <w:spacing w:val="5"/>
        <w:kern w:val="1"/>
        <w:sz w:val="28"/>
        <w:szCs w:val="28"/>
        <w:lang w:val="fr-FR" w:bidi="en-US"/>
      </w:rPr>
    </w:lvl>
    <w:lvl w:ilvl="1">
      <w:start w:val="1"/>
      <w:numFmt w:val="none"/>
      <w:suff w:val="nothing"/>
      <w:lvlText w:val=""/>
      <w:lvlJc w:val="left"/>
      <w:pPr>
        <w:tabs>
          <w:tab w:val="num" w:pos="0"/>
        </w:tabs>
        <w:ind w:left="576" w:hanging="576"/>
      </w:pPr>
      <w:rPr>
        <w:rFonts w:ascii="Arial Black" w:eastAsia="Times New Roman" w:hAnsi="Arial Black" w:cs="Arial"/>
        <w:b/>
        <w:spacing w:val="5"/>
        <w:kern w:val="1"/>
        <w:sz w:val="28"/>
        <w:szCs w:val="28"/>
        <w:lang w:val="fr-FR" w:bidi="en-US"/>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3"/>
    <w:lvl w:ilvl="0">
      <w:start w:val="1"/>
      <w:numFmt w:val="bullet"/>
      <w:lvlText w:val=""/>
      <w:lvlJc w:val="left"/>
      <w:pPr>
        <w:tabs>
          <w:tab w:val="num" w:pos="0"/>
        </w:tabs>
        <w:ind w:left="720" w:hanging="360"/>
      </w:pPr>
      <w:rPr>
        <w:rFonts w:ascii="Symbol" w:hAnsi="Symbol" w:cs="Symbol" w:hint="default"/>
        <w:lang w:val="fr-FR"/>
      </w:rPr>
    </w:lvl>
  </w:abstractNum>
  <w:abstractNum w:abstractNumId="2" w15:restartNumberingAfterBreak="0">
    <w:nsid w:val="00000003"/>
    <w:multiLevelType w:val="singleLevel"/>
    <w:tmpl w:val="00000003"/>
    <w:name w:val="WW8Num8"/>
    <w:lvl w:ilvl="0">
      <w:start w:val="1"/>
      <w:numFmt w:val="bullet"/>
      <w:lvlText w:val=""/>
      <w:lvlJc w:val="left"/>
      <w:pPr>
        <w:tabs>
          <w:tab w:val="num" w:pos="0"/>
        </w:tabs>
        <w:ind w:left="720" w:hanging="360"/>
      </w:pPr>
      <w:rPr>
        <w:rFonts w:ascii="Symbol" w:hAnsi="Symbol" w:cs="Symbol" w:hint="default"/>
        <w:color w:val="000000"/>
        <w:sz w:val="18"/>
        <w:szCs w:val="18"/>
      </w:rPr>
    </w:lvl>
  </w:abstractNum>
  <w:abstractNum w:abstractNumId="3" w15:restartNumberingAfterBreak="0">
    <w:nsid w:val="00000004"/>
    <w:multiLevelType w:val="singleLevel"/>
    <w:tmpl w:val="00000004"/>
    <w:name w:val="WW8Num9"/>
    <w:lvl w:ilvl="0">
      <w:start w:val="1"/>
      <w:numFmt w:val="bullet"/>
      <w:lvlText w:val=""/>
      <w:lvlJc w:val="left"/>
      <w:pPr>
        <w:tabs>
          <w:tab w:val="num" w:pos="0"/>
        </w:tabs>
        <w:ind w:left="720" w:hanging="360"/>
      </w:pPr>
      <w:rPr>
        <w:rFonts w:ascii="Symbol" w:hAnsi="Symbol" w:cs="Symbol" w:hint="default"/>
        <w:color w:val="000000"/>
        <w:sz w:val="18"/>
        <w:szCs w:val="18"/>
      </w:rPr>
    </w:lvl>
  </w:abstractNum>
  <w:abstractNum w:abstractNumId="4" w15:restartNumberingAfterBreak="0">
    <w:nsid w:val="00000005"/>
    <w:multiLevelType w:val="multilevel"/>
    <w:tmpl w:val="00000005"/>
    <w:name w:val="WW8Num11"/>
    <w:lvl w:ilvl="0">
      <w:start w:val="1"/>
      <w:numFmt w:val="bullet"/>
      <w:lvlText w:val=""/>
      <w:lvlJc w:val="left"/>
      <w:pPr>
        <w:tabs>
          <w:tab w:val="num" w:pos="720"/>
        </w:tabs>
        <w:ind w:left="720" w:hanging="360"/>
      </w:pPr>
      <w:rPr>
        <w:rFonts w:ascii="Symbol" w:hAnsi="Symbol" w:cs="Symbol" w:hint="default"/>
        <w:sz w:val="20"/>
        <w:szCs w:val="16"/>
      </w:rPr>
    </w:lvl>
    <w:lvl w:ilvl="1">
      <w:start w:val="1"/>
      <w:numFmt w:val="bullet"/>
      <w:lvlText w:val=""/>
      <w:lvlJc w:val="left"/>
      <w:pPr>
        <w:tabs>
          <w:tab w:val="num" w:pos="1440"/>
        </w:tabs>
        <w:ind w:left="1440" w:hanging="360"/>
      </w:pPr>
      <w:rPr>
        <w:rFonts w:ascii="Symbol" w:hAnsi="Symbol" w:cs="Symbol" w:hint="default"/>
        <w:sz w:val="20"/>
        <w:szCs w:val="16"/>
      </w:rPr>
    </w:lvl>
    <w:lvl w:ilvl="2">
      <w:start w:val="1"/>
      <w:numFmt w:val="bullet"/>
      <w:lvlText w:val=""/>
      <w:lvlJc w:val="left"/>
      <w:pPr>
        <w:tabs>
          <w:tab w:val="num" w:pos="2160"/>
        </w:tabs>
        <w:ind w:left="2160" w:hanging="360"/>
      </w:pPr>
      <w:rPr>
        <w:rFonts w:ascii="Symbol" w:hAnsi="Symbol" w:cs="Symbol" w:hint="default"/>
        <w:sz w:val="20"/>
        <w:szCs w:val="16"/>
      </w:rPr>
    </w:lvl>
    <w:lvl w:ilvl="3">
      <w:start w:val="1"/>
      <w:numFmt w:val="bullet"/>
      <w:lvlText w:val=""/>
      <w:lvlJc w:val="left"/>
      <w:pPr>
        <w:tabs>
          <w:tab w:val="num" w:pos="2880"/>
        </w:tabs>
        <w:ind w:left="2880" w:hanging="360"/>
      </w:pPr>
      <w:rPr>
        <w:rFonts w:ascii="Symbol" w:hAnsi="Symbol" w:cs="Symbol" w:hint="default"/>
        <w:sz w:val="20"/>
        <w:szCs w:val="16"/>
      </w:rPr>
    </w:lvl>
    <w:lvl w:ilvl="4">
      <w:start w:val="1"/>
      <w:numFmt w:val="bullet"/>
      <w:lvlText w:val=""/>
      <w:lvlJc w:val="left"/>
      <w:pPr>
        <w:tabs>
          <w:tab w:val="num" w:pos="3600"/>
        </w:tabs>
        <w:ind w:left="3600" w:hanging="360"/>
      </w:pPr>
      <w:rPr>
        <w:rFonts w:ascii="Symbol" w:hAnsi="Symbol" w:cs="Symbol" w:hint="default"/>
        <w:sz w:val="20"/>
        <w:szCs w:val="16"/>
      </w:rPr>
    </w:lvl>
    <w:lvl w:ilvl="5">
      <w:start w:val="1"/>
      <w:numFmt w:val="bullet"/>
      <w:lvlText w:val=""/>
      <w:lvlJc w:val="left"/>
      <w:pPr>
        <w:tabs>
          <w:tab w:val="num" w:pos="4320"/>
        </w:tabs>
        <w:ind w:left="4320" w:hanging="360"/>
      </w:pPr>
      <w:rPr>
        <w:rFonts w:ascii="Symbol" w:hAnsi="Symbol" w:cs="Symbol" w:hint="default"/>
        <w:sz w:val="20"/>
        <w:szCs w:val="16"/>
      </w:rPr>
    </w:lvl>
    <w:lvl w:ilvl="6">
      <w:start w:val="1"/>
      <w:numFmt w:val="bullet"/>
      <w:lvlText w:val=""/>
      <w:lvlJc w:val="left"/>
      <w:pPr>
        <w:tabs>
          <w:tab w:val="num" w:pos="5040"/>
        </w:tabs>
        <w:ind w:left="5040" w:hanging="360"/>
      </w:pPr>
      <w:rPr>
        <w:rFonts w:ascii="Symbol" w:hAnsi="Symbol" w:cs="Symbol" w:hint="default"/>
        <w:sz w:val="20"/>
        <w:szCs w:val="16"/>
      </w:rPr>
    </w:lvl>
    <w:lvl w:ilvl="7">
      <w:start w:val="1"/>
      <w:numFmt w:val="bullet"/>
      <w:lvlText w:val=""/>
      <w:lvlJc w:val="left"/>
      <w:pPr>
        <w:tabs>
          <w:tab w:val="num" w:pos="5760"/>
        </w:tabs>
        <w:ind w:left="5760" w:hanging="360"/>
      </w:pPr>
      <w:rPr>
        <w:rFonts w:ascii="Symbol" w:hAnsi="Symbol" w:cs="Symbol" w:hint="default"/>
        <w:sz w:val="20"/>
        <w:szCs w:val="16"/>
      </w:rPr>
    </w:lvl>
    <w:lvl w:ilvl="8">
      <w:start w:val="1"/>
      <w:numFmt w:val="bullet"/>
      <w:lvlText w:val=""/>
      <w:lvlJc w:val="left"/>
      <w:pPr>
        <w:tabs>
          <w:tab w:val="num" w:pos="6480"/>
        </w:tabs>
        <w:ind w:left="6480" w:hanging="360"/>
      </w:pPr>
      <w:rPr>
        <w:rFonts w:ascii="Symbol" w:hAnsi="Symbol" w:cs="Symbol" w:hint="default"/>
        <w:sz w:val="20"/>
        <w:szCs w:val="16"/>
      </w:rPr>
    </w:lvl>
  </w:abstractNum>
  <w:abstractNum w:abstractNumId="5" w15:restartNumberingAfterBreak="0">
    <w:nsid w:val="00000006"/>
    <w:multiLevelType w:val="singleLevel"/>
    <w:tmpl w:val="00000006"/>
    <w:name w:val="WW8Num15"/>
    <w:lvl w:ilvl="0">
      <w:start w:val="1"/>
      <w:numFmt w:val="bullet"/>
      <w:lvlText w:val=""/>
      <w:lvlJc w:val="left"/>
      <w:pPr>
        <w:tabs>
          <w:tab w:val="num" w:pos="0"/>
        </w:tabs>
        <w:ind w:left="1004" w:hanging="360"/>
      </w:pPr>
      <w:rPr>
        <w:rFonts w:ascii="Wingdings" w:hAnsi="Wingdings" w:cs="Wingdings"/>
        <w:sz w:val="24"/>
        <w:szCs w:val="24"/>
      </w:rPr>
    </w:lvl>
  </w:abstractNum>
  <w:abstractNum w:abstractNumId="6" w15:restartNumberingAfterBreak="0">
    <w:nsid w:val="00000008"/>
    <w:multiLevelType w:val="singleLevel"/>
    <w:tmpl w:val="00000008"/>
    <w:name w:val="WW8Num20"/>
    <w:lvl w:ilvl="0">
      <w:start w:val="1"/>
      <w:numFmt w:val="bullet"/>
      <w:lvlText w:val=""/>
      <w:lvlJc w:val="left"/>
      <w:pPr>
        <w:tabs>
          <w:tab w:val="num" w:pos="0"/>
        </w:tabs>
        <w:ind w:left="1440" w:hanging="360"/>
      </w:pPr>
      <w:rPr>
        <w:rFonts w:ascii="Wingdings" w:hAnsi="Wingdings" w:cs="Wingdings"/>
        <w:sz w:val="24"/>
        <w:szCs w:val="24"/>
      </w:rPr>
    </w:lvl>
  </w:abstractNum>
  <w:abstractNum w:abstractNumId="7" w15:restartNumberingAfterBreak="0">
    <w:nsid w:val="00000009"/>
    <w:multiLevelType w:val="singleLevel"/>
    <w:tmpl w:val="00000009"/>
    <w:name w:val="WW8Num22"/>
    <w:lvl w:ilvl="0">
      <w:start w:val="1"/>
      <w:numFmt w:val="decimal"/>
      <w:lvlText w:val="%1)"/>
      <w:lvlJc w:val="left"/>
      <w:pPr>
        <w:tabs>
          <w:tab w:val="num" w:pos="0"/>
        </w:tabs>
        <w:ind w:left="720" w:hanging="360"/>
      </w:pPr>
      <w:rPr>
        <w:rFonts w:hint="default"/>
      </w:rPr>
    </w:lvl>
  </w:abstractNum>
  <w:abstractNum w:abstractNumId="8" w15:restartNumberingAfterBreak="0">
    <w:nsid w:val="0000000A"/>
    <w:multiLevelType w:val="singleLevel"/>
    <w:tmpl w:val="0000000A"/>
    <w:name w:val="WW8Num23"/>
    <w:lvl w:ilvl="0">
      <w:start w:val="1"/>
      <w:numFmt w:val="bullet"/>
      <w:lvlText w:val=""/>
      <w:lvlJc w:val="left"/>
      <w:pPr>
        <w:tabs>
          <w:tab w:val="num" w:pos="0"/>
        </w:tabs>
        <w:ind w:left="1004" w:hanging="360"/>
      </w:pPr>
      <w:rPr>
        <w:rFonts w:ascii="Symbol" w:hAnsi="Symbol" w:cs="Symbol" w:hint="default"/>
      </w:rPr>
    </w:lvl>
  </w:abstractNum>
  <w:abstractNum w:abstractNumId="9" w15:restartNumberingAfterBreak="0">
    <w:nsid w:val="0000000B"/>
    <w:multiLevelType w:val="singleLevel"/>
    <w:tmpl w:val="0000000B"/>
    <w:name w:val="WW8Num24"/>
    <w:lvl w:ilvl="0">
      <w:start w:val="1"/>
      <w:numFmt w:val="bullet"/>
      <w:lvlText w:val=""/>
      <w:lvlJc w:val="left"/>
      <w:pPr>
        <w:tabs>
          <w:tab w:val="num" w:pos="0"/>
        </w:tabs>
        <w:ind w:left="720" w:hanging="360"/>
      </w:pPr>
      <w:rPr>
        <w:rFonts w:ascii="Wingdings" w:hAnsi="Wingdings" w:cs="Wingdings" w:hint="default"/>
        <w:color w:val="000000"/>
        <w:sz w:val="18"/>
        <w:szCs w:val="18"/>
      </w:rPr>
    </w:lvl>
  </w:abstractNum>
  <w:abstractNum w:abstractNumId="10" w15:restartNumberingAfterBreak="0">
    <w:nsid w:val="0000000C"/>
    <w:multiLevelType w:val="singleLevel"/>
    <w:tmpl w:val="0000000C"/>
    <w:name w:val="WW8Num26"/>
    <w:lvl w:ilvl="0">
      <w:start w:val="1"/>
      <w:numFmt w:val="bullet"/>
      <w:lvlText w:val=""/>
      <w:lvlJc w:val="left"/>
      <w:pPr>
        <w:tabs>
          <w:tab w:val="num" w:pos="0"/>
        </w:tabs>
        <w:ind w:left="720" w:hanging="360"/>
      </w:pPr>
      <w:rPr>
        <w:rFonts w:ascii="Wingdings" w:hAnsi="Wingdings" w:cs="Wingdings" w:hint="default"/>
        <w:sz w:val="18"/>
        <w:szCs w:val="18"/>
      </w:rPr>
    </w:lvl>
  </w:abstractNum>
  <w:abstractNum w:abstractNumId="11" w15:restartNumberingAfterBreak="0">
    <w:nsid w:val="0000000D"/>
    <w:multiLevelType w:val="singleLevel"/>
    <w:tmpl w:val="0000000D"/>
    <w:name w:val="WW8Num28"/>
    <w:lvl w:ilvl="0">
      <w:start w:val="3"/>
      <w:numFmt w:val="bullet"/>
      <w:lvlText w:val="-"/>
      <w:lvlJc w:val="left"/>
      <w:pPr>
        <w:tabs>
          <w:tab w:val="num" w:pos="0"/>
        </w:tabs>
        <w:ind w:left="720" w:hanging="360"/>
      </w:pPr>
      <w:rPr>
        <w:rFonts w:ascii="Arial" w:hAnsi="Arial" w:cs="Arial" w:hint="default"/>
      </w:rPr>
    </w:lvl>
  </w:abstractNum>
  <w:abstractNum w:abstractNumId="12" w15:restartNumberingAfterBreak="0">
    <w:nsid w:val="0000000E"/>
    <w:multiLevelType w:val="singleLevel"/>
    <w:tmpl w:val="0000000E"/>
    <w:name w:val="WW8Num31"/>
    <w:lvl w:ilvl="0">
      <w:start w:val="1"/>
      <w:numFmt w:val="bullet"/>
      <w:lvlText w:val=""/>
      <w:lvlJc w:val="left"/>
      <w:pPr>
        <w:tabs>
          <w:tab w:val="num" w:pos="0"/>
        </w:tabs>
        <w:ind w:left="720" w:hanging="360"/>
      </w:pPr>
      <w:rPr>
        <w:rFonts w:ascii="Wingdings" w:hAnsi="Wingdings" w:cs="Wingdings" w:hint="default"/>
      </w:rPr>
    </w:lvl>
  </w:abstractNum>
  <w:abstractNum w:abstractNumId="13" w15:restartNumberingAfterBreak="0">
    <w:nsid w:val="03BB4152"/>
    <w:multiLevelType w:val="hybridMultilevel"/>
    <w:tmpl w:val="5C9ADB2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4067F91"/>
    <w:multiLevelType w:val="hybridMultilevel"/>
    <w:tmpl w:val="E95E7F28"/>
    <w:lvl w:ilvl="0" w:tplc="9A86B71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09F64588"/>
    <w:multiLevelType w:val="hybridMultilevel"/>
    <w:tmpl w:val="015683EC"/>
    <w:lvl w:ilvl="0" w:tplc="9A58B72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0F0C695C"/>
    <w:multiLevelType w:val="hybridMultilevel"/>
    <w:tmpl w:val="8D38151C"/>
    <w:lvl w:ilvl="0" w:tplc="91C25E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1CF759C"/>
    <w:multiLevelType w:val="hybridMultilevel"/>
    <w:tmpl w:val="6DEC5D7A"/>
    <w:lvl w:ilvl="0" w:tplc="5036AB06">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8" w15:restartNumberingAfterBreak="0">
    <w:nsid w:val="145120B2"/>
    <w:multiLevelType w:val="hybridMultilevel"/>
    <w:tmpl w:val="E7C61AEE"/>
    <w:lvl w:ilvl="0" w:tplc="5036AB06">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8256D88"/>
    <w:multiLevelType w:val="hybridMultilevel"/>
    <w:tmpl w:val="6A663658"/>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97C5959"/>
    <w:multiLevelType w:val="hybridMultilevel"/>
    <w:tmpl w:val="5A362EAC"/>
    <w:lvl w:ilvl="0" w:tplc="9A66B60C">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1" w15:restartNumberingAfterBreak="0">
    <w:nsid w:val="1DED3C42"/>
    <w:multiLevelType w:val="hybridMultilevel"/>
    <w:tmpl w:val="CCAA158A"/>
    <w:lvl w:ilvl="0" w:tplc="040C000B">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2" w15:restartNumberingAfterBreak="0">
    <w:nsid w:val="297653AD"/>
    <w:multiLevelType w:val="hybridMultilevel"/>
    <w:tmpl w:val="153049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ADD1A47"/>
    <w:multiLevelType w:val="hybridMultilevel"/>
    <w:tmpl w:val="B5946F64"/>
    <w:lvl w:ilvl="0" w:tplc="245E6D68">
      <w:start w:val="1"/>
      <w:numFmt w:val="bullet"/>
      <w:lvlText w:val="-"/>
      <w:lvlJc w:val="left"/>
      <w:pPr>
        <w:ind w:left="720" w:hanging="360"/>
      </w:pPr>
      <w:rPr>
        <w:rFonts w:ascii="Arial" w:eastAsia="Andale Sans U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C2C58E0"/>
    <w:multiLevelType w:val="hybridMultilevel"/>
    <w:tmpl w:val="9C76C84A"/>
    <w:lvl w:ilvl="0" w:tplc="5036AB06">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5" w15:restartNumberingAfterBreak="0">
    <w:nsid w:val="33FF088B"/>
    <w:multiLevelType w:val="singleLevel"/>
    <w:tmpl w:val="040C0001"/>
    <w:lvl w:ilvl="0">
      <w:start w:val="1"/>
      <w:numFmt w:val="bullet"/>
      <w:lvlText w:val=""/>
      <w:lvlJc w:val="left"/>
      <w:pPr>
        <w:ind w:left="720" w:hanging="360"/>
      </w:pPr>
      <w:rPr>
        <w:rFonts w:ascii="Symbol" w:hAnsi="Symbol" w:hint="default"/>
      </w:rPr>
    </w:lvl>
  </w:abstractNum>
  <w:abstractNum w:abstractNumId="26" w15:restartNumberingAfterBreak="0">
    <w:nsid w:val="34876A0B"/>
    <w:multiLevelType w:val="hybridMultilevel"/>
    <w:tmpl w:val="1C74FCB8"/>
    <w:lvl w:ilvl="0" w:tplc="6408092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35106494"/>
    <w:multiLevelType w:val="hybridMultilevel"/>
    <w:tmpl w:val="A43C2B32"/>
    <w:lvl w:ilvl="0" w:tplc="00000002">
      <w:start w:val="1"/>
      <w:numFmt w:val="bullet"/>
      <w:lvlText w:val=""/>
      <w:lvlJc w:val="left"/>
      <w:pPr>
        <w:ind w:left="720" w:hanging="360"/>
      </w:pPr>
      <w:rPr>
        <w:rFonts w:ascii="Symbol" w:hAnsi="Symbol" w:cs="Symbol" w:hint="default"/>
        <w:lang w:val="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9896FF4"/>
    <w:multiLevelType w:val="hybridMultilevel"/>
    <w:tmpl w:val="7BD8A8C0"/>
    <w:lvl w:ilvl="0" w:tplc="E29AD96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9CD2EB3"/>
    <w:multiLevelType w:val="hybridMultilevel"/>
    <w:tmpl w:val="63AADC38"/>
    <w:lvl w:ilvl="0" w:tplc="6A56C3F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40D739E8"/>
    <w:multiLevelType w:val="hybridMultilevel"/>
    <w:tmpl w:val="5D980396"/>
    <w:lvl w:ilvl="0" w:tplc="040C0001">
      <w:start w:val="1"/>
      <w:numFmt w:val="bullet"/>
      <w:lvlText w:val=""/>
      <w:lvlJc w:val="left"/>
      <w:pPr>
        <w:ind w:left="926" w:hanging="360"/>
      </w:pPr>
      <w:rPr>
        <w:rFonts w:ascii="Symbol" w:hAnsi="Symbol" w:hint="default"/>
      </w:rPr>
    </w:lvl>
    <w:lvl w:ilvl="1" w:tplc="040C0003" w:tentative="1">
      <w:start w:val="1"/>
      <w:numFmt w:val="bullet"/>
      <w:lvlText w:val="o"/>
      <w:lvlJc w:val="left"/>
      <w:pPr>
        <w:ind w:left="1646" w:hanging="360"/>
      </w:pPr>
      <w:rPr>
        <w:rFonts w:ascii="Courier New" w:hAnsi="Courier New" w:cs="Courier New" w:hint="default"/>
      </w:rPr>
    </w:lvl>
    <w:lvl w:ilvl="2" w:tplc="040C0005" w:tentative="1">
      <w:start w:val="1"/>
      <w:numFmt w:val="bullet"/>
      <w:lvlText w:val=""/>
      <w:lvlJc w:val="left"/>
      <w:pPr>
        <w:ind w:left="2366" w:hanging="360"/>
      </w:pPr>
      <w:rPr>
        <w:rFonts w:ascii="Wingdings" w:hAnsi="Wingdings" w:hint="default"/>
      </w:rPr>
    </w:lvl>
    <w:lvl w:ilvl="3" w:tplc="040C0001" w:tentative="1">
      <w:start w:val="1"/>
      <w:numFmt w:val="bullet"/>
      <w:lvlText w:val=""/>
      <w:lvlJc w:val="left"/>
      <w:pPr>
        <w:ind w:left="3086" w:hanging="360"/>
      </w:pPr>
      <w:rPr>
        <w:rFonts w:ascii="Symbol" w:hAnsi="Symbol" w:hint="default"/>
      </w:rPr>
    </w:lvl>
    <w:lvl w:ilvl="4" w:tplc="040C0003" w:tentative="1">
      <w:start w:val="1"/>
      <w:numFmt w:val="bullet"/>
      <w:lvlText w:val="o"/>
      <w:lvlJc w:val="left"/>
      <w:pPr>
        <w:ind w:left="3806" w:hanging="360"/>
      </w:pPr>
      <w:rPr>
        <w:rFonts w:ascii="Courier New" w:hAnsi="Courier New" w:cs="Courier New" w:hint="default"/>
      </w:rPr>
    </w:lvl>
    <w:lvl w:ilvl="5" w:tplc="040C0005" w:tentative="1">
      <w:start w:val="1"/>
      <w:numFmt w:val="bullet"/>
      <w:lvlText w:val=""/>
      <w:lvlJc w:val="left"/>
      <w:pPr>
        <w:ind w:left="4526" w:hanging="360"/>
      </w:pPr>
      <w:rPr>
        <w:rFonts w:ascii="Wingdings" w:hAnsi="Wingdings" w:hint="default"/>
      </w:rPr>
    </w:lvl>
    <w:lvl w:ilvl="6" w:tplc="040C0001" w:tentative="1">
      <w:start w:val="1"/>
      <w:numFmt w:val="bullet"/>
      <w:lvlText w:val=""/>
      <w:lvlJc w:val="left"/>
      <w:pPr>
        <w:ind w:left="5246" w:hanging="360"/>
      </w:pPr>
      <w:rPr>
        <w:rFonts w:ascii="Symbol" w:hAnsi="Symbol" w:hint="default"/>
      </w:rPr>
    </w:lvl>
    <w:lvl w:ilvl="7" w:tplc="040C0003" w:tentative="1">
      <w:start w:val="1"/>
      <w:numFmt w:val="bullet"/>
      <w:lvlText w:val="o"/>
      <w:lvlJc w:val="left"/>
      <w:pPr>
        <w:ind w:left="5966" w:hanging="360"/>
      </w:pPr>
      <w:rPr>
        <w:rFonts w:ascii="Courier New" w:hAnsi="Courier New" w:cs="Courier New" w:hint="default"/>
      </w:rPr>
    </w:lvl>
    <w:lvl w:ilvl="8" w:tplc="040C0005" w:tentative="1">
      <w:start w:val="1"/>
      <w:numFmt w:val="bullet"/>
      <w:lvlText w:val=""/>
      <w:lvlJc w:val="left"/>
      <w:pPr>
        <w:ind w:left="6686" w:hanging="360"/>
      </w:pPr>
      <w:rPr>
        <w:rFonts w:ascii="Wingdings" w:hAnsi="Wingdings" w:hint="default"/>
      </w:rPr>
    </w:lvl>
  </w:abstractNum>
  <w:abstractNum w:abstractNumId="31" w15:restartNumberingAfterBreak="0">
    <w:nsid w:val="4277083F"/>
    <w:multiLevelType w:val="hybridMultilevel"/>
    <w:tmpl w:val="1C960818"/>
    <w:lvl w:ilvl="0" w:tplc="5036AB06">
      <w:start w:val="1"/>
      <w:numFmt w:val="bullet"/>
      <w:lvlText w:val=""/>
      <w:lvlJc w:val="left"/>
      <w:pPr>
        <w:ind w:left="2988" w:hanging="360"/>
      </w:pPr>
      <w:rPr>
        <w:rFonts w:ascii="Symbol" w:hAnsi="Symbol" w:hint="default"/>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32" w15:restartNumberingAfterBreak="0">
    <w:nsid w:val="4F525180"/>
    <w:multiLevelType w:val="hybridMultilevel"/>
    <w:tmpl w:val="0776A9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0F03AB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54E87F28"/>
    <w:multiLevelType w:val="hybridMultilevel"/>
    <w:tmpl w:val="6F98A7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4F27FC7"/>
    <w:multiLevelType w:val="hybridMultilevel"/>
    <w:tmpl w:val="78223CA0"/>
    <w:lvl w:ilvl="0" w:tplc="E29863F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6" w15:restartNumberingAfterBreak="0">
    <w:nsid w:val="64625C39"/>
    <w:multiLevelType w:val="hybridMultilevel"/>
    <w:tmpl w:val="B4DA802A"/>
    <w:lvl w:ilvl="0" w:tplc="72EE6D5A">
      <w:start w:val="1"/>
      <w:numFmt w:val="bullet"/>
      <w:lvlText w:val="-"/>
      <w:lvlJc w:val="left"/>
      <w:pPr>
        <w:ind w:left="720" w:hanging="360"/>
      </w:pPr>
      <w:rPr>
        <w:rFonts w:ascii="Arial" w:eastAsia="Andale Sans U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B0D2503"/>
    <w:multiLevelType w:val="hybridMultilevel"/>
    <w:tmpl w:val="4E08F1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28C24E5"/>
    <w:multiLevelType w:val="hybridMultilevel"/>
    <w:tmpl w:val="EEB05BC8"/>
    <w:lvl w:ilvl="0" w:tplc="E29AD964">
      <w:start w:val="1"/>
      <w:numFmt w:val="bullet"/>
      <w:lvlText w:val=""/>
      <w:lvlJc w:val="left"/>
      <w:pPr>
        <w:ind w:left="3272" w:hanging="360"/>
      </w:pPr>
      <w:rPr>
        <w:rFonts w:ascii="Symbol" w:hAnsi="Symbol" w:hint="default"/>
      </w:rPr>
    </w:lvl>
    <w:lvl w:ilvl="1" w:tplc="040C0003" w:tentative="1">
      <w:start w:val="1"/>
      <w:numFmt w:val="bullet"/>
      <w:lvlText w:val="o"/>
      <w:lvlJc w:val="left"/>
      <w:pPr>
        <w:ind w:left="3992" w:hanging="360"/>
      </w:pPr>
      <w:rPr>
        <w:rFonts w:ascii="Courier New" w:hAnsi="Courier New" w:cs="Courier New" w:hint="default"/>
      </w:rPr>
    </w:lvl>
    <w:lvl w:ilvl="2" w:tplc="040C0005" w:tentative="1">
      <w:start w:val="1"/>
      <w:numFmt w:val="bullet"/>
      <w:lvlText w:val=""/>
      <w:lvlJc w:val="left"/>
      <w:pPr>
        <w:ind w:left="4712" w:hanging="360"/>
      </w:pPr>
      <w:rPr>
        <w:rFonts w:ascii="Wingdings" w:hAnsi="Wingdings" w:hint="default"/>
      </w:rPr>
    </w:lvl>
    <w:lvl w:ilvl="3" w:tplc="040C0001" w:tentative="1">
      <w:start w:val="1"/>
      <w:numFmt w:val="bullet"/>
      <w:lvlText w:val=""/>
      <w:lvlJc w:val="left"/>
      <w:pPr>
        <w:ind w:left="5432" w:hanging="360"/>
      </w:pPr>
      <w:rPr>
        <w:rFonts w:ascii="Symbol" w:hAnsi="Symbol" w:hint="default"/>
      </w:rPr>
    </w:lvl>
    <w:lvl w:ilvl="4" w:tplc="040C0003" w:tentative="1">
      <w:start w:val="1"/>
      <w:numFmt w:val="bullet"/>
      <w:lvlText w:val="o"/>
      <w:lvlJc w:val="left"/>
      <w:pPr>
        <w:ind w:left="6152" w:hanging="360"/>
      </w:pPr>
      <w:rPr>
        <w:rFonts w:ascii="Courier New" w:hAnsi="Courier New" w:cs="Courier New" w:hint="default"/>
      </w:rPr>
    </w:lvl>
    <w:lvl w:ilvl="5" w:tplc="040C0005" w:tentative="1">
      <w:start w:val="1"/>
      <w:numFmt w:val="bullet"/>
      <w:lvlText w:val=""/>
      <w:lvlJc w:val="left"/>
      <w:pPr>
        <w:ind w:left="6872" w:hanging="360"/>
      </w:pPr>
      <w:rPr>
        <w:rFonts w:ascii="Wingdings" w:hAnsi="Wingdings" w:hint="default"/>
      </w:rPr>
    </w:lvl>
    <w:lvl w:ilvl="6" w:tplc="040C0001" w:tentative="1">
      <w:start w:val="1"/>
      <w:numFmt w:val="bullet"/>
      <w:lvlText w:val=""/>
      <w:lvlJc w:val="left"/>
      <w:pPr>
        <w:ind w:left="7592" w:hanging="360"/>
      </w:pPr>
      <w:rPr>
        <w:rFonts w:ascii="Symbol" w:hAnsi="Symbol" w:hint="default"/>
      </w:rPr>
    </w:lvl>
    <w:lvl w:ilvl="7" w:tplc="040C0003" w:tentative="1">
      <w:start w:val="1"/>
      <w:numFmt w:val="bullet"/>
      <w:lvlText w:val="o"/>
      <w:lvlJc w:val="left"/>
      <w:pPr>
        <w:ind w:left="8312" w:hanging="360"/>
      </w:pPr>
      <w:rPr>
        <w:rFonts w:ascii="Courier New" w:hAnsi="Courier New" w:cs="Courier New" w:hint="default"/>
      </w:rPr>
    </w:lvl>
    <w:lvl w:ilvl="8" w:tplc="040C0005" w:tentative="1">
      <w:start w:val="1"/>
      <w:numFmt w:val="bullet"/>
      <w:lvlText w:val=""/>
      <w:lvlJc w:val="left"/>
      <w:pPr>
        <w:ind w:left="9032" w:hanging="360"/>
      </w:pPr>
      <w:rPr>
        <w:rFonts w:ascii="Wingdings" w:hAnsi="Wingdings" w:hint="default"/>
      </w:rPr>
    </w:lvl>
  </w:abstractNum>
  <w:abstractNum w:abstractNumId="39" w15:restartNumberingAfterBreak="0">
    <w:nsid w:val="75464550"/>
    <w:multiLevelType w:val="singleLevel"/>
    <w:tmpl w:val="040C0001"/>
    <w:lvl w:ilvl="0">
      <w:start w:val="1"/>
      <w:numFmt w:val="bullet"/>
      <w:lvlText w:val=""/>
      <w:lvlJc w:val="left"/>
      <w:pPr>
        <w:ind w:left="720" w:hanging="360"/>
      </w:pPr>
      <w:rPr>
        <w:rFonts w:ascii="Symbol" w:hAnsi="Symbol" w:hint="default"/>
      </w:rPr>
    </w:lvl>
  </w:abstractNum>
  <w:abstractNum w:abstractNumId="40" w15:restartNumberingAfterBreak="0">
    <w:nsid w:val="79D652A0"/>
    <w:multiLevelType w:val="hybridMultilevel"/>
    <w:tmpl w:val="2036007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F5A7793"/>
    <w:multiLevelType w:val="hybridMultilevel"/>
    <w:tmpl w:val="F5E28854"/>
    <w:lvl w:ilvl="0" w:tplc="A4060D4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32"/>
  </w:num>
  <w:num w:numId="3">
    <w:abstractNumId w:val="27"/>
  </w:num>
  <w:num w:numId="4">
    <w:abstractNumId w:val="34"/>
  </w:num>
  <w:num w:numId="5">
    <w:abstractNumId w:val="30"/>
  </w:num>
  <w:num w:numId="6">
    <w:abstractNumId w:val="39"/>
  </w:num>
  <w:num w:numId="7">
    <w:abstractNumId w:val="33"/>
  </w:num>
  <w:num w:numId="8">
    <w:abstractNumId w:val="25"/>
  </w:num>
  <w:num w:numId="9">
    <w:abstractNumId w:val="16"/>
  </w:num>
  <w:num w:numId="10">
    <w:abstractNumId w:val="15"/>
  </w:num>
  <w:num w:numId="11">
    <w:abstractNumId w:val="35"/>
  </w:num>
  <w:num w:numId="12">
    <w:abstractNumId w:val="20"/>
  </w:num>
  <w:num w:numId="13">
    <w:abstractNumId w:val="14"/>
  </w:num>
  <w:num w:numId="14">
    <w:abstractNumId w:val="28"/>
  </w:num>
  <w:num w:numId="15">
    <w:abstractNumId w:val="38"/>
  </w:num>
  <w:num w:numId="16">
    <w:abstractNumId w:val="26"/>
  </w:num>
  <w:num w:numId="17">
    <w:abstractNumId w:val="21"/>
  </w:num>
  <w:num w:numId="18">
    <w:abstractNumId w:val="40"/>
  </w:num>
  <w:num w:numId="19">
    <w:abstractNumId w:val="22"/>
  </w:num>
  <w:num w:numId="20">
    <w:abstractNumId w:val="17"/>
  </w:num>
  <w:num w:numId="21">
    <w:abstractNumId w:val="37"/>
  </w:num>
  <w:num w:numId="22">
    <w:abstractNumId w:val="31"/>
  </w:num>
  <w:num w:numId="23">
    <w:abstractNumId w:val="29"/>
  </w:num>
  <w:num w:numId="24">
    <w:abstractNumId w:val="13"/>
  </w:num>
  <w:num w:numId="25">
    <w:abstractNumId w:val="18"/>
  </w:num>
  <w:num w:numId="26">
    <w:abstractNumId w:val="41"/>
  </w:num>
  <w:num w:numId="27">
    <w:abstractNumId w:val="19"/>
  </w:num>
  <w:num w:numId="28">
    <w:abstractNumId w:val="24"/>
  </w:num>
  <w:num w:numId="29">
    <w:abstractNumId w:val="23"/>
  </w:num>
  <w:num w:numId="30">
    <w:abstractNumId w:val="3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634"/>
    <w:rsid w:val="00025551"/>
    <w:rsid w:val="000343D7"/>
    <w:rsid w:val="00042CAB"/>
    <w:rsid w:val="000B56C9"/>
    <w:rsid w:val="000C35A2"/>
    <w:rsid w:val="000E5FE2"/>
    <w:rsid w:val="00103CD7"/>
    <w:rsid w:val="00121DA0"/>
    <w:rsid w:val="001263AA"/>
    <w:rsid w:val="00180634"/>
    <w:rsid w:val="00187678"/>
    <w:rsid w:val="001D6E81"/>
    <w:rsid w:val="001E3CB3"/>
    <w:rsid w:val="00210094"/>
    <w:rsid w:val="00217FE3"/>
    <w:rsid w:val="002544FD"/>
    <w:rsid w:val="00264138"/>
    <w:rsid w:val="00292A58"/>
    <w:rsid w:val="002B1851"/>
    <w:rsid w:val="002B6D71"/>
    <w:rsid w:val="002E0016"/>
    <w:rsid w:val="002E7257"/>
    <w:rsid w:val="002F051F"/>
    <w:rsid w:val="002F659C"/>
    <w:rsid w:val="00342A9C"/>
    <w:rsid w:val="0034604E"/>
    <w:rsid w:val="003A69CB"/>
    <w:rsid w:val="003D7D6D"/>
    <w:rsid w:val="003E6BDF"/>
    <w:rsid w:val="003F78A0"/>
    <w:rsid w:val="00465799"/>
    <w:rsid w:val="004720B0"/>
    <w:rsid w:val="00477C7F"/>
    <w:rsid w:val="004F51BB"/>
    <w:rsid w:val="00500862"/>
    <w:rsid w:val="00526B3A"/>
    <w:rsid w:val="00535F01"/>
    <w:rsid w:val="00567994"/>
    <w:rsid w:val="00592064"/>
    <w:rsid w:val="005B0A06"/>
    <w:rsid w:val="005C51F0"/>
    <w:rsid w:val="005F1490"/>
    <w:rsid w:val="005F1C31"/>
    <w:rsid w:val="005F4614"/>
    <w:rsid w:val="0061368A"/>
    <w:rsid w:val="006144BF"/>
    <w:rsid w:val="0063219A"/>
    <w:rsid w:val="00643A0E"/>
    <w:rsid w:val="006506DD"/>
    <w:rsid w:val="00653497"/>
    <w:rsid w:val="006561E3"/>
    <w:rsid w:val="00675952"/>
    <w:rsid w:val="00694AC1"/>
    <w:rsid w:val="006A0A33"/>
    <w:rsid w:val="00704679"/>
    <w:rsid w:val="007152C2"/>
    <w:rsid w:val="0072295E"/>
    <w:rsid w:val="007266C5"/>
    <w:rsid w:val="007608C2"/>
    <w:rsid w:val="00776E37"/>
    <w:rsid w:val="007C0688"/>
    <w:rsid w:val="007C2D11"/>
    <w:rsid w:val="007D7A23"/>
    <w:rsid w:val="007F2CFA"/>
    <w:rsid w:val="00813EDD"/>
    <w:rsid w:val="00815997"/>
    <w:rsid w:val="00835536"/>
    <w:rsid w:val="00852998"/>
    <w:rsid w:val="00857A65"/>
    <w:rsid w:val="008754E9"/>
    <w:rsid w:val="00877D31"/>
    <w:rsid w:val="00896B00"/>
    <w:rsid w:val="008A23E8"/>
    <w:rsid w:val="008F2767"/>
    <w:rsid w:val="00941524"/>
    <w:rsid w:val="009709FF"/>
    <w:rsid w:val="009C2E96"/>
    <w:rsid w:val="009D23F5"/>
    <w:rsid w:val="00A0505F"/>
    <w:rsid w:val="00A54DB5"/>
    <w:rsid w:val="00A57FE0"/>
    <w:rsid w:val="00AA2526"/>
    <w:rsid w:val="00AD4634"/>
    <w:rsid w:val="00AE562E"/>
    <w:rsid w:val="00AF6C5A"/>
    <w:rsid w:val="00B0024B"/>
    <w:rsid w:val="00B06ECB"/>
    <w:rsid w:val="00B166E3"/>
    <w:rsid w:val="00B26955"/>
    <w:rsid w:val="00B30E0C"/>
    <w:rsid w:val="00B33045"/>
    <w:rsid w:val="00B348A7"/>
    <w:rsid w:val="00B35555"/>
    <w:rsid w:val="00B435A8"/>
    <w:rsid w:val="00B444E5"/>
    <w:rsid w:val="00B55C4D"/>
    <w:rsid w:val="00B704D5"/>
    <w:rsid w:val="00B75662"/>
    <w:rsid w:val="00B80B8E"/>
    <w:rsid w:val="00BD5EB7"/>
    <w:rsid w:val="00BE2260"/>
    <w:rsid w:val="00C66169"/>
    <w:rsid w:val="00C67B16"/>
    <w:rsid w:val="00C7135D"/>
    <w:rsid w:val="00C761E0"/>
    <w:rsid w:val="00CC0D55"/>
    <w:rsid w:val="00CD7CD7"/>
    <w:rsid w:val="00CE25A5"/>
    <w:rsid w:val="00D06915"/>
    <w:rsid w:val="00D260E9"/>
    <w:rsid w:val="00D34082"/>
    <w:rsid w:val="00D5303D"/>
    <w:rsid w:val="00D70616"/>
    <w:rsid w:val="00DB56BA"/>
    <w:rsid w:val="00DB6C47"/>
    <w:rsid w:val="00DB70FB"/>
    <w:rsid w:val="00DC7886"/>
    <w:rsid w:val="00E06037"/>
    <w:rsid w:val="00E208DD"/>
    <w:rsid w:val="00E60E92"/>
    <w:rsid w:val="00E617C7"/>
    <w:rsid w:val="00E61E64"/>
    <w:rsid w:val="00E82A54"/>
    <w:rsid w:val="00E83B08"/>
    <w:rsid w:val="00E94C32"/>
    <w:rsid w:val="00E975D2"/>
    <w:rsid w:val="00E9775F"/>
    <w:rsid w:val="00EF5534"/>
    <w:rsid w:val="00F054A4"/>
    <w:rsid w:val="00F365FE"/>
    <w:rsid w:val="00F41CD8"/>
    <w:rsid w:val="00F62E9C"/>
    <w:rsid w:val="00F826BA"/>
    <w:rsid w:val="00FA280D"/>
    <w:rsid w:val="00FA7562"/>
    <w:rsid w:val="00FF10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oNotEmbedSmartTags/>
  <w:decimalSymbol w:val=","/>
  <w:listSeparator w:val=";"/>
  <w15:chartTrackingRefBased/>
  <w15:docId w15:val="{AC89395A-85BE-4C67-BD3F-35F638C70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0"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widowControl w:val="0"/>
      <w:suppressAutoHyphens/>
      <w:textAlignment w:val="baseline"/>
    </w:pPr>
    <w:rPr>
      <w:rFonts w:eastAsia="Andale Sans UI" w:cs="Tahoma"/>
      <w:kern w:val="1"/>
      <w:sz w:val="24"/>
      <w:szCs w:val="24"/>
      <w:lang w:val="de-DE" w:eastAsia="ja-JP" w:bidi="fa-IR"/>
    </w:rPr>
  </w:style>
  <w:style w:type="paragraph" w:styleId="Titre1">
    <w:name w:val="heading 1"/>
    <w:basedOn w:val="Normal"/>
    <w:next w:val="Normal"/>
    <w:link w:val="Titre1Car"/>
    <w:qFormat/>
    <w:rsid w:val="005B0A06"/>
    <w:pPr>
      <w:keepNext/>
      <w:keepLines/>
      <w:widowControl/>
      <w:suppressAutoHyphens w:val="0"/>
      <w:spacing w:before="240"/>
      <w:textAlignment w:val="auto"/>
      <w:outlineLvl w:val="0"/>
    </w:pPr>
    <w:rPr>
      <w:rFonts w:ascii="Calibri Light" w:eastAsia="Times New Roman" w:hAnsi="Calibri Light" w:cs="Times New Roman"/>
      <w:color w:val="2E74B5"/>
      <w:kern w:val="0"/>
      <w:sz w:val="32"/>
      <w:szCs w:val="32"/>
      <w:lang w:val="fr-FR" w:eastAsia="fr-FR" w:bidi="ar-SA"/>
    </w:rPr>
  </w:style>
  <w:style w:type="paragraph" w:styleId="Titre3">
    <w:name w:val="heading 3"/>
    <w:basedOn w:val="Normal"/>
    <w:next w:val="Normal"/>
    <w:link w:val="Titre3Car"/>
    <w:uiPriority w:val="9"/>
    <w:semiHidden/>
    <w:unhideWhenUsed/>
    <w:qFormat/>
    <w:rsid w:val="005B0A06"/>
    <w:pPr>
      <w:keepNext/>
      <w:widowControl/>
      <w:suppressAutoHyphens w:val="0"/>
      <w:spacing w:before="240" w:after="60"/>
      <w:textAlignment w:val="auto"/>
      <w:outlineLvl w:val="2"/>
    </w:pPr>
    <w:rPr>
      <w:rFonts w:ascii="Calibri Light" w:eastAsia="Times New Roman" w:hAnsi="Calibri Light" w:cs="Times New Roman"/>
      <w:b/>
      <w:bCs/>
      <w:kern w:val="0"/>
      <w:sz w:val="26"/>
      <w:szCs w:val="26"/>
      <w:lang w:val="x-none" w:eastAsia="x-none" w:bidi="ar-SA"/>
    </w:rPr>
  </w:style>
  <w:style w:type="paragraph" w:styleId="Titre4">
    <w:name w:val="heading 4"/>
    <w:basedOn w:val="Normal"/>
    <w:next w:val="Normal"/>
    <w:link w:val="Titre4Car"/>
    <w:uiPriority w:val="9"/>
    <w:semiHidden/>
    <w:unhideWhenUsed/>
    <w:qFormat/>
    <w:rsid w:val="005B0A06"/>
    <w:pPr>
      <w:keepNext/>
      <w:widowControl/>
      <w:suppressAutoHyphens w:val="0"/>
      <w:spacing w:before="240" w:after="60"/>
      <w:textAlignment w:val="auto"/>
      <w:outlineLvl w:val="3"/>
    </w:pPr>
    <w:rPr>
      <w:rFonts w:ascii="Calibri" w:eastAsia="Times New Roman" w:hAnsi="Calibri" w:cs="Times New Roman"/>
      <w:b/>
      <w:bCs/>
      <w:kern w:val="0"/>
      <w:sz w:val="28"/>
      <w:szCs w:val="28"/>
      <w:lang w:val="fr-FR" w:eastAsia="fr-FR" w:bidi="ar-SA"/>
    </w:rPr>
  </w:style>
  <w:style w:type="paragraph" w:styleId="Titre5">
    <w:name w:val="heading 5"/>
    <w:basedOn w:val="Normal"/>
    <w:next w:val="Normal"/>
    <w:link w:val="Titre5Car"/>
    <w:qFormat/>
    <w:rsid w:val="005B0A06"/>
    <w:pPr>
      <w:keepNext/>
      <w:widowControl/>
      <w:suppressAutoHyphens w:val="0"/>
      <w:jc w:val="center"/>
      <w:textAlignment w:val="auto"/>
      <w:outlineLvl w:val="4"/>
    </w:pPr>
    <w:rPr>
      <w:rFonts w:eastAsia="Times New Roman" w:cs="Times New Roman"/>
      <w:b/>
      <w:kern w:val="0"/>
      <w:sz w:val="20"/>
      <w:szCs w:val="20"/>
      <w:u w:val="single"/>
      <w:lang w:val="fr-FR" w:eastAsia="fr-FR" w:bidi="ar-SA"/>
    </w:rPr>
  </w:style>
  <w:style w:type="paragraph" w:styleId="Titre6">
    <w:name w:val="heading 6"/>
    <w:basedOn w:val="Normal"/>
    <w:next w:val="Normal"/>
    <w:link w:val="Titre6Car"/>
    <w:uiPriority w:val="9"/>
    <w:semiHidden/>
    <w:unhideWhenUsed/>
    <w:qFormat/>
    <w:rsid w:val="005B0A06"/>
    <w:pPr>
      <w:widowControl/>
      <w:suppressAutoHyphens w:val="0"/>
      <w:spacing w:before="240" w:after="60"/>
      <w:textAlignment w:val="auto"/>
      <w:outlineLvl w:val="5"/>
    </w:pPr>
    <w:rPr>
      <w:rFonts w:ascii="Calibri" w:eastAsia="Times New Roman" w:hAnsi="Calibri" w:cs="Times New Roman"/>
      <w:b/>
      <w:bCs/>
      <w:kern w:val="0"/>
      <w:sz w:val="22"/>
      <w:szCs w:val="22"/>
      <w:lang w:val="fr-FR" w:eastAsia="fr-FR" w:bidi="ar-SA"/>
    </w:rPr>
  </w:style>
  <w:style w:type="paragraph" w:styleId="Titre8">
    <w:name w:val="heading 8"/>
    <w:basedOn w:val="Normal"/>
    <w:next w:val="Normal"/>
    <w:link w:val="Titre8Car"/>
    <w:uiPriority w:val="9"/>
    <w:semiHidden/>
    <w:unhideWhenUsed/>
    <w:qFormat/>
    <w:rsid w:val="005B0A06"/>
    <w:pPr>
      <w:widowControl/>
      <w:suppressAutoHyphens w:val="0"/>
      <w:spacing w:before="240" w:after="60"/>
      <w:textAlignment w:val="auto"/>
      <w:outlineLvl w:val="7"/>
    </w:pPr>
    <w:rPr>
      <w:rFonts w:ascii="Calibri" w:eastAsia="Times New Roman" w:hAnsi="Calibri" w:cs="Times New Roman"/>
      <w:i/>
      <w:iCs/>
      <w:kern w:val="0"/>
      <w:lang w:val="x-none" w:eastAsia="x-none" w:bidi="ar-SA"/>
    </w:rPr>
  </w:style>
  <w:style w:type="paragraph" w:styleId="Titre9">
    <w:name w:val="heading 9"/>
    <w:basedOn w:val="Normal"/>
    <w:next w:val="Normal"/>
    <w:link w:val="Titre9Car"/>
    <w:uiPriority w:val="9"/>
    <w:semiHidden/>
    <w:unhideWhenUsed/>
    <w:qFormat/>
    <w:rsid w:val="005B0A06"/>
    <w:pPr>
      <w:widowControl/>
      <w:suppressAutoHyphens w:val="0"/>
      <w:spacing w:before="240" w:after="60"/>
      <w:textAlignment w:val="auto"/>
      <w:outlineLvl w:val="8"/>
    </w:pPr>
    <w:rPr>
      <w:rFonts w:ascii="Calibri Light" w:eastAsia="Times New Roman" w:hAnsi="Calibri Light" w:cs="Times New Roman"/>
      <w:kern w:val="0"/>
      <w:sz w:val="22"/>
      <w:szCs w:val="22"/>
      <w:lang w:val="x-none" w:eastAsia="x-none"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ascii="Arial Black" w:eastAsia="Times New Roman" w:hAnsi="Arial Black" w:cs="Aharoni"/>
      <w:b/>
      <w:spacing w:val="5"/>
      <w:kern w:val="1"/>
      <w:sz w:val="28"/>
      <w:szCs w:val="28"/>
      <w:lang w:val="fr-FR" w:bidi="en-US"/>
    </w:rPr>
  </w:style>
  <w:style w:type="character" w:customStyle="1" w:styleId="WW8Num1z1">
    <w:name w:val="WW8Num1z1"/>
    <w:rPr>
      <w:rFonts w:ascii="Arial Black" w:eastAsia="Times New Roman" w:hAnsi="Arial Black" w:cs="Arial"/>
      <w:b/>
      <w:spacing w:val="5"/>
      <w:kern w:val="1"/>
      <w:sz w:val="28"/>
      <w:szCs w:val="28"/>
      <w:lang w:val="fr-FR" w:bidi="en-US"/>
    </w:rPr>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hAnsi="Arial" w:cs="Times New Roman" w:hint="default"/>
      <w:sz w:val="18"/>
      <w:szCs w:val="18"/>
    </w:rPr>
  </w:style>
  <w:style w:type="character" w:customStyle="1" w:styleId="WW8Num3z0">
    <w:name w:val="WW8Num3z0"/>
    <w:rPr>
      <w:rFonts w:ascii="Symbol" w:hAnsi="Symbol" w:cs="Symbol" w:hint="default"/>
      <w:lang w:val="fr-FR"/>
    </w:rPr>
  </w:style>
  <w:style w:type="character" w:customStyle="1" w:styleId="WW8Num4z0">
    <w:name w:val="WW8Num4z0"/>
    <w:rPr>
      <w:rFonts w:ascii="Arial" w:eastAsia="Times New Roman" w:hAnsi="Arial" w:cs="Arial"/>
      <w:sz w:val="18"/>
      <w:szCs w:val="18"/>
    </w:rPr>
  </w:style>
  <w:style w:type="character" w:customStyle="1" w:styleId="WW8Num5z0">
    <w:name w:val="WW8Num5z0"/>
    <w:rPr>
      <w:rFonts w:ascii="Symbol" w:hAnsi="Symbol" w:cs="Symbol" w:hint="default"/>
    </w:rPr>
  </w:style>
  <w:style w:type="character" w:customStyle="1" w:styleId="WW8Num6z0">
    <w:name w:val="WW8Num6z0"/>
    <w:rPr>
      <w:rFonts w:ascii="Wingdings" w:hAnsi="Wingdings" w:cs="Wingdings" w:hint="default"/>
      <w:color w:val="0000FF"/>
      <w:sz w:val="24"/>
      <w:szCs w:val="24"/>
    </w:rPr>
  </w:style>
  <w:style w:type="character" w:customStyle="1" w:styleId="WW8Num7z0">
    <w:name w:val="WW8Num7z0"/>
    <w:rPr>
      <w:rFonts w:ascii="Symbol" w:hAnsi="Symbol" w:cs="Symbol" w:hint="default"/>
      <w:color w:val="0033CC"/>
      <w:sz w:val="24"/>
      <w:szCs w:val="24"/>
    </w:rPr>
  </w:style>
  <w:style w:type="character" w:customStyle="1" w:styleId="WW8Num8z0">
    <w:name w:val="WW8Num8z0"/>
    <w:rPr>
      <w:rFonts w:ascii="Symbol" w:hAnsi="Symbol" w:cs="Symbol" w:hint="default"/>
      <w:color w:val="000000"/>
      <w:sz w:val="18"/>
      <w:szCs w:val="18"/>
    </w:rPr>
  </w:style>
  <w:style w:type="character" w:customStyle="1" w:styleId="WW8Num9z0">
    <w:name w:val="WW8Num9z0"/>
    <w:rPr>
      <w:rFonts w:ascii="Symbol" w:hAnsi="Symbol" w:cs="Symbol" w:hint="default"/>
      <w:color w:val="000000"/>
      <w:sz w:val="18"/>
      <w:szCs w:val="18"/>
    </w:rPr>
  </w:style>
  <w:style w:type="character" w:customStyle="1" w:styleId="WW8Num10z0">
    <w:name w:val="WW8Num10z0"/>
    <w:rPr>
      <w:rFonts w:ascii="Symbol" w:hAnsi="Symbol" w:cs="Symbol" w:hint="default"/>
      <w:color w:val="0000FF"/>
      <w:sz w:val="24"/>
      <w:szCs w:val="24"/>
    </w:rPr>
  </w:style>
  <w:style w:type="character" w:customStyle="1" w:styleId="WW8Num11z0">
    <w:name w:val="WW8Num11z0"/>
    <w:rPr>
      <w:rFonts w:ascii="Symbol" w:hAnsi="Symbol" w:cs="Symbol" w:hint="default"/>
      <w:sz w:val="20"/>
      <w:szCs w:val="16"/>
    </w:rPr>
  </w:style>
  <w:style w:type="character" w:customStyle="1" w:styleId="WW8Num12z0">
    <w:name w:val="WW8Num12z0"/>
    <w:rPr>
      <w:rFonts w:hint="default"/>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default"/>
    </w:rPr>
  </w:style>
  <w:style w:type="character" w:customStyle="1" w:styleId="WW8Num13z1">
    <w:name w:val="WW8Num13z1"/>
    <w:rPr>
      <w:rFonts w:ascii="Arial" w:eastAsia="Calibri" w:hAnsi="Arial" w:cs="Arial"/>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hint="default"/>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Wingdings" w:hAnsi="Wingdings" w:cs="Wingdings"/>
      <w:sz w:val="24"/>
      <w:szCs w:val="24"/>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rPr>
      <w:rFonts w:hint="default"/>
      <w:b w:val="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Comic Sans MS" w:eastAsia="Calibri" w:hAnsi="Comic Sans MS" w:cs="Times New Roman"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8z0">
    <w:name w:val="WW8Num18z0"/>
    <w:rPr>
      <w:rFonts w:ascii="Wingdings" w:hAnsi="Wingdings" w:cs="Wingdings" w:hint="default"/>
    </w:rPr>
  </w:style>
  <w:style w:type="character" w:customStyle="1" w:styleId="WW8Num18z1">
    <w:name w:val="WW8Num18z1"/>
    <w:rPr>
      <w:rFonts w:ascii="Courier New" w:hAnsi="Courier New" w:cs="Courier New" w:hint="default"/>
    </w:rPr>
  </w:style>
  <w:style w:type="character" w:customStyle="1" w:styleId="WW8Num18z3">
    <w:name w:val="WW8Num18z3"/>
    <w:rPr>
      <w:rFonts w:ascii="Symbol" w:hAnsi="Symbol" w:cs="Symbol" w:hint="default"/>
    </w:rPr>
  </w:style>
  <w:style w:type="character" w:customStyle="1" w:styleId="WW8Num19z0">
    <w:name w:val="WW8Num19z0"/>
    <w:rPr>
      <w:rFonts w:hint="default"/>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Wingdings" w:hAnsi="Wingdings" w:cs="Wingdings"/>
      <w:sz w:val="24"/>
      <w:szCs w:val="24"/>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0z3">
    <w:name w:val="WW8Num20z3"/>
    <w:rPr>
      <w:rFonts w:ascii="Symbol" w:hAnsi="Symbol" w:cs="Symbol" w:hint="default"/>
    </w:rPr>
  </w:style>
  <w:style w:type="character" w:customStyle="1" w:styleId="WW8Num21z0">
    <w:name w:val="WW8Num21z0"/>
    <w:rPr>
      <w:rFonts w:ascii="Comic Sans MS" w:eastAsia="Calibri" w:hAnsi="Comic Sans MS" w:cs="Times New Roman" w:hint="default"/>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1z3">
    <w:name w:val="WW8Num21z3"/>
    <w:rPr>
      <w:rFonts w:ascii="Symbol" w:hAnsi="Symbol" w:cs="Symbol" w:hint="default"/>
    </w:rPr>
  </w:style>
  <w:style w:type="character" w:customStyle="1" w:styleId="WW8Num22z0">
    <w:name w:val="WW8Num22z0"/>
    <w:rPr>
      <w:rFonts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Symbol" w:hAnsi="Symbol" w:cs="Symbol"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4z0">
    <w:name w:val="WW8Num24z0"/>
    <w:rPr>
      <w:rFonts w:ascii="Wingdings" w:hAnsi="Wingdings" w:cs="Wingdings" w:hint="default"/>
      <w:color w:val="000000"/>
      <w:sz w:val="18"/>
      <w:szCs w:val="18"/>
    </w:rPr>
  </w:style>
  <w:style w:type="character" w:customStyle="1" w:styleId="WW8Num24z1">
    <w:name w:val="WW8Num24z1"/>
    <w:rPr>
      <w:rFonts w:ascii="Courier New" w:hAnsi="Courier New" w:cs="Courier New" w:hint="default"/>
    </w:rPr>
  </w:style>
  <w:style w:type="character" w:customStyle="1" w:styleId="WW8Num24z3">
    <w:name w:val="WW8Num24z3"/>
    <w:rPr>
      <w:rFonts w:ascii="Symbol" w:hAnsi="Symbol" w:cs="Symbol" w:hint="default"/>
    </w:rPr>
  </w:style>
  <w:style w:type="character" w:customStyle="1" w:styleId="WW8Num25z0">
    <w:name w:val="WW8Num25z0"/>
    <w:rPr>
      <w:rFonts w:ascii="Comic Sans MS" w:eastAsia="Calibri" w:hAnsi="Comic Sans MS" w:cs="Times New Roman"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5z3">
    <w:name w:val="WW8Num25z3"/>
    <w:rPr>
      <w:rFonts w:ascii="Symbol" w:hAnsi="Symbol" w:cs="Symbol" w:hint="default"/>
    </w:rPr>
  </w:style>
  <w:style w:type="character" w:customStyle="1" w:styleId="WW8Num26z0">
    <w:name w:val="WW8Num26z0"/>
    <w:rPr>
      <w:rFonts w:ascii="Wingdings" w:hAnsi="Wingdings" w:cs="Wingdings" w:hint="default"/>
      <w:sz w:val="18"/>
      <w:szCs w:val="18"/>
    </w:rPr>
  </w:style>
  <w:style w:type="character" w:customStyle="1" w:styleId="WW8Num26z1">
    <w:name w:val="WW8Num26z1"/>
    <w:rPr>
      <w:rFonts w:ascii="Courier New" w:hAnsi="Courier New" w:cs="Courier New" w:hint="default"/>
    </w:rPr>
  </w:style>
  <w:style w:type="character" w:customStyle="1" w:styleId="WW8Num26z3">
    <w:name w:val="WW8Num26z3"/>
    <w:rPr>
      <w:rFonts w:ascii="Symbol" w:hAnsi="Symbol" w:cs="Symbol" w:hint="default"/>
    </w:rPr>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Arial" w:eastAsia="Calibri" w:hAnsi="Arial" w:cs="Arial"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8z3">
    <w:name w:val="WW8Num28z3"/>
    <w:rPr>
      <w:rFonts w:ascii="Symbol" w:hAnsi="Symbol" w:cs="Symbol" w:hint="default"/>
    </w:rPr>
  </w:style>
  <w:style w:type="character" w:customStyle="1" w:styleId="WW8Num29z0">
    <w:name w:val="WW8Num29z0"/>
    <w:rPr>
      <w:rFonts w:hint="default"/>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Comic Sans MS" w:eastAsia="Calibri" w:hAnsi="Comic Sans MS" w:cs="Times New Roman"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0z3">
    <w:name w:val="WW8Num30z3"/>
    <w:rPr>
      <w:rFonts w:ascii="Symbol" w:hAnsi="Symbol" w:cs="Symbol" w:hint="default"/>
    </w:rPr>
  </w:style>
  <w:style w:type="character" w:customStyle="1" w:styleId="WW8Num31z0">
    <w:name w:val="WW8Num31z0"/>
    <w:rPr>
      <w:rFonts w:ascii="Wingdings" w:hAnsi="Wingdings" w:cs="Wingdings" w:hint="default"/>
    </w:rPr>
  </w:style>
  <w:style w:type="character" w:customStyle="1" w:styleId="WW8Num31z1">
    <w:name w:val="WW8Num31z1"/>
    <w:rPr>
      <w:rFonts w:ascii="Courier New" w:hAnsi="Courier New" w:cs="Courier New" w:hint="default"/>
    </w:rPr>
  </w:style>
  <w:style w:type="character" w:customStyle="1" w:styleId="WW8Num31z3">
    <w:name w:val="WW8Num31z3"/>
    <w:rPr>
      <w:rFonts w:ascii="Symbol" w:hAnsi="Symbol" w:cs="Symbol" w:hint="default"/>
    </w:rPr>
  </w:style>
  <w:style w:type="character" w:customStyle="1" w:styleId="Policepardfaut1">
    <w:name w:val="Police par défaut1"/>
  </w:style>
  <w:style w:type="character" w:customStyle="1" w:styleId="TextedebullesCar">
    <w:name w:val="Texte de bulles Car"/>
    <w:rPr>
      <w:rFonts w:ascii="Tahoma" w:eastAsia="Andale Sans UI" w:hAnsi="Tahoma" w:cs="Tahoma"/>
      <w:kern w:val="1"/>
      <w:sz w:val="16"/>
      <w:szCs w:val="16"/>
      <w:lang w:val="de-DE" w:eastAsia="ja-JP" w:bidi="fa-IR"/>
    </w:rPr>
  </w:style>
  <w:style w:type="character" w:customStyle="1" w:styleId="apple-converted-space">
    <w:name w:val="apple-converted-space"/>
    <w:basedOn w:val="Policepardfaut1"/>
  </w:style>
  <w:style w:type="character" w:styleId="Lienhypertexte">
    <w:name w:val="Hyperlink"/>
    <w:uiPriority w:val="99"/>
    <w:rPr>
      <w:color w:val="0000FF"/>
      <w:u w:val="single"/>
    </w:rPr>
  </w:style>
  <w:style w:type="character" w:customStyle="1" w:styleId="En-tteCar">
    <w:name w:val="En-tête Car"/>
    <w:uiPriority w:val="99"/>
    <w:rPr>
      <w:rFonts w:ascii="Times New Roman" w:eastAsia="Andale Sans UI" w:hAnsi="Times New Roman" w:cs="Tahoma"/>
      <w:kern w:val="1"/>
      <w:sz w:val="24"/>
      <w:szCs w:val="24"/>
      <w:lang w:val="de-DE" w:eastAsia="ja-JP" w:bidi="fa-IR"/>
    </w:rPr>
  </w:style>
  <w:style w:type="character" w:customStyle="1" w:styleId="PieddepageCar">
    <w:name w:val="Pied de page Car"/>
    <w:rPr>
      <w:rFonts w:ascii="Times New Roman" w:eastAsia="Andale Sans UI" w:hAnsi="Times New Roman" w:cs="Tahoma"/>
      <w:kern w:val="1"/>
      <w:sz w:val="24"/>
      <w:szCs w:val="24"/>
      <w:lang w:val="de-DE" w:eastAsia="ja-JP" w:bidi="fa-IR"/>
    </w:rPr>
  </w:style>
  <w:style w:type="paragraph" w:customStyle="1" w:styleId="Titre10">
    <w:name w:val="Titre1"/>
    <w:basedOn w:val="Normal"/>
    <w:next w:val="Corpsdetexte"/>
    <w:pPr>
      <w:keepNext/>
      <w:spacing w:before="240" w:after="120"/>
    </w:pPr>
    <w:rPr>
      <w:rFonts w:ascii="Liberation Sans" w:eastAsia="Microsoft YaHei" w:hAnsi="Liberation Sans" w:cs="Mangal"/>
      <w:sz w:val="28"/>
      <w:szCs w:val="28"/>
    </w:rPr>
  </w:style>
  <w:style w:type="paragraph" w:styleId="Corpsdetexte">
    <w:name w:val="Body Text"/>
    <w:basedOn w:val="Normal"/>
    <w:pPr>
      <w:spacing w:after="140" w:line="288" w:lineRule="auto"/>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Sansinterligne">
    <w:name w:val="No Spacing"/>
    <w:uiPriority w:val="1"/>
    <w:qFormat/>
    <w:pPr>
      <w:suppressAutoHyphens/>
    </w:pPr>
    <w:rPr>
      <w:rFonts w:ascii="Calibri" w:eastAsia="Calibri" w:hAnsi="Calibri"/>
      <w:sz w:val="22"/>
      <w:szCs w:val="22"/>
      <w:lang w:eastAsia="zh-CN"/>
    </w:rPr>
  </w:style>
  <w:style w:type="paragraph" w:customStyle="1" w:styleId="Standard">
    <w:name w:val="Standard"/>
    <w:pPr>
      <w:widowControl w:val="0"/>
      <w:suppressAutoHyphens/>
      <w:textAlignment w:val="baseline"/>
    </w:pPr>
    <w:rPr>
      <w:rFonts w:eastAsia="Andale Sans UI" w:cs="Tahoma"/>
      <w:kern w:val="1"/>
      <w:sz w:val="24"/>
      <w:szCs w:val="24"/>
      <w:lang w:val="de-DE" w:eastAsia="ja-JP" w:bidi="fa-IR"/>
    </w:rPr>
  </w:style>
  <w:style w:type="paragraph" w:customStyle="1" w:styleId="Listecouleur-Accent14">
    <w:name w:val="Liste couleur - Accent 14"/>
    <w:basedOn w:val="Standard"/>
    <w:pPr>
      <w:ind w:left="720"/>
    </w:pPr>
    <w:rPr>
      <w:rFonts w:ascii="Arial" w:eastAsia="Times" w:hAnsi="Arial" w:cs="Times"/>
      <w:sz w:val="20"/>
      <w:szCs w:val="18"/>
      <w:lang w:eastAsia="zh-CN"/>
    </w:rPr>
  </w:style>
  <w:style w:type="paragraph" w:customStyle="1" w:styleId="Grillemoyenne21">
    <w:name w:val="Grille moyenne 21"/>
    <w:uiPriority w:val="99"/>
    <w:qFormat/>
    <w:pPr>
      <w:suppressAutoHyphens/>
      <w:textAlignment w:val="baseline"/>
    </w:pPr>
    <w:rPr>
      <w:rFonts w:ascii="Calibri" w:eastAsia="Calibri" w:hAnsi="Calibri"/>
      <w:kern w:val="1"/>
      <w:sz w:val="22"/>
      <w:szCs w:val="22"/>
      <w:lang w:eastAsia="ja-JP"/>
    </w:rPr>
  </w:style>
  <w:style w:type="paragraph" w:styleId="Textedebulles">
    <w:name w:val="Balloon Text"/>
    <w:basedOn w:val="Normal"/>
    <w:rPr>
      <w:rFonts w:ascii="Tahoma" w:hAnsi="Tahoma"/>
      <w:sz w:val="16"/>
      <w:szCs w:val="16"/>
    </w:rPr>
  </w:style>
  <w:style w:type="paragraph" w:styleId="NormalWeb">
    <w:name w:val="Normal (Web)"/>
    <w:basedOn w:val="Normal"/>
    <w:uiPriority w:val="99"/>
    <w:pPr>
      <w:widowControl/>
      <w:suppressAutoHyphens w:val="0"/>
      <w:spacing w:before="280" w:after="280"/>
      <w:textAlignment w:val="auto"/>
    </w:pPr>
    <w:rPr>
      <w:rFonts w:eastAsia="Times New Roman" w:cs="Times New Roman"/>
      <w:lang w:val="fr-FR" w:bidi="ar-SA"/>
    </w:rPr>
  </w:style>
  <w:style w:type="paragraph" w:styleId="Paragraphedeliste">
    <w:name w:val="List Paragraph"/>
    <w:basedOn w:val="Normal"/>
    <w:qFormat/>
    <w:pPr>
      <w:widowControl/>
      <w:suppressAutoHyphens w:val="0"/>
      <w:ind w:left="720"/>
      <w:contextualSpacing/>
      <w:textAlignment w:val="auto"/>
    </w:pPr>
    <w:rPr>
      <w:rFonts w:eastAsia="Times New Roman" w:cs="Times New Roman"/>
      <w:sz w:val="20"/>
      <w:szCs w:val="20"/>
      <w:lang w:val="fr-FR" w:eastAsia="zh-CN" w:bidi="ar-SA"/>
    </w:rPr>
  </w:style>
  <w:style w:type="paragraph" w:customStyle="1" w:styleId="Retraitcorpsdetexte21">
    <w:name w:val="Retrait corps de texte 21"/>
    <w:basedOn w:val="Normal"/>
    <w:pPr>
      <w:widowControl/>
      <w:suppressAutoHyphens w:val="0"/>
      <w:spacing w:line="360" w:lineRule="auto"/>
      <w:ind w:firstLine="284"/>
      <w:jc w:val="both"/>
      <w:textAlignment w:val="auto"/>
    </w:pPr>
    <w:rPr>
      <w:rFonts w:eastAsia="Times New Roman" w:cs="Times New Roman"/>
      <w:color w:val="0000FF"/>
      <w:sz w:val="20"/>
      <w:szCs w:val="20"/>
      <w:lang w:val="fr-FR" w:eastAsia="zh-CN" w:bidi="ar-SA"/>
    </w:rPr>
  </w:style>
  <w:style w:type="paragraph" w:styleId="En-tte">
    <w:name w:val="header"/>
    <w:basedOn w:val="Normal"/>
    <w:uiPriority w:val="99"/>
    <w:pPr>
      <w:tabs>
        <w:tab w:val="center" w:pos="4536"/>
        <w:tab w:val="right" w:pos="9072"/>
      </w:tabs>
    </w:pPr>
  </w:style>
  <w:style w:type="paragraph" w:styleId="Pieddepage">
    <w:name w:val="footer"/>
    <w:basedOn w:val="Normal"/>
    <w:pPr>
      <w:tabs>
        <w:tab w:val="center" w:pos="4536"/>
        <w:tab w:val="right" w:pos="9072"/>
      </w:tabs>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ecadre">
    <w:name w:val="Contenu de cadre"/>
    <w:basedOn w:val="Normal"/>
  </w:style>
  <w:style w:type="character" w:styleId="Mentionnonrsolue">
    <w:name w:val="Unresolved Mention"/>
    <w:basedOn w:val="Policepardfaut"/>
    <w:uiPriority w:val="99"/>
    <w:semiHidden/>
    <w:unhideWhenUsed/>
    <w:rsid w:val="00DB56BA"/>
    <w:rPr>
      <w:color w:val="808080"/>
      <w:shd w:val="clear" w:color="auto" w:fill="E6E6E6"/>
    </w:rPr>
  </w:style>
  <w:style w:type="character" w:styleId="Lienhypertextesuivivisit">
    <w:name w:val="FollowedHyperlink"/>
    <w:basedOn w:val="Policepardfaut"/>
    <w:uiPriority w:val="99"/>
    <w:semiHidden/>
    <w:unhideWhenUsed/>
    <w:rsid w:val="00B704D5"/>
    <w:rPr>
      <w:color w:val="954F72" w:themeColor="followedHyperlink"/>
      <w:u w:val="single"/>
    </w:rPr>
  </w:style>
  <w:style w:type="numbering" w:customStyle="1" w:styleId="Aucuneliste1">
    <w:name w:val="Aucune liste1"/>
    <w:next w:val="Aucuneliste"/>
    <w:uiPriority w:val="99"/>
    <w:semiHidden/>
    <w:unhideWhenUsed/>
    <w:rsid w:val="002B1851"/>
  </w:style>
  <w:style w:type="paragraph" w:customStyle="1" w:styleId="WW-Standard">
    <w:name w:val="WW-Standard"/>
    <w:rsid w:val="002B1851"/>
    <w:pPr>
      <w:widowControl w:val="0"/>
      <w:suppressAutoHyphens/>
      <w:textAlignment w:val="baseline"/>
    </w:pPr>
    <w:rPr>
      <w:rFonts w:eastAsia="Andale Sans UI" w:cs="Tahoma"/>
      <w:kern w:val="1"/>
      <w:sz w:val="24"/>
      <w:szCs w:val="24"/>
      <w:lang w:val="de-DE" w:eastAsia="fa-IR" w:bidi="fa-IR"/>
    </w:rPr>
  </w:style>
  <w:style w:type="table" w:styleId="Grilledutableau">
    <w:name w:val="Table Grid"/>
    <w:basedOn w:val="TableauNormal"/>
    <w:uiPriority w:val="39"/>
    <w:rsid w:val="002B18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2">
    <w:name w:val="Aucune liste2"/>
    <w:next w:val="Aucuneliste"/>
    <w:uiPriority w:val="99"/>
    <w:semiHidden/>
    <w:unhideWhenUsed/>
    <w:rsid w:val="00BE2260"/>
  </w:style>
  <w:style w:type="table" w:customStyle="1" w:styleId="Grilledutableau1">
    <w:name w:val="Grille du tableau1"/>
    <w:basedOn w:val="TableauNormal"/>
    <w:next w:val="Grilledutableau"/>
    <w:uiPriority w:val="39"/>
    <w:rsid w:val="00BE226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1Car">
    <w:name w:val="Titre 1 Car"/>
    <w:basedOn w:val="Policepardfaut"/>
    <w:link w:val="Titre1"/>
    <w:rsid w:val="005B0A06"/>
    <w:rPr>
      <w:rFonts w:ascii="Calibri Light" w:hAnsi="Calibri Light"/>
      <w:color w:val="2E74B5"/>
      <w:sz w:val="32"/>
      <w:szCs w:val="32"/>
    </w:rPr>
  </w:style>
  <w:style w:type="character" w:customStyle="1" w:styleId="Titre3Car">
    <w:name w:val="Titre 3 Car"/>
    <w:basedOn w:val="Policepardfaut"/>
    <w:link w:val="Titre3"/>
    <w:uiPriority w:val="9"/>
    <w:semiHidden/>
    <w:rsid w:val="005B0A06"/>
    <w:rPr>
      <w:rFonts w:ascii="Calibri Light" w:hAnsi="Calibri Light"/>
      <w:b/>
      <w:bCs/>
      <w:sz w:val="26"/>
      <w:szCs w:val="26"/>
      <w:lang w:val="x-none" w:eastAsia="x-none"/>
    </w:rPr>
  </w:style>
  <w:style w:type="character" w:customStyle="1" w:styleId="Titre4Car">
    <w:name w:val="Titre 4 Car"/>
    <w:basedOn w:val="Policepardfaut"/>
    <w:link w:val="Titre4"/>
    <w:uiPriority w:val="9"/>
    <w:semiHidden/>
    <w:rsid w:val="005B0A06"/>
    <w:rPr>
      <w:rFonts w:ascii="Calibri" w:hAnsi="Calibri"/>
      <w:b/>
      <w:bCs/>
      <w:sz w:val="28"/>
      <w:szCs w:val="28"/>
    </w:rPr>
  </w:style>
  <w:style w:type="character" w:customStyle="1" w:styleId="Titre5Car">
    <w:name w:val="Titre 5 Car"/>
    <w:basedOn w:val="Policepardfaut"/>
    <w:link w:val="Titre5"/>
    <w:rsid w:val="005B0A06"/>
    <w:rPr>
      <w:b/>
      <w:u w:val="single"/>
    </w:rPr>
  </w:style>
  <w:style w:type="character" w:customStyle="1" w:styleId="Titre6Car">
    <w:name w:val="Titre 6 Car"/>
    <w:basedOn w:val="Policepardfaut"/>
    <w:link w:val="Titre6"/>
    <w:uiPriority w:val="9"/>
    <w:semiHidden/>
    <w:rsid w:val="005B0A06"/>
    <w:rPr>
      <w:rFonts w:ascii="Calibri" w:hAnsi="Calibri"/>
      <w:b/>
      <w:bCs/>
      <w:sz w:val="22"/>
      <w:szCs w:val="22"/>
    </w:rPr>
  </w:style>
  <w:style w:type="character" w:customStyle="1" w:styleId="Titre8Car">
    <w:name w:val="Titre 8 Car"/>
    <w:basedOn w:val="Policepardfaut"/>
    <w:link w:val="Titre8"/>
    <w:uiPriority w:val="9"/>
    <w:semiHidden/>
    <w:rsid w:val="005B0A06"/>
    <w:rPr>
      <w:rFonts w:ascii="Calibri" w:hAnsi="Calibri"/>
      <w:i/>
      <w:iCs/>
      <w:sz w:val="24"/>
      <w:szCs w:val="24"/>
      <w:lang w:val="x-none" w:eastAsia="x-none"/>
    </w:rPr>
  </w:style>
  <w:style w:type="character" w:customStyle="1" w:styleId="Titre9Car">
    <w:name w:val="Titre 9 Car"/>
    <w:basedOn w:val="Policepardfaut"/>
    <w:link w:val="Titre9"/>
    <w:uiPriority w:val="9"/>
    <w:semiHidden/>
    <w:rsid w:val="005B0A06"/>
    <w:rPr>
      <w:rFonts w:ascii="Calibri Light" w:hAnsi="Calibri Light"/>
      <w:sz w:val="22"/>
      <w:szCs w:val="22"/>
      <w:lang w:val="x-none" w:eastAsia="x-none"/>
    </w:rPr>
  </w:style>
  <w:style w:type="numbering" w:customStyle="1" w:styleId="Aucuneliste3">
    <w:name w:val="Aucune liste3"/>
    <w:next w:val="Aucuneliste"/>
    <w:uiPriority w:val="99"/>
    <w:semiHidden/>
    <w:unhideWhenUsed/>
    <w:rsid w:val="005B0A06"/>
  </w:style>
  <w:style w:type="paragraph" w:styleId="Retraitcorpsdetexte">
    <w:name w:val="Body Text Indent"/>
    <w:basedOn w:val="Normal"/>
    <w:link w:val="RetraitcorpsdetexteCar"/>
    <w:semiHidden/>
    <w:rsid w:val="005B0A06"/>
    <w:pPr>
      <w:widowControl/>
      <w:suppressAutoHyphens w:val="0"/>
      <w:spacing w:line="360" w:lineRule="auto"/>
      <w:ind w:left="284"/>
      <w:jc w:val="both"/>
      <w:textAlignment w:val="auto"/>
    </w:pPr>
    <w:rPr>
      <w:rFonts w:eastAsia="Times New Roman" w:cs="Times New Roman"/>
      <w:kern w:val="0"/>
      <w:sz w:val="20"/>
      <w:szCs w:val="20"/>
      <w:lang w:val="fr-FR" w:eastAsia="fr-FR" w:bidi="ar-SA"/>
    </w:rPr>
  </w:style>
  <w:style w:type="character" w:customStyle="1" w:styleId="RetraitcorpsdetexteCar">
    <w:name w:val="Retrait corps de texte Car"/>
    <w:basedOn w:val="Policepardfaut"/>
    <w:link w:val="Retraitcorpsdetexte"/>
    <w:semiHidden/>
    <w:rsid w:val="005B0A06"/>
  </w:style>
  <w:style w:type="paragraph" w:styleId="Retraitcorpsdetexte2">
    <w:name w:val="Body Text Indent 2"/>
    <w:basedOn w:val="Normal"/>
    <w:link w:val="Retraitcorpsdetexte2Car"/>
    <w:semiHidden/>
    <w:rsid w:val="005B0A06"/>
    <w:pPr>
      <w:widowControl/>
      <w:suppressAutoHyphens w:val="0"/>
      <w:spacing w:line="360" w:lineRule="auto"/>
      <w:ind w:firstLine="284"/>
      <w:jc w:val="both"/>
      <w:textAlignment w:val="auto"/>
    </w:pPr>
    <w:rPr>
      <w:rFonts w:eastAsia="Times New Roman" w:cs="Times New Roman"/>
      <w:kern w:val="0"/>
      <w:sz w:val="20"/>
      <w:szCs w:val="20"/>
      <w:lang w:val="fr-FR" w:eastAsia="fr-FR" w:bidi="ar-SA"/>
    </w:rPr>
  </w:style>
  <w:style w:type="character" w:customStyle="1" w:styleId="Retraitcorpsdetexte2Car">
    <w:name w:val="Retrait corps de texte 2 Car"/>
    <w:basedOn w:val="Policepardfaut"/>
    <w:link w:val="Retraitcorpsdetexte2"/>
    <w:semiHidden/>
    <w:rsid w:val="005B0A06"/>
  </w:style>
  <w:style w:type="character" w:styleId="Numrodepage">
    <w:name w:val="page number"/>
    <w:basedOn w:val="Policepardfaut"/>
    <w:semiHidden/>
    <w:rsid w:val="005B0A06"/>
  </w:style>
  <w:style w:type="table" w:customStyle="1" w:styleId="Grilledutableau2">
    <w:name w:val="Grille du tableau2"/>
    <w:basedOn w:val="TableauNormal"/>
    <w:next w:val="Grilledutableau"/>
    <w:uiPriority w:val="59"/>
    <w:rsid w:val="005B0A06"/>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5B0A06"/>
    <w:pPr>
      <w:widowControl/>
      <w:suppressAutoHyphens w:val="0"/>
      <w:spacing w:before="100" w:beforeAutospacing="1" w:after="119" w:line="247" w:lineRule="auto"/>
      <w:ind w:left="11" w:hanging="11"/>
      <w:jc w:val="both"/>
      <w:textAlignment w:val="auto"/>
    </w:pPr>
    <w:rPr>
      <w:rFonts w:eastAsia="Times New Roman" w:cs="Times New Roman"/>
      <w:color w:val="000000"/>
      <w:kern w:val="0"/>
      <w:lang w:val="fr-FR" w:eastAsia="fr-FR" w:bidi="ar-SA"/>
    </w:rPr>
  </w:style>
  <w:style w:type="numbering" w:customStyle="1" w:styleId="Aucuneliste11">
    <w:name w:val="Aucune liste11"/>
    <w:next w:val="Aucuneliste"/>
    <w:uiPriority w:val="99"/>
    <w:semiHidden/>
    <w:unhideWhenUsed/>
    <w:rsid w:val="005B0A06"/>
  </w:style>
  <w:style w:type="paragraph" w:customStyle="1" w:styleId="msonormal0">
    <w:name w:val="msonormal"/>
    <w:basedOn w:val="Normal"/>
    <w:rsid w:val="005B0A06"/>
    <w:pPr>
      <w:widowControl/>
      <w:suppressAutoHyphens w:val="0"/>
      <w:spacing w:before="100" w:beforeAutospacing="1" w:after="119" w:line="247" w:lineRule="auto"/>
      <w:ind w:left="11" w:hanging="11"/>
      <w:jc w:val="both"/>
      <w:textAlignment w:val="auto"/>
    </w:pPr>
    <w:rPr>
      <w:rFonts w:eastAsia="Times New Roman" w:cs="Times New Roman"/>
      <w:color w:val="000000"/>
      <w:kern w:val="0"/>
      <w:lang w:val="fr-FR" w:eastAsia="fr-FR" w:bidi="ar-SA"/>
    </w:rPr>
  </w:style>
  <w:style w:type="paragraph" w:customStyle="1" w:styleId="cjk">
    <w:name w:val="cjk"/>
    <w:basedOn w:val="Normal"/>
    <w:rsid w:val="005B0A06"/>
    <w:pPr>
      <w:widowControl/>
      <w:suppressAutoHyphens w:val="0"/>
      <w:spacing w:before="100" w:beforeAutospacing="1" w:after="119" w:line="247" w:lineRule="auto"/>
      <w:ind w:left="11" w:hanging="11"/>
      <w:jc w:val="both"/>
      <w:textAlignment w:val="auto"/>
    </w:pPr>
    <w:rPr>
      <w:rFonts w:eastAsia="Times New Roman" w:cs="Times New Roman"/>
      <w:color w:val="000000"/>
      <w:kern w:val="0"/>
      <w:lang w:val="fr-FR" w:eastAsia="fr-FR" w:bidi="ar-SA"/>
    </w:rPr>
  </w:style>
  <w:style w:type="paragraph" w:customStyle="1" w:styleId="ctl">
    <w:name w:val="ctl"/>
    <w:basedOn w:val="Normal"/>
    <w:rsid w:val="005B0A06"/>
    <w:pPr>
      <w:widowControl/>
      <w:suppressAutoHyphens w:val="0"/>
      <w:spacing w:before="100" w:beforeAutospacing="1" w:after="119" w:line="247" w:lineRule="auto"/>
      <w:ind w:left="11" w:hanging="11"/>
      <w:jc w:val="both"/>
      <w:textAlignment w:val="auto"/>
    </w:pPr>
    <w:rPr>
      <w:rFonts w:eastAsia="Times New Roman" w:cs="Times New Roman"/>
      <w:color w:val="000000"/>
      <w:kern w:val="0"/>
      <w:lang w:val="fr-FR" w:eastAsia="fr-FR" w:bidi="ar-SA"/>
    </w:rPr>
  </w:style>
  <w:style w:type="table" w:customStyle="1" w:styleId="TableGrid">
    <w:name w:val="TableGrid"/>
    <w:rsid w:val="005B0A06"/>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perseus.tufts.edu/hopper/morph?l=o(&amp;la=greek&amp;can=o(0&amp;prior=dunato/n" TargetMode="External"/><Relationship Id="rId671" Type="http://schemas.openxmlformats.org/officeDocument/2006/relationships/hyperlink" Target="http://agoraclass.fltr.ucl.ac.be/concordances/cicero_de_repub_01/precise.cfm?txt=atque" TargetMode="External"/><Relationship Id="rId769" Type="http://schemas.openxmlformats.org/officeDocument/2006/relationships/hyperlink" Target="http://agoraclass.fltr.ucl.ac.be/concordances/cicero_de_repub_01/precise.cfm?txt=caelum" TargetMode="External"/><Relationship Id="rId976" Type="http://schemas.openxmlformats.org/officeDocument/2006/relationships/hyperlink" Target="http://agoraclass.fltr.ucl.ac.be/concordances/lucrece_dnc_V/precise.cfm?txt=solis" TargetMode="External"/><Relationship Id="rId21" Type="http://schemas.openxmlformats.org/officeDocument/2006/relationships/hyperlink" Target="https://www.shutterstock.com/fr/image-illustration/target-arrow-58638658?irgwc=1&amp;utm_medium=Affiliate&amp;utm_campaign=Hans%20Braxmeier%20und%20Simon%20Steinberger%20GbR&amp;utm_source=44814&amp;utm_term" TargetMode="External"/><Relationship Id="rId324" Type="http://schemas.openxmlformats.org/officeDocument/2006/relationships/hyperlink" Target="http://agoraclass.fltr.ucl.ac.be/concordances/pline_hist_nat_02/precise.cfm?txt=ut" TargetMode="External"/><Relationship Id="rId531" Type="http://schemas.openxmlformats.org/officeDocument/2006/relationships/hyperlink" Target="http://agoraclass.fltr.ucl.ac.be/concordances/cicero_de_repub_01/precise.cfm?txt=tota" TargetMode="External"/><Relationship Id="rId629" Type="http://schemas.openxmlformats.org/officeDocument/2006/relationships/hyperlink" Target="http://agoraclass.fltr.ucl.ac.be/concordances/cicero_de_repub_01/precise.cfm?txt=ne" TargetMode="External"/><Relationship Id="rId170" Type="http://schemas.openxmlformats.org/officeDocument/2006/relationships/hyperlink" Target="http://agoraclass.fltr.ucl.ac.be/concordances/pline_hist_nat_02/precise.cfm?txt=eosdem" TargetMode="External"/><Relationship Id="rId836" Type="http://schemas.openxmlformats.org/officeDocument/2006/relationships/hyperlink" Target="http://agoraclass.fltr.ucl.ac.be/concordances/lucrece_dnc_V/precise.cfm?txt=ardentibus" TargetMode="External"/><Relationship Id="rId1021" Type="http://schemas.openxmlformats.org/officeDocument/2006/relationships/hyperlink" Target="http://agoraclass.fltr.ucl.ac.be/concordances/lucrece_dnc_V/precise.cfm?txt=parte" TargetMode="External"/><Relationship Id="rId268" Type="http://schemas.openxmlformats.org/officeDocument/2006/relationships/hyperlink" Target="http://agoraclass.fltr.ucl.ac.be/concordances/pline_hist_nat_02/precise.cfm?txt=obscuretur" TargetMode="External"/><Relationship Id="rId475" Type="http://schemas.openxmlformats.org/officeDocument/2006/relationships/hyperlink" Target="http://agoraclass.fltr.ucl.ac.be/concordances/cicero_de_repub_01/precise.cfm?txt=tenebrae" TargetMode="External"/><Relationship Id="rId682" Type="http://schemas.openxmlformats.org/officeDocument/2006/relationships/hyperlink" Target="http://agoraclass.fltr.ucl.ac.be/concordances/cicero_de_repub_01/precise.cfm?txt=ratio" TargetMode="External"/><Relationship Id="rId903" Type="http://schemas.openxmlformats.org/officeDocument/2006/relationships/hyperlink" Target="http://agoraclass.fltr.ucl.ac.be/concordances/lucrece_dnc_V/precise.cfm?txt=per" TargetMode="External"/><Relationship Id="rId32" Type="http://schemas.openxmlformats.org/officeDocument/2006/relationships/hyperlink" Target="https://www.google.com/search?safe=strict&amp;biw=1600&amp;bih=782&amp;tbs=sur%3Af&amp;tbm=isch&amp;sa=1&amp;ei=0zORWquZJIydgAbbiK-AAQ&amp;q=Ticho+Brah%C3%A9&amp;oq=Ticho+Brah%C3%A9&amp;gs_l=psy-ab.3..0i13k1j0i13i5i30k1.29236.31878.0.32126.11.11.0.0.0.0.182.1467.1j10.11.0....0...1c.1.64.psy-ab..0.11.1455...0j0i67k1j0i10k1j0i30k1j0i5i30k1j0i8i30k1j0i10i24k1j0i13i30k1.0.U1NEDqfrAOo" TargetMode="External"/><Relationship Id="rId128" Type="http://schemas.openxmlformats.org/officeDocument/2006/relationships/hyperlink" Target="http://www.perseus.tufts.edu/hopper/morph?l=kai%5C&amp;la=greek&amp;can=kai%5C1&amp;prior=meshmbri/an" TargetMode="External"/><Relationship Id="rId335" Type="http://schemas.openxmlformats.org/officeDocument/2006/relationships/hyperlink" Target="http://agoraclass.fltr.ucl.ac.be/concordances/pline_hist_nat_02/precise.cfm?txt=semper" TargetMode="External"/><Relationship Id="rId542" Type="http://schemas.openxmlformats.org/officeDocument/2006/relationships/hyperlink" Target="http://agoraclass.fltr.ucl.ac.be/concordances/cicero_de_repub_01/precise.cfm?txt=solis" TargetMode="External"/><Relationship Id="rId987" Type="http://schemas.openxmlformats.org/officeDocument/2006/relationships/hyperlink" Target="http://agoraclass.fltr.ucl.ac.be/concordances/lucrece_dnc_V/precise.cfm?txt=inter" TargetMode="External"/><Relationship Id="rId181" Type="http://schemas.openxmlformats.org/officeDocument/2006/relationships/hyperlink" Target="http://agoraclass.fltr.ucl.ac.be/concordances/pline_hist_nat_02/precise.cfm?txt=suo" TargetMode="External"/><Relationship Id="rId402" Type="http://schemas.openxmlformats.org/officeDocument/2006/relationships/hyperlink" Target="http://agoraclass.fltr.ucl.ac.be/concordances/pline_hist_nat_02/precise.cfm?txt=terra" TargetMode="External"/><Relationship Id="rId847" Type="http://schemas.openxmlformats.org/officeDocument/2006/relationships/hyperlink" Target="http://agoraclass.fltr.ucl.ac.be/concordances/lucrece_dnc_V/precise.cfm?txt=facere" TargetMode="External"/><Relationship Id="rId1032" Type="http://schemas.openxmlformats.org/officeDocument/2006/relationships/hyperlink" Target="http://agoraclass.fltr.ucl.ac.be/concordances/lucrece_dnc_V/precise.cfm?txt=per" TargetMode="External"/><Relationship Id="rId279" Type="http://schemas.openxmlformats.org/officeDocument/2006/relationships/hyperlink" Target="http://agoraclass.fltr.ucl.ac.be/concordances/pline_hist_nat_02/precise.cfm?txt=deficiat" TargetMode="External"/><Relationship Id="rId486" Type="http://schemas.openxmlformats.org/officeDocument/2006/relationships/hyperlink" Target="http://agoraclass.fltr.ucl.ac.be/concordances/cicero_de_repub_01/precise.cfm?txt=summus" TargetMode="External"/><Relationship Id="rId693" Type="http://schemas.openxmlformats.org/officeDocument/2006/relationships/hyperlink" Target="http://agoraclass.fltr.ucl.ac.be/concordances/cicero_de_repub_01/precise.cfm?txt=hoc" TargetMode="External"/><Relationship Id="rId707" Type="http://schemas.openxmlformats.org/officeDocument/2006/relationships/hyperlink" Target="http://agoraclass.fltr.ucl.ac.be/concordances/cicero_de_repub_01/precise.cfm?txt=maximis" TargetMode="External"/><Relationship Id="rId914" Type="http://schemas.openxmlformats.org/officeDocument/2006/relationships/hyperlink" Target="http://agoraclass.fltr.ucl.ac.be/concordances/lucrece_dnc_V/precise.cfm?txt=atque" TargetMode="External"/><Relationship Id="rId43" Type="http://schemas.openxmlformats.org/officeDocument/2006/relationships/hyperlink" Target="https://www.google.fr/search?safe=strict&amp;hl=fr&amp;biw=1600&amp;bih=782&amp;tbs=sur%3Af&amp;tbm=isch&amp;sa=1&amp;ei=wLmRWoXzDIa5gQbBi7nACw&amp;q=cic%C3%A9ron&amp;oq=cic%C3%A9ron&amp;gs_l=psy-ab.3..0l10.128181.130558.0.130914.7.6.0.1.1.0.147.771.0j6.6.0....0...1c.1.64.psy-ab..0.7.820...0i67k1.0.MCv6_5kAsog" TargetMode="External"/><Relationship Id="rId139" Type="http://schemas.openxmlformats.org/officeDocument/2006/relationships/hyperlink" Target="http://www.perseus.tufts.edu/hopper/morph?l=a)ste%2Frwn&amp;la=greek&amp;can=a)ste%2Frwn0&amp;prior=kai%5C" TargetMode="External"/><Relationship Id="rId346" Type="http://schemas.openxmlformats.org/officeDocument/2006/relationships/hyperlink" Target="http://agoraclass.fltr.ucl.ac.be/concordances/pline_hist_nat_02/precise.cfm?txt=motu" TargetMode="External"/><Relationship Id="rId553" Type="http://schemas.openxmlformats.org/officeDocument/2006/relationships/hyperlink" Target="http://agoraclass.fltr.ucl.ac.be/concordances/cicero_de_repub_01/precise.cfm?txt=intermenstruo" TargetMode="External"/><Relationship Id="rId760" Type="http://schemas.openxmlformats.org/officeDocument/2006/relationships/hyperlink" Target="http://agoraclass.fltr.ucl.ac.be/concordances/cicero_de_repub_01/precise.cfm?txt=abripuit" TargetMode="External"/><Relationship Id="rId998" Type="http://schemas.openxmlformats.org/officeDocument/2006/relationships/hyperlink" Target="http://agoraclass.fltr.ucl.ac.be/concordances/lucrece_dnc_V/precise.cfm?txt=ipsa" TargetMode="External"/><Relationship Id="rId192" Type="http://schemas.openxmlformats.org/officeDocument/2006/relationships/hyperlink" Target="http://agoraclass.fltr.ucl.ac.be/concordances/pline_hist_nat_02/precise.cfm?txt=subeunte" TargetMode="External"/><Relationship Id="rId206" Type="http://schemas.openxmlformats.org/officeDocument/2006/relationships/hyperlink" Target="http://agoraclass.fltr.ucl.ac.be/concordances/pline_hist_nat_02/precise.cfm?txt=sidus" TargetMode="External"/><Relationship Id="rId413" Type="http://schemas.openxmlformats.org/officeDocument/2006/relationships/hyperlink" Target="http://agoraclass.fltr.ucl.ac.be/concordances/cicero_de_repub_01/precise.cfm?txt=XVI" TargetMode="External"/><Relationship Id="rId858" Type="http://schemas.openxmlformats.org/officeDocument/2006/relationships/hyperlink" Target="http://agoraclass.fltr.ucl.ac.be/concordances/lucrece_dnc_V/precise.cfm?txt=quod" TargetMode="External"/><Relationship Id="rId1043" Type="http://schemas.openxmlformats.org/officeDocument/2006/relationships/image" Target="media/image37.png"/><Relationship Id="rId497" Type="http://schemas.openxmlformats.org/officeDocument/2006/relationships/hyperlink" Target="http://agoraclass.fltr.ucl.ac.be/concordances/cicero_de_repub_01/precise.cfm?txt=dicitur" TargetMode="External"/><Relationship Id="rId620" Type="http://schemas.openxmlformats.org/officeDocument/2006/relationships/hyperlink" Target="http://agoraclass.fltr.ucl.ac.be/concordances/cicero_de_repub_01/precise.cfm?txt=uidisse" TargetMode="External"/><Relationship Id="rId718" Type="http://schemas.openxmlformats.org/officeDocument/2006/relationships/hyperlink" Target="http://agoraclass.fltr.ucl.ac.be/concordances/cicero_de_repub_01/precise.cfm?txt=defectiones" TargetMode="External"/><Relationship Id="rId925" Type="http://schemas.openxmlformats.org/officeDocument/2006/relationships/hyperlink" Target="http://agoraclass.fltr.ucl.ac.be/concordances/lucrece_dnc_V/precise.cfm?txt=queat" TargetMode="External"/><Relationship Id="rId357" Type="http://schemas.openxmlformats.org/officeDocument/2006/relationships/hyperlink" Target="http://agoraclass.fltr.ucl.ac.be/concordances/pline_hist_nat_02/precise.cfm?txt=in" TargetMode="External"/><Relationship Id="rId54" Type="http://schemas.openxmlformats.org/officeDocument/2006/relationships/image" Target="media/image11.jpeg"/><Relationship Id="rId217" Type="http://schemas.openxmlformats.org/officeDocument/2006/relationships/hyperlink" Target="http://agoraclass.fltr.ucl.ac.be/concordances/pline_hist_nat_02/precise.cfm?txt=quam" TargetMode="External"/><Relationship Id="rId564" Type="http://schemas.openxmlformats.org/officeDocument/2006/relationships/hyperlink" Target="http://agoraclass.fltr.ucl.ac.be/concordances/cicero_de_repub_01/precise.cfm?txt=posse" TargetMode="External"/><Relationship Id="rId771" Type="http://schemas.openxmlformats.org/officeDocument/2006/relationships/hyperlink" Target="http://agoraclass.fltr.ucl.ac.be/concordances/cicero_de_repub_01/precise.cfm?txt=dicitur" TargetMode="External"/><Relationship Id="rId869" Type="http://schemas.openxmlformats.org/officeDocument/2006/relationships/hyperlink" Target="http://agoraclass.fltr.ucl.ac.be/concordances/lucrece_dnc_V/precise.cfm?txt=solque" TargetMode="External"/><Relationship Id="rId424" Type="http://schemas.openxmlformats.org/officeDocument/2006/relationships/hyperlink" Target="http://agoraclass.fltr.ucl.ac.be/concordances/cicero_de_repub_01/precise.cfm?txt=illo" TargetMode="External"/><Relationship Id="rId631" Type="http://schemas.openxmlformats.org/officeDocument/2006/relationships/hyperlink" Target="http://agoraclass.fltr.ucl.ac.be/concordances/cicero_de_repub_01/precise.cfm?txt=nostrum" TargetMode="External"/><Relationship Id="rId729" Type="http://schemas.openxmlformats.org/officeDocument/2006/relationships/hyperlink" Target="http://agoraclass.fltr.ucl.ac.be/concordances/cicero_de_repub_01/precise.cfm?txt=illam" TargetMode="External"/><Relationship Id="rId270" Type="http://schemas.openxmlformats.org/officeDocument/2006/relationships/hyperlink" Target="http://agoraclass.fltr.ucl.ac.be/concordances/pline_hist_nat_02/precise.cfm?txt=et" TargetMode="External"/><Relationship Id="rId936" Type="http://schemas.openxmlformats.org/officeDocument/2006/relationships/hyperlink" Target="http://agoraclass.fltr.ucl.ac.be/concordances/lucrece_dnc_V/precise.cfm?txt=oppressum" TargetMode="External"/><Relationship Id="rId65" Type="http://schemas.openxmlformats.org/officeDocument/2006/relationships/image" Target="media/image16.jpeg"/><Relationship Id="rId130" Type="http://schemas.openxmlformats.org/officeDocument/2006/relationships/hyperlink" Target="http://www.perseus.tufts.edu/hopper/morph?l=pa%2Flin&amp;la=greek&amp;can=pa%2Flin0&amp;prior=kai%5C" TargetMode="External"/><Relationship Id="rId368" Type="http://schemas.openxmlformats.org/officeDocument/2006/relationships/hyperlink" Target="http://agoraclass.fltr.ucl.ac.be/concordances/pline_hist_nat_02/precise.cfm?txt=contemplantibus" TargetMode="External"/><Relationship Id="rId575" Type="http://schemas.openxmlformats.org/officeDocument/2006/relationships/hyperlink" Target="http://agoraclass.fltr.ucl.ac.be/concordances/cicero_de_repub_01/precise.cfm?txt=disputando" TargetMode="External"/><Relationship Id="rId782" Type="http://schemas.openxmlformats.org/officeDocument/2006/relationships/hyperlink" Target="http://agoraclass.fltr.ucl.ac.be/concordances/lucrece_dnc_V/precise.cfm?txt=lunaeque" TargetMode="External"/><Relationship Id="rId228" Type="http://schemas.openxmlformats.org/officeDocument/2006/relationships/hyperlink" Target="http://agoraclass.fltr.ucl.ac.be/concordances/pline_hist_nat_02/precise.cfm?txt=umbrae" TargetMode="External"/><Relationship Id="rId435" Type="http://schemas.openxmlformats.org/officeDocument/2006/relationships/hyperlink" Target="http://agoraclass.fltr.ucl.ac.be/concordances/cicero_de_repub_01/precise.cfm?txt=Lacedaemonii" TargetMode="External"/><Relationship Id="rId642" Type="http://schemas.openxmlformats.org/officeDocument/2006/relationships/hyperlink" Target="http://agoraclass.fltr.ucl.ac.be/concordances/cicero_de_repub_01/precise.cfm?txt=ut" TargetMode="External"/><Relationship Id="rId281" Type="http://schemas.openxmlformats.org/officeDocument/2006/relationships/hyperlink" Target="http://agoraclass.fltr.ucl.ac.be/concordances/pline_hist_nat_02/precise.cfm?txt=spatio" TargetMode="External"/><Relationship Id="rId502" Type="http://schemas.openxmlformats.org/officeDocument/2006/relationships/hyperlink" Target="http://agoraclass.fltr.ucl.ac.be/concordances/cicero_de_repub_01/precise.cfm?txt=quod" TargetMode="External"/><Relationship Id="rId947" Type="http://schemas.openxmlformats.org/officeDocument/2006/relationships/hyperlink" Target="http://agoraclass.fltr.ucl.ac.be/concordances/lucrece_dnc_V/precise.cfm?txt=menstrua" TargetMode="External"/><Relationship Id="rId76" Type="http://schemas.openxmlformats.org/officeDocument/2006/relationships/image" Target="media/image22.jpeg"/><Relationship Id="rId141" Type="http://schemas.openxmlformats.org/officeDocument/2006/relationships/hyperlink" Target="http://www.perseus.tufts.edu/hopper/morph?l=tinw%3Dn&amp;la=greek&amp;can=tinw%3Dn0&amp;prior=a)ste/rwn" TargetMode="External"/><Relationship Id="rId379" Type="http://schemas.openxmlformats.org/officeDocument/2006/relationships/hyperlink" Target="http://agoraclass.fltr.ucl.ac.be/concordances/pline_hist_nat_02/precise.cfm?txt=magnitudinem" TargetMode="External"/><Relationship Id="rId586" Type="http://schemas.openxmlformats.org/officeDocument/2006/relationships/hyperlink" Target="http://agoraclass.fltr.ucl.ac.be/concordances/cicero_de_repub_01/precise.cfm?txt=erat" TargetMode="External"/><Relationship Id="rId793" Type="http://schemas.openxmlformats.org/officeDocument/2006/relationships/hyperlink" Target="http://agoraclass.fltr.ucl.ac.be/concordances/lucrece_dnc_V/precise.cfm?txt=fieri" TargetMode="External"/><Relationship Id="rId807" Type="http://schemas.openxmlformats.org/officeDocument/2006/relationships/hyperlink" Target="http://agoraclass.fltr.ucl.ac.be/concordances/lucrece_dnc_V/precise.cfm?txt=queat" TargetMode="External"/><Relationship Id="rId7" Type="http://schemas.openxmlformats.org/officeDocument/2006/relationships/endnotes" Target="endnotes.xml"/><Relationship Id="rId239" Type="http://schemas.openxmlformats.org/officeDocument/2006/relationships/hyperlink" Target="http://agoraclass.fltr.ucl.ac.be/concordances/pline_hist_nat_02/precise.cfm?txt=quando" TargetMode="External"/><Relationship Id="rId446" Type="http://schemas.openxmlformats.org/officeDocument/2006/relationships/hyperlink" Target="http://agoraclass.fltr.ucl.ac.be/concordances/cicero_de_repub_01/precise.cfm?txt=Pericles" TargetMode="External"/><Relationship Id="rId653" Type="http://schemas.openxmlformats.org/officeDocument/2006/relationships/hyperlink" Target="http://agoraclass.fltr.ucl.ac.be/concordances/cicero_de_repub_01/precise.cfm?txt=Romam" TargetMode="External"/><Relationship Id="rId292" Type="http://schemas.openxmlformats.org/officeDocument/2006/relationships/hyperlink" Target="http://agoraclass.fltr.ucl.ac.be/concordances/pline_hist_nat_02/precise.cfm?txt=uolucrum" TargetMode="External"/><Relationship Id="rId306" Type="http://schemas.openxmlformats.org/officeDocument/2006/relationships/hyperlink" Target="http://agoraclass.fltr.ucl.ac.be/concordances/pline_hist_nat_02/precise.cfm?txt=non" TargetMode="External"/><Relationship Id="rId860" Type="http://schemas.openxmlformats.org/officeDocument/2006/relationships/hyperlink" Target="http://agoraclass.fltr.ucl.ac.be/concordances/lucrece_dnc_V/precise.cfm?txt=cassum" TargetMode="External"/><Relationship Id="rId958" Type="http://schemas.openxmlformats.org/officeDocument/2006/relationships/hyperlink" Target="http://agoraclass.fltr.ucl.ac.be/concordances/lucrece_dnc_V/precise.cfm?txt=tempore" TargetMode="External"/><Relationship Id="rId87" Type="http://schemas.openxmlformats.org/officeDocument/2006/relationships/hyperlink" Target="https://www.google.fr/url?sa=i&amp;rct=j&amp;q=&amp;esrc=s&amp;source=images&amp;cd=&amp;ved=2ahUKEwiVvsjpor_ZAhVMLcAKHYqXB1YQjRx6BAgAEAY&amp;url=https%3A%2F%2Fit.wikipedia.org%2Fwiki%2FTito_Lucrezio_Caro&amp;psig=AOvVaw0gKHHsv-iqtqmxih30Z93L&amp;ust=1519586452610270" TargetMode="External"/><Relationship Id="rId513" Type="http://schemas.openxmlformats.org/officeDocument/2006/relationships/hyperlink" Target="http://agoraclass.fltr.ucl.ac.be/concordances/cicero_de_repub_01/precise.cfm?txt=fuerat" TargetMode="External"/><Relationship Id="rId597" Type="http://schemas.openxmlformats.org/officeDocument/2006/relationships/hyperlink" Target="http://agoraclass.fltr.ucl.ac.be/concordances/cicero_de_repub_01/precise.cfm?txt=et" TargetMode="External"/><Relationship Id="rId720" Type="http://schemas.openxmlformats.org/officeDocument/2006/relationships/hyperlink" Target="http://agoraclass.fltr.ucl.ac.be/concordances/cicero_de_repub_01/precise.cfm?txt=reputatae" TargetMode="External"/><Relationship Id="rId818" Type="http://schemas.openxmlformats.org/officeDocument/2006/relationships/hyperlink" Target="http://agoraclass.fltr.ucl.ac.be/concordances/lucrece_dnc_V/precise.cfm?txt=a" TargetMode="External"/><Relationship Id="rId152" Type="http://schemas.openxmlformats.org/officeDocument/2006/relationships/hyperlink" Target="http://agoraclass.fltr.ucl.ac.be/concordances/pline_hist_nat_02/precise.cfm?txt=solem" TargetMode="External"/><Relationship Id="rId457" Type="http://schemas.openxmlformats.org/officeDocument/2006/relationships/hyperlink" Target="http://agoraclass.fltr.ucl.ac.be/concordances/cicero_de_repub_01/precise.cfm?txt=eloquentia" TargetMode="External"/><Relationship Id="rId1003" Type="http://schemas.openxmlformats.org/officeDocument/2006/relationships/hyperlink" Target="http://agoraclass.fltr.ucl.ac.be/concordances/lucrece_dnc_V/precise.cfm?txt=si" TargetMode="External"/><Relationship Id="rId664" Type="http://schemas.openxmlformats.org/officeDocument/2006/relationships/hyperlink" Target="http://agoraclass.fltr.ucl.ac.be/concordances/cicero_de_repub_01/precise.cfm?txt=obstitit" TargetMode="External"/><Relationship Id="rId871" Type="http://schemas.openxmlformats.org/officeDocument/2006/relationships/hyperlink" Target="http://agoraclass.fltr.ucl.ac.be/concordances/lucrece_dnc_V/precise.cfm?txt=suos" TargetMode="External"/><Relationship Id="rId969" Type="http://schemas.openxmlformats.org/officeDocument/2006/relationships/hyperlink" Target="http://agoraclass.fltr.ucl.ac.be/concordances/lucrece_dnc_V/precise.cfm?txt=lunae" TargetMode="External"/><Relationship Id="rId14" Type="http://schemas.openxmlformats.org/officeDocument/2006/relationships/image" Target="media/image5.png"/><Relationship Id="rId317" Type="http://schemas.openxmlformats.org/officeDocument/2006/relationships/hyperlink" Target="http://agoraclass.fltr.ucl.ac.be/concordances/pline_hist_nat_02/precise.cfm?txt=obliquitatem" TargetMode="External"/><Relationship Id="rId524" Type="http://schemas.openxmlformats.org/officeDocument/2006/relationships/hyperlink" Target="http://agoraclass.fltr.ucl.ac.be/concordances/cicero_de_repub_01/precise.cfm?txt=fieri" TargetMode="External"/><Relationship Id="rId731" Type="http://schemas.openxmlformats.org/officeDocument/2006/relationships/hyperlink" Target="http://agoraclass.fltr.ucl.ac.be/concordances/cicero_de_repub_01/precise.cfm?txt=quae" TargetMode="External"/><Relationship Id="rId98" Type="http://schemas.openxmlformats.org/officeDocument/2006/relationships/hyperlink" Target="http://www.perseus.tufts.edu/hopper/morph?l=noumhni%2Fa%7C&amp;la=greek&amp;can=noumhni%2Fa%7C0&amp;prior=qe/rous" TargetMode="External"/><Relationship Id="rId163" Type="http://schemas.openxmlformats.org/officeDocument/2006/relationships/hyperlink" Target="http://agoraclass.fltr.ucl.ac.be/concordances/pline_hist_nat_02/precise.cfm?txt=obiectu" TargetMode="External"/><Relationship Id="rId370" Type="http://schemas.openxmlformats.org/officeDocument/2006/relationships/hyperlink" Target="http://agoraclass.fltr.ucl.ac.be/concordances/pline_hist_nat_02/precise.cfm?txt=trium" TargetMode="External"/><Relationship Id="rId829" Type="http://schemas.openxmlformats.org/officeDocument/2006/relationships/hyperlink" Target="http://agoraclass.fltr.ucl.ac.be/concordances/lucrece_dnc_V/precise.cfm?txt=ei" TargetMode="External"/><Relationship Id="rId1014" Type="http://schemas.openxmlformats.org/officeDocument/2006/relationships/hyperlink" Target="http://agoraclass.fltr.ucl.ac.be/concordances/lucrece_dnc_V/precise.cfm?txt=certa" TargetMode="External"/><Relationship Id="rId230" Type="http://schemas.openxmlformats.org/officeDocument/2006/relationships/hyperlink" Target="http://agoraclass.fltr.ucl.ac.be/concordances/pline_hist_nat_02/precise.cfm?txt=similem" TargetMode="External"/><Relationship Id="rId468" Type="http://schemas.openxmlformats.org/officeDocument/2006/relationships/hyperlink" Target="http://agoraclass.fltr.ucl.ac.be/concordances/cicero_de_repub_01/precise.cfm?txt=cum" TargetMode="External"/><Relationship Id="rId675" Type="http://schemas.openxmlformats.org/officeDocument/2006/relationships/hyperlink" Target="http://agoraclass.fltr.ucl.ac.be/concordances/cicero_de_repub_01/precise.cfm?txt=in" TargetMode="External"/><Relationship Id="rId882" Type="http://schemas.openxmlformats.org/officeDocument/2006/relationships/hyperlink" Target="http://agoraclass.fltr.ucl.ac.be/concordances/lucrece_dnc_V/precise.cfm?txt=cur" TargetMode="External"/><Relationship Id="rId25" Type="http://schemas.openxmlformats.org/officeDocument/2006/relationships/hyperlink" Target="https://www.google.com/search?safe=strict&amp;biw=1600&amp;bih=782&amp;tbs=sur%3Af&amp;tbm=isch&amp;sa=1&amp;ei=kzGRWtSJJZi9gAagi4awCw&amp;q=aristote&amp;oq=aristote&amp;gs_l=psy-ab.3..0l10.91001.92654.0.93336.8.8.0.0.0.0.418.1529.0j6j1j0j1.8.0....0...1c.1.64.psy-ab..0.8.1521...0i67k1.0._L-9q919QjQ" TargetMode="External"/><Relationship Id="rId328" Type="http://schemas.openxmlformats.org/officeDocument/2006/relationships/hyperlink" Target="http://agoraclass.fltr.ucl.ac.be/concordances/pline_hist_nat_02/precise.cfm?txt=est" TargetMode="External"/><Relationship Id="rId535" Type="http://schemas.openxmlformats.org/officeDocument/2006/relationships/hyperlink" Target="http://agoraclass.fltr.ucl.ac.be/concordances/cicero_de_repub_01/precise.cfm?txt=luna" TargetMode="External"/><Relationship Id="rId742" Type="http://schemas.openxmlformats.org/officeDocument/2006/relationships/hyperlink" Target="http://agoraclass.fltr.ucl.ac.be/concordances/cicero_de_repub_01/precise.cfm?txt=quibus" TargetMode="External"/><Relationship Id="rId174" Type="http://schemas.openxmlformats.org/officeDocument/2006/relationships/hyperlink" Target="http://agoraclass.fltr.ucl.ac.be/concordances/pline_hist_nat_02/precise.cfm?txt=radios" TargetMode="External"/><Relationship Id="rId381" Type="http://schemas.openxmlformats.org/officeDocument/2006/relationships/hyperlink" Target="http://agoraclass.fltr.ucl.ac.be/concordances/pline_hist_nat_02/precise.cfm?txt=detegit" TargetMode="External"/><Relationship Id="rId602" Type="http://schemas.openxmlformats.org/officeDocument/2006/relationships/hyperlink" Target="http://agoraclass.fltr.ucl.ac.be/concordances/cicero_de_repub_01/precise.cfm?txt=solem" TargetMode="External"/><Relationship Id="rId1025" Type="http://schemas.openxmlformats.org/officeDocument/2006/relationships/hyperlink" Target="http://agoraclass.fltr.ucl.ac.be/concordances/lucrece_dnc_V/precise.cfm?txt=loca" TargetMode="External"/><Relationship Id="rId241" Type="http://schemas.openxmlformats.org/officeDocument/2006/relationships/hyperlink" Target="http://agoraclass.fltr.ucl.ac.be/concordances/pline_hist_nat_02/precise.cfm?txt=mucrone" TargetMode="External"/><Relationship Id="rId479" Type="http://schemas.openxmlformats.org/officeDocument/2006/relationships/hyperlink" Target="http://agoraclass.fltr.ucl.ac.be/concordances/cicero_de_repub_01/precise.cfm?txt=repente" TargetMode="External"/><Relationship Id="rId686" Type="http://schemas.openxmlformats.org/officeDocument/2006/relationships/hyperlink" Target="http://agoraclass.fltr.ucl.ac.be/concordances/cicero_de_repub_01/precise.cfm?txt=sollertia" TargetMode="External"/><Relationship Id="rId893" Type="http://schemas.openxmlformats.org/officeDocument/2006/relationships/hyperlink" Target="http://agoraclass.fltr.ucl.ac.be/concordances/lucrece_dnc_V/precise.cfm?txt=cum" TargetMode="External"/><Relationship Id="rId907" Type="http://schemas.openxmlformats.org/officeDocument/2006/relationships/hyperlink" Target="http://agoraclass.fltr.ucl.ac.be/concordances/lucrece_dnc_V/precise.cfm?txt=quae" TargetMode="External"/><Relationship Id="rId36" Type="http://schemas.openxmlformats.org/officeDocument/2006/relationships/hyperlink" Target="https://www.google.com/search?safe=strict&amp;biw=1600&amp;bih=782&amp;tbs=sur%3Af&amp;tbm=isch&amp;sa=1&amp;ei=SSGRWrCGDoGbgAb0_b-YDQ&amp;q=rosace&amp;oq=rosace&amp;gs_l=psy-ab.3..0i67k1j0l2j0i67k1j0l6.29479.30545.0.30849.6.6.0.0.0.0.133.714.0j6.6.0....0...1c.1.64.psy-ab..0.6.704....0.bq7vOtKhffg" TargetMode="External"/><Relationship Id="rId339" Type="http://schemas.openxmlformats.org/officeDocument/2006/relationships/hyperlink" Target="http://agoraclass.fltr.ucl.ac.be/concordances/pline_hist_nat_02/precise.cfm?txt=partium" TargetMode="External"/><Relationship Id="rId546" Type="http://schemas.openxmlformats.org/officeDocument/2006/relationships/hyperlink" Target="http://agoraclass.fltr.ucl.ac.be/concordances/cicero_de_repub_01/precise.cfm?txt=itaque" TargetMode="External"/><Relationship Id="rId753" Type="http://schemas.openxmlformats.org/officeDocument/2006/relationships/hyperlink" Target="http://agoraclass.fltr.ucl.ac.be/concordances/cicero_de_repub_01/precise.cfm?txt=natura" TargetMode="External"/><Relationship Id="rId101" Type="http://schemas.openxmlformats.org/officeDocument/2006/relationships/hyperlink" Target="http://www.perseus.tufts.edu/hopper/morph?l=selh%2Fnhn&amp;la=greek&amp;can=selh%2Fnhn0&amp;prior=kata%5C" TargetMode="External"/><Relationship Id="rId185" Type="http://schemas.openxmlformats.org/officeDocument/2006/relationships/hyperlink" Target="http://agoraclass.fltr.ucl.ac.be/concordances/pline_hist_nat_02/precise.cfm?txt=terrae" TargetMode="External"/><Relationship Id="rId406" Type="http://schemas.openxmlformats.org/officeDocument/2006/relationships/hyperlink" Target="http://agoraclass.fltr.ucl.ac.be/concordances/pline_hist_nat_02/precise.cfm?txt=esset" TargetMode="External"/><Relationship Id="rId960" Type="http://schemas.openxmlformats.org/officeDocument/2006/relationships/hyperlink" Target="http://agoraclass.fltr.ucl.ac.be/concordances/lucrece_dnc_V/precise.cfm?txt=eodem" TargetMode="External"/><Relationship Id="rId1036" Type="http://schemas.openxmlformats.org/officeDocument/2006/relationships/image" Target="media/image30.png"/><Relationship Id="rId392" Type="http://schemas.openxmlformats.org/officeDocument/2006/relationships/hyperlink" Target="http://agoraclass.fltr.ucl.ac.be/concordances/pline_hist_nat_02/precise.cfm?txt=adimi" TargetMode="External"/><Relationship Id="rId613" Type="http://schemas.openxmlformats.org/officeDocument/2006/relationships/hyperlink" Target="http://agoraclass.fltr.ucl.ac.be/concordances/cicero_de_repub_01/precise.cfm?txt=quod" TargetMode="External"/><Relationship Id="rId697" Type="http://schemas.openxmlformats.org/officeDocument/2006/relationships/hyperlink" Target="http://agoraclass.fltr.ucl.ac.be/concordances/cicero_de_repub_01/precise.cfm?txt=quem" TargetMode="External"/><Relationship Id="rId820" Type="http://schemas.openxmlformats.org/officeDocument/2006/relationships/hyperlink" Target="http://agoraclass.fltr.ucl.ac.be/concordances/lucrece_dnc_V/precise.cfm?txt=terris" TargetMode="External"/><Relationship Id="rId918" Type="http://schemas.openxmlformats.org/officeDocument/2006/relationships/hyperlink" Target="http://agoraclass.fltr.ucl.ac.be/concordances/lucrece_dnc_V/precise.cfm?txt=et" TargetMode="External"/><Relationship Id="rId252" Type="http://schemas.openxmlformats.org/officeDocument/2006/relationships/hyperlink" Target="http://agoraclass.fltr.ucl.ac.be/concordances/pline_hist_nat_02/precise.cfm?txt=excedat" TargetMode="External"/><Relationship Id="rId47" Type="http://schemas.openxmlformats.org/officeDocument/2006/relationships/image" Target="media/image6.png"/><Relationship Id="rId112" Type="http://schemas.openxmlformats.org/officeDocument/2006/relationships/hyperlink" Target="http://www.perseus.tufts.edu/hopper/morph?l=ei)%3Dnai&amp;la=greek&amp;can=ei)%3Dnai0&amp;prior=dokei=" TargetMode="External"/><Relationship Id="rId557" Type="http://schemas.openxmlformats.org/officeDocument/2006/relationships/hyperlink" Target="http://agoraclass.fltr.ucl.ac.be/concordances/cicero_de_repub_01/precise.cfm?txt=id" TargetMode="External"/><Relationship Id="rId764" Type="http://schemas.openxmlformats.org/officeDocument/2006/relationships/hyperlink" Target="http://agoraclass.fltr.ucl.ac.be/concordances/cicero_de_repub_01/precise.cfm?txt=tamen" TargetMode="External"/><Relationship Id="rId971" Type="http://schemas.openxmlformats.org/officeDocument/2006/relationships/hyperlink" Target="http://agoraclass.fltr.ucl.ac.be/concordances/lucrece_dnc_V/precise.cfm?txt=corpus" TargetMode="External"/><Relationship Id="rId196" Type="http://schemas.openxmlformats.org/officeDocument/2006/relationships/hyperlink" Target="http://agoraclass.fltr.ucl.ac.be/concordances/pline_hist_nat_02/precise.cfm?txt=obduci" TargetMode="External"/><Relationship Id="rId417" Type="http://schemas.openxmlformats.org/officeDocument/2006/relationships/hyperlink" Target="http://agoraclass.fltr.ucl.ac.be/concordances/cicero_de_repub_01/precise.cfm?txt=eiusmodi" TargetMode="External"/><Relationship Id="rId624" Type="http://schemas.openxmlformats.org/officeDocument/2006/relationships/hyperlink" Target="http://agoraclass.fltr.ucl.ac.be/concordances/cicero_de_repub_01/precise.cfm?txt=id" TargetMode="External"/><Relationship Id="rId831" Type="http://schemas.openxmlformats.org/officeDocument/2006/relationships/hyperlink" Target="http://agoraclass.fltr.ucl.ac.be/concordances/lucrece_dnc_V/precise.cfm?txt=obiciens" TargetMode="External"/><Relationship Id="rId1047" Type="http://schemas.openxmlformats.org/officeDocument/2006/relationships/footer" Target="footer1.xml"/><Relationship Id="rId263" Type="http://schemas.openxmlformats.org/officeDocument/2006/relationships/hyperlink" Target="http://agoraclass.fltr.ucl.ac.be/concordances/pline_hist_nat_02/precise.cfm?txt=eodem" TargetMode="External"/><Relationship Id="rId470" Type="http://schemas.openxmlformats.org/officeDocument/2006/relationships/hyperlink" Target="http://agoraclass.fltr.ucl.ac.be/concordances/cicero_de_repub_01/precise.cfm?txt=obscurato" TargetMode="External"/><Relationship Id="rId929" Type="http://schemas.openxmlformats.org/officeDocument/2006/relationships/hyperlink" Target="http://agoraclass.fltr.ucl.ac.be/concordances/lucrece_dnc_V/precise.cfm?txt=spoliare" TargetMode="External"/><Relationship Id="rId58" Type="http://schemas.openxmlformats.org/officeDocument/2006/relationships/hyperlink" Target="https://www.google.com/url?sa=i&amp;rct=j&amp;q=&amp;esrc=s&amp;source=images&amp;cd=&amp;cad=rja&amp;uact=8&amp;ved=2ahUKEwjzxeSMoL7ZAhVKCsAKHWTTCaYQjRx6BAgAEAY&amp;url=https://commons.wikimedia.org/wiki/File:Aristotle_Altemps_Inv8575.jpg&amp;psig=AOvVaw21LDztS3xf6qM86-VbfV9u&amp;ust=1519551347669335" TargetMode="External"/><Relationship Id="rId123" Type="http://schemas.openxmlformats.org/officeDocument/2006/relationships/hyperlink" Target="http://www.perseus.tufts.edu/hopper/morph?l=meta%5C&amp;la=greek&amp;can=meta%5C0&amp;prior=e)ce/lipe" TargetMode="External"/><Relationship Id="rId330" Type="http://schemas.openxmlformats.org/officeDocument/2006/relationships/hyperlink" Target="http://agoraclass.fltr.ucl.ac.be/concordances/pline_hist_nat_02/precise.cfm?txt=flexus" TargetMode="External"/><Relationship Id="rId568" Type="http://schemas.openxmlformats.org/officeDocument/2006/relationships/hyperlink" Target="http://agoraclass.fltr.ucl.ac.be/concordances/cicero_de_repub_01/precise.cfm?txt=intermenstruo" TargetMode="External"/><Relationship Id="rId775" Type="http://schemas.openxmlformats.org/officeDocument/2006/relationships/hyperlink" Target="http://agoraclass.fltr.ucl.ac.be/concordances/lucrece_dnc_V/precise.cfm?txt=Solis" TargetMode="External"/><Relationship Id="rId982" Type="http://schemas.openxmlformats.org/officeDocument/2006/relationships/hyperlink" Target="http://agoraclass.fltr.ucl.ac.be/concordances/lucrece_dnc_V/precise.cfm?txt=quod" TargetMode="External"/><Relationship Id="rId428" Type="http://schemas.openxmlformats.org/officeDocument/2006/relationships/hyperlink" Target="http://agoraclass.fltr.ucl.ac.be/concordances/cicero_de_repub_01/precise.cfm?txt=quod" TargetMode="External"/><Relationship Id="rId635" Type="http://schemas.openxmlformats.org/officeDocument/2006/relationships/hyperlink" Target="http://agoraclass.fltr.ucl.ac.be/concordances/cicero_de_repub_01/precise.cfm?txt=Ennium" TargetMode="External"/><Relationship Id="rId842" Type="http://schemas.openxmlformats.org/officeDocument/2006/relationships/hyperlink" Target="http://agoraclass.fltr.ucl.ac.be/concordances/lucrece_dnc_V/precise.cfm?txt=eodem" TargetMode="External"/><Relationship Id="rId274" Type="http://schemas.openxmlformats.org/officeDocument/2006/relationships/hyperlink" Target="http://agoraclass.fltr.ucl.ac.be/concordances/pline_hist_nat_02/precise.cfm?txt=figura" TargetMode="External"/><Relationship Id="rId481" Type="http://schemas.openxmlformats.org/officeDocument/2006/relationships/hyperlink" Target="http://agoraclass.fltr.ucl.ac.be/concordances/cicero_de_repub_01/precise.cfm?txt=Atheniensiumque" TargetMode="External"/><Relationship Id="rId702" Type="http://schemas.openxmlformats.org/officeDocument/2006/relationships/hyperlink" Target="http://agoraclass.fltr.ucl.ac.be/concordances/cicero_de_repub_01/precise.cfm?txt=et" TargetMode="External"/><Relationship Id="rId69" Type="http://schemas.openxmlformats.org/officeDocument/2006/relationships/image" Target="https://upload.wikimedia.org/wikipedia/commons/thumb/6/62/Lunar_eclipse_al-Biruni.jpg/800px-Lunar_eclipse_al-Biruni.jpg" TargetMode="External"/><Relationship Id="rId134" Type="http://schemas.openxmlformats.org/officeDocument/2006/relationships/hyperlink" Target="http://www.perseus.tufts.edu/hopper/morph?l=geno%2Fmenos&amp;la=greek&amp;can=geno%2Fmenos0&amp;prior=a)neplhrw/qh" TargetMode="External"/><Relationship Id="rId579" Type="http://schemas.openxmlformats.org/officeDocument/2006/relationships/hyperlink" Target="http://agoraclass.fltr.ucl.ac.be/concordances/cicero_de_repub_01/precise.cfm?txt=docuisset" TargetMode="External"/><Relationship Id="rId786" Type="http://schemas.openxmlformats.org/officeDocument/2006/relationships/hyperlink" Target="http://agoraclass.fltr.ucl.ac.be/concordances/lucrece_dnc_V/precise.cfm?txt=pluribus" TargetMode="External"/><Relationship Id="rId993" Type="http://schemas.openxmlformats.org/officeDocument/2006/relationships/hyperlink" Target="http://agoraclass.fltr.ucl.ac.be/concordances/lucrece_dnc_V/precise.cfm?txt=profusum" TargetMode="External"/><Relationship Id="rId341" Type="http://schemas.openxmlformats.org/officeDocument/2006/relationships/hyperlink" Target="http://agoraclass.fltr.ucl.ac.be/concordances/pline_hist_nat_02/precise.cfm?txt=congruente" TargetMode="External"/><Relationship Id="rId439" Type="http://schemas.openxmlformats.org/officeDocument/2006/relationships/hyperlink" Target="http://agoraclass.fltr.ucl.ac.be/concordances/cicero_de_repub_01/precise.cfm?txt=inter" TargetMode="External"/><Relationship Id="rId646" Type="http://schemas.openxmlformats.org/officeDocument/2006/relationships/hyperlink" Target="http://agoraclass.fltr.ucl.ac.be/concordances/cicero_de_repub_01/precise.cfm?txt=quinquagesimo" TargetMode="External"/><Relationship Id="rId201" Type="http://schemas.openxmlformats.org/officeDocument/2006/relationships/hyperlink" Target="http://agoraclass.fltr.ucl.ac.be/concordances/pline_hist_nat_02/precise.cfm?txt=illius" TargetMode="External"/><Relationship Id="rId285" Type="http://schemas.openxmlformats.org/officeDocument/2006/relationships/hyperlink" Target="http://agoraclass.fltr.ucl.ac.be/concordances/pline_hist_nat_02/precise.cfm?txt=consumi" TargetMode="External"/><Relationship Id="rId506" Type="http://schemas.openxmlformats.org/officeDocument/2006/relationships/hyperlink" Target="http://agoraclass.fltr.ucl.ac.be/concordances/cicero_de_repub_01/precise.cfm?txt=ab" TargetMode="External"/><Relationship Id="rId853" Type="http://schemas.openxmlformats.org/officeDocument/2006/relationships/hyperlink" Target="http://agoraclass.fltr.ucl.ac.be/concordances/lucrece_dnc_V/precise.cfm?txt=posse" TargetMode="External"/><Relationship Id="rId492" Type="http://schemas.openxmlformats.org/officeDocument/2006/relationships/hyperlink" Target="http://agoraclass.fltr.ucl.ac.be/concordances/cicero_de_repub_01/precise.cfm?txt=docuisse" TargetMode="External"/><Relationship Id="rId713" Type="http://schemas.openxmlformats.org/officeDocument/2006/relationships/hyperlink" Target="http://agoraclass.fltr.ucl.ac.be/concordances/cicero_de_repub_01/precise.cfm?txt=uidemus" TargetMode="External"/><Relationship Id="rId797" Type="http://schemas.openxmlformats.org/officeDocument/2006/relationships/hyperlink" Target="http://agoraclass.fltr.ucl.ac.be/concordances/lucrece_dnc_V/precise.cfm?txt=posse" TargetMode="External"/><Relationship Id="rId920" Type="http://schemas.openxmlformats.org/officeDocument/2006/relationships/hyperlink" Target="http://agoraclass.fltr.ucl.ac.be/concordances/lucrece_dnc_V/precise.cfm?txt=cur" TargetMode="External"/><Relationship Id="rId145" Type="http://schemas.openxmlformats.org/officeDocument/2006/relationships/hyperlink" Target="http://agoraclass.fltr.ucl.ac.be/concordances/pline_hist_nat_02/precise.cfm?txt=quippe" TargetMode="External"/><Relationship Id="rId352" Type="http://schemas.openxmlformats.org/officeDocument/2006/relationships/hyperlink" Target="http://agoraclass.fltr.ucl.ac.be/concordances/pline_hist_nat_02/precise.cfm?txt=mortales" TargetMode="External"/><Relationship Id="rId212" Type="http://schemas.openxmlformats.org/officeDocument/2006/relationships/hyperlink" Target="http://agoraclass.fltr.ucl.ac.be/concordances/pline_hist_nat_02/precise.cfm?txt=aliud" TargetMode="External"/><Relationship Id="rId657" Type="http://schemas.openxmlformats.org/officeDocument/2006/relationships/hyperlink" Target="http://agoraclass.fltr.ucl.ac.be/concordances/cicero_de_repub_01/precise.cfm?txt=Nonis" TargetMode="External"/><Relationship Id="rId864" Type="http://schemas.openxmlformats.org/officeDocument/2006/relationships/hyperlink" Target="http://agoraclass.fltr.ucl.ac.be/concordances/lucrece_dnc_V/precise.cfm?txt=lumine" TargetMode="External"/><Relationship Id="rId296" Type="http://schemas.openxmlformats.org/officeDocument/2006/relationships/hyperlink" Target="http://agoraclass.fltr.ucl.ac.be/concordances/pline_hist_nat_02/precise.cfm?txt=uolatus" TargetMode="External"/><Relationship Id="rId517" Type="http://schemas.openxmlformats.org/officeDocument/2006/relationships/hyperlink" Target="http://agoraclass.fltr.ucl.ac.be/concordances/cicero_de_repub_01/precise.cfm?txt=certo" TargetMode="External"/><Relationship Id="rId724" Type="http://schemas.openxmlformats.org/officeDocument/2006/relationships/hyperlink" Target="http://agoraclass.fltr.ucl.ac.be/concordances/cicero_de_repub_01/precise.cfm?txt=usque" TargetMode="External"/><Relationship Id="rId931" Type="http://schemas.openxmlformats.org/officeDocument/2006/relationships/hyperlink" Target="http://agoraclass.fltr.ucl.ac.be/concordances/lucrece_dnc_V/precise.cfm?txt=uicissim" TargetMode="External"/><Relationship Id="rId60" Type="http://schemas.openxmlformats.org/officeDocument/2006/relationships/hyperlink" Target="https://www.google.fr/url?sa=i&amp;rct=j&amp;q=&amp;esrc=s&amp;source=images&amp;cd=&amp;cad=rja&amp;uact=8&amp;ved=2ahUKEwjwk6eUo77ZAhUHfMAKHd7tArsQjRx6BAgAEAY&amp;url=https%3A%2F%2Fpixabay.com%2Ffr%2Fpyramides-%25C3%25A9gypte-banni%25C3%25A8re-en-t%25C3%25AAte-2371501%2F&amp;psig=AOvVaw1oWE7o2TyasfuJjVLdhg3I&amp;ust=1519552163688187" TargetMode="External"/><Relationship Id="rId156" Type="http://schemas.openxmlformats.org/officeDocument/2006/relationships/hyperlink" Target="http://agoraclass.fltr.ucl.ac.be/concordances/pline_hist_nat_02/precise.cfm?txt=occultari" TargetMode="External"/><Relationship Id="rId363" Type="http://schemas.openxmlformats.org/officeDocument/2006/relationships/hyperlink" Target="http://agoraclass.fltr.ucl.ac.be/concordances/pline_hist_nat_02/precise.cfm?txt=uelut" TargetMode="External"/><Relationship Id="rId570" Type="http://schemas.openxmlformats.org/officeDocument/2006/relationships/hyperlink" Target="http://agoraclass.fltr.ucl.ac.be/concordances/cicero_de_repub_01/precise.cfm?txt=tempore" TargetMode="External"/><Relationship Id="rId1007" Type="http://schemas.openxmlformats.org/officeDocument/2006/relationships/hyperlink" Target="http://agoraclass.fltr.ucl.ac.be/concordances/lucrece_dnc_V/precise.cfm?txt=luna" TargetMode="External"/><Relationship Id="rId223" Type="http://schemas.openxmlformats.org/officeDocument/2006/relationships/hyperlink" Target="http://agoraclass.fltr.ucl.ac.be/concordances/pline_hist_nat_02/precise.cfm?txt=figuram" TargetMode="External"/><Relationship Id="rId430" Type="http://schemas.openxmlformats.org/officeDocument/2006/relationships/hyperlink" Target="http://agoraclass.fltr.ucl.ac.be/concordances/cicero_de_repub_01/precise.cfm?txt=Athenienses" TargetMode="External"/><Relationship Id="rId668" Type="http://schemas.openxmlformats.org/officeDocument/2006/relationships/hyperlink" Target="http://agoraclass.fltr.ucl.ac.be/concordances/cicero_de_repub_01/precise.cfm?txt=nox" TargetMode="External"/><Relationship Id="rId833" Type="http://schemas.openxmlformats.org/officeDocument/2006/relationships/hyperlink" Target="http://agoraclass.fltr.ucl.ac.be/concordances/lucrece_dnc_V/precise.cfm?txt=caecum" TargetMode="External"/><Relationship Id="rId875" Type="http://schemas.openxmlformats.org/officeDocument/2006/relationships/hyperlink" Target="http://agoraclass.fltr.ucl.ac.be/concordances/lucrece_dnc_V/precise.cfm?txt=dimittere" TargetMode="External"/><Relationship Id="rId18" Type="http://schemas.openxmlformats.org/officeDocument/2006/relationships/hyperlink" Target="https://www.google.com/search?safe=strict&amp;biw=1600&amp;bih=782&amp;tbs=sur%3Af&amp;tbm=isch&amp;sa=1&amp;ei=QyKRWuUIg7mBBonjt5AF&amp;q=mod%C3%A8le+g%C3%A9ocentrique&amp;oq=mod%C3%A8le+g%C3%A9ocentrique&amp;gs_l=psy-ab.3..0l2j0i24k1.84647.87587.0.87861.19.9.0.10.10.0.108.858.7j2.9.0....0...1c.1.64.psy-ab..0.19.1191...0i67k1j0i30k1j0i8i30k1.0.XOdEmkNXQyI" TargetMode="External"/><Relationship Id="rId265" Type="http://schemas.openxmlformats.org/officeDocument/2006/relationships/hyperlink" Target="http://agoraclass.fltr.ucl.ac.be/concordances/pline_hist_nat_02/precise.cfm?txt=modo" TargetMode="External"/><Relationship Id="rId472" Type="http://schemas.openxmlformats.org/officeDocument/2006/relationships/hyperlink" Target="http://agoraclass.fltr.ucl.ac.be/concordances/cicero_de_repub_01/precise.cfm?txt=sole" TargetMode="External"/><Relationship Id="rId528" Type="http://schemas.openxmlformats.org/officeDocument/2006/relationships/hyperlink" Target="http://agoraclass.fltr.ucl.ac.be/concordances/cicero_de_repub_01/precise.cfm?txt=necessario" TargetMode="External"/><Relationship Id="rId735" Type="http://schemas.openxmlformats.org/officeDocument/2006/relationships/hyperlink" Target="http://agoraclass.fltr.ucl.ac.be/concordances/cicero_de_repub_01/precise.cfm?txt=Quinctilibus" TargetMode="External"/><Relationship Id="rId900" Type="http://schemas.openxmlformats.org/officeDocument/2006/relationships/hyperlink" Target="http://agoraclass.fltr.ucl.ac.be/concordances/lucrece_dnc_V/precise.cfm?txt=infesta" TargetMode="External"/><Relationship Id="rId942" Type="http://schemas.openxmlformats.org/officeDocument/2006/relationships/hyperlink" Target="http://agoraclass.fltr.ucl.ac.be/concordances/lucrece_dnc_V/precise.cfm?txt=ipsa" TargetMode="External"/><Relationship Id="rId125" Type="http://schemas.openxmlformats.org/officeDocument/2006/relationships/hyperlink" Target="http://www.perseus.tufts.edu/hopper/morph?l=meshmbri%2Fan&amp;la=greek&amp;can=meshmbri%2Fan0&amp;prior=meta%5C" TargetMode="External"/><Relationship Id="rId167" Type="http://schemas.openxmlformats.org/officeDocument/2006/relationships/hyperlink" Target="http://agoraclass.fltr.ucl.ac.be/concordances/pline_hist_nat_02/precise.cfm?txt=uices" TargetMode="External"/><Relationship Id="rId332" Type="http://schemas.openxmlformats.org/officeDocument/2006/relationships/hyperlink" Target="http://agoraclass.fltr.ucl.ac.be/concordances/pline_hist_nat_02/precise.cfm?txt=non" TargetMode="External"/><Relationship Id="rId374" Type="http://schemas.openxmlformats.org/officeDocument/2006/relationships/hyperlink" Target="http://agoraclass.fltr.ucl.ac.be/concordances/pline_hist_nat_02/precise.cfm?txt=rerum" TargetMode="External"/><Relationship Id="rId581" Type="http://schemas.openxmlformats.org/officeDocument/2006/relationships/hyperlink" Target="http://agoraclass.fltr.ucl.ac.be/concordances/cicero_de_repub_01/precise.cfm?txt=populum" TargetMode="External"/><Relationship Id="rId777" Type="http://schemas.openxmlformats.org/officeDocument/2006/relationships/hyperlink" Target="http://agoraclass.fltr.ucl.ac.be/concordances/lucrece_dnc_V/precise.cfm?txt=item" TargetMode="External"/><Relationship Id="rId984" Type="http://schemas.openxmlformats.org/officeDocument/2006/relationships/hyperlink" Target="http://agoraclass.fltr.ucl.ac.be/concordances/lucrece_dnc_V/precise.cfm?txt=radios" TargetMode="External"/><Relationship Id="rId1018" Type="http://schemas.openxmlformats.org/officeDocument/2006/relationships/hyperlink" Target="http://agoraclass.fltr.ucl.ac.be/concordances/lucrece_dnc_V/precise.cfm?txt=languescere" TargetMode="External"/><Relationship Id="rId71" Type="http://schemas.openxmlformats.org/officeDocument/2006/relationships/image" Target="media/image19.jpeg"/><Relationship Id="rId234" Type="http://schemas.openxmlformats.org/officeDocument/2006/relationships/hyperlink" Target="http://agoraclass.fltr.ucl.ac.be/concordances/pline_hist_nat_02/precise.cfm?txt=ac" TargetMode="External"/><Relationship Id="rId637" Type="http://schemas.openxmlformats.org/officeDocument/2006/relationships/hyperlink" Target="http://agoraclass.fltr.ucl.ac.be/concordances/cicero_de_repub_01/precise.cfm?txt=fugit" TargetMode="External"/><Relationship Id="rId679" Type="http://schemas.openxmlformats.org/officeDocument/2006/relationships/hyperlink" Target="http://agoraclass.fltr.ucl.ac.be/concordances/cicero_de_repub_01/precise.cfm?txt=tanta" TargetMode="External"/><Relationship Id="rId802" Type="http://schemas.openxmlformats.org/officeDocument/2006/relationships/hyperlink" Target="http://agoraclass.fltr.ucl.ac.be/concordances/lucrece_dnc_V/precise.cfm?txt=cur" TargetMode="External"/><Relationship Id="rId844" Type="http://schemas.openxmlformats.org/officeDocument/2006/relationships/hyperlink" Target="http://agoraclass.fltr.ucl.ac.be/concordances/lucrece_dnc_V/precise.cfm?txt=aliut" TargetMode="External"/><Relationship Id="rId886" Type="http://schemas.openxmlformats.org/officeDocument/2006/relationships/hyperlink" Target="http://agoraclass.fltr.ucl.ac.be/concordances/lucrece_dnc_V/precise.cfm?txt=nequeat" TargetMode="External"/><Relationship Id="rId2" Type="http://schemas.openxmlformats.org/officeDocument/2006/relationships/numbering" Target="numbering.xml"/><Relationship Id="rId29" Type="http://schemas.openxmlformats.org/officeDocument/2006/relationships/hyperlink" Target="https://www.google.com/search?safe=strict&amp;biw=1600&amp;bih=782&amp;tbs=sur%3Af&amp;tbm=isch&amp;sa=1&amp;ei=xjKRWs-SI8eHgQab172IBw&amp;q=Al+Biruni&amp;oq=Al+Biruni&amp;gs_l=psy-ab.3..0l2j0i30k1l8.5010.6600.0.6967.9.7.0.2.2.0.430.1058.3j2j1j0j1.7.0....0...1c.1.64.psy-ab..0.9.1125...0i67k1.0.NpVzGBh8ZGM" TargetMode="External"/><Relationship Id="rId276" Type="http://schemas.openxmlformats.org/officeDocument/2006/relationships/hyperlink" Target="http://agoraclass.fltr.ucl.ac.be/concordances/pline_hist_nat_02/precise.cfm?txt=semper" TargetMode="External"/><Relationship Id="rId441" Type="http://schemas.openxmlformats.org/officeDocument/2006/relationships/hyperlink" Target="http://agoraclass.fltr.ucl.ac.be/concordances/cicero_de_repub_01/precise.cfm?txt=se" TargetMode="External"/><Relationship Id="rId483" Type="http://schemas.openxmlformats.org/officeDocument/2006/relationships/hyperlink" Target="http://agoraclass.fltr.ucl.ac.be/concordances/cicero_de_repub_01/precise.cfm?txt=animos" TargetMode="External"/><Relationship Id="rId539" Type="http://schemas.openxmlformats.org/officeDocument/2006/relationships/hyperlink" Target="http://agoraclass.fltr.ucl.ac.be/concordances/cicero_de_repub_01/precise.cfm?txt=orbem" TargetMode="External"/><Relationship Id="rId690" Type="http://schemas.openxmlformats.org/officeDocument/2006/relationships/hyperlink" Target="http://agoraclass.fltr.ucl.ac.be/concordances/cicero_de_repub_01/precise.cfm?txt=ex" TargetMode="External"/><Relationship Id="rId704" Type="http://schemas.openxmlformats.org/officeDocument/2006/relationships/hyperlink" Target="http://agoraclass.fltr.ucl.ac.be/concordances/cicero_de_repub_01/precise.cfm?txt=in" TargetMode="External"/><Relationship Id="rId746" Type="http://schemas.openxmlformats.org/officeDocument/2006/relationships/hyperlink" Target="http://agoraclass.fltr.ucl.ac.be/concordances/cicero_de_repub_01/precise.cfm?txt=Romulum" TargetMode="External"/><Relationship Id="rId911" Type="http://schemas.openxmlformats.org/officeDocument/2006/relationships/hyperlink" Target="http://agoraclass.fltr.ucl.ac.be/concordances/lucrece_dnc_V/precise.cfm?txt=ignis" TargetMode="External"/><Relationship Id="rId40" Type="http://schemas.openxmlformats.org/officeDocument/2006/relationships/hyperlink" Target="https://www.google.fr/search?safe=strict&amp;hl=fr&amp;biw=1600&amp;bih=782&amp;tbs=sur%3Af&amp;tbm=isch&amp;sa=1&amp;ei=VriRWsPXG4OVgAan-5LABA&amp;q=thucydide&amp;oq=Thucy&amp;gs_l=psy-ab.1.0.0l3j0i30k1l7.189692.191549.0.193510.5.5.0.0.0.0.196.651.1j4.5.0....0...1c.1.64.psy-ab..0.5.645...0i67k1.0.Nk7Iggyy700" TargetMode="External"/><Relationship Id="rId136" Type="http://schemas.openxmlformats.org/officeDocument/2006/relationships/hyperlink" Target="http://www.perseus.tufts.edu/hopper/morph?l=mhnoeidh%5Cs&amp;la=greek&amp;can=mhnoeidh%5Cs0&amp;prior=geno/menos" TargetMode="External"/><Relationship Id="rId178" Type="http://schemas.openxmlformats.org/officeDocument/2006/relationships/hyperlink" Target="http://agoraclass.fltr.ucl.ac.be/concordances/pline_hist_nat_02/precise.cfm?txt=interpositu" TargetMode="External"/><Relationship Id="rId301" Type="http://schemas.openxmlformats.org/officeDocument/2006/relationships/hyperlink" Target="http://agoraclass.fltr.ucl.ac.be/concordances/pline_hist_nat_02/precise.cfm?txt=autem" TargetMode="External"/><Relationship Id="rId343" Type="http://schemas.openxmlformats.org/officeDocument/2006/relationships/hyperlink" Target="http://agoraclass.fltr.ucl.ac.be/concordances/pline_hist_nat_02/precise.cfm?txt=siderum" TargetMode="External"/><Relationship Id="rId550" Type="http://schemas.openxmlformats.org/officeDocument/2006/relationships/hyperlink" Target="http://agoraclass.fltr.ucl.ac.be/concordances/cicero_de_repub_01/precise.cfm?txt=non" TargetMode="External"/><Relationship Id="rId788" Type="http://schemas.openxmlformats.org/officeDocument/2006/relationships/hyperlink" Target="http://agoraclass.fltr.ucl.ac.be/concordances/lucrece_dnc_V/precise.cfm?txt=e" TargetMode="External"/><Relationship Id="rId953" Type="http://schemas.openxmlformats.org/officeDocument/2006/relationships/hyperlink" Target="http://agoraclass.fltr.ucl.ac.be/concordances/lucrece_dnc_V/precise.cfm?txt=coni" TargetMode="External"/><Relationship Id="rId995" Type="http://schemas.openxmlformats.org/officeDocument/2006/relationships/hyperlink" Target="http://agoraclass.fltr.ucl.ac.be/concordances/lucrece_dnc_V/precise.cfm?txt=et" TargetMode="External"/><Relationship Id="rId1029" Type="http://schemas.openxmlformats.org/officeDocument/2006/relationships/hyperlink" Target="http://agoraclass.fltr.ucl.ac.be/concordances/lucrece_dnc_V/precise.cfm?txt=propriis" TargetMode="External"/><Relationship Id="rId82" Type="http://schemas.openxmlformats.org/officeDocument/2006/relationships/image" Target="media/image26.jpeg"/><Relationship Id="rId203" Type="http://schemas.openxmlformats.org/officeDocument/2006/relationships/hyperlink" Target="http://agoraclass.fltr.ucl.ac.be/concordances/pline_hist_nat_02/precise.cfm?txt=umbra" TargetMode="External"/><Relationship Id="rId385" Type="http://schemas.openxmlformats.org/officeDocument/2006/relationships/hyperlink" Target="http://agoraclass.fltr.ucl.ac.be/concordances/pline_hist_nat_02/precise.cfm?txt=posset" TargetMode="External"/><Relationship Id="rId592" Type="http://schemas.openxmlformats.org/officeDocument/2006/relationships/hyperlink" Target="http://agoraclass.fltr.ucl.ac.be/concordances/cicero_de_repub_01/precise.cfm?txt=haec" TargetMode="External"/><Relationship Id="rId606" Type="http://schemas.openxmlformats.org/officeDocument/2006/relationships/hyperlink" Target="http://agoraclass.fltr.ucl.ac.be/concordances/cicero_de_repub_01/precise.cfm?txt=oppositu" TargetMode="External"/><Relationship Id="rId648" Type="http://schemas.openxmlformats.org/officeDocument/2006/relationships/hyperlink" Target="http://agoraclass.fltr.ucl.ac.be/concordances/cicero_de_repub_01/precise.cfm?txt=fere" TargetMode="External"/><Relationship Id="rId813" Type="http://schemas.openxmlformats.org/officeDocument/2006/relationships/hyperlink" Target="http://agoraclass.fltr.ucl.ac.be/concordances/lucrece_dnc_V/precise.cfm?txt=solis" TargetMode="External"/><Relationship Id="rId855" Type="http://schemas.openxmlformats.org/officeDocument/2006/relationships/hyperlink" Target="http://agoraclass.fltr.ucl.ac.be/concordances/lucrece_dnc_V/precise.cfm?txt=putetur" TargetMode="External"/><Relationship Id="rId1040" Type="http://schemas.openxmlformats.org/officeDocument/2006/relationships/image" Target="media/image34.png"/><Relationship Id="rId245" Type="http://schemas.openxmlformats.org/officeDocument/2006/relationships/hyperlink" Target="http://agoraclass.fltr.ucl.ac.be/concordances/pline_hist_nat_02/precise.cfm?txt=ingruat" TargetMode="External"/><Relationship Id="rId287" Type="http://schemas.openxmlformats.org/officeDocument/2006/relationships/hyperlink" Target="http://agoraclass.fltr.ucl.ac.be/concordances/pline_hist_nat_02/precise.cfm?txt=umbras" TargetMode="External"/><Relationship Id="rId410" Type="http://schemas.openxmlformats.org/officeDocument/2006/relationships/hyperlink" Target="http://agoraclass.fltr.ucl.ac.be/concordances/pline_hist_nat_02/precise.cfm?txt=luna" TargetMode="External"/><Relationship Id="rId452" Type="http://schemas.openxmlformats.org/officeDocument/2006/relationships/hyperlink" Target="http://agoraclass.fltr.ucl.ac.be/concordances/cicero_de_repub_01/precise.cfm?txt=auctoritate" TargetMode="External"/><Relationship Id="rId494" Type="http://schemas.openxmlformats.org/officeDocument/2006/relationships/hyperlink" Target="http://agoraclass.fltr.ucl.ac.be/concordances/cicero_de_repub_01/precise.cfm?txt=ciuis" TargetMode="External"/><Relationship Id="rId508" Type="http://schemas.openxmlformats.org/officeDocument/2006/relationships/hyperlink" Target="http://agoraclass.fltr.ucl.ac.be/concordances/cicero_de_repub_01/precise.cfm?txt=Anaxagora" TargetMode="External"/><Relationship Id="rId715" Type="http://schemas.openxmlformats.org/officeDocument/2006/relationships/hyperlink" Target="http://agoraclass.fltr.ucl.ac.be/concordances/cicero_de_repub_01/precise.cfm?txt=superiores" TargetMode="External"/><Relationship Id="rId897" Type="http://schemas.openxmlformats.org/officeDocument/2006/relationships/hyperlink" Target="http://agoraclass.fltr.ucl.ac.be/concordances/lucrece_dnc_V/precise.cfm?txt=praeteriit" TargetMode="External"/><Relationship Id="rId922" Type="http://schemas.openxmlformats.org/officeDocument/2006/relationships/hyperlink" Target="http://agoraclass.fltr.ucl.ac.be/concordances/lucrece_dnc_V/precise.cfm?txt=terra" TargetMode="External"/><Relationship Id="rId105" Type="http://schemas.openxmlformats.org/officeDocument/2006/relationships/hyperlink" Target="http://www.perseus.tufts.edu/hopper/morph?l=kai%5C&amp;la=greek&amp;can=kai%5C0&amp;prior=w(/sper" TargetMode="External"/><Relationship Id="rId147" Type="http://schemas.openxmlformats.org/officeDocument/2006/relationships/hyperlink" Target="http://agoraclass.fltr.ucl.ac.be/concordances/pline_hist_nat_02/precise.cfm?txt=manifestum" TargetMode="External"/><Relationship Id="rId312" Type="http://schemas.openxmlformats.org/officeDocument/2006/relationships/hyperlink" Target="http://agoraclass.fltr.ucl.ac.be/concordances/pline_hist_nat_02/precise.cfm?txt=defectus" TargetMode="External"/><Relationship Id="rId354" Type="http://schemas.openxmlformats.org/officeDocument/2006/relationships/hyperlink" Target="http://agoraclass.fltr.ucl.ac.be/concordances/pline_hist_nat_02/precise.cfm?txt=animos" TargetMode="External"/><Relationship Id="rId757" Type="http://schemas.openxmlformats.org/officeDocument/2006/relationships/hyperlink" Target="http://agoraclass.fltr.ucl.ac.be/concordances/cicero_de_repub_01/precise.cfm?txt=humanum" TargetMode="External"/><Relationship Id="rId799" Type="http://schemas.openxmlformats.org/officeDocument/2006/relationships/hyperlink" Target="http://agoraclass.fltr.ucl.ac.be/concordances/lucrece_dnc_V/precise.cfm?txt=putandumst" TargetMode="External"/><Relationship Id="rId964" Type="http://schemas.openxmlformats.org/officeDocument/2006/relationships/hyperlink" Target="http://agoraclass.fltr.ucl.ac.be/concordances/lucrece_dnc_V/precise.cfm?txt=nequeat" TargetMode="External"/><Relationship Id="rId51" Type="http://schemas.openxmlformats.org/officeDocument/2006/relationships/image" Target="media/image9.jpeg"/><Relationship Id="rId93" Type="http://schemas.openxmlformats.org/officeDocument/2006/relationships/hyperlink" Target="http://www.perseus.tufts.edu/hopper/morph?l=au)tou%3D&amp;la=greek&amp;can=au)tou%3D0&amp;prior=d'" TargetMode="External"/><Relationship Id="rId189" Type="http://schemas.openxmlformats.org/officeDocument/2006/relationships/hyperlink" Target="http://agoraclass.fltr.ucl.ac.be/concordances/pline_hist_nat_02/precise.cfm?txt=lunae" TargetMode="External"/><Relationship Id="rId396" Type="http://schemas.openxmlformats.org/officeDocument/2006/relationships/hyperlink" Target="http://agoraclass.fltr.ucl.ac.be/concordances/pline_hist_nat_02/precise.cfm?txt=intercedente" TargetMode="External"/><Relationship Id="rId561" Type="http://schemas.openxmlformats.org/officeDocument/2006/relationships/hyperlink" Target="http://agoraclass.fltr.ucl.ac.be/concordances/cicero_de_repub_01/precise.cfm?txt=non" TargetMode="External"/><Relationship Id="rId617" Type="http://schemas.openxmlformats.org/officeDocument/2006/relationships/hyperlink" Target="http://agoraclass.fltr.ucl.ac.be/concordances/cicero_de_repub_01/precise.cfm?txt=Milesium" TargetMode="External"/><Relationship Id="rId659" Type="http://schemas.openxmlformats.org/officeDocument/2006/relationships/hyperlink" Target="http://agoraclass.fltr.ucl.ac.be/concordances/cicero_de_repub_01/precise.cfm?txt=Iunis" TargetMode="External"/><Relationship Id="rId824" Type="http://schemas.openxmlformats.org/officeDocument/2006/relationships/hyperlink" Target="http://agoraclass.fltr.ucl.ac.be/concordances/lucrece_dnc_V/precise.cfm?txt=caput" TargetMode="External"/><Relationship Id="rId866" Type="http://schemas.openxmlformats.org/officeDocument/2006/relationships/hyperlink" Target="http://agoraclass.fltr.ucl.ac.be/concordances/lucrece_dnc_V/precise.cfm?txt=semper" TargetMode="External"/><Relationship Id="rId214" Type="http://schemas.openxmlformats.org/officeDocument/2006/relationships/hyperlink" Target="http://agoraclass.fltr.ucl.ac.be/concordances/pline_hist_nat_02/precise.cfm?txt=esse" TargetMode="External"/><Relationship Id="rId256" Type="http://schemas.openxmlformats.org/officeDocument/2006/relationships/hyperlink" Target="http://agoraclass.fltr.ucl.ac.be/concordances/pline_hist_nat_02/precise.cfm?txt=quoniam" TargetMode="External"/><Relationship Id="rId298" Type="http://schemas.openxmlformats.org/officeDocument/2006/relationships/hyperlink" Target="http://agoraclass.fltr.ucl.ac.be/concordances/pline_hist_nat_02/precise.cfm?txt=stati" TargetMode="External"/><Relationship Id="rId421" Type="http://schemas.openxmlformats.org/officeDocument/2006/relationships/hyperlink" Target="http://agoraclass.fltr.ucl.ac.be/concordances/cicero_de_repub_01/precise.cfm?txt=etiam" TargetMode="External"/><Relationship Id="rId463" Type="http://schemas.openxmlformats.org/officeDocument/2006/relationships/hyperlink" Target="http://agoraclass.fltr.ucl.ac.be/concordances/cicero_de_repub_01/precise.cfm?txt=princeps" TargetMode="External"/><Relationship Id="rId519" Type="http://schemas.openxmlformats.org/officeDocument/2006/relationships/hyperlink" Target="http://agoraclass.fltr.ucl.ac.be/concordances/cicero_de_repub_01/precise.cfm?txt=illud" TargetMode="External"/><Relationship Id="rId670" Type="http://schemas.openxmlformats.org/officeDocument/2006/relationships/hyperlink" Target="http://agoraclass.fltr.ucl.ac.be/concordances/cicero_de_repub_01/precise.cfm?txt=atque" TargetMode="External"/><Relationship Id="rId116" Type="http://schemas.openxmlformats.org/officeDocument/2006/relationships/hyperlink" Target="http://www.perseus.tufts.edu/hopper/morph?l=dunato%2Fn&amp;la=greek&amp;can=dunato%2Fn0&amp;prior=gi/gnesqai" TargetMode="External"/><Relationship Id="rId158" Type="http://schemas.openxmlformats.org/officeDocument/2006/relationships/hyperlink" Target="http://agoraclass.fltr.ucl.ac.be/concordances/pline_hist_nat_02/precise.cfm?txt=lunamque" TargetMode="External"/><Relationship Id="rId323" Type="http://schemas.openxmlformats.org/officeDocument/2006/relationships/hyperlink" Target="http://agoraclass.fltr.ucl.ac.be/concordances/pline_hist_nat_02/precise.cfm?txt=multiuagos" TargetMode="External"/><Relationship Id="rId530" Type="http://schemas.openxmlformats.org/officeDocument/2006/relationships/hyperlink" Target="http://agoraclass.fltr.ucl.ac.be/concordances/cicero_de_repub_01/precise.cfm?txt=cum" TargetMode="External"/><Relationship Id="rId726" Type="http://schemas.openxmlformats.org/officeDocument/2006/relationships/hyperlink" Target="http://agoraclass.fltr.ucl.ac.be/concordances/cicero_de_repub_01/precise.cfm?txt=ad" TargetMode="External"/><Relationship Id="rId768" Type="http://schemas.openxmlformats.org/officeDocument/2006/relationships/hyperlink" Target="http://agoraclass.fltr.ucl.ac.be/concordances/cicero_de_repub_01/precise.cfm?txt=caelum" TargetMode="External"/><Relationship Id="rId933" Type="http://schemas.openxmlformats.org/officeDocument/2006/relationships/hyperlink" Target="http://agoraclass.fltr.ucl.ac.be/concordances/lucrece_dnc_V/precise.cfm?txt=lumine" TargetMode="External"/><Relationship Id="rId975" Type="http://schemas.openxmlformats.org/officeDocument/2006/relationships/hyperlink" Target="http://agoraclass.fltr.ucl.ac.be/concordances/lucrece_dnc_V/precise.cfm?txt=supra" TargetMode="External"/><Relationship Id="rId1009" Type="http://schemas.openxmlformats.org/officeDocument/2006/relationships/hyperlink" Target="http://agoraclass.fltr.ucl.ac.be/concordances/lucrece_dnc_V/precise.cfm?txt=nitore" TargetMode="External"/><Relationship Id="rId20" Type="http://schemas.openxmlformats.org/officeDocument/2006/relationships/hyperlink" Target="https://www.shutterstock.com/fr/image-photo/macro-photo-tooth-wheel-mechanism-conclusion-587660057?irgwc=1&amp;utm_medium=Affiliate&amp;utm_campaign=Hans%20Braxmeier%20und%20Simon%20Steinberger%20GbR&amp;utm_source=44814&amp;utm_term" TargetMode="External"/><Relationship Id="rId62" Type="http://schemas.openxmlformats.org/officeDocument/2006/relationships/hyperlink" Target="http://www.saphirnews.com" TargetMode="External"/><Relationship Id="rId365" Type="http://schemas.openxmlformats.org/officeDocument/2006/relationships/hyperlink" Target="http://agoraclass.fltr.ucl.ac.be/concordances/pline_hist_nat_02/precise.cfm?txt=inde" TargetMode="External"/><Relationship Id="rId572" Type="http://schemas.openxmlformats.org/officeDocument/2006/relationships/hyperlink" Target="http://agoraclass.fltr.ucl.ac.be/concordances/cicero_de_repub_01/precise.cfm?txt=cum" TargetMode="External"/><Relationship Id="rId628" Type="http://schemas.openxmlformats.org/officeDocument/2006/relationships/hyperlink" Target="http://agoraclass.fltr.ucl.ac.be/concordances/cicero_de_repub_01/precise.cfm?txt=postea" TargetMode="External"/><Relationship Id="rId835" Type="http://schemas.openxmlformats.org/officeDocument/2006/relationships/hyperlink" Target="http://agoraclass.fltr.ucl.ac.be/concordances/lucrece_dnc_V/precise.cfm?txt=radiis" TargetMode="External"/><Relationship Id="rId225" Type="http://schemas.openxmlformats.org/officeDocument/2006/relationships/hyperlink" Target="http://agoraclass.fltr.ucl.ac.be/concordances/pline_hist_nat_02/precise.cfm?txt=autem" TargetMode="External"/><Relationship Id="rId267" Type="http://schemas.openxmlformats.org/officeDocument/2006/relationships/hyperlink" Target="http://agoraclass.fltr.ucl.ac.be/concordances/pline_hist_nat_02/precise.cfm?txt=obscuretur" TargetMode="External"/><Relationship Id="rId432" Type="http://schemas.openxmlformats.org/officeDocument/2006/relationships/hyperlink" Target="http://agoraclass.fltr.ucl.ac.be/concordances/cicero_de_repub_01/precise.cfm?txt=et" TargetMode="External"/><Relationship Id="rId474" Type="http://schemas.openxmlformats.org/officeDocument/2006/relationships/hyperlink" Target="http://agoraclass.fltr.ucl.ac.be/concordances/cicero_de_repub_01/precise.cfm?txt=tenebrae" TargetMode="External"/><Relationship Id="rId877" Type="http://schemas.openxmlformats.org/officeDocument/2006/relationships/hyperlink" Target="http://agoraclass.fltr.ucl.ac.be/concordances/lucrece_dnc_V/precise.cfm?txt=languidus" TargetMode="External"/><Relationship Id="rId1020" Type="http://schemas.openxmlformats.org/officeDocument/2006/relationships/hyperlink" Target="http://agoraclass.fltr.ucl.ac.be/concordances/lucrece_dnc_V/precise.cfm?txt=parte" TargetMode="External"/><Relationship Id="rId127" Type="http://schemas.openxmlformats.org/officeDocument/2006/relationships/hyperlink" Target="http://www.perseus.tufts.edu/hopper/morph?l=kai%5C&amp;la=greek&amp;can=kai%5C1&amp;prior=meshmbri/an" TargetMode="External"/><Relationship Id="rId681" Type="http://schemas.openxmlformats.org/officeDocument/2006/relationships/hyperlink" Target="http://agoraclass.fltr.ucl.ac.be/concordances/cicero_de_repub_01/precise.cfm?txt=inest" TargetMode="External"/><Relationship Id="rId737" Type="http://schemas.openxmlformats.org/officeDocument/2006/relationships/hyperlink" Target="http://agoraclass.fltr.ucl.ac.be/concordances/cicero_de_repub_01/precise.cfm?txt=fuit" TargetMode="External"/><Relationship Id="rId779" Type="http://schemas.openxmlformats.org/officeDocument/2006/relationships/hyperlink" Target="http://agoraclass.fltr.ucl.ac.be/concordances/lucrece_dnc_V/precise.cfm?txt=quoque" TargetMode="External"/><Relationship Id="rId902" Type="http://schemas.openxmlformats.org/officeDocument/2006/relationships/hyperlink" Target="http://agoraclass.fltr.ucl.ac.be/concordances/lucrece_dnc_V/precise.cfm?txt=per" TargetMode="External"/><Relationship Id="rId944" Type="http://schemas.openxmlformats.org/officeDocument/2006/relationships/hyperlink" Target="http://agoraclass.fltr.ucl.ac.be/concordances/lucrece_dnc_V/precise.cfm?txt=tenere" TargetMode="External"/><Relationship Id="rId986" Type="http://schemas.openxmlformats.org/officeDocument/2006/relationships/hyperlink" Target="http://agoraclass.fltr.ucl.ac.be/concordances/lucrece_dnc_V/precise.cfm?txt=inter" TargetMode="External"/><Relationship Id="rId31" Type="http://schemas.openxmlformats.org/officeDocument/2006/relationships/hyperlink" Target="https://www.google.com/search?safe=strict&amp;biw=1600&amp;bih=782&amp;tbs=sur%3Af&amp;tbm=isch&amp;sa=1&amp;ei=hTORWpicGZT8gAa78Y1Y&amp;q=Copernic&amp;oq=Copernic&amp;gs_l=psy-ab.3..0l10.73546.74787.0.75041.8.8.0.0.0.0.171.1072.0j7.7.0....0...1c.1.64.psy-ab..1.7.1063...0i67k1.0.NBNDWoGLwk4" TargetMode="External"/><Relationship Id="rId73" Type="http://schemas.openxmlformats.org/officeDocument/2006/relationships/hyperlink" Target="https://www.google.fr/url?sa=i&amp;rct=j&amp;q=&amp;esrc=s&amp;source=images&amp;cd=&amp;cad=rja&amp;uact=8&amp;ved=2ahUKEwjk-fO8or7ZAhWRHsAKHTE6DM4QjRx6BAgAEAY&amp;url=https://commons.wikimedia.org/wiki/File:Justus_Sustermans_-_Portrait_of_Galileo_Galilei,_1636.jpg&amp;psig=AOvVaw1IFKzo29xlqq-2uRv0uUJY&amp;ust=1519551971348021" TargetMode="External"/><Relationship Id="rId169" Type="http://schemas.openxmlformats.org/officeDocument/2006/relationships/hyperlink" Target="http://agoraclass.fltr.ucl.ac.be/concordances/pline_hist_nat_02/precise.cfm?txt=reddi" TargetMode="External"/><Relationship Id="rId334" Type="http://schemas.openxmlformats.org/officeDocument/2006/relationships/hyperlink" Target="http://agoraclass.fltr.ucl.ac.be/concordances/pline_hist_nat_02/precise.cfm?txt=semper" TargetMode="External"/><Relationship Id="rId376" Type="http://schemas.openxmlformats.org/officeDocument/2006/relationships/hyperlink" Target="http://agoraclass.fltr.ucl.ac.be/concordances/pline_hist_nat_02/precise.cfm?txt=naturae" TargetMode="External"/><Relationship Id="rId541" Type="http://schemas.openxmlformats.org/officeDocument/2006/relationships/hyperlink" Target="http://agoraclass.fltr.ucl.ac.be/concordances/cicero_de_repub_01/precise.cfm?txt=solis" TargetMode="External"/><Relationship Id="rId583" Type="http://schemas.openxmlformats.org/officeDocument/2006/relationships/hyperlink" Target="http://agoraclass.fltr.ucl.ac.be/concordances/cicero_de_repub_01/precise.cfm?txt=liberauit" TargetMode="External"/><Relationship Id="rId639" Type="http://schemas.openxmlformats.org/officeDocument/2006/relationships/hyperlink" Target="http://agoraclass.fltr.ucl.ac.be/concordances/cicero_de_repub_01/precise.cfm?txt=qui" TargetMode="External"/><Relationship Id="rId790" Type="http://schemas.openxmlformats.org/officeDocument/2006/relationships/hyperlink" Target="http://agoraclass.fltr.ucl.ac.be/concordances/lucrece_dnc_V/precise.cfm?txt=causis" TargetMode="External"/><Relationship Id="rId804" Type="http://schemas.openxmlformats.org/officeDocument/2006/relationships/hyperlink" Target="http://agoraclass.fltr.ucl.ac.be/concordances/lucrece_dnc_V/precise.cfm?txt=luna" TargetMode="External"/><Relationship Id="rId4" Type="http://schemas.openxmlformats.org/officeDocument/2006/relationships/settings" Target="settings.xml"/><Relationship Id="rId180" Type="http://schemas.openxmlformats.org/officeDocument/2006/relationships/hyperlink" Target="http://agoraclass.fltr.ucl.ac.be/concordances/pline_hist_nat_02/precise.cfm?txt=suo" TargetMode="External"/><Relationship Id="rId236" Type="http://schemas.openxmlformats.org/officeDocument/2006/relationships/hyperlink" Target="http://agoraclass.fltr.ucl.ac.be/concordances/pline_hist_nat_02/precise.cfm?txt=turbini" TargetMode="External"/><Relationship Id="rId278" Type="http://schemas.openxmlformats.org/officeDocument/2006/relationships/hyperlink" Target="http://agoraclass.fltr.ucl.ac.be/concordances/pline_hist_nat_02/precise.cfm?txt=deficiat" TargetMode="External"/><Relationship Id="rId401" Type="http://schemas.openxmlformats.org/officeDocument/2006/relationships/hyperlink" Target="http://agoraclass.fltr.ucl.ac.be/concordances/pline_hist_nat_02/precise.cfm?txt=si" TargetMode="External"/><Relationship Id="rId443" Type="http://schemas.openxmlformats.org/officeDocument/2006/relationships/hyperlink" Target="http://agoraclass.fltr.ucl.ac.be/concordances/cicero_de_repub_01/precise.cfm?txt=contentione" TargetMode="External"/><Relationship Id="rId650" Type="http://schemas.openxmlformats.org/officeDocument/2006/relationships/hyperlink" Target="http://agoraclass.fltr.ucl.ac.be/concordances/cicero_de_repub_01/precise.cfm?txt=post" TargetMode="External"/><Relationship Id="rId846" Type="http://schemas.openxmlformats.org/officeDocument/2006/relationships/hyperlink" Target="http://agoraclass.fltr.ucl.ac.be/concordances/lucrece_dnc_V/precise.cfm?txt=facere" TargetMode="External"/><Relationship Id="rId888" Type="http://schemas.openxmlformats.org/officeDocument/2006/relationships/hyperlink" Target="http://agoraclass.fltr.ucl.ac.be/concordances/lucrece_dnc_V/precise.cfm?txt=recreareque" TargetMode="External"/><Relationship Id="rId1031" Type="http://schemas.openxmlformats.org/officeDocument/2006/relationships/hyperlink" Target="http://agoraclass.fltr.ucl.ac.be/concordances/lucrece_dnc_V/precise.cfm?txt=inimica" TargetMode="External"/><Relationship Id="rId303" Type="http://schemas.openxmlformats.org/officeDocument/2006/relationships/hyperlink" Target="http://agoraclass.fltr.ucl.ac.be/concordances/pline_hist_nat_02/precise.cfm?txt=atque" TargetMode="External"/><Relationship Id="rId485" Type="http://schemas.openxmlformats.org/officeDocument/2006/relationships/hyperlink" Target="http://agoraclass.fltr.ucl.ac.be/concordances/cicero_de_repub_01/precise.cfm?txt=summus" TargetMode="External"/><Relationship Id="rId692" Type="http://schemas.openxmlformats.org/officeDocument/2006/relationships/hyperlink" Target="http://agoraclass.fltr.ucl.ac.be/concordances/cicero_de_repub_01/precise.cfm?txt=hoc" TargetMode="External"/><Relationship Id="rId706" Type="http://schemas.openxmlformats.org/officeDocument/2006/relationships/hyperlink" Target="http://agoraclass.fltr.ucl.ac.be/concordances/cicero_de_repub_01/precise.cfm?txt=maximis" TargetMode="External"/><Relationship Id="rId748" Type="http://schemas.openxmlformats.org/officeDocument/2006/relationships/hyperlink" Target="http://agoraclass.fltr.ucl.ac.be/concordances/cicero_de_repub_01/precise.cfm?txt=tenebris" TargetMode="External"/><Relationship Id="rId913" Type="http://schemas.openxmlformats.org/officeDocument/2006/relationships/hyperlink" Target="http://agoraclass.fltr.ucl.ac.be/concordances/lucrece_dnc_V/precise.cfm?txt=interstingui" TargetMode="External"/><Relationship Id="rId955" Type="http://schemas.openxmlformats.org/officeDocument/2006/relationships/hyperlink" Target="http://agoraclass.fltr.ucl.ac.be/concordances/lucrece_dnc_V/precise.cfm?txt=perlabitur" TargetMode="External"/><Relationship Id="rId42" Type="http://schemas.openxmlformats.org/officeDocument/2006/relationships/hyperlink" Target="https://www.google.fr/search?safe=strict&amp;hl=fr&amp;biw=1600&amp;bih=782&amp;tbs=sur%3Af&amp;tbm=isch&amp;sa=1&amp;ei=ULmRWvKnHOOIgAbkup3ABg&amp;q=Pline+l%27ancien&amp;oq=Pline+l%27ancien&amp;gs_l=psy-ab.3..0l2j0i24k1l8.104363.108866.0.109221.14.8.0.6.6.0.158.1025.0j8.8.0....0...1c.1.64.psy-ab..0.14.1285...0i67k1j0i30k1.0.DnjEzuLp_28" TargetMode="External"/><Relationship Id="rId84" Type="http://schemas.openxmlformats.org/officeDocument/2006/relationships/image" Target="media/image27.jpeg"/><Relationship Id="rId138" Type="http://schemas.openxmlformats.org/officeDocument/2006/relationships/hyperlink" Target="http://www.perseus.tufts.edu/hopper/morph?l=kai%5C&amp;la=greek&amp;can=kai%5C2&amp;prior=mhnoeidh%5Cs" TargetMode="External"/><Relationship Id="rId345" Type="http://schemas.openxmlformats.org/officeDocument/2006/relationships/hyperlink" Target="http://agoraclass.fltr.ucl.ac.be/concordances/pline_hist_nat_02/precise.cfm?txt=motu" TargetMode="External"/><Relationship Id="rId387" Type="http://schemas.openxmlformats.org/officeDocument/2006/relationships/hyperlink" Target="http://agoraclass.fltr.ucl.ac.be/concordances/pline_hist_nat_02/precise.cfm?txt=quippe" TargetMode="External"/><Relationship Id="rId510" Type="http://schemas.openxmlformats.org/officeDocument/2006/relationships/hyperlink" Target="http://agoraclass.fltr.ucl.ac.be/concordances/cicero_de_repub_01/precise.cfm?txt=cuius" TargetMode="External"/><Relationship Id="rId552" Type="http://schemas.openxmlformats.org/officeDocument/2006/relationships/hyperlink" Target="http://agoraclass.fltr.ucl.ac.be/concordances/cicero_de_repub_01/precise.cfm?txt=omni" TargetMode="External"/><Relationship Id="rId594" Type="http://schemas.openxmlformats.org/officeDocument/2006/relationships/hyperlink" Target="http://agoraclass.fltr.ucl.ac.be/concordances/cicero_de_repub_01/precise.cfm?txt=noua" TargetMode="External"/><Relationship Id="rId608" Type="http://schemas.openxmlformats.org/officeDocument/2006/relationships/hyperlink" Target="http://agoraclass.fltr.ucl.ac.be/concordances/cicero_de_repub_01/precise.cfm?txt=solere" TargetMode="External"/><Relationship Id="rId815" Type="http://schemas.openxmlformats.org/officeDocument/2006/relationships/hyperlink" Target="http://agoraclass.fltr.ucl.ac.be/concordances/lucrece_dnc_V/precise.cfm?txt=lumine" TargetMode="External"/><Relationship Id="rId997" Type="http://schemas.openxmlformats.org/officeDocument/2006/relationships/hyperlink" Target="http://agoraclass.fltr.ucl.ac.be/concordances/lucrece_dnc_V/precise.cfm?txt=tamen" TargetMode="External"/><Relationship Id="rId191" Type="http://schemas.openxmlformats.org/officeDocument/2006/relationships/hyperlink" Target="http://agoraclass.fltr.ucl.ac.be/concordances/pline_hist_nat_02/precise.cfm?txt=hac" TargetMode="External"/><Relationship Id="rId205" Type="http://schemas.openxmlformats.org/officeDocument/2006/relationships/hyperlink" Target="http://agoraclass.fltr.ucl.ac.be/concordances/pline_hist_nat_02/precise.cfm?txt=sidus" TargetMode="External"/><Relationship Id="rId247" Type="http://schemas.openxmlformats.org/officeDocument/2006/relationships/hyperlink" Target="http://agoraclass.fltr.ucl.ac.be/concordances/pline_hist_nat_02/precise.cfm?txt=neque" TargetMode="External"/><Relationship Id="rId412" Type="http://schemas.openxmlformats.org/officeDocument/2006/relationships/hyperlink" Target="http://agoraclass.fltr.ucl.ac.be/concordances/cicero_de_repub_01/precise.cfm?txt=XVI" TargetMode="External"/><Relationship Id="rId857" Type="http://schemas.openxmlformats.org/officeDocument/2006/relationships/hyperlink" Target="http://agoraclass.fltr.ucl.ac.be/concordances/lucrece_dnc_V/precise.cfm?txt=corpus" TargetMode="External"/><Relationship Id="rId899" Type="http://schemas.openxmlformats.org/officeDocument/2006/relationships/hyperlink" Target="http://agoraclass.fltr.ucl.ac.be/concordances/lucrece_dnc_V/precise.cfm?txt=flammis" TargetMode="External"/><Relationship Id="rId1000" Type="http://schemas.openxmlformats.org/officeDocument/2006/relationships/hyperlink" Target="http://agoraclass.fltr.ucl.ac.be/concordances/lucrece_dnc_V/precise.cfm?txt=suo" TargetMode="External"/><Relationship Id="rId1042" Type="http://schemas.openxmlformats.org/officeDocument/2006/relationships/image" Target="media/image36.png"/><Relationship Id="rId107" Type="http://schemas.openxmlformats.org/officeDocument/2006/relationships/hyperlink" Target="http://www.perseus.tufts.edu/hopper/morph?l=mo%2Fnon&amp;la=greek&amp;can=mo%2Fnon0&amp;prior=kai%5C" TargetMode="External"/><Relationship Id="rId289" Type="http://schemas.openxmlformats.org/officeDocument/2006/relationships/hyperlink" Target="http://agoraclass.fltr.ucl.ac.be/concordances/pline_hist_nat_02/precise.cfm?txt=indicio" TargetMode="External"/><Relationship Id="rId454" Type="http://schemas.openxmlformats.org/officeDocument/2006/relationships/hyperlink" Target="http://agoraclass.fltr.ucl.ac.be/concordances/cicero_de_repub_01/precise.cfm?txt=et" TargetMode="External"/><Relationship Id="rId496" Type="http://schemas.openxmlformats.org/officeDocument/2006/relationships/hyperlink" Target="http://agoraclass.fltr.ucl.ac.be/concordances/cicero_de_repub_01/precise.cfm?txt=suos" TargetMode="External"/><Relationship Id="rId661" Type="http://schemas.openxmlformats.org/officeDocument/2006/relationships/hyperlink" Target="http://agoraclass.fltr.ucl.ac.be/concordances/cicero_de_repub_01/precise.cfm?txt=soli" TargetMode="External"/><Relationship Id="rId717" Type="http://schemas.openxmlformats.org/officeDocument/2006/relationships/hyperlink" Target="http://agoraclass.fltr.ucl.ac.be/concordances/cicero_de_repub_01/precise.cfm?txt=solis" TargetMode="External"/><Relationship Id="rId759" Type="http://schemas.openxmlformats.org/officeDocument/2006/relationships/hyperlink" Target="http://agoraclass.fltr.ucl.ac.be/concordances/cicero_de_repub_01/precise.cfm?txt=exitum" TargetMode="External"/><Relationship Id="rId924" Type="http://schemas.openxmlformats.org/officeDocument/2006/relationships/hyperlink" Target="http://agoraclass.fltr.ucl.ac.be/concordances/lucrece_dnc_V/precise.cfm?txt=queat" TargetMode="External"/><Relationship Id="rId966" Type="http://schemas.openxmlformats.org/officeDocument/2006/relationships/hyperlink" Target="http://agoraclass.fltr.ucl.ac.be/concordances/lucrece_dnc_V/precise.cfm?txt=succurrere" TargetMode="External"/><Relationship Id="rId11" Type="http://schemas.openxmlformats.org/officeDocument/2006/relationships/image" Target="media/image3.jpeg"/><Relationship Id="rId53" Type="http://schemas.openxmlformats.org/officeDocument/2006/relationships/hyperlink" Target="http://www.google.com/url?sa=i&amp;rct=j&amp;q=&amp;esrc=s&amp;source=images&amp;cd=&amp;cad=rja&amp;uact=8&amp;ved=2ahUKEwjcjJTfn77ZAhVFK8AKHQ3xBvkQjRx6BAgAEAY&amp;url=http://www.geograph.org.uk/photo/1626228&amp;psig=AOvVaw3bVIlNUEUwzErOaI0hJdes&amp;ust=1519551252160241" TargetMode="External"/><Relationship Id="rId149" Type="http://schemas.openxmlformats.org/officeDocument/2006/relationships/hyperlink" Target="http://agoraclass.fltr.ucl.ac.be/concordances/pline_hist_nat_02/precise.cfm?txt=est" TargetMode="External"/><Relationship Id="rId314" Type="http://schemas.openxmlformats.org/officeDocument/2006/relationships/hyperlink" Target="http://agoraclass.fltr.ucl.ac.be/concordances/pline_hist_nat_02/precise.cfm?txt=propter" TargetMode="External"/><Relationship Id="rId356" Type="http://schemas.openxmlformats.org/officeDocument/2006/relationships/hyperlink" Target="http://agoraclass.fltr.ucl.ac.be/concordances/pline_hist_nat_02/precise.cfm?txt=subducti" TargetMode="External"/><Relationship Id="rId398" Type="http://schemas.openxmlformats.org/officeDocument/2006/relationships/hyperlink" Target="http://agoraclass.fltr.ucl.ac.be/concordances/pline_hist_nat_02/precise.cfm?txt=luna" TargetMode="External"/><Relationship Id="rId521" Type="http://schemas.openxmlformats.org/officeDocument/2006/relationships/hyperlink" Target="http://agoraclass.fltr.ucl.ac.be/concordances/cicero_de_repub_01/precise.cfm?txt=tempore" TargetMode="External"/><Relationship Id="rId563" Type="http://schemas.openxmlformats.org/officeDocument/2006/relationships/hyperlink" Target="http://agoraclass.fltr.ucl.ac.be/concordances/cicero_de_repub_01/precise.cfm?txt=posse" TargetMode="External"/><Relationship Id="rId619" Type="http://schemas.openxmlformats.org/officeDocument/2006/relationships/hyperlink" Target="http://agoraclass.fltr.ucl.ac.be/concordances/cicero_de_repub_01/precise.cfm?txt=uidisse" TargetMode="External"/><Relationship Id="rId770" Type="http://schemas.openxmlformats.org/officeDocument/2006/relationships/hyperlink" Target="http://agoraclass.fltr.ucl.ac.be/concordances/cicero_de_repub_01/precise.cfm?txt=dicitur" TargetMode="External"/><Relationship Id="rId95" Type="http://schemas.openxmlformats.org/officeDocument/2006/relationships/hyperlink" Target="http://www.perseus.tufts.edu/hopper/morph?l=qe%2Frous&amp;la=greek&amp;can=qe%2Frous0&amp;prior=au)tou=" TargetMode="External"/><Relationship Id="rId160" Type="http://schemas.openxmlformats.org/officeDocument/2006/relationships/hyperlink" Target="http://agoraclass.fltr.ucl.ac.be/concordances/pline_hist_nat_02/precise.cfm?txt=terrae" TargetMode="External"/><Relationship Id="rId216" Type="http://schemas.openxmlformats.org/officeDocument/2006/relationships/hyperlink" Target="http://agoraclass.fltr.ucl.ac.be/concordances/pline_hist_nat_02/precise.cfm?txt=noctem" TargetMode="External"/><Relationship Id="rId423" Type="http://schemas.openxmlformats.org/officeDocument/2006/relationships/hyperlink" Target="http://agoraclass.fltr.ucl.ac.be/concordances/cicero_de_repub_01/precise.cfm?txt=bello" TargetMode="External"/><Relationship Id="rId826" Type="http://schemas.openxmlformats.org/officeDocument/2006/relationships/hyperlink" Target="http://agoraclass.fltr.ucl.ac.be/concordances/lucrece_dnc_V/precise.cfm?txt=obstruere" TargetMode="External"/><Relationship Id="rId868" Type="http://schemas.openxmlformats.org/officeDocument/2006/relationships/hyperlink" Target="http://agoraclass.fltr.ucl.ac.be/concordances/lucrece_dnc_V/precise.cfm?txt=solque" TargetMode="External"/><Relationship Id="rId1011" Type="http://schemas.openxmlformats.org/officeDocument/2006/relationships/hyperlink" Target="http://agoraclass.fltr.ucl.ac.be/concordances/lucrece_dnc_V/precise.cfm?txt=cur" TargetMode="External"/><Relationship Id="rId258" Type="http://schemas.openxmlformats.org/officeDocument/2006/relationships/hyperlink" Target="http://agoraclass.fltr.ucl.ac.be/concordances/pline_hist_nat_02/precise.cfm?txt=nullum" TargetMode="External"/><Relationship Id="rId465" Type="http://schemas.openxmlformats.org/officeDocument/2006/relationships/hyperlink" Target="http://agoraclass.fltr.ucl.ac.be/concordances/cicero_de_repub_01/precise.cfm?txt=ciuitatis" TargetMode="External"/><Relationship Id="rId630" Type="http://schemas.openxmlformats.org/officeDocument/2006/relationships/hyperlink" Target="http://agoraclass.fltr.ucl.ac.be/concordances/cicero_de_repub_01/precise.cfm?txt=ne" TargetMode="External"/><Relationship Id="rId672" Type="http://schemas.openxmlformats.org/officeDocument/2006/relationships/hyperlink" Target="http://agoraclass.fltr.ucl.ac.be/concordances/cicero_de_repub_01/precise.cfm?txt=hac" TargetMode="External"/><Relationship Id="rId728" Type="http://schemas.openxmlformats.org/officeDocument/2006/relationships/hyperlink" Target="http://agoraclass.fltr.ucl.ac.be/concordances/cicero_de_repub_01/precise.cfm?txt=illam" TargetMode="External"/><Relationship Id="rId935" Type="http://schemas.openxmlformats.org/officeDocument/2006/relationships/hyperlink" Target="http://agoraclass.fltr.ucl.ac.be/concordances/lucrece_dnc_V/precise.cfm?txt=et" TargetMode="External"/><Relationship Id="rId22" Type="http://schemas.openxmlformats.org/officeDocument/2006/relationships/hyperlink" Target="https://www.google.com/search?safe=strict&amp;hl=FR&amp;biw=1600&amp;bih=782&amp;tbs=sur%3Af&amp;tbm=isch&amp;sa=1&amp;ei=EoCNWtOjMeGVgAbCt6TACw&amp;q=ampoule&amp;oq=ampoule&amp;gs_l=psy-ab.3..0i67k1l3j0j0i67k1j0j0i67k1l3j0.2108.3232.0.3400.7.5.0.2.2.0.164.633.0j5.5.0....0...1c.1.64.psy-ab..0.7.714....0.0PJWREv9Osw" TargetMode="External"/><Relationship Id="rId64" Type="http://schemas.openxmlformats.org/officeDocument/2006/relationships/hyperlink" Target="https://www.google.com/url?sa=i&amp;rct=j&amp;q=&amp;esrc=s&amp;source=images&amp;cd=&amp;cad=rja&amp;uact=8&amp;ved=2ahUKEwjx7o_Iob7ZAhVJLsAKHbC8A4QQjRx6BAgAEAY&amp;url=https://commons.wikimedia.org/wiki/File:Biruni_1.jpg&amp;psig=AOvVaw1Pne8Aebb2xszGxlIxhJlB&amp;ust=1519551749680823" TargetMode="External"/><Relationship Id="rId118" Type="http://schemas.openxmlformats.org/officeDocument/2006/relationships/hyperlink" Target="http://www.perseus.tufts.edu/hopper/morph?l=o(&amp;la=greek&amp;can=o(0&amp;prior=dunato/n" TargetMode="External"/><Relationship Id="rId325" Type="http://schemas.openxmlformats.org/officeDocument/2006/relationships/hyperlink" Target="http://agoraclass.fltr.ucl.ac.be/concordances/pline_hist_nat_02/precise.cfm?txt=ut" TargetMode="External"/><Relationship Id="rId367" Type="http://schemas.openxmlformats.org/officeDocument/2006/relationships/hyperlink" Target="http://agoraclass.fltr.ucl.ac.be/concordances/pline_hist_nat_02/precise.cfm?txt=contemplantibus" TargetMode="External"/><Relationship Id="rId532" Type="http://schemas.openxmlformats.org/officeDocument/2006/relationships/hyperlink" Target="http://agoraclass.fltr.ucl.ac.be/concordances/cicero_de_repub_01/precise.cfm?txt=tota" TargetMode="External"/><Relationship Id="rId574" Type="http://schemas.openxmlformats.org/officeDocument/2006/relationships/hyperlink" Target="http://agoraclass.fltr.ucl.ac.be/concordances/cicero_de_repub_01/precise.cfm?txt=disputando" TargetMode="External"/><Relationship Id="rId977" Type="http://schemas.openxmlformats.org/officeDocument/2006/relationships/hyperlink" Target="http://agoraclass.fltr.ucl.ac.be/concordances/lucrece_dnc_V/precise.cfm?txt=solis" TargetMode="External"/><Relationship Id="rId171" Type="http://schemas.openxmlformats.org/officeDocument/2006/relationships/hyperlink" Target="http://agoraclass.fltr.ucl.ac.be/concordances/pline_hist_nat_02/precise.cfm?txt=eosdem" TargetMode="External"/><Relationship Id="rId227" Type="http://schemas.openxmlformats.org/officeDocument/2006/relationships/hyperlink" Target="http://agoraclass.fltr.ucl.ac.be/concordances/pline_hist_nat_02/precise.cfm?txt=umbrae" TargetMode="External"/><Relationship Id="rId781" Type="http://schemas.openxmlformats.org/officeDocument/2006/relationships/hyperlink" Target="http://agoraclass.fltr.ucl.ac.be/concordances/lucrece_dnc_V/precise.cfm?txt=defectus" TargetMode="External"/><Relationship Id="rId837" Type="http://schemas.openxmlformats.org/officeDocument/2006/relationships/hyperlink" Target="http://agoraclass.fltr.ucl.ac.be/concordances/lucrece_dnc_V/precise.cfm?txt=ardentibus" TargetMode="External"/><Relationship Id="rId879" Type="http://schemas.openxmlformats.org/officeDocument/2006/relationships/hyperlink" Target="http://agoraclass.fltr.ucl.ac.be/concordances/lucrece_dnc_V/precise.cfm?txt=ignis" TargetMode="External"/><Relationship Id="rId1022" Type="http://schemas.openxmlformats.org/officeDocument/2006/relationships/hyperlink" Target="http://agoraclass.fltr.ucl.ac.be/concordances/lucrece_dnc_V/precise.cfm?txt=dum" TargetMode="External"/><Relationship Id="rId269" Type="http://schemas.openxmlformats.org/officeDocument/2006/relationships/hyperlink" Target="http://agoraclass.fltr.ucl.ac.be/concordances/pline_hist_nat_02/precise.cfm?txt=et" TargetMode="External"/><Relationship Id="rId434" Type="http://schemas.openxmlformats.org/officeDocument/2006/relationships/hyperlink" Target="http://agoraclass.fltr.ucl.ac.be/concordances/cicero_de_repub_01/precise.cfm?txt=Lacedaemonii" TargetMode="External"/><Relationship Id="rId476" Type="http://schemas.openxmlformats.org/officeDocument/2006/relationships/hyperlink" Target="http://agoraclass.fltr.ucl.ac.be/concordances/cicero_de_repub_01/precise.cfm?txt=factae" TargetMode="External"/><Relationship Id="rId641" Type="http://schemas.openxmlformats.org/officeDocument/2006/relationships/hyperlink" Target="http://agoraclass.fltr.ucl.ac.be/concordances/cicero_de_repub_01/precise.cfm?txt=ut" TargetMode="External"/><Relationship Id="rId683" Type="http://schemas.openxmlformats.org/officeDocument/2006/relationships/hyperlink" Target="http://agoraclass.fltr.ucl.ac.be/concordances/cicero_de_repub_01/precise.cfm?txt=ratio" TargetMode="External"/><Relationship Id="rId739" Type="http://schemas.openxmlformats.org/officeDocument/2006/relationships/hyperlink" Target="http://agoraclass.fltr.ucl.ac.be/concordances/cicero_de_repub_01/precise.cfm?txt=regnante" TargetMode="External"/><Relationship Id="rId890" Type="http://schemas.openxmlformats.org/officeDocument/2006/relationships/hyperlink" Target="http://agoraclass.fltr.ucl.ac.be/concordances/lucrece_dnc_V/precise.cfm?txt=lumen" TargetMode="External"/><Relationship Id="rId904" Type="http://schemas.openxmlformats.org/officeDocument/2006/relationships/hyperlink" Target="http://agoraclass.fltr.ucl.ac.be/concordances/lucrece_dnc_V/precise.cfm?txt=auras" TargetMode="External"/><Relationship Id="rId33" Type="http://schemas.openxmlformats.org/officeDocument/2006/relationships/hyperlink" Target="https://www.google.fr/search?safe=strict&amp;hl=fr&amp;biw=1600&amp;bih=782&amp;tbs=sur%3Af&amp;tbm=isch&amp;sa=1&amp;ei=TzSRWoP9MIHUgAau54zoCQ&amp;q=galileo+galilei&amp;oq=Galileo+Galil&amp;gs_l=psy-ab.1.0.0l3j0i30k1l7.13910.16467.0.17760.13.11.0.2.2.0.198.1535.0j10.10.0....0...1c.1.64.psy-ab..1.12.1602...0i67k1j0i10i67k1.0.sRgJvIs42P0" TargetMode="External"/><Relationship Id="rId129" Type="http://schemas.openxmlformats.org/officeDocument/2006/relationships/hyperlink" Target="http://www.perseus.tufts.edu/hopper/morph?l=pa%2Flin&amp;la=greek&amp;can=pa%2Flin0&amp;prior=kai%5C" TargetMode="External"/><Relationship Id="rId280" Type="http://schemas.openxmlformats.org/officeDocument/2006/relationships/hyperlink" Target="http://agoraclass.fltr.ucl.ac.be/concordances/pline_hist_nat_02/precise.cfm?txt=spatio" TargetMode="External"/><Relationship Id="rId336" Type="http://schemas.openxmlformats.org/officeDocument/2006/relationships/hyperlink" Target="http://agoraclass.fltr.ucl.ac.be/concordances/pline_hist_nat_02/precise.cfm?txt=in" TargetMode="External"/><Relationship Id="rId501" Type="http://schemas.openxmlformats.org/officeDocument/2006/relationships/hyperlink" Target="http://agoraclass.fltr.ucl.ac.be/concordances/cicero_de_repub_01/precise.cfm?txt=quod" TargetMode="External"/><Relationship Id="rId543" Type="http://schemas.openxmlformats.org/officeDocument/2006/relationships/hyperlink" Target="http://agoraclass.fltr.ucl.ac.be/concordances/cicero_de_repub_01/precise.cfm?txt=subiecisset" TargetMode="External"/><Relationship Id="rId946" Type="http://schemas.openxmlformats.org/officeDocument/2006/relationships/hyperlink" Target="http://agoraclass.fltr.ucl.ac.be/concordances/lucrece_dnc_V/precise.cfm?txt=menstrua" TargetMode="External"/><Relationship Id="rId988" Type="http://schemas.openxmlformats.org/officeDocument/2006/relationships/hyperlink" Target="http://agoraclass.fltr.ucl.ac.be/concordances/lucrece_dnc_V/precise.cfm?txt=rumpat" TargetMode="External"/><Relationship Id="rId75" Type="http://schemas.openxmlformats.org/officeDocument/2006/relationships/hyperlink" Target="https://www.google.fr/url?sa=i&amp;rct=j&amp;q=&amp;esrc=s&amp;source=images&amp;cd=&amp;cad=rja&amp;uact=8&amp;ved=2ahUKEwixttL6o77ZAhVGJ8AKHZ6cD3gQjRx6BAgAEAY&amp;url=https://pixabay.com/fr/photos/point%20d%27exclamation/&amp;psig=AOvVaw30rG3ALWrKrw2BqGGQA5EE&amp;ust=1519552386797765" TargetMode="External"/><Relationship Id="rId140" Type="http://schemas.openxmlformats.org/officeDocument/2006/relationships/hyperlink" Target="http://www.perseus.tufts.edu/hopper/morph?l=a)ste%2Frwn&amp;la=greek&amp;can=a)ste%2Frwn0&amp;prior=kai%5C" TargetMode="External"/><Relationship Id="rId182" Type="http://schemas.openxmlformats.org/officeDocument/2006/relationships/hyperlink" Target="http://agoraclass.fltr.ucl.ac.be/concordances/pline_hist_nat_02/precise.cfm?txt=auferente" TargetMode="External"/><Relationship Id="rId378" Type="http://schemas.openxmlformats.org/officeDocument/2006/relationships/hyperlink" Target="http://agoraclass.fltr.ucl.ac.be/concordances/pline_hist_nat_02/precise.cfm?txt=magnitudinem" TargetMode="External"/><Relationship Id="rId403" Type="http://schemas.openxmlformats.org/officeDocument/2006/relationships/hyperlink" Target="http://agoraclass.fltr.ucl.ac.be/concordances/pline_hist_nat_02/precise.cfm?txt=terra" TargetMode="External"/><Relationship Id="rId585" Type="http://schemas.openxmlformats.org/officeDocument/2006/relationships/hyperlink" Target="http://agoraclass.fltr.ucl.ac.be/concordances/cicero_de_repub_01/precise.cfm?txt=metu" TargetMode="External"/><Relationship Id="rId750" Type="http://schemas.openxmlformats.org/officeDocument/2006/relationships/hyperlink" Target="http://agoraclass.fltr.ucl.ac.be/concordances/cicero_de_repub_01/precise.cfm?txt=etiamsi" TargetMode="External"/><Relationship Id="rId792" Type="http://schemas.openxmlformats.org/officeDocument/2006/relationships/hyperlink" Target="http://agoraclass.fltr.ucl.ac.be/concordances/lucrece_dnc_V/precise.cfm?txt=fieri" TargetMode="External"/><Relationship Id="rId806" Type="http://schemas.openxmlformats.org/officeDocument/2006/relationships/hyperlink" Target="http://agoraclass.fltr.ucl.ac.be/concordances/lucrece_dnc_V/precise.cfm?txt=queat" TargetMode="External"/><Relationship Id="rId848" Type="http://schemas.openxmlformats.org/officeDocument/2006/relationships/hyperlink" Target="http://agoraclass.fltr.ucl.ac.be/concordances/lucrece_dnc_V/precise.cfm?txt=id" TargetMode="External"/><Relationship Id="rId1033" Type="http://schemas.openxmlformats.org/officeDocument/2006/relationships/hyperlink" Target="http://agoraclass.fltr.ucl.ac.be/concordances/lucrece_dnc_V/precise.cfm?txt=per" TargetMode="External"/><Relationship Id="rId6" Type="http://schemas.openxmlformats.org/officeDocument/2006/relationships/footnotes" Target="footnotes.xml"/><Relationship Id="rId238" Type="http://schemas.openxmlformats.org/officeDocument/2006/relationships/hyperlink" Target="http://agoraclass.fltr.ucl.ac.be/concordances/pline_hist_nat_02/precise.cfm?txt=inuerso" TargetMode="External"/><Relationship Id="rId445" Type="http://schemas.openxmlformats.org/officeDocument/2006/relationships/hyperlink" Target="http://agoraclass.fltr.ucl.ac.be/concordances/cicero_de_repub_01/precise.cfm?txt=gesserunt" TargetMode="External"/><Relationship Id="rId487" Type="http://schemas.openxmlformats.org/officeDocument/2006/relationships/hyperlink" Target="http://agoraclass.fltr.ucl.ac.be/concordances/cicero_de_repub_01/precise.cfm?txt=timor" TargetMode="External"/><Relationship Id="rId610" Type="http://schemas.openxmlformats.org/officeDocument/2006/relationships/hyperlink" Target="http://agoraclass.fltr.ucl.ac.be/concordances/cicero_de_repub_01/precise.cfm?txt=deficere" TargetMode="External"/><Relationship Id="rId652" Type="http://schemas.openxmlformats.org/officeDocument/2006/relationships/hyperlink" Target="http://agoraclass.fltr.ucl.ac.be/concordances/cicero_de_repub_01/precise.cfm?txt=Romam" TargetMode="External"/><Relationship Id="rId694" Type="http://schemas.openxmlformats.org/officeDocument/2006/relationships/hyperlink" Target="http://agoraclass.fltr.ucl.ac.be/concordances/cicero_de_repub_01/precise.cfm?txt=die" TargetMode="External"/><Relationship Id="rId708" Type="http://schemas.openxmlformats.org/officeDocument/2006/relationships/hyperlink" Target="http://agoraclass.fltr.ucl.ac.be/concordances/cicero_de_repub_01/precise.cfm?txt=annalibus" TargetMode="External"/><Relationship Id="rId915" Type="http://schemas.openxmlformats.org/officeDocument/2006/relationships/hyperlink" Target="http://agoraclass.fltr.ucl.ac.be/concordances/lucrece_dnc_V/precise.cfm?txt=atque" TargetMode="External"/><Relationship Id="rId291" Type="http://schemas.openxmlformats.org/officeDocument/2006/relationships/hyperlink" Target="http://agoraclass.fltr.ucl.ac.be/concordances/pline_hist_nat_02/precise.cfm?txt=sunt" TargetMode="External"/><Relationship Id="rId305" Type="http://schemas.openxmlformats.org/officeDocument/2006/relationships/hyperlink" Target="http://agoraclass.fltr.ucl.ac.be/concordances/pline_hist_nat_02/precise.cfm?txt=menstrui" TargetMode="External"/><Relationship Id="rId347" Type="http://schemas.openxmlformats.org/officeDocument/2006/relationships/hyperlink" Target="http://agoraclass.fltr.ucl.ac.be/concordances/pline_hist_nat_02/precise.cfm?txt=Haec" TargetMode="External"/><Relationship Id="rId512" Type="http://schemas.openxmlformats.org/officeDocument/2006/relationships/hyperlink" Target="http://agoraclass.fltr.ucl.ac.be/concordances/cicero_de_repub_01/precise.cfm?txt=auditor" TargetMode="External"/><Relationship Id="rId957" Type="http://schemas.openxmlformats.org/officeDocument/2006/relationships/hyperlink" Target="http://agoraclass.fltr.ucl.ac.be/concordances/lucrece_dnc_V/precise.cfm?txt=umbras" TargetMode="External"/><Relationship Id="rId999" Type="http://schemas.openxmlformats.org/officeDocument/2006/relationships/hyperlink" Target="http://agoraclass.fltr.ucl.ac.be/concordances/lucrece_dnc_V/precise.cfm?txt=ipsa" TargetMode="External"/><Relationship Id="rId44" Type="http://schemas.openxmlformats.org/officeDocument/2006/relationships/hyperlink" Target="https://www.google.fr/search?safe=strict&amp;hl=fr&amp;biw=1600&amp;bih=782&amp;tbs=sur%3Af&amp;tbm=isch&amp;sa=1&amp;ei=6bqRWp3TAYzIgAas07XgAQ&amp;q=lucr%C3%A8ce+de+rerum+natura&amp;oq=lucr%C3%A8ce+de+rer&amp;gs_l=psy-ab.1.0.0i30k1j0i24k1l6.37592.38897.0.40795.7.4.0.3.3.0.147.536.0j4.4.0....0...1c.1.64.psy-ab..0.7.681...0j0i67k1j0i8i30k1.0._OeN0lLkcWQ" TargetMode="External"/><Relationship Id="rId86" Type="http://schemas.openxmlformats.org/officeDocument/2006/relationships/image" Target="media/image28.png"/><Relationship Id="rId151" Type="http://schemas.openxmlformats.org/officeDocument/2006/relationships/hyperlink" Target="http://agoraclass.fltr.ucl.ac.be/concordances/pline_hist_nat_02/precise.cfm?txt=solem" TargetMode="External"/><Relationship Id="rId389" Type="http://schemas.openxmlformats.org/officeDocument/2006/relationships/hyperlink" Target="http://agoraclass.fltr.ucl.ac.be/concordances/pline_hist_nat_02/precise.cfm?txt=totus" TargetMode="External"/><Relationship Id="rId554" Type="http://schemas.openxmlformats.org/officeDocument/2006/relationships/hyperlink" Target="http://agoraclass.fltr.ucl.ac.be/concordances/cicero_de_repub_01/precise.cfm?txt=intermenstruo" TargetMode="External"/><Relationship Id="rId596" Type="http://schemas.openxmlformats.org/officeDocument/2006/relationships/hyperlink" Target="http://agoraclass.fltr.ucl.ac.be/concordances/cicero_de_repub_01/precise.cfm?txt=et" TargetMode="External"/><Relationship Id="rId761" Type="http://schemas.openxmlformats.org/officeDocument/2006/relationships/hyperlink" Target="http://agoraclass.fltr.ucl.ac.be/concordances/cicero_de_repub_01/precise.cfm?txt=abripuit" TargetMode="External"/><Relationship Id="rId817" Type="http://schemas.openxmlformats.org/officeDocument/2006/relationships/hyperlink" Target="http://agoraclass.fltr.ucl.ac.be/concordances/lucrece_dnc_V/precise.cfm?txt=et" TargetMode="External"/><Relationship Id="rId859" Type="http://schemas.openxmlformats.org/officeDocument/2006/relationships/hyperlink" Target="http://agoraclass.fltr.ucl.ac.be/concordances/lucrece_dnc_V/precise.cfm?txt=quod" TargetMode="External"/><Relationship Id="rId1002" Type="http://schemas.openxmlformats.org/officeDocument/2006/relationships/hyperlink" Target="http://agoraclass.fltr.ucl.ac.be/concordances/lucrece_dnc_V/precise.cfm?txt=si" TargetMode="External"/><Relationship Id="rId193" Type="http://schemas.openxmlformats.org/officeDocument/2006/relationships/hyperlink" Target="http://agoraclass.fltr.ucl.ac.be/concordances/pline_hist_nat_02/precise.cfm?txt=repentinas" TargetMode="External"/><Relationship Id="rId207" Type="http://schemas.openxmlformats.org/officeDocument/2006/relationships/hyperlink" Target="http://agoraclass.fltr.ucl.ac.be/concordances/pline_hist_nat_02/precise.cfm?txt=hebetari" TargetMode="External"/><Relationship Id="rId249" Type="http://schemas.openxmlformats.org/officeDocument/2006/relationships/hyperlink" Target="http://agoraclass.fltr.ucl.ac.be/concordances/pline_hist_nat_02/precise.cfm?txt=lunae" TargetMode="External"/><Relationship Id="rId414" Type="http://schemas.openxmlformats.org/officeDocument/2006/relationships/hyperlink" Target="http://agoraclass.fltr.ucl.ac.be/concordances/cicero_de_repub_01/precise.cfm?txt=Atque" TargetMode="External"/><Relationship Id="rId456" Type="http://schemas.openxmlformats.org/officeDocument/2006/relationships/hyperlink" Target="http://agoraclass.fltr.ucl.ac.be/concordances/cicero_de_repub_01/precise.cfm?txt=eloquentia" TargetMode="External"/><Relationship Id="rId498" Type="http://schemas.openxmlformats.org/officeDocument/2006/relationships/hyperlink" Target="http://agoraclass.fltr.ucl.ac.be/concordances/cicero_de_repub_01/precise.cfm?txt=dicitur" TargetMode="External"/><Relationship Id="rId621" Type="http://schemas.openxmlformats.org/officeDocument/2006/relationships/hyperlink" Target="http://agoraclass.fltr.ucl.ac.be/concordances/cicero_de_repub_01/precise.cfm?txt=dicunt" TargetMode="External"/><Relationship Id="rId663" Type="http://schemas.openxmlformats.org/officeDocument/2006/relationships/hyperlink" Target="http://agoraclass.fltr.ucl.ac.be/concordances/cicero_de_repub_01/precise.cfm?txt=luna" TargetMode="External"/><Relationship Id="rId870" Type="http://schemas.openxmlformats.org/officeDocument/2006/relationships/hyperlink" Target="http://agoraclass.fltr.ucl.ac.be/concordances/lucrece_dnc_V/precise.cfm?txt=suos" TargetMode="External"/><Relationship Id="rId1044" Type="http://schemas.openxmlformats.org/officeDocument/2006/relationships/hyperlink" Target="http://www.perseus.tufts.edu/hopper/morph?l=selh%2Fnhn&amp;la=greek&amp;can=selh%2Fnhn0&amp;prior=kata%5C" TargetMode="External"/><Relationship Id="rId13" Type="http://schemas.openxmlformats.org/officeDocument/2006/relationships/image" Target="media/image4.jpeg"/><Relationship Id="rId109" Type="http://schemas.openxmlformats.org/officeDocument/2006/relationships/hyperlink" Target="http://www.perseus.tufts.edu/hopper/morph?l=dokei%3D&amp;la=greek&amp;can=dokei%3D0&amp;prior=mo/non" TargetMode="External"/><Relationship Id="rId260" Type="http://schemas.openxmlformats.org/officeDocument/2006/relationships/hyperlink" Target="http://agoraclass.fltr.ucl.ac.be/concordances/pline_hist_nat_02/precise.cfm?txt=aliud" TargetMode="External"/><Relationship Id="rId316" Type="http://schemas.openxmlformats.org/officeDocument/2006/relationships/hyperlink" Target="http://agoraclass.fltr.ucl.ac.be/concordances/pline_hist_nat_02/precise.cfm?txt=obliquitatem" TargetMode="External"/><Relationship Id="rId523" Type="http://schemas.openxmlformats.org/officeDocument/2006/relationships/hyperlink" Target="http://agoraclass.fltr.ucl.ac.be/concordances/cicero_de_repub_01/precise.cfm?txt=fieri" TargetMode="External"/><Relationship Id="rId719" Type="http://schemas.openxmlformats.org/officeDocument/2006/relationships/hyperlink" Target="http://agoraclass.fltr.ucl.ac.be/concordances/cicero_de_repub_01/precise.cfm?txt=defectiones" TargetMode="External"/><Relationship Id="rId926" Type="http://schemas.openxmlformats.org/officeDocument/2006/relationships/hyperlink" Target="http://agoraclass.fltr.ucl.ac.be/concordances/lucrece_dnc_V/precise.cfm?txt=lunam" TargetMode="External"/><Relationship Id="rId968" Type="http://schemas.openxmlformats.org/officeDocument/2006/relationships/hyperlink" Target="http://agoraclass.fltr.ucl.ac.be/concordances/lucrece_dnc_V/precise.cfm?txt=lunae" TargetMode="External"/><Relationship Id="rId55" Type="http://schemas.openxmlformats.org/officeDocument/2006/relationships/image" Target="media/image12.jpeg"/><Relationship Id="rId97" Type="http://schemas.openxmlformats.org/officeDocument/2006/relationships/hyperlink" Target="http://www.perseus.tufts.edu/hopper/morph?l=noumhni%2Fa%7C&amp;la=greek&amp;can=noumhni%2Fa%7C0&amp;prior=qe/rous" TargetMode="External"/><Relationship Id="rId120" Type="http://schemas.openxmlformats.org/officeDocument/2006/relationships/hyperlink" Target="http://www.perseus.tufts.edu/hopper/morph?l=h(%2Flios&amp;la=greek&amp;can=h(%2Flios0&amp;prior=o(" TargetMode="External"/><Relationship Id="rId358" Type="http://schemas.openxmlformats.org/officeDocument/2006/relationships/hyperlink" Target="http://agoraclass.fltr.ucl.ac.be/concordances/pline_hist_nat_02/precise.cfm?txt=in" TargetMode="External"/><Relationship Id="rId565" Type="http://schemas.openxmlformats.org/officeDocument/2006/relationships/hyperlink" Target="http://agoraclass.fltr.ucl.ac.be/concordances/cicero_de_repub_01/precise.cfm?txt=nisi" TargetMode="External"/><Relationship Id="rId730" Type="http://schemas.openxmlformats.org/officeDocument/2006/relationships/hyperlink" Target="http://agoraclass.fltr.ucl.ac.be/concordances/cicero_de_repub_01/precise.cfm?txt=quae" TargetMode="External"/><Relationship Id="rId772" Type="http://schemas.openxmlformats.org/officeDocument/2006/relationships/hyperlink" Target="http://agoraclass.fltr.ucl.ac.be/concordances/cicero_de_repub_01/precise.cfm?txt=sustulisse" TargetMode="External"/><Relationship Id="rId828" Type="http://schemas.openxmlformats.org/officeDocument/2006/relationships/hyperlink" Target="http://agoraclass.fltr.ucl.ac.be/concordances/lucrece_dnc_V/precise.cfm?txt=ei" TargetMode="External"/><Relationship Id="rId1013" Type="http://schemas.openxmlformats.org/officeDocument/2006/relationships/hyperlink" Target="http://agoraclass.fltr.ucl.ac.be/concordances/lucrece_dnc_V/precise.cfm?txt=nequeat" TargetMode="External"/><Relationship Id="rId162" Type="http://schemas.openxmlformats.org/officeDocument/2006/relationships/hyperlink" Target="http://agoraclass.fltr.ucl.ac.be/concordances/pline_hist_nat_02/precise.cfm?txt=obiectu" TargetMode="External"/><Relationship Id="rId218" Type="http://schemas.openxmlformats.org/officeDocument/2006/relationships/hyperlink" Target="http://agoraclass.fltr.ucl.ac.be/concordances/pline_hist_nat_02/precise.cfm?txt=quam" TargetMode="External"/><Relationship Id="rId425" Type="http://schemas.openxmlformats.org/officeDocument/2006/relationships/hyperlink" Target="http://agoraclass.fltr.ucl.ac.be/concordances/cicero_de_repub_01/precise.cfm?txt=illo" TargetMode="External"/><Relationship Id="rId467" Type="http://schemas.openxmlformats.org/officeDocument/2006/relationships/hyperlink" Target="http://agoraclass.fltr.ucl.ac.be/concordances/cicero_de_repub_01/precise.cfm?txt=suae" TargetMode="External"/><Relationship Id="rId632" Type="http://schemas.openxmlformats.org/officeDocument/2006/relationships/hyperlink" Target="http://agoraclass.fltr.ucl.ac.be/concordances/cicero_de_repub_01/precise.cfm?txt=nostrum" TargetMode="External"/><Relationship Id="rId271" Type="http://schemas.openxmlformats.org/officeDocument/2006/relationships/hyperlink" Target="http://agoraclass.fltr.ucl.ac.be/concordances/pline_hist_nat_02/precise.cfm?txt=talis" TargetMode="External"/><Relationship Id="rId674" Type="http://schemas.openxmlformats.org/officeDocument/2006/relationships/hyperlink" Target="http://agoraclass.fltr.ucl.ac.be/concordances/cicero_de_repub_01/precise.cfm?txt=in" TargetMode="External"/><Relationship Id="rId881" Type="http://schemas.openxmlformats.org/officeDocument/2006/relationships/hyperlink" Target="http://agoraclass.fltr.ucl.ac.be/concordances/lucrece_dnc_V/precise.cfm?txt=tempore" TargetMode="External"/><Relationship Id="rId937" Type="http://schemas.openxmlformats.org/officeDocument/2006/relationships/hyperlink" Target="http://agoraclass.fltr.ucl.ac.be/concordances/lucrece_dnc_V/precise.cfm?txt=oppressum" TargetMode="External"/><Relationship Id="rId979" Type="http://schemas.openxmlformats.org/officeDocument/2006/relationships/hyperlink" Target="http://agoraclass.fltr.ucl.ac.be/concordances/lucrece_dnc_V/precise.cfm?txt=perlabier" TargetMode="External"/><Relationship Id="rId24" Type="http://schemas.openxmlformats.org/officeDocument/2006/relationships/hyperlink" Target="https://www.google.com/search?safe=strict&amp;biw=1600&amp;bih=782&amp;tbs=sur%3Af&amp;tbm=isch&amp;sa=1&amp;ei=ETGRWpbKCJO2gQblqrIY&amp;q=Site+de+stonehenge&amp;oq=Site+de+stonehenge&amp;gs_l=psy-ab.3..0.125205.129024.0.129662.18.13.0.5.5.0.215.1679.0j10j1.11.0....0...1c.1.64.psy-ab..2.16.1800...0i5i30k1j0i24k1.0.yndXfnjIUU4" TargetMode="External"/><Relationship Id="rId66" Type="http://schemas.openxmlformats.org/officeDocument/2006/relationships/hyperlink" Target="https://www.google.com/url?sa=i&amp;rct=j&amp;q=&amp;esrc=s&amp;source=images&amp;cd=&amp;cad=rja&amp;uact=8&amp;ved=2ahUKEwjtxcP_oL7ZAhWhJsAKHYE4C1EQjRx6BAgAEAY&amp;url=https://en.wikipedia.org/wiki/Ptolemy&amp;psig=AOvVaw0V7YCNNbTkBqsPvtmdwV4A&amp;ust=1519551558937297" TargetMode="External"/><Relationship Id="rId131" Type="http://schemas.openxmlformats.org/officeDocument/2006/relationships/hyperlink" Target="http://www.perseus.tufts.edu/hopper/morph?l=a)neplhrw%2Fqh&amp;la=greek&amp;can=a)neplhrw%2Fqh0&amp;prior=pa/lin" TargetMode="External"/><Relationship Id="rId327" Type="http://schemas.openxmlformats.org/officeDocument/2006/relationships/hyperlink" Target="http://agoraclass.fltr.ucl.ac.be/concordances/pline_hist_nat_02/precise.cfm?txt=dictum" TargetMode="External"/><Relationship Id="rId369" Type="http://schemas.openxmlformats.org/officeDocument/2006/relationships/hyperlink" Target="http://agoraclass.fltr.ucl.ac.be/concordances/pline_hist_nat_02/precise.cfm?txt=trium" TargetMode="External"/><Relationship Id="rId534" Type="http://schemas.openxmlformats.org/officeDocument/2006/relationships/hyperlink" Target="http://agoraclass.fltr.ucl.ac.be/concordances/cicero_de_repub_01/precise.cfm?txt=se" TargetMode="External"/><Relationship Id="rId576" Type="http://schemas.openxmlformats.org/officeDocument/2006/relationships/hyperlink" Target="http://agoraclass.fltr.ucl.ac.be/concordances/cicero_de_repub_01/precise.cfm?txt=rationibusque" TargetMode="External"/><Relationship Id="rId741" Type="http://schemas.openxmlformats.org/officeDocument/2006/relationships/hyperlink" Target="http://agoraclass.fltr.ucl.ac.be/concordances/cicero_de_repub_01/precise.cfm?txt=Romulo" TargetMode="External"/><Relationship Id="rId783" Type="http://schemas.openxmlformats.org/officeDocument/2006/relationships/hyperlink" Target="http://agoraclass.fltr.ucl.ac.be/concordances/lucrece_dnc_V/precise.cfm?txt=lunaeque" TargetMode="External"/><Relationship Id="rId839" Type="http://schemas.openxmlformats.org/officeDocument/2006/relationships/hyperlink" Target="http://agoraclass.fltr.ucl.ac.be/concordances/lucrece_dnc_V/precise.cfm?txt=orbem" TargetMode="External"/><Relationship Id="rId990" Type="http://schemas.openxmlformats.org/officeDocument/2006/relationships/hyperlink" Target="http://agoraclass.fltr.ucl.ac.be/concordances/lucrece_dnc_V/precise.cfm?txt=lumenque" TargetMode="External"/><Relationship Id="rId173" Type="http://schemas.openxmlformats.org/officeDocument/2006/relationships/hyperlink" Target="http://agoraclass.fltr.ucl.ac.be/concordances/pline_hist_nat_02/precise.cfm?txt=solis" TargetMode="External"/><Relationship Id="rId229" Type="http://schemas.openxmlformats.org/officeDocument/2006/relationships/hyperlink" Target="http://agoraclass.fltr.ucl.ac.be/concordances/pline_hist_nat_02/precise.cfm?txt=similem" TargetMode="External"/><Relationship Id="rId380" Type="http://schemas.openxmlformats.org/officeDocument/2006/relationships/hyperlink" Target="http://agoraclass.fltr.ucl.ac.be/concordances/pline_hist_nat_02/precise.cfm?txt=detegit" TargetMode="External"/><Relationship Id="rId436" Type="http://schemas.openxmlformats.org/officeDocument/2006/relationships/hyperlink" Target="http://agoraclass.fltr.ucl.ac.be/concordances/cicero_de_repub_01/precise.cfm?txt=summa" TargetMode="External"/><Relationship Id="rId601" Type="http://schemas.openxmlformats.org/officeDocument/2006/relationships/hyperlink" Target="http://agoraclass.fltr.ucl.ac.be/concordances/cicero_de_repub_01/precise.cfm?txt=ratio" TargetMode="External"/><Relationship Id="rId643" Type="http://schemas.openxmlformats.org/officeDocument/2006/relationships/hyperlink" Target="http://agoraclass.fltr.ucl.ac.be/concordances/cicero_de_repub_01/precise.cfm?txt=scribit" TargetMode="External"/><Relationship Id="rId1024" Type="http://schemas.openxmlformats.org/officeDocument/2006/relationships/hyperlink" Target="http://agoraclass.fltr.ucl.ac.be/concordances/lucrece_dnc_V/precise.cfm?txt=loca" TargetMode="External"/><Relationship Id="rId240" Type="http://schemas.openxmlformats.org/officeDocument/2006/relationships/hyperlink" Target="http://agoraclass.fltr.ucl.ac.be/concordances/pline_hist_nat_02/precise.cfm?txt=quando" TargetMode="External"/><Relationship Id="rId478" Type="http://schemas.openxmlformats.org/officeDocument/2006/relationships/hyperlink" Target="http://agoraclass.fltr.ucl.ac.be/concordances/cicero_de_repub_01/precise.cfm?txt=essent" TargetMode="External"/><Relationship Id="rId685" Type="http://schemas.openxmlformats.org/officeDocument/2006/relationships/hyperlink" Target="http://agoraclass.fltr.ucl.ac.be/concordances/cicero_de_repub_01/precise.cfm?txt=atque" TargetMode="External"/><Relationship Id="rId850" Type="http://schemas.openxmlformats.org/officeDocument/2006/relationships/hyperlink" Target="http://agoraclass.fltr.ucl.ac.be/concordances/lucrece_dnc_V/precise.cfm?txt=non" TargetMode="External"/><Relationship Id="rId892" Type="http://schemas.openxmlformats.org/officeDocument/2006/relationships/hyperlink" Target="http://agoraclass.fltr.ucl.ac.be/concordances/lucrece_dnc_V/precise.cfm?txt=cum" TargetMode="External"/><Relationship Id="rId906" Type="http://schemas.openxmlformats.org/officeDocument/2006/relationships/hyperlink" Target="http://agoraclass.fltr.ucl.ac.be/concordances/lucrece_dnc_V/precise.cfm?txt=quae" TargetMode="External"/><Relationship Id="rId948" Type="http://schemas.openxmlformats.org/officeDocument/2006/relationships/hyperlink" Target="http://agoraclass.fltr.ucl.ac.be/concordances/lucrece_dnc_V/precise.cfm?txt=dum" TargetMode="External"/><Relationship Id="rId35" Type="http://schemas.openxmlformats.org/officeDocument/2006/relationships/hyperlink" Target="https://www.google.com/search?safe=strict&amp;biw=1600&amp;bih=782&amp;tbs=sur%3Af&amp;tbm=isch&amp;sa=1&amp;ei=kR-RWvjCHcPZgAbR94a4Cg&amp;q=carte+al+idrisi&amp;oq=carte+al+idrisi&amp;gs_l=psy-ab.3..0j0i8i30k1.25890.29238.0.29778.15.9.0.6.6.0.122.957.2j7.9.0....0...1c.1.64.psy-ab..0.15.1151...0i67k1j0i8i10i30k1.0.2tVxzH-n1q8" TargetMode="External"/><Relationship Id="rId77" Type="http://schemas.openxmlformats.org/officeDocument/2006/relationships/hyperlink" Target="https://www.google.com/url?sa=i&amp;rct=j&amp;q=&amp;esrc=s&amp;source=images&amp;cd=&amp;cad=rja&amp;uact=8&amp;ved=2ahUKEwi1gaWukL7ZAhVKCsAKHWTTCaYQjRx6BAgAEAY&amp;url=https://pxhere.com/fr/photo/1255595&amp;psig=AOvVaw3ZiXCtkkA8LJDHvr9-1cT5&amp;ust=1519547115248072" TargetMode="External"/><Relationship Id="rId100" Type="http://schemas.openxmlformats.org/officeDocument/2006/relationships/hyperlink" Target="http://www.perseus.tufts.edu/hopper/morph?l=kata%5C&amp;la=greek&amp;can=kata%5C0&amp;prior=noumhni/a%7C" TargetMode="External"/><Relationship Id="rId282" Type="http://schemas.openxmlformats.org/officeDocument/2006/relationships/hyperlink" Target="http://agoraclass.fltr.ucl.ac.be/concordances/pline_hist_nat_02/precise.cfm?txt=quidem" TargetMode="External"/><Relationship Id="rId338" Type="http://schemas.openxmlformats.org/officeDocument/2006/relationships/hyperlink" Target="http://agoraclass.fltr.ucl.ac.be/concordances/pline_hist_nat_02/precise.cfm?txt=scripulis" TargetMode="External"/><Relationship Id="rId503" Type="http://schemas.openxmlformats.org/officeDocument/2006/relationships/hyperlink" Target="http://agoraclass.fltr.ucl.ac.be/concordances/cicero_de_repub_01/precise.cfm?txt=ipse" TargetMode="External"/><Relationship Id="rId545" Type="http://schemas.openxmlformats.org/officeDocument/2006/relationships/hyperlink" Target="http://agoraclass.fltr.ucl.ac.be/concordances/cicero_de_repub_01/precise.cfm?txt=itaque" TargetMode="External"/><Relationship Id="rId587" Type="http://schemas.openxmlformats.org/officeDocument/2006/relationships/hyperlink" Target="http://agoraclass.fltr.ucl.ac.be/concordances/cicero_de_repub_01/precise.cfm?txt=erat" TargetMode="External"/><Relationship Id="rId710" Type="http://schemas.openxmlformats.org/officeDocument/2006/relationships/hyperlink" Target="http://agoraclass.fltr.ucl.ac.be/concordances/cicero_de_repub_01/precise.cfm?txt=consignatum" TargetMode="External"/><Relationship Id="rId752" Type="http://schemas.openxmlformats.org/officeDocument/2006/relationships/hyperlink" Target="http://agoraclass.fltr.ucl.ac.be/concordances/cicero_de_repub_01/precise.cfm?txt=natura" TargetMode="External"/><Relationship Id="rId808" Type="http://schemas.openxmlformats.org/officeDocument/2006/relationships/hyperlink" Target="http://agoraclass.fltr.ucl.ac.be/concordances/lucrece_dnc_V/precise.cfm?txt=terram" TargetMode="External"/><Relationship Id="rId8" Type="http://schemas.openxmlformats.org/officeDocument/2006/relationships/image" Target="media/image1.jpeg"/><Relationship Id="rId142" Type="http://schemas.openxmlformats.org/officeDocument/2006/relationships/hyperlink" Target="http://www.perseus.tufts.edu/hopper/morph?l=tinw%3Dn&amp;la=greek&amp;can=tinw%3Dn0&amp;prior=a)ste/rwn" TargetMode="External"/><Relationship Id="rId184" Type="http://schemas.openxmlformats.org/officeDocument/2006/relationships/hyperlink" Target="http://agoraclass.fltr.ucl.ac.be/concordances/pline_hist_nat_02/precise.cfm?txt=terrae" TargetMode="External"/><Relationship Id="rId391" Type="http://schemas.openxmlformats.org/officeDocument/2006/relationships/hyperlink" Target="http://agoraclass.fltr.ucl.ac.be/concordances/pline_hist_nat_02/precise.cfm?txt=sol" TargetMode="External"/><Relationship Id="rId405" Type="http://schemas.openxmlformats.org/officeDocument/2006/relationships/hyperlink" Target="http://agoraclass.fltr.ucl.ac.be/concordances/pline_hist_nat_02/precise.cfm?txt=maior" TargetMode="External"/><Relationship Id="rId447" Type="http://schemas.openxmlformats.org/officeDocument/2006/relationships/hyperlink" Target="http://agoraclass.fltr.ucl.ac.be/concordances/cicero_de_repub_01/precise.cfm?txt=Pericles" TargetMode="External"/><Relationship Id="rId612" Type="http://schemas.openxmlformats.org/officeDocument/2006/relationships/hyperlink" Target="http://agoraclass.fltr.ucl.ac.be/concordances/cicero_de_repub_01/precise.cfm?txt=quod" TargetMode="External"/><Relationship Id="rId794" Type="http://schemas.openxmlformats.org/officeDocument/2006/relationships/hyperlink" Target="http://agoraclass.fltr.ucl.ac.be/concordances/lucrece_dnc_V/precise.cfm?txt=tibi" TargetMode="External"/><Relationship Id="rId1035" Type="http://schemas.openxmlformats.org/officeDocument/2006/relationships/hyperlink" Target="http://agoraclass.fltr.ucl.ac.be/concordances/lucrece_dnc_V/precise.cfm?txt=exit" TargetMode="External"/><Relationship Id="rId251" Type="http://schemas.openxmlformats.org/officeDocument/2006/relationships/hyperlink" Target="http://agoraclass.fltr.ucl.ac.be/concordances/pline_hist_nat_02/precise.cfm?txt=excedat" TargetMode="External"/><Relationship Id="rId489" Type="http://schemas.openxmlformats.org/officeDocument/2006/relationships/hyperlink" Target="http://agoraclass.fltr.ucl.ac.be/concordances/cicero_de_repub_01/precise.cfm?txt=occupauisset" TargetMode="External"/><Relationship Id="rId654" Type="http://schemas.openxmlformats.org/officeDocument/2006/relationships/hyperlink" Target="http://agoraclass.fltr.ucl.ac.be/concordances/cicero_de_repub_01/precise.cfm?txt=conditam" TargetMode="External"/><Relationship Id="rId696" Type="http://schemas.openxmlformats.org/officeDocument/2006/relationships/hyperlink" Target="http://agoraclass.fltr.ucl.ac.be/concordances/cicero_de_repub_01/precise.cfm?txt=quem" TargetMode="External"/><Relationship Id="rId861" Type="http://schemas.openxmlformats.org/officeDocument/2006/relationships/hyperlink" Target="http://agoraclass.fltr.ucl.ac.be/concordances/lucrece_dnc_V/precise.cfm?txt=cassum" TargetMode="External"/><Relationship Id="rId917" Type="http://schemas.openxmlformats.org/officeDocument/2006/relationships/hyperlink" Target="http://agoraclass.fltr.ucl.ac.be/concordances/lucrece_dnc_V/precise.cfm?txt=perire" TargetMode="External"/><Relationship Id="rId959" Type="http://schemas.openxmlformats.org/officeDocument/2006/relationships/hyperlink" Target="http://agoraclass.fltr.ucl.ac.be/concordances/lucrece_dnc_V/precise.cfm?txt=tempore" TargetMode="External"/><Relationship Id="rId46" Type="http://schemas.openxmlformats.org/officeDocument/2006/relationships/hyperlink" Target="https://www.google.com/url?sa=i&amp;rct=j&amp;q=&amp;esrc=s&amp;source=images&amp;cd=&amp;cad=rja&amp;uact=8&amp;ved=2ahUKEwiVg_25kb7ZAhWrKMAKHc4ZDmcQjRx6BAgAEAY&amp;url=https://pixabay.com/fr/photos/mercure/&amp;psig=AOvVaw0_CrP9UfUiVt4JMgBu-6Hi&amp;ust=1519547422242036" TargetMode="External"/><Relationship Id="rId293" Type="http://schemas.openxmlformats.org/officeDocument/2006/relationships/hyperlink" Target="http://agoraclass.fltr.ucl.ac.be/concordances/pline_hist_nat_02/precise.cfm?txt=uolucrum" TargetMode="External"/><Relationship Id="rId307" Type="http://schemas.openxmlformats.org/officeDocument/2006/relationships/hyperlink" Target="http://agoraclass.fltr.ucl.ac.be/concordances/pline_hist_nat_02/precise.cfm?txt=non" TargetMode="External"/><Relationship Id="rId349" Type="http://schemas.openxmlformats.org/officeDocument/2006/relationships/hyperlink" Target="http://agoraclass.fltr.ucl.ac.be/concordances/pline_hist_nat_02/precise.cfm?txt=ratio" TargetMode="External"/><Relationship Id="rId514" Type="http://schemas.openxmlformats.org/officeDocument/2006/relationships/hyperlink" Target="http://agoraclass.fltr.ucl.ac.be/concordances/cicero_de_repub_01/precise.cfm?txt=fuerat" TargetMode="External"/><Relationship Id="rId556" Type="http://schemas.openxmlformats.org/officeDocument/2006/relationships/hyperlink" Target="http://agoraclass.fltr.ucl.ac.be/concordances/cicero_de_repub_01/precise.cfm?txt=tamen" TargetMode="External"/><Relationship Id="rId721" Type="http://schemas.openxmlformats.org/officeDocument/2006/relationships/hyperlink" Target="http://agoraclass.fltr.ucl.ac.be/concordances/cicero_de_repub_01/precise.cfm?txt=reputatae" TargetMode="External"/><Relationship Id="rId763" Type="http://schemas.openxmlformats.org/officeDocument/2006/relationships/hyperlink" Target="http://agoraclass.fltr.ucl.ac.be/concordances/cicero_de_repub_01/precise.cfm?txt=uirtus" TargetMode="External"/><Relationship Id="rId88" Type="http://schemas.openxmlformats.org/officeDocument/2006/relationships/image" Target="media/image29.jpeg"/><Relationship Id="rId111" Type="http://schemas.openxmlformats.org/officeDocument/2006/relationships/hyperlink" Target="http://www.perseus.tufts.edu/hopper/morph?l=ei)%3Dnai&amp;la=greek&amp;can=ei)%3Dnai0&amp;prior=dokei=" TargetMode="External"/><Relationship Id="rId153" Type="http://schemas.openxmlformats.org/officeDocument/2006/relationships/hyperlink" Target="http://agoraclass.fltr.ucl.ac.be/concordances/pline_hist_nat_02/precise.cfm?txt=interuentu" TargetMode="External"/><Relationship Id="rId195" Type="http://schemas.openxmlformats.org/officeDocument/2006/relationships/hyperlink" Target="http://agoraclass.fltr.ucl.ac.be/concordances/pline_hist_nat_02/precise.cfm?txt=obduci" TargetMode="External"/><Relationship Id="rId209" Type="http://schemas.openxmlformats.org/officeDocument/2006/relationships/hyperlink" Target="http://agoraclass.fltr.ucl.ac.be/concordances/pline_hist_nat_02/precise.cfm?txt=neque" TargetMode="External"/><Relationship Id="rId360" Type="http://schemas.openxmlformats.org/officeDocument/2006/relationships/hyperlink" Target="http://agoraclass.fltr.ucl.ac.be/concordances/pline_hist_nat_02/precise.cfm?txt=caelum" TargetMode="External"/><Relationship Id="rId416" Type="http://schemas.openxmlformats.org/officeDocument/2006/relationships/hyperlink" Target="http://agoraclass.fltr.ucl.ac.be/concordances/cicero_de_repub_01/precise.cfm?txt=eiusmodi" TargetMode="External"/><Relationship Id="rId598" Type="http://schemas.openxmlformats.org/officeDocument/2006/relationships/hyperlink" Target="http://agoraclass.fltr.ucl.ac.be/concordances/cicero_de_repub_01/precise.cfm?txt=ignota" TargetMode="External"/><Relationship Id="rId819" Type="http://schemas.openxmlformats.org/officeDocument/2006/relationships/hyperlink" Target="http://agoraclass.fltr.ucl.ac.be/concordances/lucrece_dnc_V/precise.cfm?txt=a" TargetMode="External"/><Relationship Id="rId970" Type="http://schemas.openxmlformats.org/officeDocument/2006/relationships/hyperlink" Target="http://agoraclass.fltr.ucl.ac.be/concordances/lucrece_dnc_V/precise.cfm?txt=corpus" TargetMode="External"/><Relationship Id="rId1004" Type="http://schemas.openxmlformats.org/officeDocument/2006/relationships/hyperlink" Target="http://agoraclass.fltr.ucl.ac.be/concordances/lucrece_dnc_V/precise.cfm?txt=fulget" TargetMode="External"/><Relationship Id="rId1046" Type="http://schemas.openxmlformats.org/officeDocument/2006/relationships/hyperlink" Target="http://www.perseus.tufts.edu/hopper/morph?l=h(%2Flios&amp;la=greek&amp;can=h(%2Flios0&amp;prior=o(" TargetMode="External"/><Relationship Id="rId220" Type="http://schemas.openxmlformats.org/officeDocument/2006/relationships/hyperlink" Target="http://agoraclass.fltr.ucl.ac.be/concordances/pline_hist_nat_02/precise.cfm?txt=terrae" TargetMode="External"/><Relationship Id="rId458" Type="http://schemas.openxmlformats.org/officeDocument/2006/relationships/hyperlink" Target="http://agoraclass.fltr.ucl.ac.be/concordances/cicero_de_repub_01/precise.cfm?txt=et" TargetMode="External"/><Relationship Id="rId623" Type="http://schemas.openxmlformats.org/officeDocument/2006/relationships/hyperlink" Target="http://agoraclass.fltr.ucl.ac.be/concordances/cicero_de_repub_01/precise.cfm?txt=id" TargetMode="External"/><Relationship Id="rId665" Type="http://schemas.openxmlformats.org/officeDocument/2006/relationships/hyperlink" Target="http://agoraclass.fltr.ucl.ac.be/concordances/cicero_de_repub_01/precise.cfm?txt=obstitit" TargetMode="External"/><Relationship Id="rId830" Type="http://schemas.openxmlformats.org/officeDocument/2006/relationships/hyperlink" Target="http://agoraclass.fltr.ucl.ac.be/concordances/lucrece_dnc_V/precise.cfm?txt=obiciens" TargetMode="External"/><Relationship Id="rId872" Type="http://schemas.openxmlformats.org/officeDocument/2006/relationships/hyperlink" Target="http://agoraclass.fltr.ucl.ac.be/concordances/lucrece_dnc_V/precise.cfm?txt=etiam" TargetMode="External"/><Relationship Id="rId928" Type="http://schemas.openxmlformats.org/officeDocument/2006/relationships/hyperlink" Target="http://agoraclass.fltr.ucl.ac.be/concordances/lucrece_dnc_V/precise.cfm?txt=spoliare" TargetMode="External"/><Relationship Id="rId15" Type="http://schemas.openxmlformats.org/officeDocument/2006/relationships/hyperlink" Target="https://www.google.com/search?safe=strict&amp;biw=1600&amp;bih=782&amp;tbs=sur%3Af&amp;tbm=isch&amp;sa=1&amp;ei=kR-RWvjCHcPZgAbR94a4Cg&amp;q=carte+al+idrisi&amp;oq=carte+al+idrisi&amp;gs_l=psy-ab.3..0j0i8i30k1.25890.29238.0.29778.15.9.0.6.6.0.122.957.2j7.9.0....0...1c.1.64.psy-ab..0.15.1151...0i67k1j0i8i10i30k1.0.2tVxzH-n1q8" TargetMode="External"/><Relationship Id="rId57" Type="http://schemas.openxmlformats.org/officeDocument/2006/relationships/image" Target="media/image13.jpeg"/><Relationship Id="rId262" Type="http://schemas.openxmlformats.org/officeDocument/2006/relationships/hyperlink" Target="http://agoraclass.fltr.ucl.ac.be/concordances/pline_hist_nat_02/precise.cfm?txt=sidus" TargetMode="External"/><Relationship Id="rId318" Type="http://schemas.openxmlformats.org/officeDocument/2006/relationships/hyperlink" Target="http://agoraclass.fltr.ucl.ac.be/concordances/pline_hist_nat_02/precise.cfm?txt=signiferi" TargetMode="External"/><Relationship Id="rId525" Type="http://schemas.openxmlformats.org/officeDocument/2006/relationships/hyperlink" Target="http://agoraclass.fltr.ucl.ac.be/concordances/cicero_de_repub_01/precise.cfm?txt=et" TargetMode="External"/><Relationship Id="rId567" Type="http://schemas.openxmlformats.org/officeDocument/2006/relationships/hyperlink" Target="http://agoraclass.fltr.ucl.ac.be/concordances/cicero_de_repub_01/precise.cfm?txt=intermenstruo" TargetMode="External"/><Relationship Id="rId732" Type="http://schemas.openxmlformats.org/officeDocument/2006/relationships/hyperlink" Target="http://agoraclass.fltr.ucl.ac.be/concordances/cicero_de_repub_01/precise.cfm?txt=Nonis" TargetMode="External"/><Relationship Id="rId99" Type="http://schemas.openxmlformats.org/officeDocument/2006/relationships/hyperlink" Target="http://www.perseus.tufts.edu/hopper/morph?l=kata%5C&amp;la=greek&amp;can=kata%5C0&amp;prior=noumhni/a%7C" TargetMode="External"/><Relationship Id="rId122" Type="http://schemas.openxmlformats.org/officeDocument/2006/relationships/hyperlink" Target="http://www.perseus.tufts.edu/hopper/morph?l=e)ce%2Flipe&amp;la=greek&amp;can=e)ce%2Flipe0&amp;prior=h(/lios" TargetMode="External"/><Relationship Id="rId164" Type="http://schemas.openxmlformats.org/officeDocument/2006/relationships/hyperlink" Target="http://agoraclass.fltr.ucl.ac.be/concordances/pline_hist_nat_02/precise.cfm?txt=ac" TargetMode="External"/><Relationship Id="rId371" Type="http://schemas.openxmlformats.org/officeDocument/2006/relationships/hyperlink" Target="http://agoraclass.fltr.ucl.ac.be/concordances/pline_hist_nat_02/precise.cfm?txt=maximarum" TargetMode="External"/><Relationship Id="rId774" Type="http://schemas.openxmlformats.org/officeDocument/2006/relationships/hyperlink" Target="http://agoraclass.fltr.ucl.ac.be/concordances/lucrece_dnc_V/precise.cfm?txt=Solis" TargetMode="External"/><Relationship Id="rId981" Type="http://schemas.openxmlformats.org/officeDocument/2006/relationships/hyperlink" Target="http://agoraclass.fltr.ucl.ac.be/concordances/lucrece_dnc_V/precise.cfm?txt=orbem" TargetMode="External"/><Relationship Id="rId1015" Type="http://schemas.openxmlformats.org/officeDocument/2006/relationships/hyperlink" Target="http://agoraclass.fltr.ucl.ac.be/concordances/lucrece_dnc_V/precise.cfm?txt=certa" TargetMode="External"/><Relationship Id="rId427" Type="http://schemas.openxmlformats.org/officeDocument/2006/relationships/hyperlink" Target="http://agoraclass.fltr.ucl.ac.be/concordances/cicero_de_repub_01/precise.cfm?txt=maximo" TargetMode="External"/><Relationship Id="rId469" Type="http://schemas.openxmlformats.org/officeDocument/2006/relationships/hyperlink" Target="http://agoraclass.fltr.ucl.ac.be/concordances/cicero_de_repub_01/precise.cfm?txt=cum" TargetMode="External"/><Relationship Id="rId634" Type="http://schemas.openxmlformats.org/officeDocument/2006/relationships/hyperlink" Target="http://agoraclass.fltr.ucl.ac.be/concordances/cicero_de_repub_01/precise.cfm?txt=quidem" TargetMode="External"/><Relationship Id="rId676" Type="http://schemas.openxmlformats.org/officeDocument/2006/relationships/hyperlink" Target="http://agoraclass.fltr.ucl.ac.be/concordances/cicero_de_repub_01/precise.cfm?txt=re" TargetMode="External"/><Relationship Id="rId841" Type="http://schemas.openxmlformats.org/officeDocument/2006/relationships/hyperlink" Target="http://agoraclass.fltr.ucl.ac.be/concordances/lucrece_dnc_V/precise.cfm?txt=tempore" TargetMode="External"/><Relationship Id="rId883" Type="http://schemas.openxmlformats.org/officeDocument/2006/relationships/hyperlink" Target="http://agoraclass.fltr.ucl.ac.be/concordances/lucrece_dnc_V/precise.cfm?txt=cur" TargetMode="External"/><Relationship Id="rId26" Type="http://schemas.openxmlformats.org/officeDocument/2006/relationships/hyperlink" Target="https://www.google.com/search?q=aristarque+de+samos&amp;safe=strict&amp;tbs=sur:f&amp;tbm=isch&amp;source=lnt&amp;sa=X&amp;ved=0ahUKEwiEroW4oL7ZAhWqDMAKHY62BP0QpwUIHg&amp;biw=1600&amp;bih=782&amp;dpr=1" TargetMode="External"/><Relationship Id="rId231" Type="http://schemas.openxmlformats.org/officeDocument/2006/relationships/hyperlink" Target="http://agoraclass.fltr.ucl.ac.be/concordances/pline_hist_nat_02/precise.cfm?txt=metae" TargetMode="External"/><Relationship Id="rId273" Type="http://schemas.openxmlformats.org/officeDocument/2006/relationships/hyperlink" Target="http://agoraclass.fltr.ucl.ac.be/concordances/pline_hist_nat_02/precise.cfm?txt=figura" TargetMode="External"/><Relationship Id="rId329" Type="http://schemas.openxmlformats.org/officeDocument/2006/relationships/hyperlink" Target="http://agoraclass.fltr.ucl.ac.be/concordances/pline_hist_nat_02/precise.cfm?txt=est" TargetMode="External"/><Relationship Id="rId480" Type="http://schemas.openxmlformats.org/officeDocument/2006/relationships/hyperlink" Target="http://agoraclass.fltr.ucl.ac.be/concordances/cicero_de_repub_01/precise.cfm?txt=repente" TargetMode="External"/><Relationship Id="rId536" Type="http://schemas.openxmlformats.org/officeDocument/2006/relationships/hyperlink" Target="http://agoraclass.fltr.ucl.ac.be/concordances/cicero_de_repub_01/precise.cfm?txt=luna" TargetMode="External"/><Relationship Id="rId701" Type="http://schemas.openxmlformats.org/officeDocument/2006/relationships/hyperlink" Target="http://agoraclass.fltr.ucl.ac.be/concordances/cicero_de_repub_01/precise.cfm?txt=Ennium" TargetMode="External"/><Relationship Id="rId939" Type="http://schemas.openxmlformats.org/officeDocument/2006/relationships/hyperlink" Target="http://agoraclass.fltr.ucl.ac.be/concordances/lucrece_dnc_V/precise.cfm?txt=solem" TargetMode="External"/><Relationship Id="rId68" Type="http://schemas.openxmlformats.org/officeDocument/2006/relationships/image" Target="media/image18.jpeg"/><Relationship Id="rId133" Type="http://schemas.openxmlformats.org/officeDocument/2006/relationships/hyperlink" Target="http://www.perseus.tufts.edu/hopper/morph?l=geno%2Fmenos&amp;la=greek&amp;can=geno%2Fmenos0&amp;prior=a)neplhrw/qh" TargetMode="External"/><Relationship Id="rId175" Type="http://schemas.openxmlformats.org/officeDocument/2006/relationships/hyperlink" Target="http://agoraclass.fltr.ucl.ac.be/concordances/pline_hist_nat_02/precise.cfm?txt=radios" TargetMode="External"/><Relationship Id="rId340" Type="http://schemas.openxmlformats.org/officeDocument/2006/relationships/hyperlink" Target="http://agoraclass.fltr.ucl.ac.be/concordances/pline_hist_nat_02/precise.cfm?txt=partium" TargetMode="External"/><Relationship Id="rId578" Type="http://schemas.openxmlformats.org/officeDocument/2006/relationships/hyperlink" Target="http://agoraclass.fltr.ucl.ac.be/concordances/cicero_de_repub_01/precise.cfm?txt=docuisset" TargetMode="External"/><Relationship Id="rId743" Type="http://schemas.openxmlformats.org/officeDocument/2006/relationships/hyperlink" Target="http://agoraclass.fltr.ucl.ac.be/concordances/cicero_de_repub_01/precise.cfm?txt=quibus" TargetMode="External"/><Relationship Id="rId785" Type="http://schemas.openxmlformats.org/officeDocument/2006/relationships/hyperlink" Target="http://agoraclass.fltr.ucl.ac.be/concordances/lucrece_dnc_V/precise.cfm?txt=latebras" TargetMode="External"/><Relationship Id="rId950" Type="http://schemas.openxmlformats.org/officeDocument/2006/relationships/hyperlink" Target="http://agoraclass.fltr.ucl.ac.be/concordances/lucrece_dnc_V/precise.cfm?txt=rigidas" TargetMode="External"/><Relationship Id="rId992" Type="http://schemas.openxmlformats.org/officeDocument/2006/relationships/hyperlink" Target="http://agoraclass.fltr.ucl.ac.be/concordances/lucrece_dnc_V/precise.cfm?txt=profusum" TargetMode="External"/><Relationship Id="rId1026" Type="http://schemas.openxmlformats.org/officeDocument/2006/relationships/hyperlink" Target="http://agoraclass.fltr.ucl.ac.be/concordances/lucrece_dnc_V/precise.cfm?txt=luminibus" TargetMode="External"/><Relationship Id="rId200" Type="http://schemas.openxmlformats.org/officeDocument/2006/relationships/hyperlink" Target="http://agoraclass.fltr.ucl.ac.be/concordances/pline_hist_nat_02/precise.cfm?txt=rursumque" TargetMode="External"/><Relationship Id="rId382" Type="http://schemas.openxmlformats.org/officeDocument/2006/relationships/hyperlink" Target="http://agoraclass.fltr.ucl.ac.be/concordances/pline_hist_nat_02/precise.cfm?txt=non" TargetMode="External"/><Relationship Id="rId438" Type="http://schemas.openxmlformats.org/officeDocument/2006/relationships/hyperlink" Target="http://agoraclass.fltr.ucl.ac.be/concordances/cicero_de_repub_01/precise.cfm?txt=inter" TargetMode="External"/><Relationship Id="rId603" Type="http://schemas.openxmlformats.org/officeDocument/2006/relationships/hyperlink" Target="http://agoraclass.fltr.ucl.ac.be/concordances/cicero_de_repub_01/precise.cfm?txt=solem" TargetMode="External"/><Relationship Id="rId645" Type="http://schemas.openxmlformats.org/officeDocument/2006/relationships/hyperlink" Target="http://agoraclass.fltr.ucl.ac.be/concordances/cicero_de_repub_01/precise.cfm?txt=anno" TargetMode="External"/><Relationship Id="rId687" Type="http://schemas.openxmlformats.org/officeDocument/2006/relationships/hyperlink" Target="http://agoraclass.fltr.ucl.ac.be/concordances/cicero_de_repub_01/precise.cfm?txt=sollertia" TargetMode="External"/><Relationship Id="rId810" Type="http://schemas.openxmlformats.org/officeDocument/2006/relationships/hyperlink" Target="http://agoraclass.fltr.ucl.ac.be/concordances/lucrece_dnc_V/precise.cfm?txt=secludere" TargetMode="External"/><Relationship Id="rId852" Type="http://schemas.openxmlformats.org/officeDocument/2006/relationships/hyperlink" Target="http://agoraclass.fltr.ucl.ac.be/concordances/lucrece_dnc_V/precise.cfm?txt=posse" TargetMode="External"/><Relationship Id="rId908" Type="http://schemas.openxmlformats.org/officeDocument/2006/relationships/hyperlink" Target="http://agoraclass.fltr.ucl.ac.be/concordances/lucrece_dnc_V/precise.cfm?txt=faciunt" TargetMode="External"/><Relationship Id="rId242" Type="http://schemas.openxmlformats.org/officeDocument/2006/relationships/hyperlink" Target="http://agoraclass.fltr.ucl.ac.be/concordances/pline_hist_nat_02/precise.cfm?txt=mucrone" TargetMode="External"/><Relationship Id="rId284" Type="http://schemas.openxmlformats.org/officeDocument/2006/relationships/hyperlink" Target="http://agoraclass.fltr.ucl.ac.be/concordances/pline_hist_nat_02/precise.cfm?txt=consumi" TargetMode="External"/><Relationship Id="rId491" Type="http://schemas.openxmlformats.org/officeDocument/2006/relationships/hyperlink" Target="http://agoraclass.fltr.ucl.ac.be/concordances/cicero_de_repub_01/precise.cfm?txt=docuisse" TargetMode="External"/><Relationship Id="rId505" Type="http://schemas.openxmlformats.org/officeDocument/2006/relationships/hyperlink" Target="http://agoraclass.fltr.ucl.ac.be/concordances/cicero_de_repub_01/precise.cfm?txt=ab" TargetMode="External"/><Relationship Id="rId712" Type="http://schemas.openxmlformats.org/officeDocument/2006/relationships/hyperlink" Target="http://agoraclass.fltr.ucl.ac.be/concordances/cicero_de_repub_01/precise.cfm?txt=uidemus" TargetMode="External"/><Relationship Id="rId894" Type="http://schemas.openxmlformats.org/officeDocument/2006/relationships/hyperlink" Target="http://agoraclass.fltr.ucl.ac.be/concordances/lucrece_dnc_V/precise.cfm?txt=loca" TargetMode="External"/><Relationship Id="rId37" Type="http://schemas.openxmlformats.org/officeDocument/2006/relationships/hyperlink" Target="https://www.google.com/search?q=vieux+livre+ouvert&amp;safe=strict&amp;tbm=isch&amp;source=lnt&amp;tbs=sur:f&amp;sa=X&amp;ved=0ahUKEwjLvdKWjb7ZAhXCasAKHVnzA_IQpwUIHg&amp;biw=1600&amp;bih=782&amp;dpr=1" TargetMode="External"/><Relationship Id="rId79" Type="http://schemas.openxmlformats.org/officeDocument/2006/relationships/image" Target="media/image24.jpeg"/><Relationship Id="rId102" Type="http://schemas.openxmlformats.org/officeDocument/2006/relationships/hyperlink" Target="http://www.perseus.tufts.edu/hopper/morph?l=selh%2Fnhn&amp;la=greek&amp;can=selh%2Fnhn0&amp;prior=kata%5C" TargetMode="External"/><Relationship Id="rId144" Type="http://schemas.openxmlformats.org/officeDocument/2006/relationships/hyperlink" Target="http://www.perseus.tufts.edu/hopper/morph?l=e)kfane%2Fntwn&amp;la=greek&amp;can=e)kfane%2Fntwn0&amp;prior=tinw=n" TargetMode="External"/><Relationship Id="rId547" Type="http://schemas.openxmlformats.org/officeDocument/2006/relationships/hyperlink" Target="http://agoraclass.fltr.ucl.ac.be/concordances/cicero_de_repub_01/precise.cfm?txt=etsi" TargetMode="External"/><Relationship Id="rId589" Type="http://schemas.openxmlformats.org/officeDocument/2006/relationships/hyperlink" Target="http://agoraclass.fltr.ucl.ac.be/concordances/cicero_de_repub_01/precise.cfm?txt=enim" TargetMode="External"/><Relationship Id="rId754" Type="http://schemas.openxmlformats.org/officeDocument/2006/relationships/hyperlink" Target="http://agoraclass.fltr.ucl.ac.be/concordances/cicero_de_repub_01/precise.cfm?txt=ad" TargetMode="External"/><Relationship Id="rId796" Type="http://schemas.openxmlformats.org/officeDocument/2006/relationships/hyperlink" Target="http://agoraclass.fltr.ucl.ac.be/concordances/lucrece_dnc_V/precise.cfm?txt=posse" TargetMode="External"/><Relationship Id="rId961" Type="http://schemas.openxmlformats.org/officeDocument/2006/relationships/hyperlink" Target="http://agoraclass.fltr.ucl.ac.be/concordances/lucrece_dnc_V/precise.cfm?txt=eodem" TargetMode="External"/><Relationship Id="rId90" Type="http://schemas.openxmlformats.org/officeDocument/2006/relationships/hyperlink" Target="http://www.perseus.tufts.edu/hopper/morph?l=tou%3D&amp;la=greek&amp;can=tou%3D0" TargetMode="External"/><Relationship Id="rId186" Type="http://schemas.openxmlformats.org/officeDocument/2006/relationships/hyperlink" Target="http://agoraclass.fltr.ucl.ac.be/concordances/pline_hist_nat_02/precise.cfm?txt=terraque" TargetMode="External"/><Relationship Id="rId351" Type="http://schemas.openxmlformats.org/officeDocument/2006/relationships/hyperlink" Target="http://agoraclass.fltr.ucl.ac.be/concordances/pline_hist_nat_02/precise.cfm?txt=mortales" TargetMode="External"/><Relationship Id="rId393" Type="http://schemas.openxmlformats.org/officeDocument/2006/relationships/hyperlink" Target="http://agoraclass.fltr.ucl.ac.be/concordances/pline_hist_nat_02/precise.cfm?txt=adimi" TargetMode="External"/><Relationship Id="rId407" Type="http://schemas.openxmlformats.org/officeDocument/2006/relationships/hyperlink" Target="http://agoraclass.fltr.ucl.ac.be/concordances/pline_hist_nat_02/precise.cfm?txt=esset" TargetMode="External"/><Relationship Id="rId449" Type="http://schemas.openxmlformats.org/officeDocument/2006/relationships/hyperlink" Target="http://agoraclass.fltr.ucl.ac.be/concordances/cicero_de_repub_01/precise.cfm?txt=ille" TargetMode="External"/><Relationship Id="rId614" Type="http://schemas.openxmlformats.org/officeDocument/2006/relationships/hyperlink" Target="http://agoraclass.fltr.ucl.ac.be/concordances/cicero_de_repub_01/precise.cfm?txt=Thaletem" TargetMode="External"/><Relationship Id="rId656" Type="http://schemas.openxmlformats.org/officeDocument/2006/relationships/hyperlink" Target="file:///\\h" TargetMode="External"/><Relationship Id="rId821" Type="http://schemas.openxmlformats.org/officeDocument/2006/relationships/hyperlink" Target="http://agoraclass.fltr.ucl.ac.be/concordances/lucrece_dnc_V/precise.cfm?txt=terris" TargetMode="External"/><Relationship Id="rId863" Type="http://schemas.openxmlformats.org/officeDocument/2006/relationships/hyperlink" Target="http://agoraclass.fltr.ucl.ac.be/concordances/lucrece_dnc_V/precise.cfm?txt=labatur" TargetMode="External"/><Relationship Id="rId1037" Type="http://schemas.openxmlformats.org/officeDocument/2006/relationships/image" Target="media/image31.png"/><Relationship Id="rId211" Type="http://schemas.openxmlformats.org/officeDocument/2006/relationships/hyperlink" Target="http://agoraclass.fltr.ucl.ac.be/concordances/pline_hist_nat_02/precise.cfm?txt=aliud" TargetMode="External"/><Relationship Id="rId253" Type="http://schemas.openxmlformats.org/officeDocument/2006/relationships/hyperlink" Target="http://agoraclass.fltr.ucl.ac.be/concordances/pline_hist_nat_02/precise.cfm?txt=altitudinem" TargetMode="External"/><Relationship Id="rId295" Type="http://schemas.openxmlformats.org/officeDocument/2006/relationships/hyperlink" Target="http://agoraclass.fltr.ucl.ac.be/concordances/pline_hist_nat_02/precise.cfm?txt=praealti" TargetMode="External"/><Relationship Id="rId309" Type="http://schemas.openxmlformats.org/officeDocument/2006/relationships/hyperlink" Target="http://agoraclass.fltr.ucl.ac.be/concordances/pline_hist_nat_02/precise.cfm?txt=sunt" TargetMode="External"/><Relationship Id="rId460" Type="http://schemas.openxmlformats.org/officeDocument/2006/relationships/hyperlink" Target="http://agoraclass.fltr.ucl.ac.be/concordances/cicero_de_repub_01/precise.cfm?txt=consilio" TargetMode="External"/><Relationship Id="rId516" Type="http://schemas.openxmlformats.org/officeDocument/2006/relationships/hyperlink" Target="http://agoraclass.fltr.ucl.ac.be/concordances/cicero_de_repub_01/precise.cfm?txt=acceperat" TargetMode="External"/><Relationship Id="rId698" Type="http://schemas.openxmlformats.org/officeDocument/2006/relationships/hyperlink" Target="http://agoraclass.fltr.ucl.ac.be/concordances/cicero_de_repub_01/precise.cfm?txt=apud" TargetMode="External"/><Relationship Id="rId919" Type="http://schemas.openxmlformats.org/officeDocument/2006/relationships/hyperlink" Target="http://agoraclass.fltr.ucl.ac.be/concordances/lucrece_dnc_V/precise.cfm?txt=et" TargetMode="External"/><Relationship Id="rId48" Type="http://schemas.openxmlformats.org/officeDocument/2006/relationships/hyperlink" Target="https://www.google.com/url?sa=i&amp;rct=j&amp;q=&amp;esrc=s&amp;source=images&amp;cd=&amp;cad=rja&amp;uact=8&amp;ved=2ahUKEwjB6MmMkb7ZAhVNasAKHf5jAroQjRx6BAgAEAY&amp;url=https://pixabay.com/fr/syst%C3%A8me-solaire-plan%C3%A8te-11111/&amp;psig=AOvVaw0SqsA2Xq37aIJuX0qad1no&amp;ust=1519547331503795" TargetMode="External"/><Relationship Id="rId113" Type="http://schemas.openxmlformats.org/officeDocument/2006/relationships/hyperlink" Target="http://www.perseus.tufts.edu/hopper/morph?l=gi%2Fgnesqai&amp;la=greek&amp;can=gi%2Fgnesqai0&amp;prior=ei)=nai" TargetMode="External"/><Relationship Id="rId320" Type="http://schemas.openxmlformats.org/officeDocument/2006/relationships/hyperlink" Target="http://agoraclass.fltr.ucl.ac.be/concordances/pline_hist_nat_02/precise.cfm?txt=lunaeque" TargetMode="External"/><Relationship Id="rId558" Type="http://schemas.openxmlformats.org/officeDocument/2006/relationships/hyperlink" Target="http://agoraclass.fltr.ucl.ac.be/concordances/cicero_de_repub_01/precise.cfm?txt=id" TargetMode="External"/><Relationship Id="rId723" Type="http://schemas.openxmlformats.org/officeDocument/2006/relationships/hyperlink" Target="http://agoraclass.fltr.ucl.ac.be/concordances/cicero_de_repub_01/precise.cfm?txt=sint" TargetMode="External"/><Relationship Id="rId765" Type="http://schemas.openxmlformats.org/officeDocument/2006/relationships/hyperlink" Target="http://agoraclass.fltr.ucl.ac.be/concordances/cicero_de_repub_01/precise.cfm?txt=tamen" TargetMode="External"/><Relationship Id="rId930" Type="http://schemas.openxmlformats.org/officeDocument/2006/relationships/hyperlink" Target="http://agoraclass.fltr.ucl.ac.be/concordances/lucrece_dnc_V/precise.cfm?txt=uicissim" TargetMode="External"/><Relationship Id="rId972" Type="http://schemas.openxmlformats.org/officeDocument/2006/relationships/hyperlink" Target="http://agoraclass.fltr.ucl.ac.be/concordances/lucrece_dnc_V/precise.cfm?txt=uel" TargetMode="External"/><Relationship Id="rId1006" Type="http://schemas.openxmlformats.org/officeDocument/2006/relationships/hyperlink" Target="http://agoraclass.fltr.ucl.ac.be/concordances/lucrece_dnc_V/precise.cfm?txt=luna" TargetMode="External"/><Relationship Id="rId155" Type="http://schemas.openxmlformats.org/officeDocument/2006/relationships/hyperlink" Target="http://agoraclass.fltr.ucl.ac.be/concordances/pline_hist_nat_02/precise.cfm?txt=lunae" TargetMode="External"/><Relationship Id="rId197" Type="http://schemas.openxmlformats.org/officeDocument/2006/relationships/hyperlink" Target="http://agoraclass.fltr.ucl.ac.be/concordances/pline_hist_nat_02/precise.cfm?txt=tenebras" TargetMode="External"/><Relationship Id="rId362" Type="http://schemas.openxmlformats.org/officeDocument/2006/relationships/hyperlink" Target="http://agoraclass.fltr.ucl.ac.be/concordances/pline_hist_nat_02/precise.cfm?txt=ac" TargetMode="External"/><Relationship Id="rId418" Type="http://schemas.openxmlformats.org/officeDocument/2006/relationships/hyperlink" Target="http://agoraclass.fltr.ucl.ac.be/concordances/cicero_de_repub_01/precise.cfm?txt=quiddam" TargetMode="External"/><Relationship Id="rId625" Type="http://schemas.openxmlformats.org/officeDocument/2006/relationships/hyperlink" Target="http://agoraclass.fltr.ucl.ac.be/concordances/cicero_de_repub_01/precise.cfm?txt=autem" TargetMode="External"/><Relationship Id="rId832" Type="http://schemas.openxmlformats.org/officeDocument/2006/relationships/hyperlink" Target="http://agoraclass.fltr.ucl.ac.be/concordances/lucrece_dnc_V/precise.cfm?txt=caecum" TargetMode="External"/><Relationship Id="rId1048" Type="http://schemas.openxmlformats.org/officeDocument/2006/relationships/fontTable" Target="fontTable.xml"/><Relationship Id="rId222" Type="http://schemas.openxmlformats.org/officeDocument/2006/relationships/hyperlink" Target="http://agoraclass.fltr.ucl.ac.be/concordances/pline_hist_nat_02/precise.cfm?txt=umbram" TargetMode="External"/><Relationship Id="rId264" Type="http://schemas.openxmlformats.org/officeDocument/2006/relationships/hyperlink" Target="http://agoraclass.fltr.ucl.ac.be/concordances/pline_hist_nat_02/precise.cfm?txt=eodem" TargetMode="External"/><Relationship Id="rId471" Type="http://schemas.openxmlformats.org/officeDocument/2006/relationships/hyperlink" Target="http://agoraclass.fltr.ucl.ac.be/concordances/cicero_de_repub_01/precise.cfm?txt=obscurato" TargetMode="External"/><Relationship Id="rId667" Type="http://schemas.openxmlformats.org/officeDocument/2006/relationships/hyperlink" Target="http://agoraclass.fltr.ucl.ac.be/concordances/cicero_de_repub_01/precise.cfm?txt=et" TargetMode="External"/><Relationship Id="rId874" Type="http://schemas.openxmlformats.org/officeDocument/2006/relationships/hyperlink" Target="http://agoraclass.fltr.ucl.ac.be/concordances/lucrece_dnc_V/precise.cfm?txt=dimittere" TargetMode="External"/><Relationship Id="rId17" Type="http://schemas.openxmlformats.org/officeDocument/2006/relationships/hyperlink" Target="https://www.google.com/search?q=vieux+livre+ouvert&amp;safe=strict&amp;tbm=isch&amp;source=lnt&amp;tbs=sur:f&amp;sa=X&amp;ved=0ahUKEwjLvdKWjb7ZAhXCasAKHVnzA_IQpwUIHg&amp;biw=1600&amp;bih=782&amp;dpr=1" TargetMode="External"/><Relationship Id="rId59" Type="http://schemas.openxmlformats.org/officeDocument/2006/relationships/image" Target="media/image14.jpeg"/><Relationship Id="rId124" Type="http://schemas.openxmlformats.org/officeDocument/2006/relationships/hyperlink" Target="http://www.perseus.tufts.edu/hopper/morph?l=meta%5C&amp;la=greek&amp;can=meta%5C0&amp;prior=e)ce/lipe" TargetMode="External"/><Relationship Id="rId527" Type="http://schemas.openxmlformats.org/officeDocument/2006/relationships/hyperlink" Target="http://agoraclass.fltr.ucl.ac.be/concordances/cicero_de_repub_01/precise.cfm?txt=necessario" TargetMode="External"/><Relationship Id="rId569" Type="http://schemas.openxmlformats.org/officeDocument/2006/relationships/hyperlink" Target="http://agoraclass.fltr.ucl.ac.be/concordances/cicero_de_repub_01/precise.cfm?txt=tempore" TargetMode="External"/><Relationship Id="rId734" Type="http://schemas.openxmlformats.org/officeDocument/2006/relationships/hyperlink" Target="http://agoraclass.fltr.ucl.ac.be/concordances/cicero_de_repub_01/precise.cfm?txt=Quinctilibus" TargetMode="External"/><Relationship Id="rId776" Type="http://schemas.openxmlformats.org/officeDocument/2006/relationships/hyperlink" Target="http://agoraclass.fltr.ucl.ac.be/concordances/lucrece_dnc_V/precise.cfm?txt=item" TargetMode="External"/><Relationship Id="rId941" Type="http://schemas.openxmlformats.org/officeDocument/2006/relationships/hyperlink" Target="http://agoraclass.fltr.ucl.ac.be/concordances/lucrece_dnc_V/precise.cfm?txt=super" TargetMode="External"/><Relationship Id="rId983" Type="http://schemas.openxmlformats.org/officeDocument/2006/relationships/hyperlink" Target="http://agoraclass.fltr.ucl.ac.be/concordances/lucrece_dnc_V/precise.cfm?txt=quod" TargetMode="External"/><Relationship Id="rId70" Type="http://schemas.openxmlformats.org/officeDocument/2006/relationships/image" Target="https://upload.wikimedia.org/wikipedia/commons/thumb/6/62/Lunar_eclipse_al-Biruni.jpg/800px-Lunar_eclipse_al-Biruni.jpg" TargetMode="External"/><Relationship Id="rId166" Type="http://schemas.openxmlformats.org/officeDocument/2006/relationships/hyperlink" Target="http://agoraclass.fltr.ucl.ac.be/concordances/pline_hist_nat_02/precise.cfm?txt=uices" TargetMode="External"/><Relationship Id="rId331" Type="http://schemas.openxmlformats.org/officeDocument/2006/relationships/hyperlink" Target="http://agoraclass.fltr.ucl.ac.be/concordances/pline_hist_nat_02/precise.cfm?txt=flexus" TargetMode="External"/><Relationship Id="rId373" Type="http://schemas.openxmlformats.org/officeDocument/2006/relationships/hyperlink" Target="http://agoraclass.fltr.ucl.ac.be/concordances/pline_hist_nat_02/precise.cfm?txt=rerum" TargetMode="External"/><Relationship Id="rId429" Type="http://schemas.openxmlformats.org/officeDocument/2006/relationships/hyperlink" Target="http://agoraclass.fltr.ucl.ac.be/concordances/cicero_de_repub_01/precise.cfm?txt=quod" TargetMode="External"/><Relationship Id="rId580" Type="http://schemas.openxmlformats.org/officeDocument/2006/relationships/hyperlink" Target="http://agoraclass.fltr.ucl.ac.be/concordances/cicero_de_repub_01/precise.cfm?txt=populum" TargetMode="External"/><Relationship Id="rId636" Type="http://schemas.openxmlformats.org/officeDocument/2006/relationships/hyperlink" Target="http://agoraclass.fltr.ucl.ac.be/concordances/cicero_de_repub_01/precise.cfm?txt=Ennium" TargetMode="External"/><Relationship Id="rId801" Type="http://schemas.openxmlformats.org/officeDocument/2006/relationships/hyperlink" Target="http://agoraclass.fltr.ucl.ac.be/concordances/lucrece_dnc_V/precise.cfm?txt=nam" TargetMode="External"/><Relationship Id="rId1017" Type="http://schemas.openxmlformats.org/officeDocument/2006/relationships/hyperlink" Target="http://agoraclass.fltr.ucl.ac.be/concordances/lucrece_dnc_V/precise.cfm?txt=mundi" TargetMode="External"/><Relationship Id="rId1" Type="http://schemas.openxmlformats.org/officeDocument/2006/relationships/customXml" Target="../customXml/item1.xml"/><Relationship Id="rId233" Type="http://schemas.openxmlformats.org/officeDocument/2006/relationships/hyperlink" Target="http://agoraclass.fltr.ucl.ac.be/concordances/pline_hist_nat_02/precise.cfm?txt=ac" TargetMode="External"/><Relationship Id="rId440" Type="http://schemas.openxmlformats.org/officeDocument/2006/relationships/hyperlink" Target="http://agoraclass.fltr.ucl.ac.be/concordances/cicero_de_repub_01/precise.cfm?txt=se" TargetMode="External"/><Relationship Id="rId678" Type="http://schemas.openxmlformats.org/officeDocument/2006/relationships/hyperlink" Target="http://agoraclass.fltr.ucl.ac.be/concordances/cicero_de_repub_01/precise.cfm?txt=tanta" TargetMode="External"/><Relationship Id="rId843" Type="http://schemas.openxmlformats.org/officeDocument/2006/relationships/hyperlink" Target="http://agoraclass.fltr.ucl.ac.be/concordances/lucrece_dnc_V/precise.cfm?txt=eodem" TargetMode="External"/><Relationship Id="rId885" Type="http://schemas.openxmlformats.org/officeDocument/2006/relationships/hyperlink" Target="http://agoraclass.fltr.ucl.ac.be/concordances/lucrece_dnc_V/precise.cfm?txt=certo" TargetMode="External"/><Relationship Id="rId28" Type="http://schemas.openxmlformats.org/officeDocument/2006/relationships/hyperlink" Target="https://www.google.fr/search?safe=strict&amp;hl=fr&amp;biw=1600&amp;bih=782&amp;tbs=sur%3Af&amp;tbm=isch&amp;sa=1&amp;ei=YjSRWsGLMOXQgAbngruAAw&amp;q=pyramides+egypte&amp;oq=pyramides+egypte&amp;gs_l=psy-ab.3..0l4j0i30k1l2j0i8i30k1j0i24k1l3.186524.189461.0.189733.16.13.0.3.3.0.245.2150.0j10j3.13.0....0...1c.1.64.psy-ab..0.16.2259...0i67k1.0.vyvoKJrAf_8" TargetMode="External"/><Relationship Id="rId275" Type="http://schemas.openxmlformats.org/officeDocument/2006/relationships/hyperlink" Target="http://agoraclass.fltr.ucl.ac.be/concordances/pline_hist_nat_02/precise.cfm?txt=semper" TargetMode="External"/><Relationship Id="rId300" Type="http://schemas.openxmlformats.org/officeDocument/2006/relationships/hyperlink" Target="http://agoraclass.fltr.ucl.ac.be/concordances/pline_hist_nat_02/precise.cfm?txt=autem" TargetMode="External"/><Relationship Id="rId482" Type="http://schemas.openxmlformats.org/officeDocument/2006/relationships/hyperlink" Target="http://agoraclass.fltr.ucl.ac.be/concordances/cicero_de_repub_01/precise.cfm?txt=Atheniensiumque" TargetMode="External"/><Relationship Id="rId538" Type="http://schemas.openxmlformats.org/officeDocument/2006/relationships/hyperlink" Target="http://agoraclass.fltr.ucl.ac.be/concordances/cicero_de_repub_01/precise.cfm?txt=sub" TargetMode="External"/><Relationship Id="rId703" Type="http://schemas.openxmlformats.org/officeDocument/2006/relationships/hyperlink" Target="http://agoraclass.fltr.ucl.ac.be/concordances/cicero_de_repub_01/precise.cfm?txt=et" TargetMode="External"/><Relationship Id="rId745" Type="http://schemas.openxmlformats.org/officeDocument/2006/relationships/hyperlink" Target="http://agoraclass.fltr.ucl.ac.be/concordances/cicero_de_repub_01/precise.cfm?txt=quidem" TargetMode="External"/><Relationship Id="rId910" Type="http://schemas.openxmlformats.org/officeDocument/2006/relationships/hyperlink" Target="http://agoraclass.fltr.ucl.ac.be/concordances/lucrece_dnc_V/precise.cfm?txt=ignis" TargetMode="External"/><Relationship Id="rId952" Type="http://schemas.openxmlformats.org/officeDocument/2006/relationships/hyperlink" Target="http://agoraclass.fltr.ucl.ac.be/concordances/lucrece_dnc_V/precise.cfm?txt=coni" TargetMode="External"/><Relationship Id="rId81" Type="http://schemas.openxmlformats.org/officeDocument/2006/relationships/hyperlink" Target="https://www.google.fr/url?sa=i&amp;rct=j&amp;q=&amp;esrc=s&amp;source=images&amp;cd=&amp;cad=rja&amp;uact=8&amp;ved=2ahUKEwigt-6bob_ZAhVEAcAKHW3OAOQQjRx6BAgAEAY&amp;url=https%3A%2F%2Fcommons.wikimedia.org%2Fwiki%2FFile%3APlutarch_head_only.jpg&amp;psig=AOvVaw07Vxf0M-LUoaZ_6QyPLgDR&amp;ust=1519586000867866" TargetMode="External"/><Relationship Id="rId135" Type="http://schemas.openxmlformats.org/officeDocument/2006/relationships/hyperlink" Target="http://www.perseus.tufts.edu/hopper/morph?l=mhnoeidh%5Cs&amp;la=greek&amp;can=mhnoeidh%5Cs0&amp;prior=geno/menos" TargetMode="External"/><Relationship Id="rId177" Type="http://schemas.openxmlformats.org/officeDocument/2006/relationships/hyperlink" Target="http://agoraclass.fltr.ucl.ac.be/concordances/pline_hist_nat_02/precise.cfm?txt=luna" TargetMode="External"/><Relationship Id="rId342" Type="http://schemas.openxmlformats.org/officeDocument/2006/relationships/hyperlink" Target="http://agoraclass.fltr.ucl.ac.be/concordances/pline_hist_nat_02/precise.cfm?txt=congruente" TargetMode="External"/><Relationship Id="rId384" Type="http://schemas.openxmlformats.org/officeDocument/2006/relationships/hyperlink" Target="http://agoraclass.fltr.ucl.ac.be/concordances/pline_hist_nat_02/precise.cfm?txt=posset" TargetMode="External"/><Relationship Id="rId591" Type="http://schemas.openxmlformats.org/officeDocument/2006/relationships/hyperlink" Target="http://agoraclass.fltr.ucl.ac.be/concordances/cicero_de_repub_01/precise.cfm?txt=tum" TargetMode="External"/><Relationship Id="rId605" Type="http://schemas.openxmlformats.org/officeDocument/2006/relationships/hyperlink" Target="http://agoraclass.fltr.ucl.ac.be/concordances/cicero_de_repub_01/precise.cfm?txt=lunae" TargetMode="External"/><Relationship Id="rId787" Type="http://schemas.openxmlformats.org/officeDocument/2006/relationships/hyperlink" Target="http://agoraclass.fltr.ucl.ac.be/concordances/lucrece_dnc_V/precise.cfm?txt=pluribus" TargetMode="External"/><Relationship Id="rId812" Type="http://schemas.openxmlformats.org/officeDocument/2006/relationships/hyperlink" Target="http://agoraclass.fltr.ucl.ac.be/concordances/lucrece_dnc_V/precise.cfm?txt=solis" TargetMode="External"/><Relationship Id="rId994" Type="http://schemas.openxmlformats.org/officeDocument/2006/relationships/hyperlink" Target="http://agoraclass.fltr.ucl.ac.be/concordances/lucrece_dnc_V/precise.cfm?txt=et" TargetMode="External"/><Relationship Id="rId1028" Type="http://schemas.openxmlformats.org/officeDocument/2006/relationships/hyperlink" Target="http://agoraclass.fltr.ucl.ac.be/concordances/lucrece_dnc_V/precise.cfm?txt=propriis" TargetMode="External"/><Relationship Id="rId202" Type="http://schemas.openxmlformats.org/officeDocument/2006/relationships/hyperlink" Target="http://agoraclass.fltr.ucl.ac.be/concordances/pline_hist_nat_02/precise.cfm?txt=illius" TargetMode="External"/><Relationship Id="rId244" Type="http://schemas.openxmlformats.org/officeDocument/2006/relationships/hyperlink" Target="http://agoraclass.fltr.ucl.ac.be/concordances/pline_hist_nat_02/precise.cfm?txt=tantum" TargetMode="External"/><Relationship Id="rId647" Type="http://schemas.openxmlformats.org/officeDocument/2006/relationships/hyperlink" Target="http://agoraclass.fltr.ucl.ac.be/concordances/cicero_de_repub_01/precise.cfm?txt=quinquagesimo" TargetMode="External"/><Relationship Id="rId689" Type="http://schemas.openxmlformats.org/officeDocument/2006/relationships/hyperlink" Target="http://agoraclass.fltr.ucl.ac.be/concordances/cicero_de_repub_01/precise.cfm?txt=ut" TargetMode="External"/><Relationship Id="rId854" Type="http://schemas.openxmlformats.org/officeDocument/2006/relationships/hyperlink" Target="http://agoraclass.fltr.ucl.ac.be/concordances/lucrece_dnc_V/precise.cfm?txt=putetur" TargetMode="External"/><Relationship Id="rId896" Type="http://schemas.openxmlformats.org/officeDocument/2006/relationships/hyperlink" Target="http://agoraclass.fltr.ucl.ac.be/concordances/lucrece_dnc_V/precise.cfm?txt=praeteriit" TargetMode="External"/><Relationship Id="rId39" Type="http://schemas.openxmlformats.org/officeDocument/2006/relationships/hyperlink" Target="https://www.google.com/search?safe=strict&amp;biw=1600&amp;bih=782&amp;tbs=sur%3Af&amp;tbm=isch&amp;sa=1&amp;ei=kzGRWtSJJZi9gAagi4awCw&amp;q=aristote&amp;oq=aristote&amp;gs_l=psy-ab.3..0l10.91001.92654.0.93336.8.8.0.0.0.0.418.1529.0j6j1j0j1.8.0....0...1c.1.64.psy-ab..0.8.1521...0i67k1.0._L-9q919QjQ" TargetMode="External"/><Relationship Id="rId286" Type="http://schemas.openxmlformats.org/officeDocument/2006/relationships/hyperlink" Target="http://agoraclass.fltr.ucl.ac.be/concordances/pline_hist_nat_02/precise.cfm?txt=umbras" TargetMode="External"/><Relationship Id="rId451" Type="http://schemas.openxmlformats.org/officeDocument/2006/relationships/hyperlink" Target="http://agoraclass.fltr.ucl.ac.be/concordances/cicero_de_repub_01/precise.cfm?txt=et" TargetMode="External"/><Relationship Id="rId493" Type="http://schemas.openxmlformats.org/officeDocument/2006/relationships/hyperlink" Target="http://agoraclass.fltr.ucl.ac.be/concordances/cicero_de_repub_01/precise.cfm?txt=ciuis" TargetMode="External"/><Relationship Id="rId507" Type="http://schemas.openxmlformats.org/officeDocument/2006/relationships/hyperlink" Target="http://agoraclass.fltr.ucl.ac.be/concordances/cicero_de_repub_01/precise.cfm?txt=Anaxagora" TargetMode="External"/><Relationship Id="rId549" Type="http://schemas.openxmlformats.org/officeDocument/2006/relationships/hyperlink" Target="http://agoraclass.fltr.ucl.ac.be/concordances/cicero_de_repub_01/precise.cfm?txt=non" TargetMode="External"/><Relationship Id="rId714" Type="http://schemas.openxmlformats.org/officeDocument/2006/relationships/hyperlink" Target="http://agoraclass.fltr.ucl.ac.be/concordances/cicero_de_repub_01/precise.cfm?txt=superiores" TargetMode="External"/><Relationship Id="rId756" Type="http://schemas.openxmlformats.org/officeDocument/2006/relationships/hyperlink" Target="http://agoraclass.fltr.ucl.ac.be/concordances/cicero_de_repub_01/precise.cfm?txt=humanum" TargetMode="External"/><Relationship Id="rId921" Type="http://schemas.openxmlformats.org/officeDocument/2006/relationships/hyperlink" Target="http://agoraclass.fltr.ucl.ac.be/concordances/lucrece_dnc_V/precise.cfm?txt=cur" TargetMode="External"/><Relationship Id="rId50" Type="http://schemas.openxmlformats.org/officeDocument/2006/relationships/image" Target="media/image8.jpeg"/><Relationship Id="rId104" Type="http://schemas.openxmlformats.org/officeDocument/2006/relationships/hyperlink" Target="http://www.perseus.tufts.edu/hopper/morph?l=w(%2Fsper&amp;la=greek&amp;can=w(%2Fsper0&amp;prior=selh/nhn" TargetMode="External"/><Relationship Id="rId146" Type="http://schemas.openxmlformats.org/officeDocument/2006/relationships/hyperlink" Target="http://agoraclass.fltr.ucl.ac.be/concordances/pline_hist_nat_02/precise.cfm?txt=quippe" TargetMode="External"/><Relationship Id="rId188" Type="http://schemas.openxmlformats.org/officeDocument/2006/relationships/hyperlink" Target="http://agoraclass.fltr.ucl.ac.be/concordances/pline_hist_nat_02/precise.cfm?txt=lunae" TargetMode="External"/><Relationship Id="rId311" Type="http://schemas.openxmlformats.org/officeDocument/2006/relationships/hyperlink" Target="http://agoraclass.fltr.ucl.ac.be/concordances/pline_hist_nat_02/precise.cfm?txt=utrique" TargetMode="External"/><Relationship Id="rId353" Type="http://schemas.openxmlformats.org/officeDocument/2006/relationships/hyperlink" Target="http://agoraclass.fltr.ucl.ac.be/concordances/pline_hist_nat_02/precise.cfm?txt=animos" TargetMode="External"/><Relationship Id="rId395" Type="http://schemas.openxmlformats.org/officeDocument/2006/relationships/hyperlink" Target="http://agoraclass.fltr.ucl.ac.be/concordances/pline_hist_nat_02/precise.cfm?txt=terris" TargetMode="External"/><Relationship Id="rId409" Type="http://schemas.openxmlformats.org/officeDocument/2006/relationships/hyperlink" Target="http://agoraclass.fltr.ucl.ac.be/concordances/pline_hist_nat_02/precise.cfm?txt=quam" TargetMode="External"/><Relationship Id="rId560" Type="http://schemas.openxmlformats.org/officeDocument/2006/relationships/hyperlink" Target="http://agoraclass.fltr.ucl.ac.be/concordances/cicero_de_repub_01/precise.cfm?txt=fieri" TargetMode="External"/><Relationship Id="rId798" Type="http://schemas.openxmlformats.org/officeDocument/2006/relationships/hyperlink" Target="http://agoraclass.fltr.ucl.ac.be/concordances/lucrece_dnc_V/precise.cfm?txt=putandumst" TargetMode="External"/><Relationship Id="rId963" Type="http://schemas.openxmlformats.org/officeDocument/2006/relationships/hyperlink" Target="http://agoraclass.fltr.ucl.ac.be/concordances/lucrece_dnc_V/precise.cfm?txt=aliud" TargetMode="External"/><Relationship Id="rId1039" Type="http://schemas.openxmlformats.org/officeDocument/2006/relationships/image" Target="media/image33.png"/><Relationship Id="rId92" Type="http://schemas.openxmlformats.org/officeDocument/2006/relationships/hyperlink" Target="http://www.perseus.tufts.edu/hopper/morph?l=d'&amp;la=greek&amp;can=d'0&amp;prior=tou=" TargetMode="External"/><Relationship Id="rId213" Type="http://schemas.openxmlformats.org/officeDocument/2006/relationships/hyperlink" Target="http://agoraclass.fltr.ucl.ac.be/concordances/pline_hist_nat_02/precise.cfm?txt=esse" TargetMode="External"/><Relationship Id="rId420" Type="http://schemas.openxmlformats.org/officeDocument/2006/relationships/hyperlink" Target="http://agoraclass.fltr.ucl.ac.be/concordances/cicero_de_repub_01/precise.cfm?txt=etiam" TargetMode="External"/><Relationship Id="rId616" Type="http://schemas.openxmlformats.org/officeDocument/2006/relationships/hyperlink" Target="http://agoraclass.fltr.ucl.ac.be/concordances/cicero_de_repub_01/precise.cfm?txt=Milesium" TargetMode="External"/><Relationship Id="rId658" Type="http://schemas.openxmlformats.org/officeDocument/2006/relationships/hyperlink" Target="http://agoraclass.fltr.ucl.ac.be/concordances/cicero_de_repub_01/precise.cfm?txt=Iunis" TargetMode="External"/><Relationship Id="rId823" Type="http://schemas.openxmlformats.org/officeDocument/2006/relationships/hyperlink" Target="http://agoraclass.fltr.ucl.ac.be/concordances/lucrece_dnc_V/precise.cfm?txt=altum" TargetMode="External"/><Relationship Id="rId865" Type="http://schemas.openxmlformats.org/officeDocument/2006/relationships/hyperlink" Target="http://agoraclass.fltr.ucl.ac.be/concordances/lucrece_dnc_V/precise.cfm?txt=lumine" TargetMode="External"/><Relationship Id="rId255" Type="http://schemas.openxmlformats.org/officeDocument/2006/relationships/hyperlink" Target="http://agoraclass.fltr.ucl.ac.be/concordances/pline_hist_nat_02/precise.cfm?txt=quoniam" TargetMode="External"/><Relationship Id="rId297" Type="http://schemas.openxmlformats.org/officeDocument/2006/relationships/hyperlink" Target="http://agoraclass.fltr.ucl.ac.be/concordances/pline_hist_nat_02/precise.cfm?txt=uolatus" TargetMode="External"/><Relationship Id="rId462" Type="http://schemas.openxmlformats.org/officeDocument/2006/relationships/hyperlink" Target="http://agoraclass.fltr.ucl.ac.be/concordances/cicero_de_repub_01/precise.cfm?txt=princeps" TargetMode="External"/><Relationship Id="rId518" Type="http://schemas.openxmlformats.org/officeDocument/2006/relationships/hyperlink" Target="http://agoraclass.fltr.ucl.ac.be/concordances/cicero_de_repub_01/precise.cfm?txt=certo" TargetMode="External"/><Relationship Id="rId725" Type="http://schemas.openxmlformats.org/officeDocument/2006/relationships/hyperlink" Target="http://agoraclass.fltr.ucl.ac.be/concordances/cicero_de_repub_01/precise.cfm?txt=usque" TargetMode="External"/><Relationship Id="rId932" Type="http://schemas.openxmlformats.org/officeDocument/2006/relationships/hyperlink" Target="http://agoraclass.fltr.ucl.ac.be/concordances/lucrece_dnc_V/precise.cfm?txt=lumine" TargetMode="External"/><Relationship Id="rId115" Type="http://schemas.openxmlformats.org/officeDocument/2006/relationships/hyperlink" Target="http://www.perseus.tufts.edu/hopper/morph?l=dunato%2Fn&amp;la=greek&amp;can=dunato%2Fn0&amp;prior=gi/gnesqai" TargetMode="External"/><Relationship Id="rId157" Type="http://schemas.openxmlformats.org/officeDocument/2006/relationships/hyperlink" Target="http://agoraclass.fltr.ucl.ac.be/concordances/pline_hist_nat_02/precise.cfm?txt=occultari" TargetMode="External"/><Relationship Id="rId322" Type="http://schemas.openxmlformats.org/officeDocument/2006/relationships/hyperlink" Target="http://agoraclass.fltr.ucl.ac.be/concordances/pline_hist_nat_02/precise.cfm?txt=multiuagos" TargetMode="External"/><Relationship Id="rId364" Type="http://schemas.openxmlformats.org/officeDocument/2006/relationships/hyperlink" Target="http://agoraclass.fltr.ucl.ac.be/concordances/pline_hist_nat_02/precise.cfm?txt=uelut" TargetMode="External"/><Relationship Id="rId767" Type="http://schemas.openxmlformats.org/officeDocument/2006/relationships/hyperlink" Target="http://agoraclass.fltr.ucl.ac.be/concordances/cicero_de_repub_01/precise.cfm?txt=in" TargetMode="External"/><Relationship Id="rId974" Type="http://schemas.openxmlformats.org/officeDocument/2006/relationships/hyperlink" Target="http://agoraclass.fltr.ucl.ac.be/concordances/lucrece_dnc_V/precise.cfm?txt=supra" TargetMode="External"/><Relationship Id="rId1008" Type="http://schemas.openxmlformats.org/officeDocument/2006/relationships/hyperlink" Target="http://agoraclass.fltr.ucl.ac.be/concordances/lucrece_dnc_V/precise.cfm?txt=nitore" TargetMode="External"/><Relationship Id="rId61" Type="http://schemas.openxmlformats.org/officeDocument/2006/relationships/image" Target="media/image15.jpeg"/><Relationship Id="rId199" Type="http://schemas.openxmlformats.org/officeDocument/2006/relationships/hyperlink" Target="http://agoraclass.fltr.ucl.ac.be/concordances/pline_hist_nat_02/precise.cfm?txt=rursumque" TargetMode="External"/><Relationship Id="rId571" Type="http://schemas.openxmlformats.org/officeDocument/2006/relationships/hyperlink" Target="http://agoraclass.fltr.ucl.ac.be/concordances/cicero_de_repub_01/precise.cfm?txt=quod" TargetMode="External"/><Relationship Id="rId627" Type="http://schemas.openxmlformats.org/officeDocument/2006/relationships/hyperlink" Target="http://agoraclass.fltr.ucl.ac.be/concordances/cicero_de_repub_01/precise.cfm?txt=postea" TargetMode="External"/><Relationship Id="rId669" Type="http://schemas.openxmlformats.org/officeDocument/2006/relationships/hyperlink" Target="http://agoraclass.fltr.ucl.ac.be/concordances/cicero_de_repub_01/precise.cfm?txt=nox" TargetMode="External"/><Relationship Id="rId834" Type="http://schemas.openxmlformats.org/officeDocument/2006/relationships/hyperlink" Target="http://agoraclass.fltr.ucl.ac.be/concordances/lucrece_dnc_V/precise.cfm?txt=radiis" TargetMode="External"/><Relationship Id="rId876" Type="http://schemas.openxmlformats.org/officeDocument/2006/relationships/hyperlink" Target="http://agoraclass.fltr.ucl.ac.be/concordances/lucrece_dnc_V/precise.cfm?txt=languidus" TargetMode="External"/><Relationship Id="rId19" Type="http://schemas.openxmlformats.org/officeDocument/2006/relationships/hyperlink" Target="https://www.google.com/search?safe=strict&amp;biw=1600&amp;bih=782&amp;tbs=sur%3Af&amp;tbm=isch&amp;sa=1&amp;ei=NSKRWqSKKozcgAb-kp2oCw&amp;q=syst%C3%A8me+solaire&amp;oq=syst%C3%A8me+solaire&amp;gs_l=psy-ab.3..0l10.3952.10683.0.10852.36.22.0.6.6.0.789.2338.18j1j6-1.21.0....0...1c.1.64.psy-ab..13.22.2233.0..0i30k1j0i8i30k1j0i24k1j0i67k1.98.r-f2YcKNvMY" TargetMode="External"/><Relationship Id="rId224" Type="http://schemas.openxmlformats.org/officeDocument/2006/relationships/hyperlink" Target="http://agoraclass.fltr.ucl.ac.be/concordances/pline_hist_nat_02/precise.cfm?txt=figuram" TargetMode="External"/><Relationship Id="rId266" Type="http://schemas.openxmlformats.org/officeDocument/2006/relationships/hyperlink" Target="http://agoraclass.fltr.ucl.ac.be/concordances/pline_hist_nat_02/precise.cfm?txt=modo" TargetMode="External"/><Relationship Id="rId431" Type="http://schemas.openxmlformats.org/officeDocument/2006/relationships/hyperlink" Target="http://agoraclass.fltr.ucl.ac.be/concordances/cicero_de_repub_01/precise.cfm?txt=Athenienses" TargetMode="External"/><Relationship Id="rId473" Type="http://schemas.openxmlformats.org/officeDocument/2006/relationships/hyperlink" Target="http://agoraclass.fltr.ucl.ac.be/concordances/cicero_de_repub_01/precise.cfm?txt=sole" TargetMode="External"/><Relationship Id="rId529" Type="http://schemas.openxmlformats.org/officeDocument/2006/relationships/hyperlink" Target="http://agoraclass.fltr.ucl.ac.be/concordances/cicero_de_repub_01/precise.cfm?txt=cum" TargetMode="External"/><Relationship Id="rId680" Type="http://schemas.openxmlformats.org/officeDocument/2006/relationships/hyperlink" Target="http://agoraclass.fltr.ucl.ac.be/concordances/cicero_de_repub_01/precise.cfm?txt=inest" TargetMode="External"/><Relationship Id="rId736" Type="http://schemas.openxmlformats.org/officeDocument/2006/relationships/hyperlink" Target="http://agoraclass.fltr.ucl.ac.be/concordances/cicero_de_repub_01/precise.cfm?txt=fuit" TargetMode="External"/><Relationship Id="rId901" Type="http://schemas.openxmlformats.org/officeDocument/2006/relationships/hyperlink" Target="http://agoraclass.fltr.ucl.ac.be/concordances/lucrece_dnc_V/precise.cfm?txt=infesta" TargetMode="External"/><Relationship Id="rId30" Type="http://schemas.openxmlformats.org/officeDocument/2006/relationships/hyperlink" Target="https://www.google.com/search?safe=strict&amp;biw=1600&amp;bih=782&amp;tbs=sur%3Af&amp;tbm=isch&amp;sa=1&amp;ei=xjKRWs-SI8eHgQab172IBw&amp;q=Al+Biruni&amp;oq=Al+Biruni&amp;gs_l=psy-ab.3..0l2j0i30k1l8.93473.95282.0.95592.9.8.0.1.1.0.290.1275.0j3j3.6.0....0...1c.1.64.psy-ab..2.7.1335...0i67k1.0.SB9einjtxQw" TargetMode="External"/><Relationship Id="rId126" Type="http://schemas.openxmlformats.org/officeDocument/2006/relationships/hyperlink" Target="http://www.perseus.tufts.edu/hopper/morph?l=meshmbri%2Fan&amp;la=greek&amp;can=meshmbri%2Fan0&amp;prior=meta%5C" TargetMode="External"/><Relationship Id="rId168" Type="http://schemas.openxmlformats.org/officeDocument/2006/relationships/hyperlink" Target="http://agoraclass.fltr.ucl.ac.be/concordances/pline_hist_nat_02/precise.cfm?txt=reddi" TargetMode="External"/><Relationship Id="rId333" Type="http://schemas.openxmlformats.org/officeDocument/2006/relationships/hyperlink" Target="http://agoraclass.fltr.ucl.ac.be/concordances/pline_hist_nat_02/precise.cfm?txt=non" TargetMode="External"/><Relationship Id="rId540" Type="http://schemas.openxmlformats.org/officeDocument/2006/relationships/hyperlink" Target="http://agoraclass.fltr.ucl.ac.be/concordances/cicero_de_repub_01/precise.cfm?txt=orbem" TargetMode="External"/><Relationship Id="rId778" Type="http://schemas.openxmlformats.org/officeDocument/2006/relationships/hyperlink" Target="http://agoraclass.fltr.ucl.ac.be/concordances/lucrece_dnc_V/precise.cfm?txt=quoque" TargetMode="External"/><Relationship Id="rId943" Type="http://schemas.openxmlformats.org/officeDocument/2006/relationships/hyperlink" Target="http://agoraclass.fltr.ucl.ac.be/concordances/lucrece_dnc_V/precise.cfm?txt=ipsa" TargetMode="External"/><Relationship Id="rId985" Type="http://schemas.openxmlformats.org/officeDocument/2006/relationships/hyperlink" Target="http://agoraclass.fltr.ucl.ac.be/concordances/lucrece_dnc_V/precise.cfm?txt=radios" TargetMode="External"/><Relationship Id="rId1019" Type="http://schemas.openxmlformats.org/officeDocument/2006/relationships/hyperlink" Target="http://agoraclass.fltr.ucl.ac.be/concordances/lucrece_dnc_V/precise.cfm?txt=languescere" TargetMode="External"/><Relationship Id="rId72" Type="http://schemas.openxmlformats.org/officeDocument/2006/relationships/image" Target="media/image20.jpeg"/><Relationship Id="rId375" Type="http://schemas.openxmlformats.org/officeDocument/2006/relationships/hyperlink" Target="http://agoraclass.fltr.ucl.ac.be/concordances/pline_hist_nat_02/precise.cfm?txt=naturae" TargetMode="External"/><Relationship Id="rId582" Type="http://schemas.openxmlformats.org/officeDocument/2006/relationships/hyperlink" Target="http://agoraclass.fltr.ucl.ac.be/concordances/cicero_de_repub_01/precise.cfm?txt=liberauit" TargetMode="External"/><Relationship Id="rId638" Type="http://schemas.openxmlformats.org/officeDocument/2006/relationships/hyperlink" Target="http://agoraclass.fltr.ucl.ac.be/concordances/cicero_de_repub_01/precise.cfm?txt=fugit" TargetMode="External"/><Relationship Id="rId803" Type="http://schemas.openxmlformats.org/officeDocument/2006/relationships/hyperlink" Target="http://agoraclass.fltr.ucl.ac.be/concordances/lucrece_dnc_V/precise.cfm?txt=cur" TargetMode="External"/><Relationship Id="rId845" Type="http://schemas.openxmlformats.org/officeDocument/2006/relationships/hyperlink" Target="http://agoraclass.fltr.ucl.ac.be/concordances/lucrece_dnc_V/precise.cfm?txt=aliut" TargetMode="External"/><Relationship Id="rId1030" Type="http://schemas.openxmlformats.org/officeDocument/2006/relationships/hyperlink" Target="http://agoraclass.fltr.ucl.ac.be/concordances/lucrece_dnc_V/precise.cfm?txt=inimica" TargetMode="External"/><Relationship Id="rId3" Type="http://schemas.openxmlformats.org/officeDocument/2006/relationships/styles" Target="styles.xml"/><Relationship Id="rId235" Type="http://schemas.openxmlformats.org/officeDocument/2006/relationships/hyperlink" Target="http://agoraclass.fltr.ucl.ac.be/concordances/pline_hist_nat_02/precise.cfm?txt=turbini" TargetMode="External"/><Relationship Id="rId277" Type="http://schemas.openxmlformats.org/officeDocument/2006/relationships/hyperlink" Target="http://agoraclass.fltr.ucl.ac.be/concordances/pline_hist_nat_02/precise.cfm?txt=mucrone" TargetMode="External"/><Relationship Id="rId400" Type="http://schemas.openxmlformats.org/officeDocument/2006/relationships/hyperlink" Target="http://agoraclass.fltr.ucl.ac.be/concordances/pline_hist_nat_02/precise.cfm?txt=si" TargetMode="External"/><Relationship Id="rId442" Type="http://schemas.openxmlformats.org/officeDocument/2006/relationships/hyperlink" Target="http://agoraclass.fltr.ucl.ac.be/concordances/cicero_de_repub_01/precise.cfm?txt=contentione" TargetMode="External"/><Relationship Id="rId484" Type="http://schemas.openxmlformats.org/officeDocument/2006/relationships/hyperlink" Target="http://agoraclass.fltr.ucl.ac.be/concordances/cicero_de_repub_01/precise.cfm?txt=animos" TargetMode="External"/><Relationship Id="rId705" Type="http://schemas.openxmlformats.org/officeDocument/2006/relationships/hyperlink" Target="http://agoraclass.fltr.ucl.ac.be/concordances/cicero_de_repub_01/precise.cfm?txt=in" TargetMode="External"/><Relationship Id="rId887" Type="http://schemas.openxmlformats.org/officeDocument/2006/relationships/hyperlink" Target="http://agoraclass.fltr.ucl.ac.be/concordances/lucrece_dnc_V/precise.cfm?txt=nequeat" TargetMode="External"/><Relationship Id="rId137" Type="http://schemas.openxmlformats.org/officeDocument/2006/relationships/hyperlink" Target="http://www.perseus.tufts.edu/hopper/morph?l=kai%5C&amp;la=greek&amp;can=kai%5C2&amp;prior=mhnoeidh%5Cs" TargetMode="External"/><Relationship Id="rId302" Type="http://schemas.openxmlformats.org/officeDocument/2006/relationships/hyperlink" Target="http://agoraclass.fltr.ucl.ac.be/concordances/pline_hist_nat_02/precise.cfm?txt=atque" TargetMode="External"/><Relationship Id="rId344" Type="http://schemas.openxmlformats.org/officeDocument/2006/relationships/hyperlink" Target="http://agoraclass.fltr.ucl.ac.be/concordances/pline_hist_nat_02/precise.cfm?txt=siderum" TargetMode="External"/><Relationship Id="rId691" Type="http://schemas.openxmlformats.org/officeDocument/2006/relationships/hyperlink" Target="http://agoraclass.fltr.ucl.ac.be/concordances/cicero_de_repub_01/precise.cfm?txt=ex" TargetMode="External"/><Relationship Id="rId747" Type="http://schemas.openxmlformats.org/officeDocument/2006/relationships/hyperlink" Target="http://agoraclass.fltr.ucl.ac.be/concordances/cicero_de_repub_01/precise.cfm?txt=Romulum" TargetMode="External"/><Relationship Id="rId789" Type="http://schemas.openxmlformats.org/officeDocument/2006/relationships/hyperlink" Target="http://agoraclass.fltr.ucl.ac.be/concordances/lucrece_dnc_V/precise.cfm?txt=e" TargetMode="External"/><Relationship Id="rId912" Type="http://schemas.openxmlformats.org/officeDocument/2006/relationships/hyperlink" Target="http://agoraclass.fltr.ucl.ac.be/concordances/lucrece_dnc_V/precise.cfm?txt=interstingui" TargetMode="External"/><Relationship Id="rId954" Type="http://schemas.openxmlformats.org/officeDocument/2006/relationships/hyperlink" Target="http://agoraclass.fltr.ucl.ac.be/concordances/lucrece_dnc_V/precise.cfm?txt=perlabitur" TargetMode="External"/><Relationship Id="rId996" Type="http://schemas.openxmlformats.org/officeDocument/2006/relationships/hyperlink" Target="http://agoraclass.fltr.ucl.ac.be/concordances/lucrece_dnc_V/precise.cfm?txt=tamen" TargetMode="External"/><Relationship Id="rId41" Type="http://schemas.openxmlformats.org/officeDocument/2006/relationships/hyperlink" Target="https://www.google.fr/search?safe=strict&amp;hl=fr&amp;biw=1600&amp;bih=782&amp;tbs=sur%3Af&amp;tbm=isch&amp;sa=1&amp;ei=GrmRWrTwGcG0gAaS5r-4Bw&amp;q=Plutarque&amp;oq=Plutarque&amp;gs_l=psy-ab.3..0l4j0i5i30k1j0i24k1l5.49251.51155.0.51683.9.9.0.0.0.0.225.1288.1j7j1.9.0....0...1c.1.64.psy-ab..0.9.1276...0i67k1j0i30k1.0.0o5k9uR5gm0" TargetMode="External"/><Relationship Id="rId83" Type="http://schemas.openxmlformats.org/officeDocument/2006/relationships/hyperlink" Target="https://www.google.fr/url?sa=i&amp;rct=j&amp;q=&amp;esrc=s&amp;source=images&amp;cd=&amp;cad=rja&amp;uact=8&amp;ved=2ahUKEwj2jcPWob_ZAhVBC8AKHewACmsQjRx6BAgAEAY&amp;url=https%3A%2F%2Fcommons.wikimedia.org%2Fwiki%2FFile%3AGrande_Illustrazione_del_Lombardo_Veneto_Vol_3_Plinio_Secondo_300dpi.jpg&amp;psig=AOvVaw3FgaTDb111KHztcfSVlzB1&amp;ust=1519586112597534" TargetMode="External"/><Relationship Id="rId179" Type="http://schemas.openxmlformats.org/officeDocument/2006/relationships/hyperlink" Target="http://agoraclass.fltr.ucl.ac.be/concordances/pline_hist_nat_02/precise.cfm?txt=interpositu" TargetMode="External"/><Relationship Id="rId386" Type="http://schemas.openxmlformats.org/officeDocument/2006/relationships/hyperlink" Target="http://agoraclass.fltr.ucl.ac.be/concordances/pline_hist_nat_02/precise.cfm?txt=quippe" TargetMode="External"/><Relationship Id="rId551" Type="http://schemas.openxmlformats.org/officeDocument/2006/relationships/hyperlink" Target="http://agoraclass.fltr.ucl.ac.be/concordances/cicero_de_repub_01/precise.cfm?txt=omni" TargetMode="External"/><Relationship Id="rId593" Type="http://schemas.openxmlformats.org/officeDocument/2006/relationships/hyperlink" Target="http://agoraclass.fltr.ucl.ac.be/concordances/cicero_de_repub_01/precise.cfm?txt=haec" TargetMode="External"/><Relationship Id="rId607" Type="http://schemas.openxmlformats.org/officeDocument/2006/relationships/hyperlink" Target="http://agoraclass.fltr.ucl.ac.be/concordances/cicero_de_repub_01/precise.cfm?txt=oppositu" TargetMode="External"/><Relationship Id="rId649" Type="http://schemas.openxmlformats.org/officeDocument/2006/relationships/hyperlink" Target="http://agoraclass.fltr.ucl.ac.be/concordances/cicero_de_repub_01/precise.cfm?txt=fere" TargetMode="External"/><Relationship Id="rId814" Type="http://schemas.openxmlformats.org/officeDocument/2006/relationships/hyperlink" Target="http://agoraclass.fltr.ucl.ac.be/concordances/lucrece_dnc_V/precise.cfm?txt=lumine" TargetMode="External"/><Relationship Id="rId856" Type="http://schemas.openxmlformats.org/officeDocument/2006/relationships/hyperlink" Target="http://agoraclass.fltr.ucl.ac.be/concordances/lucrece_dnc_V/precise.cfm?txt=corpus" TargetMode="External"/><Relationship Id="rId190" Type="http://schemas.openxmlformats.org/officeDocument/2006/relationships/hyperlink" Target="http://agoraclass.fltr.ucl.ac.be/concordances/pline_hist_nat_02/precise.cfm?txt=hac" TargetMode="External"/><Relationship Id="rId204" Type="http://schemas.openxmlformats.org/officeDocument/2006/relationships/hyperlink" Target="http://agoraclass.fltr.ucl.ac.be/concordances/pline_hist_nat_02/precise.cfm?txt=umbra" TargetMode="External"/><Relationship Id="rId246" Type="http://schemas.openxmlformats.org/officeDocument/2006/relationships/hyperlink" Target="http://agoraclass.fltr.ucl.ac.be/concordances/pline_hist_nat_02/precise.cfm?txt=ingruat" TargetMode="External"/><Relationship Id="rId288" Type="http://schemas.openxmlformats.org/officeDocument/2006/relationships/hyperlink" Target="http://agoraclass.fltr.ucl.ac.be/concordances/pline_hist_nat_02/precise.cfm?txt=indicio" TargetMode="External"/><Relationship Id="rId411" Type="http://schemas.openxmlformats.org/officeDocument/2006/relationships/hyperlink" Target="http://agoraclass.fltr.ucl.ac.be/concordances/pline_hist_nat_02/precise.cfm?txt=luna" TargetMode="External"/><Relationship Id="rId453" Type="http://schemas.openxmlformats.org/officeDocument/2006/relationships/hyperlink" Target="http://agoraclass.fltr.ucl.ac.be/concordances/cicero_de_repub_01/precise.cfm?txt=auctoritate" TargetMode="External"/><Relationship Id="rId509" Type="http://schemas.openxmlformats.org/officeDocument/2006/relationships/hyperlink" Target="http://agoraclass.fltr.ucl.ac.be/concordances/cicero_de_repub_01/precise.cfm?txt=cuius" TargetMode="External"/><Relationship Id="rId660" Type="http://schemas.openxmlformats.org/officeDocument/2006/relationships/hyperlink" Target="http://agoraclass.fltr.ucl.ac.be/concordances/cicero_de_repub_01/precise.cfm?txt=soli" TargetMode="External"/><Relationship Id="rId898" Type="http://schemas.openxmlformats.org/officeDocument/2006/relationships/hyperlink" Target="http://agoraclass.fltr.ucl.ac.be/concordances/lucrece_dnc_V/precise.cfm?txt=flammis" TargetMode="External"/><Relationship Id="rId1041" Type="http://schemas.openxmlformats.org/officeDocument/2006/relationships/image" Target="media/image35.png"/><Relationship Id="rId106" Type="http://schemas.openxmlformats.org/officeDocument/2006/relationships/hyperlink" Target="http://www.perseus.tufts.edu/hopper/morph?l=kai%5C&amp;la=greek&amp;can=kai%5C0&amp;prior=w(/sper" TargetMode="External"/><Relationship Id="rId313" Type="http://schemas.openxmlformats.org/officeDocument/2006/relationships/hyperlink" Target="http://agoraclass.fltr.ucl.ac.be/concordances/pline_hist_nat_02/precise.cfm?txt=defectus" TargetMode="External"/><Relationship Id="rId495" Type="http://schemas.openxmlformats.org/officeDocument/2006/relationships/hyperlink" Target="http://agoraclass.fltr.ucl.ac.be/concordances/cicero_de_repub_01/precise.cfm?txt=suos" TargetMode="External"/><Relationship Id="rId716" Type="http://schemas.openxmlformats.org/officeDocument/2006/relationships/hyperlink" Target="http://agoraclass.fltr.ucl.ac.be/concordances/cicero_de_repub_01/precise.cfm?txt=solis" TargetMode="External"/><Relationship Id="rId758" Type="http://schemas.openxmlformats.org/officeDocument/2006/relationships/hyperlink" Target="http://agoraclass.fltr.ucl.ac.be/concordances/cicero_de_repub_01/precise.cfm?txt=exitum" TargetMode="External"/><Relationship Id="rId923" Type="http://schemas.openxmlformats.org/officeDocument/2006/relationships/hyperlink" Target="http://agoraclass.fltr.ucl.ac.be/concordances/lucrece_dnc_V/precise.cfm?txt=terra" TargetMode="External"/><Relationship Id="rId965" Type="http://schemas.openxmlformats.org/officeDocument/2006/relationships/hyperlink" Target="http://agoraclass.fltr.ucl.ac.be/concordances/lucrece_dnc_V/precise.cfm?txt=nequeat" TargetMode="External"/><Relationship Id="rId10" Type="http://schemas.openxmlformats.org/officeDocument/2006/relationships/hyperlink" Target="https://www.google.com/url?sa=i&amp;rct=j&amp;q=&amp;esrc=s&amp;source=images&amp;cd=&amp;cad=rja&amp;uact=8&amp;ved=2ahUKEwi1gaWukL7ZAhVKCsAKHWTTCaYQjRx6BAgAEAY&amp;url=https%3A%2F%2Fpxhere.com%2Ffr%2Fphoto%2F1255595&amp;psig=AOvVaw3ZiXCtkkA8LJDHvr9-1cT5&amp;ust=1519547115248072" TargetMode="External"/><Relationship Id="rId52" Type="http://schemas.openxmlformats.org/officeDocument/2006/relationships/image" Target="media/image10.jpeg"/><Relationship Id="rId94" Type="http://schemas.openxmlformats.org/officeDocument/2006/relationships/hyperlink" Target="http://www.perseus.tufts.edu/hopper/morph?l=au)tou%3D&amp;la=greek&amp;can=au)tou%3D0&amp;prior=d'" TargetMode="External"/><Relationship Id="rId148" Type="http://schemas.openxmlformats.org/officeDocument/2006/relationships/hyperlink" Target="http://agoraclass.fltr.ucl.ac.be/concordances/pline_hist_nat_02/precise.cfm?txt=manifestum" TargetMode="External"/><Relationship Id="rId355" Type="http://schemas.openxmlformats.org/officeDocument/2006/relationships/hyperlink" Target="http://agoraclass.fltr.ucl.ac.be/concordances/pline_hist_nat_02/precise.cfm?txt=subducti" TargetMode="External"/><Relationship Id="rId397" Type="http://schemas.openxmlformats.org/officeDocument/2006/relationships/hyperlink" Target="http://agoraclass.fltr.ucl.ac.be/concordances/pline_hist_nat_02/precise.cfm?txt=intercedente" TargetMode="External"/><Relationship Id="rId520" Type="http://schemas.openxmlformats.org/officeDocument/2006/relationships/hyperlink" Target="http://agoraclass.fltr.ucl.ac.be/concordances/cicero_de_repub_01/precise.cfm?txt=illud" TargetMode="External"/><Relationship Id="rId562" Type="http://schemas.openxmlformats.org/officeDocument/2006/relationships/hyperlink" Target="http://agoraclass.fltr.ucl.ac.be/concordances/cicero_de_repub_01/precise.cfm?txt=non" TargetMode="External"/><Relationship Id="rId618" Type="http://schemas.openxmlformats.org/officeDocument/2006/relationships/hyperlink" Target="http://agoraclass.fltr.ucl.ac.be/concordances/cicero_de_repub_01/precise.cfm?txt=primum" TargetMode="External"/><Relationship Id="rId825" Type="http://schemas.openxmlformats.org/officeDocument/2006/relationships/hyperlink" Target="http://agoraclass.fltr.ucl.ac.be/concordances/lucrece_dnc_V/precise.cfm?txt=caput" TargetMode="External"/><Relationship Id="rId215" Type="http://schemas.openxmlformats.org/officeDocument/2006/relationships/hyperlink" Target="http://agoraclass.fltr.ucl.ac.be/concordances/pline_hist_nat_02/precise.cfm?txt=noctem" TargetMode="External"/><Relationship Id="rId257" Type="http://schemas.openxmlformats.org/officeDocument/2006/relationships/hyperlink" Target="http://agoraclass.fltr.ucl.ac.be/concordances/pline_hist_nat_02/precise.cfm?txt=nullum" TargetMode="External"/><Relationship Id="rId422" Type="http://schemas.openxmlformats.org/officeDocument/2006/relationships/hyperlink" Target="http://agoraclass.fltr.ucl.ac.be/concordances/cicero_de_repub_01/precise.cfm?txt=bello" TargetMode="External"/><Relationship Id="rId464" Type="http://schemas.openxmlformats.org/officeDocument/2006/relationships/hyperlink" Target="http://agoraclass.fltr.ucl.ac.be/concordances/cicero_de_repub_01/precise.cfm?txt=ciuitatis" TargetMode="External"/><Relationship Id="rId867" Type="http://schemas.openxmlformats.org/officeDocument/2006/relationships/hyperlink" Target="http://agoraclass.fltr.ucl.ac.be/concordances/lucrece_dnc_V/precise.cfm?txt=semper" TargetMode="External"/><Relationship Id="rId1010" Type="http://schemas.openxmlformats.org/officeDocument/2006/relationships/hyperlink" Target="http://agoraclass.fltr.ucl.ac.be/concordances/lucrece_dnc_V/precise.cfm?txt=cur" TargetMode="External"/><Relationship Id="rId299" Type="http://schemas.openxmlformats.org/officeDocument/2006/relationships/hyperlink" Target="http://agoraclass.fltr.ucl.ac.be/concordances/pline_hist_nat_02/precise.cfm?txt=stati" TargetMode="External"/><Relationship Id="rId727" Type="http://schemas.openxmlformats.org/officeDocument/2006/relationships/hyperlink" Target="http://agoraclass.fltr.ucl.ac.be/concordances/cicero_de_repub_01/precise.cfm?txt=ad" TargetMode="External"/><Relationship Id="rId934" Type="http://schemas.openxmlformats.org/officeDocument/2006/relationships/hyperlink" Target="http://agoraclass.fltr.ucl.ac.be/concordances/lucrece_dnc_V/precise.cfm?txt=et" TargetMode="External"/><Relationship Id="rId63" Type="http://schemas.openxmlformats.org/officeDocument/2006/relationships/hyperlink" Target="http://www.saphirnews.com" TargetMode="External"/><Relationship Id="rId159" Type="http://schemas.openxmlformats.org/officeDocument/2006/relationships/hyperlink" Target="http://agoraclass.fltr.ucl.ac.be/concordances/pline_hist_nat_02/precise.cfm?txt=lunamque" TargetMode="External"/><Relationship Id="rId366" Type="http://schemas.openxmlformats.org/officeDocument/2006/relationships/hyperlink" Target="http://agoraclass.fltr.ucl.ac.be/concordances/pline_hist_nat_02/precise.cfm?txt=inde" TargetMode="External"/><Relationship Id="rId573" Type="http://schemas.openxmlformats.org/officeDocument/2006/relationships/hyperlink" Target="http://agoraclass.fltr.ucl.ac.be/concordances/cicero_de_repub_01/precise.cfm?txt=cum" TargetMode="External"/><Relationship Id="rId780" Type="http://schemas.openxmlformats.org/officeDocument/2006/relationships/hyperlink" Target="http://agoraclass.fltr.ucl.ac.be/concordances/lucrece_dnc_V/precise.cfm?txt=defectus" TargetMode="External"/><Relationship Id="rId226" Type="http://schemas.openxmlformats.org/officeDocument/2006/relationships/hyperlink" Target="http://agoraclass.fltr.ucl.ac.be/concordances/pline_hist_nat_02/precise.cfm?txt=autem" TargetMode="External"/><Relationship Id="rId433" Type="http://schemas.openxmlformats.org/officeDocument/2006/relationships/hyperlink" Target="http://agoraclass.fltr.ucl.ac.be/concordances/cicero_de_repub_01/precise.cfm?txt=et" TargetMode="External"/><Relationship Id="rId878" Type="http://schemas.openxmlformats.org/officeDocument/2006/relationships/hyperlink" Target="http://agoraclass.fltr.ucl.ac.be/concordances/lucrece_dnc_V/precise.cfm?txt=ignis" TargetMode="External"/><Relationship Id="rId640" Type="http://schemas.openxmlformats.org/officeDocument/2006/relationships/hyperlink" Target="http://agoraclass.fltr.ucl.ac.be/concordances/cicero_de_repub_01/precise.cfm?txt=qui" TargetMode="External"/><Relationship Id="rId738" Type="http://schemas.openxmlformats.org/officeDocument/2006/relationships/hyperlink" Target="http://agoraclass.fltr.ucl.ac.be/concordances/cicero_de_repub_01/precise.cfm?txt=regnante" TargetMode="External"/><Relationship Id="rId945" Type="http://schemas.openxmlformats.org/officeDocument/2006/relationships/hyperlink" Target="http://agoraclass.fltr.ucl.ac.be/concordances/lucrece_dnc_V/precise.cfm?txt=tenere" TargetMode="External"/><Relationship Id="rId74" Type="http://schemas.openxmlformats.org/officeDocument/2006/relationships/image" Target="media/image21.jpeg"/><Relationship Id="rId377" Type="http://schemas.openxmlformats.org/officeDocument/2006/relationships/hyperlink" Target="http://agoraclass.fltr.ucl.ac.be/concordances/pline_hist_nat_02/precise.cfm?txt=partium" TargetMode="External"/><Relationship Id="rId500" Type="http://schemas.openxmlformats.org/officeDocument/2006/relationships/hyperlink" Target="http://agoraclass.fltr.ucl.ac.be/concordances/cicero_de_repub_01/precise.cfm?txt=id" TargetMode="External"/><Relationship Id="rId584" Type="http://schemas.openxmlformats.org/officeDocument/2006/relationships/hyperlink" Target="http://agoraclass.fltr.ucl.ac.be/concordances/cicero_de_repub_01/precise.cfm?txt=metu" TargetMode="External"/><Relationship Id="rId805" Type="http://schemas.openxmlformats.org/officeDocument/2006/relationships/hyperlink" Target="http://agoraclass.fltr.ucl.ac.be/concordances/lucrece_dnc_V/precise.cfm?txt=luna" TargetMode="External"/><Relationship Id="rId5" Type="http://schemas.openxmlformats.org/officeDocument/2006/relationships/webSettings" Target="webSettings.xml"/><Relationship Id="rId237" Type="http://schemas.openxmlformats.org/officeDocument/2006/relationships/hyperlink" Target="http://agoraclass.fltr.ucl.ac.be/concordances/pline_hist_nat_02/precise.cfm?txt=inuerso" TargetMode="External"/><Relationship Id="rId791" Type="http://schemas.openxmlformats.org/officeDocument/2006/relationships/hyperlink" Target="http://agoraclass.fltr.ucl.ac.be/concordances/lucrece_dnc_V/precise.cfm?txt=causis" TargetMode="External"/><Relationship Id="rId889" Type="http://schemas.openxmlformats.org/officeDocument/2006/relationships/hyperlink" Target="http://agoraclass.fltr.ucl.ac.be/concordances/lucrece_dnc_V/precise.cfm?txt=recreareque" TargetMode="External"/><Relationship Id="rId444" Type="http://schemas.openxmlformats.org/officeDocument/2006/relationships/hyperlink" Target="http://agoraclass.fltr.ucl.ac.be/concordances/cicero_de_repub_01/precise.cfm?txt=gesserunt" TargetMode="External"/><Relationship Id="rId651" Type="http://schemas.openxmlformats.org/officeDocument/2006/relationships/hyperlink" Target="http://agoraclass.fltr.ucl.ac.be/concordances/cicero_de_repub_01/precise.cfm?txt=post" TargetMode="External"/><Relationship Id="rId749" Type="http://schemas.openxmlformats.org/officeDocument/2006/relationships/hyperlink" Target="http://agoraclass.fltr.ucl.ac.be/concordances/cicero_de_repub_01/precise.cfm?txt=tenebris" TargetMode="External"/><Relationship Id="rId290" Type="http://schemas.openxmlformats.org/officeDocument/2006/relationships/hyperlink" Target="http://agoraclass.fltr.ucl.ac.be/concordances/pline_hist_nat_02/precise.cfm?txt=sunt" TargetMode="External"/><Relationship Id="rId304" Type="http://schemas.openxmlformats.org/officeDocument/2006/relationships/hyperlink" Target="http://agoraclass.fltr.ucl.ac.be/concordances/pline_hist_nat_02/precise.cfm?txt=menstrui" TargetMode="External"/><Relationship Id="rId388" Type="http://schemas.openxmlformats.org/officeDocument/2006/relationships/hyperlink" Target="http://agoraclass.fltr.ucl.ac.be/concordances/pline_hist_nat_02/precise.cfm?txt=totus" TargetMode="External"/><Relationship Id="rId511" Type="http://schemas.openxmlformats.org/officeDocument/2006/relationships/hyperlink" Target="http://agoraclass.fltr.ucl.ac.be/concordances/cicero_de_repub_01/precise.cfm?txt=auditor" TargetMode="External"/><Relationship Id="rId609" Type="http://schemas.openxmlformats.org/officeDocument/2006/relationships/hyperlink" Target="http://agoraclass.fltr.ucl.ac.be/concordances/cicero_de_repub_01/precise.cfm?txt=solere" TargetMode="External"/><Relationship Id="rId956" Type="http://schemas.openxmlformats.org/officeDocument/2006/relationships/hyperlink" Target="http://agoraclass.fltr.ucl.ac.be/concordances/lucrece_dnc_V/precise.cfm?txt=umbras" TargetMode="External"/><Relationship Id="rId85" Type="http://schemas.openxmlformats.org/officeDocument/2006/relationships/hyperlink" Target="https://www.google.fr/url?sa=i&amp;rct=j&amp;q=&amp;esrc=s&amp;source=images&amp;cd=&amp;cad=rja&amp;uact=8&amp;ved=2ahUKEwiA4ZCVor_ZAhXJA8AKHTIUD6IQjRx6BAgAEAY&amp;url=https%3A%2F%2Fcommons.wikimedia.org%2Fwiki%2FFile%3ACicero-head.png&amp;psig=AOvVaw2DJnDBvKJlCDhGneEuiVWe&amp;ust=1519586246024512" TargetMode="External"/><Relationship Id="rId150" Type="http://schemas.openxmlformats.org/officeDocument/2006/relationships/hyperlink" Target="http://agoraclass.fltr.ucl.ac.be/concordances/pline_hist_nat_02/precise.cfm?txt=est" TargetMode="External"/><Relationship Id="rId595" Type="http://schemas.openxmlformats.org/officeDocument/2006/relationships/hyperlink" Target="http://agoraclass.fltr.ucl.ac.be/concordances/cicero_de_repub_01/precise.cfm?txt=noua" TargetMode="External"/><Relationship Id="rId816" Type="http://schemas.openxmlformats.org/officeDocument/2006/relationships/hyperlink" Target="http://agoraclass.fltr.ucl.ac.be/concordances/lucrece_dnc_V/precise.cfm?txt=et" TargetMode="External"/><Relationship Id="rId1001" Type="http://schemas.openxmlformats.org/officeDocument/2006/relationships/hyperlink" Target="http://agoraclass.fltr.ucl.ac.be/concordances/lucrece_dnc_V/precise.cfm?txt=suo" TargetMode="External"/><Relationship Id="rId248" Type="http://schemas.openxmlformats.org/officeDocument/2006/relationships/hyperlink" Target="http://agoraclass.fltr.ucl.ac.be/concordances/pline_hist_nat_02/precise.cfm?txt=neque" TargetMode="External"/><Relationship Id="rId455" Type="http://schemas.openxmlformats.org/officeDocument/2006/relationships/hyperlink" Target="http://agoraclass.fltr.ucl.ac.be/concordances/cicero_de_repub_01/precise.cfm?txt=et" TargetMode="External"/><Relationship Id="rId662" Type="http://schemas.openxmlformats.org/officeDocument/2006/relationships/hyperlink" Target="http://agoraclass.fltr.ucl.ac.be/concordances/cicero_de_repub_01/precise.cfm?txt=luna" TargetMode="External"/><Relationship Id="rId12" Type="http://schemas.openxmlformats.org/officeDocument/2006/relationships/hyperlink" Target="https://www.google.com/url?sa=i&amp;rct=j&amp;q=&amp;esrc=s&amp;source=images&amp;cd=&amp;cad=rja&amp;uact=8&amp;ved=2ahUKEwiMofPUjb7ZAhXhJcAKHScCALEQjRx6BAgAEAY&amp;url=https://pixabay.com/fr/livre-papier-%C3%A9ducation-lire-%C3%A9cole-436487/&amp;psig=AOvVaw3cPE_-TFb07KJPj3Wp9uq6&amp;ust=1519546302873950" TargetMode="External"/><Relationship Id="rId108" Type="http://schemas.openxmlformats.org/officeDocument/2006/relationships/hyperlink" Target="http://www.perseus.tufts.edu/hopper/morph?l=mo%2Fnon&amp;la=greek&amp;can=mo%2Fnon0&amp;prior=kai%5C" TargetMode="External"/><Relationship Id="rId315" Type="http://schemas.openxmlformats.org/officeDocument/2006/relationships/hyperlink" Target="http://agoraclass.fltr.ucl.ac.be/concordances/pline_hist_nat_02/precise.cfm?txt=propter" TargetMode="External"/><Relationship Id="rId522" Type="http://schemas.openxmlformats.org/officeDocument/2006/relationships/hyperlink" Target="http://agoraclass.fltr.ucl.ac.be/concordances/cicero_de_repub_01/precise.cfm?txt=tempore" TargetMode="External"/><Relationship Id="rId967" Type="http://schemas.openxmlformats.org/officeDocument/2006/relationships/hyperlink" Target="http://agoraclass.fltr.ucl.ac.be/concordances/lucrece_dnc_V/precise.cfm?txt=succurrere" TargetMode="External"/><Relationship Id="rId96" Type="http://schemas.openxmlformats.org/officeDocument/2006/relationships/hyperlink" Target="http://www.perseus.tufts.edu/hopper/morph?l=qe%2Frous&amp;la=greek&amp;can=qe%2Frous0&amp;prior=au)tou=" TargetMode="External"/><Relationship Id="rId161" Type="http://schemas.openxmlformats.org/officeDocument/2006/relationships/hyperlink" Target="http://agoraclass.fltr.ucl.ac.be/concordances/pline_hist_nat_02/precise.cfm?txt=terrae" TargetMode="External"/><Relationship Id="rId399" Type="http://schemas.openxmlformats.org/officeDocument/2006/relationships/hyperlink" Target="http://agoraclass.fltr.ucl.ac.be/concordances/pline_hist_nat_02/precise.cfm?txt=luna" TargetMode="External"/><Relationship Id="rId827" Type="http://schemas.openxmlformats.org/officeDocument/2006/relationships/hyperlink" Target="http://agoraclass.fltr.ucl.ac.be/concordances/lucrece_dnc_V/precise.cfm?txt=obstruere" TargetMode="External"/><Relationship Id="rId1012" Type="http://schemas.openxmlformats.org/officeDocument/2006/relationships/hyperlink" Target="http://agoraclass.fltr.ucl.ac.be/concordances/lucrece_dnc_V/precise.cfm?txt=nequeat" TargetMode="External"/><Relationship Id="rId259" Type="http://schemas.openxmlformats.org/officeDocument/2006/relationships/hyperlink" Target="http://agoraclass.fltr.ucl.ac.be/concordances/pline_hist_nat_02/precise.cfm?txt=aliud" TargetMode="External"/><Relationship Id="rId466" Type="http://schemas.openxmlformats.org/officeDocument/2006/relationships/hyperlink" Target="http://agoraclass.fltr.ucl.ac.be/concordances/cicero_de_repub_01/precise.cfm?txt=suae" TargetMode="External"/><Relationship Id="rId673" Type="http://schemas.openxmlformats.org/officeDocument/2006/relationships/hyperlink" Target="http://agoraclass.fltr.ucl.ac.be/concordances/cicero_de_repub_01/precise.cfm?txt=hac" TargetMode="External"/><Relationship Id="rId880" Type="http://schemas.openxmlformats.org/officeDocument/2006/relationships/hyperlink" Target="http://agoraclass.fltr.ucl.ac.be/concordances/lucrece_dnc_V/precise.cfm?txt=tempore" TargetMode="External"/><Relationship Id="rId23" Type="http://schemas.openxmlformats.org/officeDocument/2006/relationships/hyperlink" Target="https://www.google.com/search?q=Oxomoco+et+Cipactonal&amp;safe=strict&amp;tbm=isch&amp;source=lnt&amp;tbs=sur:f&amp;sa=X&amp;ved=0ahUKEwiZ0peUn77ZAhUICcAKHYDSD2IQpwUIHg&amp;biw=1600&amp;bih=782&amp;dpr=1" TargetMode="External"/><Relationship Id="rId119" Type="http://schemas.openxmlformats.org/officeDocument/2006/relationships/hyperlink" Target="http://www.perseus.tufts.edu/hopper/morph?l=h(%2Flios&amp;la=greek&amp;can=h(%2Flios0&amp;prior=o(" TargetMode="External"/><Relationship Id="rId326" Type="http://schemas.openxmlformats.org/officeDocument/2006/relationships/hyperlink" Target="http://agoraclass.fltr.ucl.ac.be/concordances/pline_hist_nat_02/precise.cfm?txt=dictum" TargetMode="External"/><Relationship Id="rId533" Type="http://schemas.openxmlformats.org/officeDocument/2006/relationships/hyperlink" Target="http://agoraclass.fltr.ucl.ac.be/concordances/cicero_de_repub_01/precise.cfm?txt=se" TargetMode="External"/><Relationship Id="rId978" Type="http://schemas.openxmlformats.org/officeDocument/2006/relationships/hyperlink" Target="http://agoraclass.fltr.ucl.ac.be/concordances/lucrece_dnc_V/precise.cfm?txt=perlabier" TargetMode="External"/><Relationship Id="rId740" Type="http://schemas.openxmlformats.org/officeDocument/2006/relationships/hyperlink" Target="http://agoraclass.fltr.ucl.ac.be/concordances/cicero_de_repub_01/precise.cfm?txt=Romulo" TargetMode="External"/><Relationship Id="rId838" Type="http://schemas.openxmlformats.org/officeDocument/2006/relationships/hyperlink" Target="http://agoraclass.fltr.ucl.ac.be/concordances/lucrece_dnc_V/precise.cfm?txt=orbem" TargetMode="External"/><Relationship Id="rId1023" Type="http://schemas.openxmlformats.org/officeDocument/2006/relationships/hyperlink" Target="http://agoraclass.fltr.ucl.ac.be/concordances/lucrece_dnc_V/precise.cfm?txt=dum" TargetMode="External"/><Relationship Id="rId172" Type="http://schemas.openxmlformats.org/officeDocument/2006/relationships/hyperlink" Target="http://agoraclass.fltr.ucl.ac.be/concordances/pline_hist_nat_02/precise.cfm?txt=solis" TargetMode="External"/><Relationship Id="rId477" Type="http://schemas.openxmlformats.org/officeDocument/2006/relationships/hyperlink" Target="http://agoraclass.fltr.ucl.ac.be/concordances/cicero_de_repub_01/precise.cfm?txt=factae" TargetMode="External"/><Relationship Id="rId600" Type="http://schemas.openxmlformats.org/officeDocument/2006/relationships/hyperlink" Target="http://agoraclass.fltr.ucl.ac.be/concordances/cicero_de_repub_01/precise.cfm?txt=ratio" TargetMode="External"/><Relationship Id="rId684" Type="http://schemas.openxmlformats.org/officeDocument/2006/relationships/hyperlink" Target="http://agoraclass.fltr.ucl.ac.be/concordances/cicero_de_repub_01/precise.cfm?txt=atque" TargetMode="External"/><Relationship Id="rId337" Type="http://schemas.openxmlformats.org/officeDocument/2006/relationships/hyperlink" Target="http://agoraclass.fltr.ucl.ac.be/concordances/pline_hist_nat_02/precise.cfm?txt=scripulis" TargetMode="External"/><Relationship Id="rId891" Type="http://schemas.openxmlformats.org/officeDocument/2006/relationships/hyperlink" Target="http://agoraclass.fltr.ucl.ac.be/concordances/lucrece_dnc_V/precise.cfm?txt=lumen" TargetMode="External"/><Relationship Id="rId905" Type="http://schemas.openxmlformats.org/officeDocument/2006/relationships/hyperlink" Target="http://agoraclass.fltr.ucl.ac.be/concordances/lucrece_dnc_V/precise.cfm?txt=auras" TargetMode="External"/><Relationship Id="rId989" Type="http://schemas.openxmlformats.org/officeDocument/2006/relationships/hyperlink" Target="http://agoraclass.fltr.ucl.ac.be/concordances/lucrece_dnc_V/precise.cfm?txt=rumpat" TargetMode="External"/><Relationship Id="rId34" Type="http://schemas.openxmlformats.org/officeDocument/2006/relationships/hyperlink" Target="https://www.google.fr/search?safe=strict&amp;hl=fr&amp;biw=1600&amp;bih=782&amp;tbs=sur%3Af&amp;tbm=isch&amp;sa=1&amp;ei=IzWRWv-iD-vQgAaBo5SwAw&amp;q=points+d%27interrogation&amp;oq=points+d%27interrogation&amp;gs_l=psy-ab.3..0l4j0i30k1l3j0i5i30k1l3.216973.220353.0.220563.22.21.0.0.0.0.269.3079.0j11j6.17.0....0...1c.1.64.psy-ab..5.17.3060...0i67k1.0.27xiUBq4XV4" TargetMode="External"/><Relationship Id="rId544" Type="http://schemas.openxmlformats.org/officeDocument/2006/relationships/hyperlink" Target="http://agoraclass.fltr.ucl.ac.be/concordances/cicero_de_repub_01/precise.cfm?txt=subiecisset" TargetMode="External"/><Relationship Id="rId751" Type="http://schemas.openxmlformats.org/officeDocument/2006/relationships/hyperlink" Target="http://agoraclass.fltr.ucl.ac.be/concordances/cicero_de_repub_01/precise.cfm?txt=etiamsi" TargetMode="External"/><Relationship Id="rId849" Type="http://schemas.openxmlformats.org/officeDocument/2006/relationships/hyperlink" Target="http://agoraclass.fltr.ucl.ac.be/concordances/lucrece_dnc_V/precise.cfm?txt=id" TargetMode="External"/><Relationship Id="rId183" Type="http://schemas.openxmlformats.org/officeDocument/2006/relationships/hyperlink" Target="http://agoraclass.fltr.ucl.ac.be/concordances/pline_hist_nat_02/precise.cfm?txt=auferente" TargetMode="External"/><Relationship Id="rId390" Type="http://schemas.openxmlformats.org/officeDocument/2006/relationships/hyperlink" Target="http://agoraclass.fltr.ucl.ac.be/concordances/pline_hist_nat_02/precise.cfm?txt=sol" TargetMode="External"/><Relationship Id="rId404" Type="http://schemas.openxmlformats.org/officeDocument/2006/relationships/hyperlink" Target="http://agoraclass.fltr.ucl.ac.be/concordances/pline_hist_nat_02/precise.cfm?txt=maior" TargetMode="External"/><Relationship Id="rId611" Type="http://schemas.openxmlformats.org/officeDocument/2006/relationships/hyperlink" Target="http://agoraclass.fltr.ucl.ac.be/concordances/cicero_de_repub_01/precise.cfm?txt=deficere" TargetMode="External"/><Relationship Id="rId1034" Type="http://schemas.openxmlformats.org/officeDocument/2006/relationships/hyperlink" Target="http://agoraclass.fltr.ucl.ac.be/concordances/lucrece_dnc_V/precise.cfm?txt=exit" TargetMode="External"/><Relationship Id="rId250" Type="http://schemas.openxmlformats.org/officeDocument/2006/relationships/hyperlink" Target="http://agoraclass.fltr.ucl.ac.be/concordances/pline_hist_nat_02/precise.cfm?txt=lunae" TargetMode="External"/><Relationship Id="rId488" Type="http://schemas.openxmlformats.org/officeDocument/2006/relationships/hyperlink" Target="http://agoraclass.fltr.ucl.ac.be/concordances/cicero_de_repub_01/precise.cfm?txt=timor" TargetMode="External"/><Relationship Id="rId695" Type="http://schemas.openxmlformats.org/officeDocument/2006/relationships/hyperlink" Target="http://agoraclass.fltr.ucl.ac.be/concordances/cicero_de_repub_01/precise.cfm?txt=die" TargetMode="External"/><Relationship Id="rId709" Type="http://schemas.openxmlformats.org/officeDocument/2006/relationships/hyperlink" Target="http://agoraclass.fltr.ucl.ac.be/concordances/cicero_de_repub_01/precise.cfm?txt=annalibus" TargetMode="External"/><Relationship Id="rId916" Type="http://schemas.openxmlformats.org/officeDocument/2006/relationships/hyperlink" Target="http://agoraclass.fltr.ucl.ac.be/concordances/lucrece_dnc_V/precise.cfm?txt=perire" TargetMode="External"/><Relationship Id="rId45" Type="http://schemas.openxmlformats.org/officeDocument/2006/relationships/hyperlink" Target="https://www.google.fr/search?safe=strict&amp;hl=fr&amp;biw=1600&amp;bih=782&amp;tbs=sur%3Af&amp;tbm=isch&amp;sa=1&amp;ei=FLuRWuGyEuXUgAa-mKWADA&amp;q=phases+de+la+lune&amp;oq=phases+de+&amp;gs_l=psy-ab.1.0.0l10.193668.196110.0.197837.10.9.0.1.1.0.163.1022.1j8.9.0....0...1c.1.64.psy-ab..0.10.1049...0i67k1.0.IpvDXIVVkYk" TargetMode="External"/><Relationship Id="rId110" Type="http://schemas.openxmlformats.org/officeDocument/2006/relationships/hyperlink" Target="http://www.perseus.tufts.edu/hopper/morph?l=dokei%3D&amp;la=greek&amp;can=dokei%3D0&amp;prior=mo/non" TargetMode="External"/><Relationship Id="rId348" Type="http://schemas.openxmlformats.org/officeDocument/2006/relationships/hyperlink" Target="http://agoraclass.fltr.ucl.ac.be/concordances/pline_hist_nat_02/precise.cfm?txt=Haec" TargetMode="External"/><Relationship Id="rId555" Type="http://schemas.openxmlformats.org/officeDocument/2006/relationships/hyperlink" Target="http://agoraclass.fltr.ucl.ac.be/concordances/cicero_de_repub_01/precise.cfm?txt=tamen" TargetMode="External"/><Relationship Id="rId762" Type="http://schemas.openxmlformats.org/officeDocument/2006/relationships/hyperlink" Target="http://agoraclass.fltr.ucl.ac.be/concordances/cicero_de_repub_01/precise.cfm?txt=uirtus" TargetMode="External"/><Relationship Id="rId194" Type="http://schemas.openxmlformats.org/officeDocument/2006/relationships/hyperlink" Target="http://agoraclass.fltr.ucl.ac.be/concordances/pline_hist_nat_02/precise.cfm?txt=repentinas" TargetMode="External"/><Relationship Id="rId208" Type="http://schemas.openxmlformats.org/officeDocument/2006/relationships/hyperlink" Target="http://agoraclass.fltr.ucl.ac.be/concordances/pline_hist_nat_02/precise.cfm?txt=hebetari" TargetMode="External"/><Relationship Id="rId415" Type="http://schemas.openxmlformats.org/officeDocument/2006/relationships/hyperlink" Target="http://agoraclass.fltr.ucl.ac.be/concordances/cicero_de_repub_01/precise.cfm?txt=Atque" TargetMode="External"/><Relationship Id="rId622" Type="http://schemas.openxmlformats.org/officeDocument/2006/relationships/hyperlink" Target="http://agoraclass.fltr.ucl.ac.be/concordances/cicero_de_repub_01/precise.cfm?txt=dicunt" TargetMode="External"/><Relationship Id="rId1045" Type="http://schemas.openxmlformats.org/officeDocument/2006/relationships/hyperlink" Target="http://www.perseus.tufts.edu/hopper/morph?l=h(%2Flios&amp;la=greek&amp;can=h(%2Flios0&amp;prior=o(" TargetMode="External"/><Relationship Id="rId261" Type="http://schemas.openxmlformats.org/officeDocument/2006/relationships/hyperlink" Target="http://agoraclass.fltr.ucl.ac.be/concordances/pline_hist_nat_02/precise.cfm?txt=sidus" TargetMode="External"/><Relationship Id="rId499" Type="http://schemas.openxmlformats.org/officeDocument/2006/relationships/hyperlink" Target="http://agoraclass.fltr.ucl.ac.be/concordances/cicero_de_repub_01/precise.cfm?txt=id" TargetMode="External"/><Relationship Id="rId927" Type="http://schemas.openxmlformats.org/officeDocument/2006/relationships/hyperlink" Target="http://agoraclass.fltr.ucl.ac.be/concordances/lucrece_dnc_V/precise.cfm?txt=lunam" TargetMode="External"/><Relationship Id="rId56" Type="http://schemas.openxmlformats.org/officeDocument/2006/relationships/hyperlink" Target="https://www.google.com/url?sa=i&amp;rct=j&amp;q=&amp;esrc=s&amp;source=images&amp;cd=&amp;cad=rja&amp;uact=8&amp;ved=2ahUKEwif3qy-oL7ZAhVqIsAKHRKVAjAQjRx6BAgAEAY&amp;url=https://commons.wikimedia.org/wiki/File:Aristarchus_Diebolt_Merley_cour_Carree_Louvre.jpg&amp;psig=AOvVaw1H6pAuho0wxNmxrvRVS6zi&amp;ust=1519551465828174" TargetMode="External"/><Relationship Id="rId359" Type="http://schemas.openxmlformats.org/officeDocument/2006/relationships/hyperlink" Target="http://agoraclass.fltr.ucl.ac.be/concordances/pline_hist_nat_02/precise.cfm?txt=caelum" TargetMode="External"/><Relationship Id="rId566" Type="http://schemas.openxmlformats.org/officeDocument/2006/relationships/hyperlink" Target="http://agoraclass.fltr.ucl.ac.be/concordances/cicero_de_repub_01/precise.cfm?txt=nisi" TargetMode="External"/><Relationship Id="rId773" Type="http://schemas.openxmlformats.org/officeDocument/2006/relationships/hyperlink" Target="http://agoraclass.fltr.ucl.ac.be/concordances/cicero_de_repub_01/precise.cfm?txt=sustulisse" TargetMode="External"/><Relationship Id="rId121" Type="http://schemas.openxmlformats.org/officeDocument/2006/relationships/hyperlink" Target="http://www.perseus.tufts.edu/hopper/morph?l=e)ce%2Flipe&amp;la=greek&amp;can=e)ce%2Flipe0&amp;prior=h(/lios" TargetMode="External"/><Relationship Id="rId219" Type="http://schemas.openxmlformats.org/officeDocument/2006/relationships/hyperlink" Target="http://agoraclass.fltr.ucl.ac.be/concordances/pline_hist_nat_02/precise.cfm?txt=terrae" TargetMode="External"/><Relationship Id="rId426" Type="http://schemas.openxmlformats.org/officeDocument/2006/relationships/hyperlink" Target="http://agoraclass.fltr.ucl.ac.be/concordances/cicero_de_repub_01/precise.cfm?txt=maximo" TargetMode="External"/><Relationship Id="rId633" Type="http://schemas.openxmlformats.org/officeDocument/2006/relationships/hyperlink" Target="http://agoraclass.fltr.ucl.ac.be/concordances/cicero_de_repub_01/precise.cfm?txt=quidem" TargetMode="External"/><Relationship Id="rId980" Type="http://schemas.openxmlformats.org/officeDocument/2006/relationships/hyperlink" Target="http://agoraclass.fltr.ucl.ac.be/concordances/lucrece_dnc_V/precise.cfm?txt=orbem" TargetMode="External"/><Relationship Id="rId840" Type="http://schemas.openxmlformats.org/officeDocument/2006/relationships/hyperlink" Target="http://agoraclass.fltr.ucl.ac.be/concordances/lucrece_dnc_V/precise.cfm?txt=tempore" TargetMode="External"/><Relationship Id="rId938" Type="http://schemas.openxmlformats.org/officeDocument/2006/relationships/hyperlink" Target="http://agoraclass.fltr.ucl.ac.be/concordances/lucrece_dnc_V/precise.cfm?txt=solem" TargetMode="External"/><Relationship Id="rId67" Type="http://schemas.openxmlformats.org/officeDocument/2006/relationships/image" Target="media/image17.jpeg"/><Relationship Id="rId272" Type="http://schemas.openxmlformats.org/officeDocument/2006/relationships/hyperlink" Target="http://agoraclass.fltr.ucl.ac.be/concordances/pline_hist_nat_02/precise.cfm?txt=talis" TargetMode="External"/><Relationship Id="rId577" Type="http://schemas.openxmlformats.org/officeDocument/2006/relationships/hyperlink" Target="http://agoraclass.fltr.ucl.ac.be/concordances/cicero_de_repub_01/precise.cfm?txt=rationibusque" TargetMode="External"/><Relationship Id="rId700" Type="http://schemas.openxmlformats.org/officeDocument/2006/relationships/hyperlink" Target="http://agoraclass.fltr.ucl.ac.be/concordances/cicero_de_repub_01/precise.cfm?txt=Ennium" TargetMode="External"/><Relationship Id="rId132" Type="http://schemas.openxmlformats.org/officeDocument/2006/relationships/hyperlink" Target="http://www.perseus.tufts.edu/hopper/morph?l=a)neplhrw%2Fqh&amp;la=greek&amp;can=a)neplhrw%2Fqh0&amp;prior=pa/lin" TargetMode="External"/><Relationship Id="rId784" Type="http://schemas.openxmlformats.org/officeDocument/2006/relationships/hyperlink" Target="http://agoraclass.fltr.ucl.ac.be/concordances/lucrece_dnc_V/precise.cfm?txt=latebras" TargetMode="External"/><Relationship Id="rId991" Type="http://schemas.openxmlformats.org/officeDocument/2006/relationships/hyperlink" Target="http://agoraclass.fltr.ucl.ac.be/concordances/lucrece_dnc_V/precise.cfm?txt=lumenque" TargetMode="External"/><Relationship Id="rId437" Type="http://schemas.openxmlformats.org/officeDocument/2006/relationships/hyperlink" Target="http://agoraclass.fltr.ucl.ac.be/concordances/cicero_de_repub_01/precise.cfm?txt=summa" TargetMode="External"/><Relationship Id="rId644" Type="http://schemas.openxmlformats.org/officeDocument/2006/relationships/hyperlink" Target="http://agoraclass.fltr.ucl.ac.be/concordances/cicero_de_repub_01/precise.cfm?txt=scribit" TargetMode="External"/><Relationship Id="rId851" Type="http://schemas.openxmlformats.org/officeDocument/2006/relationships/hyperlink" Target="http://agoraclass.fltr.ucl.ac.be/concordances/lucrece_dnc_V/precise.cfm?txt=non" TargetMode="External"/><Relationship Id="rId283" Type="http://schemas.openxmlformats.org/officeDocument/2006/relationships/hyperlink" Target="http://agoraclass.fltr.ucl.ac.be/concordances/pline_hist_nat_02/precise.cfm?txt=quidem" TargetMode="External"/><Relationship Id="rId490" Type="http://schemas.openxmlformats.org/officeDocument/2006/relationships/hyperlink" Target="http://agoraclass.fltr.ucl.ac.be/concordances/cicero_de_repub_01/precise.cfm?txt=occupauisset" TargetMode="External"/><Relationship Id="rId504" Type="http://schemas.openxmlformats.org/officeDocument/2006/relationships/hyperlink" Target="http://agoraclass.fltr.ucl.ac.be/concordances/cicero_de_repub_01/precise.cfm?txt=ipse" TargetMode="External"/><Relationship Id="rId711" Type="http://schemas.openxmlformats.org/officeDocument/2006/relationships/hyperlink" Target="http://agoraclass.fltr.ucl.ac.be/concordances/cicero_de_repub_01/precise.cfm?txt=consignatum" TargetMode="External"/><Relationship Id="rId949" Type="http://schemas.openxmlformats.org/officeDocument/2006/relationships/hyperlink" Target="http://agoraclass.fltr.ucl.ac.be/concordances/lucrece_dnc_V/precise.cfm?txt=dum" TargetMode="External"/><Relationship Id="rId78" Type="http://schemas.openxmlformats.org/officeDocument/2006/relationships/image" Target="media/image23.jpeg"/><Relationship Id="rId143" Type="http://schemas.openxmlformats.org/officeDocument/2006/relationships/hyperlink" Target="http://www.perseus.tufts.edu/hopper/morph?l=e)kfane%2Fntwn&amp;la=greek&amp;can=e)kfane%2Fntwn0&amp;prior=tinw=n" TargetMode="External"/><Relationship Id="rId350" Type="http://schemas.openxmlformats.org/officeDocument/2006/relationships/hyperlink" Target="http://agoraclass.fltr.ucl.ac.be/concordances/pline_hist_nat_02/precise.cfm?txt=ratio" TargetMode="External"/><Relationship Id="rId588" Type="http://schemas.openxmlformats.org/officeDocument/2006/relationships/hyperlink" Target="http://agoraclass.fltr.ucl.ac.be/concordances/cicero_de_repub_01/precise.cfm?txt=enim" TargetMode="External"/><Relationship Id="rId795" Type="http://schemas.openxmlformats.org/officeDocument/2006/relationships/hyperlink" Target="http://agoraclass.fltr.ucl.ac.be/concordances/lucrece_dnc_V/precise.cfm?txt=tibi" TargetMode="External"/><Relationship Id="rId809" Type="http://schemas.openxmlformats.org/officeDocument/2006/relationships/hyperlink" Target="http://agoraclass.fltr.ucl.ac.be/concordances/lucrece_dnc_V/precise.cfm?txt=terram" TargetMode="External"/><Relationship Id="rId9" Type="http://schemas.openxmlformats.org/officeDocument/2006/relationships/image" Target="media/image2.jpeg"/><Relationship Id="rId210" Type="http://schemas.openxmlformats.org/officeDocument/2006/relationships/hyperlink" Target="http://agoraclass.fltr.ucl.ac.be/concordances/pline_hist_nat_02/precise.cfm?txt=neque" TargetMode="External"/><Relationship Id="rId448" Type="http://schemas.openxmlformats.org/officeDocument/2006/relationships/hyperlink" Target="http://agoraclass.fltr.ucl.ac.be/concordances/cicero_de_repub_01/precise.cfm?txt=ille" TargetMode="External"/><Relationship Id="rId655" Type="http://schemas.openxmlformats.org/officeDocument/2006/relationships/hyperlink" Target="http://agoraclass.fltr.ucl.ac.be/concordances/cicero_de_repub_01/precise.cfm?txt=conditam" TargetMode="External"/><Relationship Id="rId862" Type="http://schemas.openxmlformats.org/officeDocument/2006/relationships/hyperlink" Target="http://agoraclass.fltr.ucl.ac.be/concordances/lucrece_dnc_V/precise.cfm?txt=labatur" TargetMode="External"/><Relationship Id="rId294" Type="http://schemas.openxmlformats.org/officeDocument/2006/relationships/hyperlink" Target="http://agoraclass.fltr.ucl.ac.be/concordances/pline_hist_nat_02/precise.cfm?txt=praealti" TargetMode="External"/><Relationship Id="rId308" Type="http://schemas.openxmlformats.org/officeDocument/2006/relationships/hyperlink" Target="http://agoraclass.fltr.ucl.ac.be/concordances/pline_hist_nat_02/precise.cfm?txt=sunt" TargetMode="External"/><Relationship Id="rId515" Type="http://schemas.openxmlformats.org/officeDocument/2006/relationships/hyperlink" Target="http://agoraclass.fltr.ucl.ac.be/concordances/cicero_de_repub_01/precise.cfm?txt=acceperat" TargetMode="External"/><Relationship Id="rId722" Type="http://schemas.openxmlformats.org/officeDocument/2006/relationships/hyperlink" Target="http://agoraclass.fltr.ucl.ac.be/concordances/cicero_de_repub_01/precise.cfm?txt=sint" TargetMode="External"/><Relationship Id="rId89" Type="http://schemas.openxmlformats.org/officeDocument/2006/relationships/hyperlink" Target="http://www.perseus.tufts.edu/hopper/morph?l=tou%3D&amp;la=greek&amp;can=tou%3D0" TargetMode="External"/><Relationship Id="rId154" Type="http://schemas.openxmlformats.org/officeDocument/2006/relationships/hyperlink" Target="http://agoraclass.fltr.ucl.ac.be/concordances/pline_hist_nat_02/precise.cfm?txt=lunae" TargetMode="External"/><Relationship Id="rId361" Type="http://schemas.openxmlformats.org/officeDocument/2006/relationships/hyperlink" Target="http://agoraclass.fltr.ucl.ac.be/concordances/pline_hist_nat_02/precise.cfm?txt=ac" TargetMode="External"/><Relationship Id="rId599" Type="http://schemas.openxmlformats.org/officeDocument/2006/relationships/hyperlink" Target="http://agoraclass.fltr.ucl.ac.be/concordances/cicero_de_repub_01/precise.cfm?txt=ignota" TargetMode="External"/><Relationship Id="rId1005" Type="http://schemas.openxmlformats.org/officeDocument/2006/relationships/hyperlink" Target="http://agoraclass.fltr.ucl.ac.be/concordances/lucrece_dnc_V/precise.cfm?txt=fulget" TargetMode="External"/><Relationship Id="rId459" Type="http://schemas.openxmlformats.org/officeDocument/2006/relationships/hyperlink" Target="http://agoraclass.fltr.ucl.ac.be/concordances/cicero_de_repub_01/precise.cfm?txt=et" TargetMode="External"/><Relationship Id="rId666" Type="http://schemas.openxmlformats.org/officeDocument/2006/relationships/hyperlink" Target="http://agoraclass.fltr.ucl.ac.be/concordances/cicero_de_repub_01/precise.cfm?txt=et" TargetMode="External"/><Relationship Id="rId873" Type="http://schemas.openxmlformats.org/officeDocument/2006/relationships/hyperlink" Target="http://agoraclass.fltr.ucl.ac.be/concordances/lucrece_dnc_V/precise.cfm?txt=etiam" TargetMode="External"/><Relationship Id="rId16" Type="http://schemas.openxmlformats.org/officeDocument/2006/relationships/hyperlink" Target="https://www.google.com/search?safe=strict&amp;biw=1600&amp;bih=782&amp;tbs=sur%3Af&amp;tbm=isch&amp;sa=1&amp;ei=SSGRWrCGDoGbgAb0_b-YDQ&amp;q=rosace&amp;oq=rosace&amp;gs_l=psy-ab.3..0i67k1j0l2j0i67k1j0l6.29479.30545.0.30849.6.6.0.0.0.0.133.714.0j6.6.0....0...1c.1.64.psy-ab..0.6.704....0.bq7vOtKhffg" TargetMode="External"/><Relationship Id="rId221" Type="http://schemas.openxmlformats.org/officeDocument/2006/relationships/hyperlink" Target="http://agoraclass.fltr.ucl.ac.be/concordances/pline_hist_nat_02/precise.cfm?txt=umbram" TargetMode="External"/><Relationship Id="rId319" Type="http://schemas.openxmlformats.org/officeDocument/2006/relationships/hyperlink" Target="http://agoraclass.fltr.ucl.ac.be/concordances/pline_hist_nat_02/precise.cfm?txt=signiferi" TargetMode="External"/><Relationship Id="rId526" Type="http://schemas.openxmlformats.org/officeDocument/2006/relationships/hyperlink" Target="http://agoraclass.fltr.ucl.ac.be/concordances/cicero_de_repub_01/precise.cfm?txt=et" TargetMode="External"/><Relationship Id="rId733" Type="http://schemas.openxmlformats.org/officeDocument/2006/relationships/hyperlink" Target="http://agoraclass.fltr.ucl.ac.be/concordances/cicero_de_repub_01/precise.cfm?txt=Nonis" TargetMode="External"/><Relationship Id="rId940" Type="http://schemas.openxmlformats.org/officeDocument/2006/relationships/hyperlink" Target="http://agoraclass.fltr.ucl.ac.be/concordances/lucrece_dnc_V/precise.cfm?txt=super" TargetMode="External"/><Relationship Id="rId1016" Type="http://schemas.openxmlformats.org/officeDocument/2006/relationships/hyperlink" Target="http://agoraclass.fltr.ucl.ac.be/concordances/lucrece_dnc_V/precise.cfm?txt=mundi" TargetMode="External"/><Relationship Id="rId165" Type="http://schemas.openxmlformats.org/officeDocument/2006/relationships/hyperlink" Target="http://agoraclass.fltr.ucl.ac.be/concordances/pline_hist_nat_02/precise.cfm?txt=ac" TargetMode="External"/><Relationship Id="rId372" Type="http://schemas.openxmlformats.org/officeDocument/2006/relationships/hyperlink" Target="http://agoraclass.fltr.ucl.ac.be/concordances/pline_hist_nat_02/precise.cfm?txt=maximarum" TargetMode="External"/><Relationship Id="rId677" Type="http://schemas.openxmlformats.org/officeDocument/2006/relationships/hyperlink" Target="http://agoraclass.fltr.ucl.ac.be/concordances/cicero_de_repub_01/precise.cfm?txt=re" TargetMode="External"/><Relationship Id="rId800" Type="http://schemas.openxmlformats.org/officeDocument/2006/relationships/hyperlink" Target="http://agoraclass.fltr.ucl.ac.be/concordances/lucrece_dnc_V/precise.cfm?txt=nam" TargetMode="External"/><Relationship Id="rId232" Type="http://schemas.openxmlformats.org/officeDocument/2006/relationships/hyperlink" Target="http://agoraclass.fltr.ucl.ac.be/concordances/pline_hist_nat_02/precise.cfm?txt=metae" TargetMode="External"/><Relationship Id="rId884" Type="http://schemas.openxmlformats.org/officeDocument/2006/relationships/hyperlink" Target="http://agoraclass.fltr.ucl.ac.be/concordances/lucrece_dnc_V/precise.cfm?txt=certo" TargetMode="External"/><Relationship Id="rId27" Type="http://schemas.openxmlformats.org/officeDocument/2006/relationships/hyperlink" Target="https://www.google.com/search?safe=strict&amp;biw=1600&amp;bih=782&amp;tbs=sur%3Af&amp;tbm=isch&amp;sa=1&amp;ei=aTKRWtD6KKaDgAaXmIfoCg&amp;q=Ptol%C3%A9m%C3%A9e&amp;oq=Ptol%C3%A9m%C3%A9e&amp;gs_l=psy-ab.3..0l10.88813.90349.0.90703.8.7.0.1.1.0.270.1087.0j5j1.6.0....0...1c.1.64.psy-ab..1.7.1116...0i67k1.0.QQdMt45mMkU" TargetMode="External"/><Relationship Id="rId537" Type="http://schemas.openxmlformats.org/officeDocument/2006/relationships/hyperlink" Target="http://agoraclass.fltr.ucl.ac.be/concordances/cicero_de_repub_01/precise.cfm?txt=sub" TargetMode="External"/><Relationship Id="rId744" Type="http://schemas.openxmlformats.org/officeDocument/2006/relationships/hyperlink" Target="http://agoraclass.fltr.ucl.ac.be/concordances/cicero_de_repub_01/precise.cfm?txt=quidem" TargetMode="External"/><Relationship Id="rId951" Type="http://schemas.openxmlformats.org/officeDocument/2006/relationships/hyperlink" Target="http://agoraclass.fltr.ucl.ac.be/concordances/lucrece_dnc_V/precise.cfm?txt=rigidas" TargetMode="External"/><Relationship Id="rId80" Type="http://schemas.openxmlformats.org/officeDocument/2006/relationships/image" Target="media/image25.jpeg"/><Relationship Id="rId176" Type="http://schemas.openxmlformats.org/officeDocument/2006/relationships/hyperlink" Target="http://agoraclass.fltr.ucl.ac.be/concordances/pline_hist_nat_02/precise.cfm?txt=luna" TargetMode="External"/><Relationship Id="rId383" Type="http://schemas.openxmlformats.org/officeDocument/2006/relationships/hyperlink" Target="http://agoraclass.fltr.ucl.ac.be/concordances/pline_hist_nat_02/precise.cfm?txt=non" TargetMode="External"/><Relationship Id="rId590" Type="http://schemas.openxmlformats.org/officeDocument/2006/relationships/hyperlink" Target="http://agoraclass.fltr.ucl.ac.be/concordances/cicero_de_repub_01/precise.cfm?txt=tum" TargetMode="External"/><Relationship Id="rId604" Type="http://schemas.openxmlformats.org/officeDocument/2006/relationships/hyperlink" Target="http://agoraclass.fltr.ucl.ac.be/concordances/cicero_de_repub_01/precise.cfm?txt=lunae" TargetMode="External"/><Relationship Id="rId811" Type="http://schemas.openxmlformats.org/officeDocument/2006/relationships/hyperlink" Target="http://agoraclass.fltr.ucl.ac.be/concordances/lucrece_dnc_V/precise.cfm?txt=secludere" TargetMode="External"/><Relationship Id="rId1027" Type="http://schemas.openxmlformats.org/officeDocument/2006/relationships/hyperlink" Target="http://agoraclass.fltr.ucl.ac.be/concordances/lucrece_dnc_V/precise.cfm?txt=luminibus" TargetMode="External"/><Relationship Id="rId243" Type="http://schemas.openxmlformats.org/officeDocument/2006/relationships/hyperlink" Target="http://agoraclass.fltr.ucl.ac.be/concordances/pline_hist_nat_02/precise.cfm?txt=tantum" TargetMode="External"/><Relationship Id="rId450" Type="http://schemas.openxmlformats.org/officeDocument/2006/relationships/hyperlink" Target="http://agoraclass.fltr.ucl.ac.be/concordances/cicero_de_repub_01/precise.cfm?txt=et" TargetMode="External"/><Relationship Id="rId688" Type="http://schemas.openxmlformats.org/officeDocument/2006/relationships/hyperlink" Target="http://agoraclass.fltr.ucl.ac.be/concordances/cicero_de_repub_01/precise.cfm?txt=ut" TargetMode="External"/><Relationship Id="rId895" Type="http://schemas.openxmlformats.org/officeDocument/2006/relationships/hyperlink" Target="http://agoraclass.fltr.ucl.ac.be/concordances/lucrece_dnc_V/precise.cfm?txt=loca" TargetMode="External"/><Relationship Id="rId909" Type="http://schemas.openxmlformats.org/officeDocument/2006/relationships/hyperlink" Target="http://agoraclass.fltr.ucl.ac.be/concordances/lucrece_dnc_V/precise.cfm?txt=faciunt" TargetMode="External"/><Relationship Id="rId38" Type="http://schemas.openxmlformats.org/officeDocument/2006/relationships/hyperlink" Target="https://www.google.fr/search?safe=strict&amp;hl=fr&amp;biw=1600&amp;bih=782&amp;tbs=sur%3Af&amp;tbm=isch&amp;sa=1&amp;ei=AjaRWoeYG4eZgAa1hbDgDA&amp;q=anaxagore&amp;oq=anaxagore&amp;gs_l=psy-ab.3..0l3j0i24k1l7.6833.9683.0.10041.9.8.0.1.1.0.154.888.3j5.8.0....0...1c.1.64.psy-ab..0.9.907...0i67k1j0i30k1j0i5i30k1.0.n_aiaiclfHM" TargetMode="External"/><Relationship Id="rId103" Type="http://schemas.openxmlformats.org/officeDocument/2006/relationships/hyperlink" Target="http://www.perseus.tufts.edu/hopper/morph?l=w(%2Fsper&amp;la=greek&amp;can=w(%2Fsper0&amp;prior=selh/nhn" TargetMode="External"/><Relationship Id="rId310" Type="http://schemas.openxmlformats.org/officeDocument/2006/relationships/hyperlink" Target="http://agoraclass.fltr.ucl.ac.be/concordances/pline_hist_nat_02/precise.cfm?txt=utrique" TargetMode="External"/><Relationship Id="rId548" Type="http://schemas.openxmlformats.org/officeDocument/2006/relationships/hyperlink" Target="http://agoraclass.fltr.ucl.ac.be/concordances/cicero_de_repub_01/precise.cfm?txt=etsi" TargetMode="External"/><Relationship Id="rId755" Type="http://schemas.openxmlformats.org/officeDocument/2006/relationships/hyperlink" Target="http://agoraclass.fltr.ucl.ac.be/concordances/cicero_de_repub_01/precise.cfm?txt=ad" TargetMode="External"/><Relationship Id="rId962" Type="http://schemas.openxmlformats.org/officeDocument/2006/relationships/hyperlink" Target="http://agoraclass.fltr.ucl.ac.be/concordances/lucrece_dnc_V/precise.cfm?txt=aliud" TargetMode="External"/><Relationship Id="rId91" Type="http://schemas.openxmlformats.org/officeDocument/2006/relationships/hyperlink" Target="http://www.perseus.tufts.edu/hopper/morph?l=d'&amp;la=greek&amp;can=d'0&amp;prior=tou=" TargetMode="External"/><Relationship Id="rId187" Type="http://schemas.openxmlformats.org/officeDocument/2006/relationships/hyperlink" Target="http://agoraclass.fltr.ucl.ac.be/concordances/pline_hist_nat_02/precise.cfm?txt=terraque" TargetMode="External"/><Relationship Id="rId394" Type="http://schemas.openxmlformats.org/officeDocument/2006/relationships/hyperlink" Target="http://agoraclass.fltr.ucl.ac.be/concordances/pline_hist_nat_02/precise.cfm?txt=terris" TargetMode="External"/><Relationship Id="rId408" Type="http://schemas.openxmlformats.org/officeDocument/2006/relationships/hyperlink" Target="http://agoraclass.fltr.ucl.ac.be/concordances/pline_hist_nat_02/precise.cfm?txt=quam" TargetMode="External"/><Relationship Id="rId615" Type="http://schemas.openxmlformats.org/officeDocument/2006/relationships/hyperlink" Target="http://agoraclass.fltr.ucl.ac.be/concordances/cicero_de_repub_01/precise.cfm?txt=Thaletem" TargetMode="External"/><Relationship Id="rId822" Type="http://schemas.openxmlformats.org/officeDocument/2006/relationships/hyperlink" Target="http://agoraclass.fltr.ucl.ac.be/concordances/lucrece_dnc_V/precise.cfm?txt=altum" TargetMode="External"/><Relationship Id="rId1038" Type="http://schemas.openxmlformats.org/officeDocument/2006/relationships/image" Target="media/image32.png"/><Relationship Id="rId254" Type="http://schemas.openxmlformats.org/officeDocument/2006/relationships/hyperlink" Target="http://agoraclass.fltr.ucl.ac.be/concordances/pline_hist_nat_02/precise.cfm?txt=altitudinem" TargetMode="External"/><Relationship Id="rId699" Type="http://schemas.openxmlformats.org/officeDocument/2006/relationships/hyperlink" Target="http://agoraclass.fltr.ucl.ac.be/concordances/cicero_de_repub_01/precise.cfm?txt=apud" TargetMode="External"/><Relationship Id="rId49" Type="http://schemas.openxmlformats.org/officeDocument/2006/relationships/image" Target="media/image7.jpeg"/><Relationship Id="rId114" Type="http://schemas.openxmlformats.org/officeDocument/2006/relationships/hyperlink" Target="http://www.perseus.tufts.edu/hopper/morph?l=gi%2Fgnesqai&amp;la=greek&amp;can=gi%2Fgnesqai0&amp;prior=ei)=nai" TargetMode="External"/><Relationship Id="rId461" Type="http://schemas.openxmlformats.org/officeDocument/2006/relationships/hyperlink" Target="http://agoraclass.fltr.ucl.ac.be/concordances/cicero_de_repub_01/precise.cfm?txt=consilio" TargetMode="External"/><Relationship Id="rId559" Type="http://schemas.openxmlformats.org/officeDocument/2006/relationships/hyperlink" Target="http://agoraclass.fltr.ucl.ac.be/concordances/cicero_de_repub_01/precise.cfm?txt=fieri" TargetMode="External"/><Relationship Id="rId766" Type="http://schemas.openxmlformats.org/officeDocument/2006/relationships/hyperlink" Target="http://agoraclass.fltr.ucl.ac.be/concordances/cicero_de_repub_01/precise.cfm?txt=in" TargetMode="External"/><Relationship Id="rId198" Type="http://schemas.openxmlformats.org/officeDocument/2006/relationships/hyperlink" Target="http://agoraclass.fltr.ucl.ac.be/concordances/pline_hist_nat_02/precise.cfm?txt=tenebras" TargetMode="External"/><Relationship Id="rId321" Type="http://schemas.openxmlformats.org/officeDocument/2006/relationships/hyperlink" Target="http://agoraclass.fltr.ucl.ac.be/concordances/pline_hist_nat_02/precise.cfm?txt=lunaeque" TargetMode="External"/><Relationship Id="rId419" Type="http://schemas.openxmlformats.org/officeDocument/2006/relationships/hyperlink" Target="http://agoraclass.fltr.ucl.ac.be/concordances/cicero_de_repub_01/precise.cfm?txt=quiddam" TargetMode="External"/><Relationship Id="rId626" Type="http://schemas.openxmlformats.org/officeDocument/2006/relationships/hyperlink" Target="http://agoraclass.fltr.ucl.ac.be/concordances/cicero_de_repub_01/precise.cfm?txt=autem" TargetMode="External"/><Relationship Id="rId973" Type="http://schemas.openxmlformats.org/officeDocument/2006/relationships/hyperlink" Target="http://agoraclass.fltr.ucl.ac.be/concordances/lucrece_dnc_V/precise.cfm?txt=uel" TargetMode="External"/><Relationship Id="rId104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39D50-14AC-47A3-AFE1-3338CDB9C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654</TotalTime>
  <Pages>19</Pages>
  <Words>23973</Words>
  <Characters>131856</Characters>
  <Application>Microsoft Office Word</Application>
  <DocSecurity>0</DocSecurity>
  <Lines>1098</Lines>
  <Paragraphs>311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155518</CharactersWithSpaces>
  <SharedDoc>false</SharedDoc>
  <HLinks>
    <vt:vector size="18" baseType="variant">
      <vt:variant>
        <vt:i4>7274620</vt:i4>
      </vt:variant>
      <vt:variant>
        <vt:i4>0</vt:i4>
      </vt:variant>
      <vt:variant>
        <vt:i4>0</vt:i4>
      </vt:variant>
      <vt:variant>
        <vt:i4>5</vt:i4>
      </vt:variant>
      <vt:variant>
        <vt:lpwstr>http://physiquecollege.free.fr/physique_chimie_college_lycee/cinquieme/chimie/traitement_eau.htm</vt:lpwstr>
      </vt:variant>
      <vt:variant>
        <vt:lpwstr/>
      </vt:variant>
      <vt:variant>
        <vt:i4>1114213</vt:i4>
      </vt:variant>
      <vt:variant>
        <vt:i4>6</vt:i4>
      </vt:variant>
      <vt:variant>
        <vt:i4>0</vt:i4>
      </vt:variant>
      <vt:variant>
        <vt:i4>5</vt:i4>
      </vt:variant>
      <vt:variant>
        <vt:lpwstr>https://fr.wikipedia.org/wiki/Formule_chimique</vt:lpwstr>
      </vt:variant>
      <vt:variant>
        <vt:lpwstr/>
      </vt:variant>
      <vt:variant>
        <vt:i4>6488193</vt:i4>
      </vt:variant>
      <vt:variant>
        <vt:i4>3</vt:i4>
      </vt:variant>
      <vt:variant>
        <vt:i4>0</vt:i4>
      </vt:variant>
      <vt:variant>
        <vt:i4>5</vt:i4>
      </vt:variant>
      <vt:variant>
        <vt:lpwstr>https://fr.wikipedia.org/wiki/Composé_inorganique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riri</dc:creator>
  <cp:keywords/>
  <dc:description/>
  <cp:lastModifiedBy>SOPHIE</cp:lastModifiedBy>
  <cp:revision>27</cp:revision>
  <cp:lastPrinted>2018-02-24T19:27:00Z</cp:lastPrinted>
  <dcterms:created xsi:type="dcterms:W3CDTF">2017-12-13T17:39:00Z</dcterms:created>
  <dcterms:modified xsi:type="dcterms:W3CDTF">2019-10-01T18:37:00Z</dcterms:modified>
</cp:coreProperties>
</file>